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A73" w:rsidRDefault="006E17D7" w:rsidP="0041493C">
      <w:pPr>
        <w:pStyle w:val="Kop1"/>
        <w:rPr>
          <w:lang w:val="nl-NL"/>
        </w:rPr>
      </w:pPr>
      <w:bookmarkStart w:id="0" w:name="_GoBack"/>
      <w:bookmarkEnd w:id="0"/>
      <w:r>
        <w:rPr>
          <w:lang w:val="nl-NL"/>
        </w:rPr>
        <w:t>Voorbeelds</w:t>
      </w:r>
      <w:r w:rsidR="00DA45BA">
        <w:rPr>
          <w:lang w:val="nl-NL"/>
        </w:rPr>
        <w:t>t</w:t>
      </w:r>
      <w:r w:rsidR="0041493C" w:rsidRPr="0041493C">
        <w:rPr>
          <w:lang w:val="nl-NL"/>
        </w:rPr>
        <w:t>appenplan voor de rol van</w:t>
      </w:r>
      <w:r w:rsidR="00DA45BA">
        <w:rPr>
          <w:lang w:val="nl-NL"/>
        </w:rPr>
        <w:t xml:space="preserve"> Plannen en bijsturen</w:t>
      </w:r>
      <w:r w:rsidR="00C01DCE">
        <w:rPr>
          <w:lang w:val="nl-NL"/>
        </w:rPr>
        <w:t xml:space="preserve"> in het semester</w:t>
      </w:r>
      <w:r w:rsidR="00DA45BA">
        <w:rPr>
          <w:lang w:val="nl-NL"/>
        </w:rPr>
        <w:t xml:space="preserve"> 2</w:t>
      </w:r>
    </w:p>
    <w:p w:rsidR="00C01DCE" w:rsidRDefault="00C01DCE" w:rsidP="00C01DCE">
      <w:pPr>
        <w:rPr>
          <w:lang w:val="nl-NL"/>
        </w:rPr>
      </w:pPr>
      <w:r>
        <w:rPr>
          <w:lang w:val="nl-NL"/>
        </w:rPr>
        <w:t>Geschreven doo</w:t>
      </w:r>
      <w:r w:rsidR="00DA45BA">
        <w:rPr>
          <w:lang w:val="nl-NL"/>
        </w:rPr>
        <w:t xml:space="preserve">r Maurits </w:t>
      </w:r>
      <w:proofErr w:type="spellStart"/>
      <w:r w:rsidR="00DA45BA">
        <w:rPr>
          <w:lang w:val="nl-NL"/>
        </w:rPr>
        <w:t>Muizert</w:t>
      </w:r>
      <w:proofErr w:type="spellEnd"/>
      <w:r w:rsidR="00DA45BA">
        <w:rPr>
          <w:lang w:val="nl-NL"/>
        </w:rPr>
        <w:t xml:space="preserve">, Timo van den </w:t>
      </w:r>
      <w:proofErr w:type="spellStart"/>
      <w:r w:rsidR="00DA45BA">
        <w:rPr>
          <w:lang w:val="nl-NL"/>
        </w:rPr>
        <w:t>Hazel</w:t>
      </w:r>
      <w:proofErr w:type="spellEnd"/>
      <w:r w:rsidR="00DA45BA">
        <w:rPr>
          <w:lang w:val="nl-NL"/>
        </w:rPr>
        <w:t>, Jacoline Kats, David Bergevoet</w:t>
      </w:r>
    </w:p>
    <w:p w:rsidR="006E17D7" w:rsidRDefault="006E17D7" w:rsidP="00CF4E37">
      <w:pPr>
        <w:rPr>
          <w:lang w:val="nl-NL"/>
        </w:rPr>
      </w:pPr>
    </w:p>
    <w:p w:rsidR="00502FA5" w:rsidRPr="00502FA5" w:rsidRDefault="00502FA5" w:rsidP="00CF4E37">
      <w:pPr>
        <w:rPr>
          <w:b/>
          <w:lang w:val="nl-NL"/>
        </w:rPr>
      </w:pPr>
      <w:r w:rsidRPr="00502FA5">
        <w:rPr>
          <w:b/>
          <w:lang w:val="nl-NL"/>
        </w:rPr>
        <w:t>Hoofdvraag en deelvragen:</w:t>
      </w:r>
    </w:p>
    <w:p w:rsidR="00502FA5" w:rsidRDefault="00DA45BA" w:rsidP="00CF4E37">
      <w:pPr>
        <w:rPr>
          <w:lang w:val="nl-NL"/>
        </w:rPr>
      </w:pPr>
      <w:r>
        <w:rPr>
          <w:lang w:val="nl-NL"/>
        </w:rPr>
        <w:t>Hoe wordt een goede planning gemaakt bij de projectmethode Prototyping?</w:t>
      </w:r>
    </w:p>
    <w:p w:rsidR="00DA45BA" w:rsidRDefault="00DA45BA" w:rsidP="00DA45BA">
      <w:pPr>
        <w:pStyle w:val="Lijstalinea"/>
        <w:numPr>
          <w:ilvl w:val="0"/>
          <w:numId w:val="5"/>
        </w:numPr>
        <w:rPr>
          <w:lang w:val="nl-NL"/>
        </w:rPr>
      </w:pPr>
      <w:r>
        <w:rPr>
          <w:lang w:val="nl-NL"/>
        </w:rPr>
        <w:t>Hoe werkt prototyping?</w:t>
      </w:r>
    </w:p>
    <w:p w:rsidR="00DA45BA" w:rsidRDefault="00DA45BA" w:rsidP="00DA45BA">
      <w:pPr>
        <w:pStyle w:val="Lijstalinea"/>
        <w:numPr>
          <w:ilvl w:val="0"/>
          <w:numId w:val="5"/>
        </w:numPr>
        <w:rPr>
          <w:lang w:val="nl-NL"/>
        </w:rPr>
      </w:pPr>
      <w:r>
        <w:rPr>
          <w:lang w:val="nl-NL"/>
        </w:rPr>
        <w:t>Wat moet er gepland worden in de PSU?</w:t>
      </w:r>
    </w:p>
    <w:p w:rsidR="00DA45BA" w:rsidRDefault="00DA45BA" w:rsidP="00DA45BA">
      <w:pPr>
        <w:pStyle w:val="Lijstalinea"/>
        <w:numPr>
          <w:ilvl w:val="0"/>
          <w:numId w:val="5"/>
        </w:numPr>
        <w:rPr>
          <w:lang w:val="nl-NL"/>
        </w:rPr>
      </w:pPr>
      <w:r>
        <w:rPr>
          <w:lang w:val="nl-NL"/>
        </w:rPr>
        <w:t>Wat moet er tijdens het project gepland worden?</w:t>
      </w:r>
    </w:p>
    <w:p w:rsidR="00DA45BA" w:rsidRPr="00DA45BA" w:rsidRDefault="00DA45BA" w:rsidP="00DA45BA">
      <w:pPr>
        <w:pStyle w:val="Lijstalinea"/>
        <w:numPr>
          <w:ilvl w:val="0"/>
          <w:numId w:val="5"/>
        </w:numPr>
        <w:rPr>
          <w:lang w:val="nl-NL"/>
        </w:rPr>
      </w:pPr>
      <w:r>
        <w:rPr>
          <w:lang w:val="nl-NL"/>
        </w:rPr>
        <w:t>Wanneer en hoe moeten de projectdoelen worden aangepast?</w:t>
      </w:r>
    </w:p>
    <w:p w:rsidR="00502FA5" w:rsidRDefault="00502FA5" w:rsidP="00CF4E37">
      <w:pPr>
        <w:rPr>
          <w:b/>
          <w:lang w:val="nl-NL"/>
        </w:rPr>
      </w:pPr>
      <w:r w:rsidRPr="00502FA5">
        <w:rPr>
          <w:b/>
          <w:lang w:val="nl-NL"/>
        </w:rPr>
        <w:t xml:space="preserve">Te gebruiken methoden uit de </w:t>
      </w:r>
      <w:proofErr w:type="spellStart"/>
      <w:r w:rsidRPr="00502FA5">
        <w:rPr>
          <w:b/>
          <w:lang w:val="nl-NL"/>
        </w:rPr>
        <w:t>methodenkaart</w:t>
      </w:r>
      <w:proofErr w:type="spellEnd"/>
      <w:r>
        <w:rPr>
          <w:b/>
          <w:lang w:val="nl-NL"/>
        </w:rPr>
        <w:t xml:space="preserve"> + motivatie</w:t>
      </w:r>
    </w:p>
    <w:p w:rsidR="00502FA5" w:rsidRDefault="00502FA5" w:rsidP="00DA45BA">
      <w:pPr>
        <w:pStyle w:val="Lijstalinea"/>
        <w:numPr>
          <w:ilvl w:val="0"/>
          <w:numId w:val="4"/>
        </w:numPr>
        <w:rPr>
          <w:lang w:val="nl-NL"/>
        </w:rPr>
      </w:pPr>
      <w:r w:rsidRPr="00502FA5">
        <w:rPr>
          <w:lang w:val="nl-NL"/>
        </w:rPr>
        <w:t>Biebonderzoek voo</w:t>
      </w:r>
      <w:r w:rsidR="00DA45BA">
        <w:rPr>
          <w:lang w:val="nl-NL"/>
        </w:rPr>
        <w:t>r onderzoeken prototyping</w:t>
      </w:r>
    </w:p>
    <w:tbl>
      <w:tblPr>
        <w:tblStyle w:val="Tabelraster"/>
        <w:tblW w:w="13118" w:type="dxa"/>
        <w:tblLayout w:type="fixed"/>
        <w:tblLook w:val="04A0" w:firstRow="1" w:lastRow="0" w:firstColumn="1" w:lastColumn="0" w:noHBand="0" w:noVBand="1"/>
      </w:tblPr>
      <w:tblGrid>
        <w:gridCol w:w="637"/>
        <w:gridCol w:w="1286"/>
        <w:gridCol w:w="1471"/>
        <w:gridCol w:w="1509"/>
        <w:gridCol w:w="1046"/>
        <w:gridCol w:w="2126"/>
        <w:gridCol w:w="851"/>
        <w:gridCol w:w="2774"/>
        <w:gridCol w:w="1418"/>
      </w:tblGrid>
      <w:tr w:rsidR="00CF4E37" w:rsidRPr="00502FA5" w:rsidTr="00D61F98">
        <w:trPr>
          <w:trHeight w:val="1498"/>
        </w:trPr>
        <w:tc>
          <w:tcPr>
            <w:tcW w:w="637" w:type="dxa"/>
          </w:tcPr>
          <w:p w:rsidR="00CF4E37" w:rsidRPr="0041493C" w:rsidRDefault="00CF4E37" w:rsidP="00D61F98">
            <w:pPr>
              <w:rPr>
                <w:b/>
                <w:lang w:val="nl-NL"/>
              </w:rPr>
            </w:pPr>
          </w:p>
        </w:tc>
        <w:tc>
          <w:tcPr>
            <w:tcW w:w="1286" w:type="dxa"/>
          </w:tcPr>
          <w:p w:rsidR="00CF4E37" w:rsidRPr="0041493C" w:rsidRDefault="00CF4E37" w:rsidP="00D61F98">
            <w:pPr>
              <w:rPr>
                <w:b/>
                <w:lang w:val="nl-NL"/>
              </w:rPr>
            </w:pPr>
            <w:r>
              <w:rPr>
                <w:b/>
                <w:lang w:val="nl-NL"/>
              </w:rPr>
              <w:t>WANNEER</w:t>
            </w:r>
          </w:p>
        </w:tc>
        <w:tc>
          <w:tcPr>
            <w:tcW w:w="1471" w:type="dxa"/>
          </w:tcPr>
          <w:p w:rsidR="00CF4E37" w:rsidRPr="0041493C" w:rsidRDefault="00CF4E37" w:rsidP="00CF4E37">
            <w:pPr>
              <w:rPr>
                <w:b/>
                <w:lang w:val="nl-NL"/>
              </w:rPr>
            </w:pPr>
            <w:r w:rsidRPr="0041493C">
              <w:rPr>
                <w:b/>
                <w:lang w:val="nl-NL"/>
              </w:rPr>
              <w:t>WIE</w:t>
            </w:r>
          </w:p>
          <w:p w:rsidR="00CF4E37" w:rsidRPr="0041493C" w:rsidRDefault="00CF4E37" w:rsidP="00CF4E37">
            <w:pPr>
              <w:rPr>
                <w:b/>
                <w:lang w:val="nl-NL"/>
              </w:rPr>
            </w:pPr>
            <w:r w:rsidRPr="0041493C">
              <w:rPr>
                <w:b/>
                <w:lang w:val="nl-NL"/>
              </w:rPr>
              <w:t>(neemt initiatief)</w:t>
            </w:r>
          </w:p>
        </w:tc>
        <w:tc>
          <w:tcPr>
            <w:tcW w:w="1509" w:type="dxa"/>
          </w:tcPr>
          <w:p w:rsidR="00CF4E37" w:rsidRPr="0041493C" w:rsidRDefault="00CF4E37" w:rsidP="00CF4E37">
            <w:pPr>
              <w:rPr>
                <w:b/>
                <w:lang w:val="nl-NL"/>
              </w:rPr>
            </w:pPr>
            <w:r>
              <w:rPr>
                <w:b/>
                <w:lang w:val="nl-NL"/>
              </w:rPr>
              <w:t>Doet WAT</w:t>
            </w:r>
          </w:p>
        </w:tc>
        <w:tc>
          <w:tcPr>
            <w:tcW w:w="1046" w:type="dxa"/>
          </w:tcPr>
          <w:p w:rsidR="00CF4E37" w:rsidRPr="0041493C" w:rsidRDefault="00CF4E37" w:rsidP="00D61F98">
            <w:pPr>
              <w:rPr>
                <w:b/>
                <w:lang w:val="nl-NL"/>
              </w:rPr>
            </w:pPr>
            <w:r w:rsidRPr="0041493C">
              <w:rPr>
                <w:b/>
                <w:lang w:val="nl-NL"/>
              </w:rPr>
              <w:t>WAARMEE</w:t>
            </w:r>
          </w:p>
          <w:p w:rsidR="00CF4E37" w:rsidRPr="0041493C" w:rsidRDefault="00CF4E37" w:rsidP="00D61F98">
            <w:pPr>
              <w:rPr>
                <w:b/>
                <w:lang w:val="nl-NL"/>
              </w:rPr>
            </w:pPr>
            <w:r w:rsidRPr="0041493C">
              <w:rPr>
                <w:b/>
                <w:lang w:val="nl-NL"/>
              </w:rPr>
              <w:t>(hulpmiddelen)</w:t>
            </w:r>
          </w:p>
        </w:tc>
        <w:tc>
          <w:tcPr>
            <w:tcW w:w="2126" w:type="dxa"/>
          </w:tcPr>
          <w:p w:rsidR="00CF4E37" w:rsidRPr="0041493C" w:rsidRDefault="00CF4E37" w:rsidP="00D61F98">
            <w:pPr>
              <w:rPr>
                <w:b/>
                <w:lang w:val="nl-NL"/>
              </w:rPr>
            </w:pPr>
            <w:r w:rsidRPr="0041493C">
              <w:rPr>
                <w:b/>
                <w:lang w:val="nl-NL"/>
              </w:rPr>
              <w:t>WAAROM</w:t>
            </w:r>
          </w:p>
          <w:p w:rsidR="00CF4E37" w:rsidRPr="0041493C" w:rsidRDefault="00CF4E37" w:rsidP="00D61F98">
            <w:pPr>
              <w:rPr>
                <w:b/>
                <w:lang w:val="nl-NL"/>
              </w:rPr>
            </w:pPr>
            <w:r w:rsidRPr="0041493C">
              <w:rPr>
                <w:b/>
                <w:lang w:val="nl-NL"/>
              </w:rPr>
              <w:t>(doel)</w:t>
            </w:r>
          </w:p>
        </w:tc>
        <w:tc>
          <w:tcPr>
            <w:tcW w:w="851" w:type="dxa"/>
          </w:tcPr>
          <w:p w:rsidR="00CF4E37" w:rsidRPr="0041493C" w:rsidRDefault="00CF4E37" w:rsidP="00D61F98">
            <w:pPr>
              <w:rPr>
                <w:b/>
                <w:lang w:val="nl-NL"/>
              </w:rPr>
            </w:pPr>
            <w:r w:rsidRPr="0041493C">
              <w:rPr>
                <w:b/>
                <w:lang w:val="nl-NL"/>
              </w:rPr>
              <w:t>Met WIE</w:t>
            </w:r>
          </w:p>
          <w:p w:rsidR="00CF4E37" w:rsidRPr="0041493C" w:rsidRDefault="00CF4E37" w:rsidP="00D61F98">
            <w:pPr>
              <w:rPr>
                <w:b/>
                <w:lang w:val="nl-NL"/>
              </w:rPr>
            </w:pPr>
            <w:r w:rsidRPr="0041493C">
              <w:rPr>
                <w:b/>
                <w:lang w:val="nl-NL"/>
              </w:rPr>
              <w:t>(betrokkenen)</w:t>
            </w:r>
          </w:p>
        </w:tc>
        <w:tc>
          <w:tcPr>
            <w:tcW w:w="2774" w:type="dxa"/>
          </w:tcPr>
          <w:p w:rsidR="00CF4E37" w:rsidRDefault="00CF4E37" w:rsidP="00D61F98">
            <w:pPr>
              <w:rPr>
                <w:b/>
                <w:lang w:val="nl-NL"/>
              </w:rPr>
            </w:pPr>
            <w:r w:rsidRPr="0041493C">
              <w:rPr>
                <w:b/>
                <w:lang w:val="nl-NL"/>
              </w:rPr>
              <w:t>HOE</w:t>
            </w:r>
          </w:p>
          <w:p w:rsidR="00CF4E37" w:rsidRPr="0041493C" w:rsidRDefault="00CF4E37" w:rsidP="00D61F98">
            <w:pPr>
              <w:rPr>
                <w:b/>
                <w:lang w:val="nl-NL"/>
              </w:rPr>
            </w:pPr>
            <w:r>
              <w:rPr>
                <w:b/>
                <w:lang w:val="nl-NL"/>
              </w:rPr>
              <w:t>(aanpak+ kwaliteitseisen)</w:t>
            </w:r>
          </w:p>
        </w:tc>
        <w:tc>
          <w:tcPr>
            <w:tcW w:w="1418" w:type="dxa"/>
          </w:tcPr>
          <w:p w:rsidR="00CF4E37" w:rsidRDefault="00CF4E37" w:rsidP="00D61F98">
            <w:pPr>
              <w:rPr>
                <w:b/>
                <w:lang w:val="nl-NL"/>
              </w:rPr>
            </w:pPr>
            <w:r>
              <w:rPr>
                <w:b/>
                <w:lang w:val="nl-NL"/>
              </w:rPr>
              <w:t>Afhankelijk van</w:t>
            </w:r>
          </w:p>
          <w:p w:rsidR="00CF4E37" w:rsidRDefault="00CF4E37" w:rsidP="00D61F98">
            <w:pPr>
              <w:rPr>
                <w:b/>
                <w:lang w:val="nl-NL"/>
              </w:rPr>
            </w:pPr>
            <w:r>
              <w:rPr>
                <w:b/>
                <w:lang w:val="nl-NL"/>
              </w:rPr>
              <w:t>(kan pas beginnen als)</w:t>
            </w:r>
          </w:p>
        </w:tc>
      </w:tr>
      <w:tr w:rsidR="00CF4E37" w:rsidRPr="004016C1" w:rsidTr="00D61F98">
        <w:trPr>
          <w:trHeight w:val="302"/>
        </w:trPr>
        <w:tc>
          <w:tcPr>
            <w:tcW w:w="637" w:type="dxa"/>
          </w:tcPr>
          <w:p w:rsidR="00CF4E37" w:rsidRDefault="00CF4E37" w:rsidP="00D61F98">
            <w:pPr>
              <w:rPr>
                <w:lang w:val="nl-NL"/>
              </w:rPr>
            </w:pPr>
            <w:r>
              <w:rPr>
                <w:lang w:val="nl-NL"/>
              </w:rPr>
              <w:t>1</w:t>
            </w:r>
          </w:p>
        </w:tc>
        <w:tc>
          <w:tcPr>
            <w:tcW w:w="1286" w:type="dxa"/>
          </w:tcPr>
          <w:p w:rsidR="00CF4E37" w:rsidRDefault="0025318E" w:rsidP="00D61F98">
            <w:pPr>
              <w:rPr>
                <w:lang w:val="nl-NL"/>
              </w:rPr>
            </w:pPr>
            <w:r>
              <w:rPr>
                <w:lang w:val="nl-NL"/>
              </w:rPr>
              <w:t>Voor iteratie</w:t>
            </w:r>
          </w:p>
        </w:tc>
        <w:tc>
          <w:tcPr>
            <w:tcW w:w="1471" w:type="dxa"/>
          </w:tcPr>
          <w:p w:rsidR="00CF4E37" w:rsidRDefault="00CF4E37" w:rsidP="00D61F98">
            <w:pPr>
              <w:rPr>
                <w:lang w:val="nl-NL"/>
              </w:rPr>
            </w:pPr>
            <w:r>
              <w:rPr>
                <w:lang w:val="nl-NL"/>
              </w:rPr>
              <w:t>Planner</w:t>
            </w:r>
          </w:p>
        </w:tc>
        <w:tc>
          <w:tcPr>
            <w:tcW w:w="1509" w:type="dxa"/>
          </w:tcPr>
          <w:p w:rsidR="00CF4E37" w:rsidRDefault="00CF4E37" w:rsidP="00D61F98">
            <w:pPr>
              <w:rPr>
                <w:lang w:val="nl-NL"/>
              </w:rPr>
            </w:pPr>
            <w:r>
              <w:rPr>
                <w:lang w:val="nl-NL"/>
              </w:rPr>
              <w:t>Plan pokersessie</w:t>
            </w:r>
          </w:p>
        </w:tc>
        <w:tc>
          <w:tcPr>
            <w:tcW w:w="1046" w:type="dxa"/>
          </w:tcPr>
          <w:p w:rsidR="00CF4E37" w:rsidRDefault="00816152" w:rsidP="00D61F98">
            <w:pPr>
              <w:rPr>
                <w:lang w:val="nl-NL"/>
              </w:rPr>
            </w:pPr>
            <w:r>
              <w:rPr>
                <w:lang w:val="nl-NL"/>
              </w:rPr>
              <w:t>Planitpoker.com</w:t>
            </w:r>
            <w:r w:rsidR="0025318E">
              <w:rPr>
                <w:lang w:val="nl-NL"/>
              </w:rPr>
              <w:t>/</w:t>
            </w:r>
          </w:p>
          <w:p w:rsidR="0025318E" w:rsidRDefault="0025318E" w:rsidP="00D61F98">
            <w:pPr>
              <w:rPr>
                <w:lang w:val="nl-NL"/>
              </w:rPr>
            </w:pPr>
            <w:r>
              <w:rPr>
                <w:lang w:val="nl-NL"/>
              </w:rPr>
              <w:t>Planningskaarten</w:t>
            </w:r>
          </w:p>
          <w:p w:rsidR="0025318E" w:rsidRDefault="0025318E" w:rsidP="00D61F98">
            <w:pPr>
              <w:rPr>
                <w:lang w:val="nl-NL"/>
              </w:rPr>
            </w:pPr>
          </w:p>
          <w:p w:rsidR="0025318E" w:rsidRDefault="0025318E" w:rsidP="00D61F98">
            <w:pPr>
              <w:rPr>
                <w:lang w:val="nl-NL"/>
              </w:rPr>
            </w:pPr>
            <w:r>
              <w:rPr>
                <w:lang w:val="nl-NL"/>
              </w:rPr>
              <w:t xml:space="preserve">Vooraf geformuleerde taken op basis van </w:t>
            </w:r>
            <w:r>
              <w:rPr>
                <w:lang w:val="nl-NL"/>
              </w:rPr>
              <w:lastRenderedPageBreak/>
              <w:t>de doelen.</w:t>
            </w:r>
          </w:p>
        </w:tc>
        <w:tc>
          <w:tcPr>
            <w:tcW w:w="2126" w:type="dxa"/>
          </w:tcPr>
          <w:p w:rsidR="00CF4E37" w:rsidRDefault="0025318E" w:rsidP="00D61F98">
            <w:pPr>
              <w:rPr>
                <w:lang w:val="nl-NL"/>
              </w:rPr>
            </w:pPr>
            <w:r>
              <w:rPr>
                <w:lang w:val="nl-NL"/>
              </w:rPr>
              <w:lastRenderedPageBreak/>
              <w:t>Zodat de taken duidelijk en volledig zijn, zodat er aan de volgende iteratie kan worden begonnen.</w:t>
            </w:r>
          </w:p>
        </w:tc>
        <w:tc>
          <w:tcPr>
            <w:tcW w:w="851" w:type="dxa"/>
          </w:tcPr>
          <w:p w:rsidR="00CF4E37" w:rsidRDefault="00CF4E37" w:rsidP="00D61F98">
            <w:pPr>
              <w:rPr>
                <w:lang w:val="nl-NL"/>
              </w:rPr>
            </w:pPr>
            <w:r>
              <w:rPr>
                <w:lang w:val="nl-NL"/>
              </w:rPr>
              <w:t>Teamleden</w:t>
            </w:r>
          </w:p>
        </w:tc>
        <w:tc>
          <w:tcPr>
            <w:tcW w:w="2774" w:type="dxa"/>
          </w:tcPr>
          <w:p w:rsidR="00CF4E37" w:rsidRDefault="00816152" w:rsidP="00D61F98">
            <w:pPr>
              <w:rPr>
                <w:lang w:val="nl-NL"/>
              </w:rPr>
            </w:pPr>
            <w:r>
              <w:rPr>
                <w:lang w:val="nl-NL"/>
              </w:rPr>
              <w:t>Taken niet te groot</w:t>
            </w:r>
            <w:r w:rsidR="0025318E">
              <w:rPr>
                <w:lang w:val="nl-NL"/>
              </w:rPr>
              <w:t xml:space="preserve"> of te klein. Taken moeten duidelijk geformuleerd zijn.</w:t>
            </w:r>
          </w:p>
          <w:p w:rsidR="0025318E" w:rsidRDefault="0025318E" w:rsidP="00D61F98">
            <w:pPr>
              <w:rPr>
                <w:lang w:val="nl-NL"/>
              </w:rPr>
            </w:pPr>
            <w:r>
              <w:rPr>
                <w:lang w:val="nl-NL"/>
              </w:rPr>
              <w:t>Haalbaarheid bepalen na de sessie.</w:t>
            </w:r>
          </w:p>
          <w:p w:rsidR="00EB6B2A" w:rsidRDefault="00EB6B2A" w:rsidP="00D61F98">
            <w:pPr>
              <w:rPr>
                <w:lang w:val="nl-NL"/>
              </w:rPr>
            </w:pPr>
          </w:p>
          <w:p w:rsidR="00EB6B2A" w:rsidRDefault="00EB6B2A" w:rsidP="00D61F98">
            <w:pPr>
              <w:rPr>
                <w:lang w:val="nl-NL"/>
              </w:rPr>
            </w:pPr>
          </w:p>
        </w:tc>
        <w:tc>
          <w:tcPr>
            <w:tcW w:w="1418" w:type="dxa"/>
          </w:tcPr>
          <w:p w:rsidR="0025318E" w:rsidRDefault="00816152" w:rsidP="00D61F98">
            <w:pPr>
              <w:rPr>
                <w:lang w:val="nl-NL"/>
              </w:rPr>
            </w:pPr>
            <w:r>
              <w:rPr>
                <w:lang w:val="nl-NL"/>
              </w:rPr>
              <w:t xml:space="preserve">Na de review. </w:t>
            </w:r>
          </w:p>
          <w:p w:rsidR="00CF4E37" w:rsidRDefault="00816152" w:rsidP="00D61F98">
            <w:pPr>
              <w:rPr>
                <w:lang w:val="nl-NL"/>
              </w:rPr>
            </w:pPr>
            <w:r>
              <w:rPr>
                <w:lang w:val="nl-NL"/>
              </w:rPr>
              <w:t>Als er taken gemaakt zijn.</w:t>
            </w:r>
          </w:p>
        </w:tc>
      </w:tr>
      <w:tr w:rsidR="006E17D7" w:rsidRPr="004016C1" w:rsidTr="00D61F98">
        <w:trPr>
          <w:trHeight w:val="302"/>
        </w:trPr>
        <w:tc>
          <w:tcPr>
            <w:tcW w:w="637" w:type="dxa"/>
          </w:tcPr>
          <w:p w:rsidR="006E17D7" w:rsidRDefault="0025318E" w:rsidP="00D61F98">
            <w:pPr>
              <w:rPr>
                <w:lang w:val="nl-NL"/>
              </w:rPr>
            </w:pPr>
            <w:r>
              <w:rPr>
                <w:lang w:val="nl-NL"/>
              </w:rPr>
              <w:t>2</w:t>
            </w:r>
          </w:p>
        </w:tc>
        <w:tc>
          <w:tcPr>
            <w:tcW w:w="1286" w:type="dxa"/>
          </w:tcPr>
          <w:p w:rsidR="006E17D7" w:rsidRDefault="0025318E" w:rsidP="00D61F98">
            <w:pPr>
              <w:rPr>
                <w:lang w:val="nl-NL"/>
              </w:rPr>
            </w:pPr>
            <w:r>
              <w:rPr>
                <w:lang w:val="nl-NL"/>
              </w:rPr>
              <w:t>Elke werkdag</w:t>
            </w:r>
          </w:p>
        </w:tc>
        <w:tc>
          <w:tcPr>
            <w:tcW w:w="1471" w:type="dxa"/>
          </w:tcPr>
          <w:p w:rsidR="006E17D7" w:rsidRDefault="00D61F98" w:rsidP="00D61F98">
            <w:pPr>
              <w:rPr>
                <w:lang w:val="nl-NL"/>
              </w:rPr>
            </w:pPr>
            <w:r>
              <w:rPr>
                <w:lang w:val="nl-NL"/>
              </w:rPr>
              <w:t>Team</w:t>
            </w:r>
          </w:p>
        </w:tc>
        <w:tc>
          <w:tcPr>
            <w:tcW w:w="1509" w:type="dxa"/>
          </w:tcPr>
          <w:p w:rsidR="006E17D7" w:rsidRDefault="00D61F98" w:rsidP="00D61F98">
            <w:pPr>
              <w:rPr>
                <w:lang w:val="nl-NL"/>
              </w:rPr>
            </w:pPr>
            <w:r>
              <w:rPr>
                <w:lang w:val="nl-NL"/>
              </w:rPr>
              <w:t xml:space="preserve">Daily </w:t>
            </w:r>
            <w:proofErr w:type="spellStart"/>
            <w:r>
              <w:rPr>
                <w:lang w:val="nl-NL"/>
              </w:rPr>
              <w:t>standup</w:t>
            </w:r>
            <w:proofErr w:type="spellEnd"/>
          </w:p>
        </w:tc>
        <w:tc>
          <w:tcPr>
            <w:tcW w:w="1046" w:type="dxa"/>
          </w:tcPr>
          <w:p w:rsidR="006E17D7" w:rsidRDefault="00D61F98" w:rsidP="00D61F98">
            <w:pPr>
              <w:rPr>
                <w:lang w:val="nl-NL"/>
              </w:rPr>
            </w:pPr>
            <w:r>
              <w:rPr>
                <w:lang w:val="nl-NL"/>
              </w:rPr>
              <w:t>Planningsgraaf</w:t>
            </w:r>
          </w:p>
        </w:tc>
        <w:tc>
          <w:tcPr>
            <w:tcW w:w="2126" w:type="dxa"/>
          </w:tcPr>
          <w:p w:rsidR="006E17D7" w:rsidRDefault="00D61F98" w:rsidP="00D61F98">
            <w:pPr>
              <w:rPr>
                <w:lang w:val="nl-NL"/>
              </w:rPr>
            </w:pPr>
            <w:r>
              <w:rPr>
                <w:lang w:val="nl-NL"/>
              </w:rPr>
              <w:t>De haalbaarheid bepalen om eventueel het sprintdoel aan te passen.</w:t>
            </w:r>
          </w:p>
          <w:p w:rsidR="00D61F98" w:rsidRDefault="00D61F98" w:rsidP="00D61F98">
            <w:pPr>
              <w:rPr>
                <w:lang w:val="nl-NL"/>
              </w:rPr>
            </w:pPr>
            <w:r>
              <w:rPr>
                <w:lang w:val="nl-NL"/>
              </w:rPr>
              <w:t>Inzicht krijgen in het werk van anderen</w:t>
            </w:r>
          </w:p>
        </w:tc>
        <w:tc>
          <w:tcPr>
            <w:tcW w:w="851" w:type="dxa"/>
          </w:tcPr>
          <w:p w:rsidR="006E17D7" w:rsidRDefault="00D61F98" w:rsidP="00D61F98">
            <w:pPr>
              <w:rPr>
                <w:lang w:val="nl-NL"/>
              </w:rPr>
            </w:pPr>
            <w:r>
              <w:rPr>
                <w:lang w:val="nl-NL"/>
              </w:rPr>
              <w:t>Teamleden</w:t>
            </w:r>
          </w:p>
        </w:tc>
        <w:tc>
          <w:tcPr>
            <w:tcW w:w="2774" w:type="dxa"/>
          </w:tcPr>
          <w:p w:rsidR="006E17D7" w:rsidRDefault="00D61F98" w:rsidP="00D61F98">
            <w:pPr>
              <w:rPr>
                <w:lang w:val="nl-NL"/>
              </w:rPr>
            </w:pPr>
            <w:r>
              <w:rPr>
                <w:lang w:val="nl-NL"/>
              </w:rPr>
              <w:t>Naar de gedane en openstaande taken en uren kijken om de haalbaarheid te bepalen om zo de planning eventueel aan te passen.</w:t>
            </w:r>
          </w:p>
          <w:p w:rsidR="00D61F98" w:rsidRDefault="00D61F98" w:rsidP="00D61F98">
            <w:pPr>
              <w:rPr>
                <w:lang w:val="nl-NL"/>
              </w:rPr>
            </w:pPr>
            <w:r>
              <w:rPr>
                <w:lang w:val="nl-NL"/>
              </w:rPr>
              <w:t>Ieder teamlid moet aangeven waar hij/zij mee bezig is geweest en mee bezig gaat en hoelang degene erover doet.</w:t>
            </w:r>
          </w:p>
        </w:tc>
        <w:tc>
          <w:tcPr>
            <w:tcW w:w="1418" w:type="dxa"/>
          </w:tcPr>
          <w:p w:rsidR="006E17D7" w:rsidRDefault="00D477BC" w:rsidP="00D61F98">
            <w:pPr>
              <w:rPr>
                <w:lang w:val="nl-NL"/>
              </w:rPr>
            </w:pPr>
            <w:r>
              <w:rPr>
                <w:lang w:val="nl-NL"/>
              </w:rPr>
              <w:t>Op een afgesproken tijdstip aan het begin van de dag.</w:t>
            </w:r>
          </w:p>
        </w:tc>
      </w:tr>
      <w:tr w:rsidR="00D477BC" w:rsidRPr="00D477BC" w:rsidTr="00D61F98">
        <w:trPr>
          <w:trHeight w:val="302"/>
        </w:trPr>
        <w:tc>
          <w:tcPr>
            <w:tcW w:w="637" w:type="dxa"/>
          </w:tcPr>
          <w:p w:rsidR="00D477BC" w:rsidRDefault="00D477BC" w:rsidP="00D61F98">
            <w:pPr>
              <w:rPr>
                <w:lang w:val="nl-NL"/>
              </w:rPr>
            </w:pPr>
            <w:r>
              <w:rPr>
                <w:lang w:val="nl-NL"/>
              </w:rPr>
              <w:t>3</w:t>
            </w:r>
          </w:p>
        </w:tc>
        <w:tc>
          <w:tcPr>
            <w:tcW w:w="1286" w:type="dxa"/>
          </w:tcPr>
          <w:p w:rsidR="00D477BC" w:rsidRDefault="00D477BC" w:rsidP="00D61F98">
            <w:pPr>
              <w:rPr>
                <w:lang w:val="nl-NL"/>
              </w:rPr>
            </w:pPr>
            <w:r>
              <w:rPr>
                <w:lang w:val="nl-NL"/>
              </w:rPr>
              <w:t>PSU</w:t>
            </w:r>
          </w:p>
        </w:tc>
        <w:tc>
          <w:tcPr>
            <w:tcW w:w="1471" w:type="dxa"/>
          </w:tcPr>
          <w:p w:rsidR="00D477BC" w:rsidRDefault="00D477BC" w:rsidP="00D61F98">
            <w:pPr>
              <w:rPr>
                <w:lang w:val="nl-NL"/>
              </w:rPr>
            </w:pPr>
            <w:r>
              <w:rPr>
                <w:lang w:val="nl-NL"/>
              </w:rPr>
              <w:t>Planner</w:t>
            </w:r>
          </w:p>
        </w:tc>
        <w:tc>
          <w:tcPr>
            <w:tcW w:w="1509" w:type="dxa"/>
          </w:tcPr>
          <w:p w:rsidR="00D477BC" w:rsidRDefault="00D477BC" w:rsidP="00D61F98">
            <w:pPr>
              <w:rPr>
                <w:lang w:val="nl-NL"/>
              </w:rPr>
            </w:pPr>
            <w:r>
              <w:rPr>
                <w:lang w:val="nl-NL"/>
              </w:rPr>
              <w:t>Globale planning van project</w:t>
            </w:r>
          </w:p>
        </w:tc>
        <w:tc>
          <w:tcPr>
            <w:tcW w:w="1046" w:type="dxa"/>
          </w:tcPr>
          <w:p w:rsidR="00D477BC" w:rsidRDefault="00D477BC" w:rsidP="00D61F98">
            <w:pPr>
              <w:rPr>
                <w:lang w:val="nl-NL"/>
              </w:rPr>
            </w:pPr>
            <w:r>
              <w:rPr>
                <w:lang w:val="nl-NL"/>
              </w:rPr>
              <w:t>Teamleden, projectopdracht en opdrachtgever.</w:t>
            </w:r>
          </w:p>
        </w:tc>
        <w:tc>
          <w:tcPr>
            <w:tcW w:w="2126" w:type="dxa"/>
          </w:tcPr>
          <w:p w:rsidR="00D477BC" w:rsidRDefault="00D477BC" w:rsidP="00D61F98">
            <w:pPr>
              <w:rPr>
                <w:lang w:val="nl-NL"/>
              </w:rPr>
            </w:pPr>
            <w:r>
              <w:rPr>
                <w:lang w:val="nl-NL"/>
              </w:rPr>
              <w:t>Om deadlines aan te geven en een overzicht te geven op het gehele project.</w:t>
            </w:r>
          </w:p>
        </w:tc>
        <w:tc>
          <w:tcPr>
            <w:tcW w:w="851" w:type="dxa"/>
          </w:tcPr>
          <w:p w:rsidR="00D477BC" w:rsidRDefault="00D477BC" w:rsidP="00D61F98">
            <w:pPr>
              <w:rPr>
                <w:lang w:val="nl-NL"/>
              </w:rPr>
            </w:pPr>
            <w:r>
              <w:rPr>
                <w:lang w:val="nl-NL"/>
              </w:rPr>
              <w:t>Teamleden, opdrachtgever.</w:t>
            </w:r>
          </w:p>
        </w:tc>
        <w:tc>
          <w:tcPr>
            <w:tcW w:w="2774" w:type="dxa"/>
          </w:tcPr>
          <w:p w:rsidR="00D477BC" w:rsidRDefault="00D477BC" w:rsidP="00D61F98">
            <w:pPr>
              <w:rPr>
                <w:lang w:val="nl-NL"/>
              </w:rPr>
            </w:pPr>
            <w:r>
              <w:rPr>
                <w:lang w:val="nl-NL"/>
              </w:rPr>
              <w:t>Het moet vooraf vastgestelde deadlines weergeven.</w:t>
            </w:r>
          </w:p>
          <w:p w:rsidR="00D477BC" w:rsidRDefault="00D477BC" w:rsidP="00D61F98">
            <w:pPr>
              <w:rPr>
                <w:lang w:val="nl-NL"/>
              </w:rPr>
            </w:pPr>
            <w:r>
              <w:rPr>
                <w:lang w:val="nl-NL"/>
              </w:rPr>
              <w:t>Wat het doel per iteratie is en wanneer deze moet worden opgeleverd.</w:t>
            </w:r>
          </w:p>
          <w:p w:rsidR="00D477BC" w:rsidRDefault="00D477BC" w:rsidP="00D61F98">
            <w:pPr>
              <w:rPr>
                <w:lang w:val="nl-NL"/>
              </w:rPr>
            </w:pPr>
          </w:p>
        </w:tc>
        <w:tc>
          <w:tcPr>
            <w:tcW w:w="1418" w:type="dxa"/>
          </w:tcPr>
          <w:p w:rsidR="00D477BC" w:rsidRDefault="00D477BC" w:rsidP="00D61F98">
            <w:pPr>
              <w:rPr>
                <w:lang w:val="nl-NL"/>
              </w:rPr>
            </w:pPr>
            <w:r>
              <w:rPr>
                <w:lang w:val="nl-NL"/>
              </w:rPr>
              <w:t>Het gesprek met de opdrachtgever en gebruikers moet uitgevoerd zijn over de projectinhoud.</w:t>
            </w:r>
          </w:p>
          <w:p w:rsidR="00D477BC" w:rsidRDefault="00D477BC" w:rsidP="00D61F98">
            <w:pPr>
              <w:rPr>
                <w:lang w:val="nl-NL"/>
              </w:rPr>
            </w:pPr>
            <w:r>
              <w:rPr>
                <w:lang w:val="nl-NL"/>
              </w:rPr>
              <w:t>Deadlines moeten duidelijk zijn.</w:t>
            </w:r>
          </w:p>
        </w:tc>
      </w:tr>
      <w:tr w:rsidR="00D477BC" w:rsidRPr="004016C1" w:rsidTr="00D61F98">
        <w:trPr>
          <w:trHeight w:val="302"/>
        </w:trPr>
        <w:tc>
          <w:tcPr>
            <w:tcW w:w="637" w:type="dxa"/>
          </w:tcPr>
          <w:p w:rsidR="00D477BC" w:rsidRDefault="00D477BC" w:rsidP="00D61F98">
            <w:pPr>
              <w:rPr>
                <w:lang w:val="nl-NL"/>
              </w:rPr>
            </w:pPr>
            <w:r>
              <w:rPr>
                <w:lang w:val="nl-NL"/>
              </w:rPr>
              <w:t>4</w:t>
            </w:r>
          </w:p>
        </w:tc>
        <w:tc>
          <w:tcPr>
            <w:tcW w:w="1286" w:type="dxa"/>
          </w:tcPr>
          <w:p w:rsidR="00D477BC" w:rsidRDefault="00D477BC" w:rsidP="00D61F98">
            <w:pPr>
              <w:rPr>
                <w:lang w:val="nl-NL"/>
              </w:rPr>
            </w:pPr>
            <w:r>
              <w:rPr>
                <w:lang w:val="nl-NL"/>
              </w:rPr>
              <w:t>Elke iteratie</w:t>
            </w:r>
          </w:p>
        </w:tc>
        <w:tc>
          <w:tcPr>
            <w:tcW w:w="1471" w:type="dxa"/>
          </w:tcPr>
          <w:p w:rsidR="00D477BC" w:rsidRDefault="00D477BC" w:rsidP="00D61F98">
            <w:pPr>
              <w:rPr>
                <w:lang w:val="nl-NL"/>
              </w:rPr>
            </w:pPr>
            <w:r>
              <w:rPr>
                <w:lang w:val="nl-NL"/>
              </w:rPr>
              <w:t>Planner</w:t>
            </w:r>
          </w:p>
        </w:tc>
        <w:tc>
          <w:tcPr>
            <w:tcW w:w="1509" w:type="dxa"/>
          </w:tcPr>
          <w:p w:rsidR="00D477BC" w:rsidRDefault="00D477BC" w:rsidP="00D61F98">
            <w:pPr>
              <w:rPr>
                <w:lang w:val="nl-NL"/>
              </w:rPr>
            </w:pPr>
            <w:r>
              <w:rPr>
                <w:lang w:val="nl-NL"/>
              </w:rPr>
              <w:t>Planningsgraaf</w:t>
            </w:r>
          </w:p>
        </w:tc>
        <w:tc>
          <w:tcPr>
            <w:tcW w:w="1046" w:type="dxa"/>
          </w:tcPr>
          <w:p w:rsidR="00D477BC" w:rsidRDefault="00F35C4E" w:rsidP="00D61F98">
            <w:pPr>
              <w:rPr>
                <w:lang w:val="nl-NL"/>
              </w:rPr>
            </w:pPr>
            <w:r>
              <w:rPr>
                <w:lang w:val="nl-NL"/>
              </w:rPr>
              <w:t>Vastgestelde taken</w:t>
            </w:r>
          </w:p>
          <w:p w:rsidR="00F35C4E" w:rsidRDefault="00F35C4E" w:rsidP="00D61F98">
            <w:pPr>
              <w:rPr>
                <w:lang w:val="nl-NL"/>
              </w:rPr>
            </w:pPr>
            <w:r>
              <w:rPr>
                <w:lang w:val="nl-NL"/>
              </w:rPr>
              <w:t>Grafische tool</w:t>
            </w:r>
          </w:p>
        </w:tc>
        <w:tc>
          <w:tcPr>
            <w:tcW w:w="2126" w:type="dxa"/>
          </w:tcPr>
          <w:p w:rsidR="00D477BC" w:rsidRDefault="00F35C4E" w:rsidP="00D61F98">
            <w:pPr>
              <w:rPr>
                <w:lang w:val="nl-NL"/>
              </w:rPr>
            </w:pPr>
            <w:r>
              <w:rPr>
                <w:lang w:val="nl-NL"/>
              </w:rPr>
              <w:t>Om afhankelijkheden van de taken grafisch weer te geven.</w:t>
            </w:r>
          </w:p>
          <w:p w:rsidR="00F35C4E" w:rsidRDefault="00F35C4E" w:rsidP="00D61F98">
            <w:pPr>
              <w:rPr>
                <w:lang w:val="nl-NL"/>
              </w:rPr>
            </w:pPr>
            <w:r>
              <w:rPr>
                <w:lang w:val="nl-NL"/>
              </w:rPr>
              <w:t>Het kritieke pad vaststellen.</w:t>
            </w:r>
          </w:p>
        </w:tc>
        <w:tc>
          <w:tcPr>
            <w:tcW w:w="851" w:type="dxa"/>
          </w:tcPr>
          <w:p w:rsidR="00D477BC" w:rsidRDefault="00F35C4E" w:rsidP="00D61F98">
            <w:pPr>
              <w:rPr>
                <w:lang w:val="nl-NL"/>
              </w:rPr>
            </w:pPr>
            <w:r>
              <w:rPr>
                <w:lang w:val="nl-NL"/>
              </w:rPr>
              <w:t>Planner</w:t>
            </w:r>
          </w:p>
        </w:tc>
        <w:tc>
          <w:tcPr>
            <w:tcW w:w="2774" w:type="dxa"/>
          </w:tcPr>
          <w:p w:rsidR="00D477BC" w:rsidRDefault="00EB6B2A" w:rsidP="00D61F98">
            <w:pPr>
              <w:rPr>
                <w:lang w:val="nl-NL"/>
              </w:rPr>
            </w:pPr>
            <w:r>
              <w:rPr>
                <w:lang w:val="nl-NL"/>
              </w:rPr>
              <w:t>Naar urgentie van de taken kijken en de meest urgente taken als eerste links in de graaf zetten.</w:t>
            </w:r>
          </w:p>
          <w:p w:rsidR="00EB6B2A" w:rsidRDefault="00EB6B2A" w:rsidP="00D61F98">
            <w:pPr>
              <w:rPr>
                <w:lang w:val="nl-NL"/>
              </w:rPr>
            </w:pPr>
            <w:r>
              <w:rPr>
                <w:lang w:val="nl-NL"/>
              </w:rPr>
              <w:t>De afhankelijkheden tussen taken moeten zichtbaar zijn.</w:t>
            </w:r>
          </w:p>
          <w:p w:rsidR="00EB6B2A" w:rsidRDefault="00EB6B2A" w:rsidP="00D61F98">
            <w:pPr>
              <w:rPr>
                <w:lang w:val="nl-NL"/>
              </w:rPr>
            </w:pPr>
            <w:r>
              <w:rPr>
                <w:lang w:val="nl-NL"/>
              </w:rPr>
              <w:t xml:space="preserve">Het kritieke pad moet vast te stellen zijn door het pad </w:t>
            </w:r>
            <w:r>
              <w:rPr>
                <w:lang w:val="nl-NL"/>
              </w:rPr>
              <w:lastRenderedPageBreak/>
              <w:t>te volgen wat de meeste doelen afdekt.</w:t>
            </w:r>
          </w:p>
        </w:tc>
        <w:tc>
          <w:tcPr>
            <w:tcW w:w="1418" w:type="dxa"/>
          </w:tcPr>
          <w:p w:rsidR="00D477BC" w:rsidRDefault="00D477BC" w:rsidP="00D61F98">
            <w:pPr>
              <w:rPr>
                <w:lang w:val="nl-NL"/>
              </w:rPr>
            </w:pPr>
          </w:p>
        </w:tc>
      </w:tr>
    </w:tbl>
    <w:p w:rsidR="00CF4E37" w:rsidRDefault="00CF4E37" w:rsidP="00CF4E37">
      <w:pPr>
        <w:rPr>
          <w:lang w:val="nl-NL"/>
        </w:rPr>
      </w:pPr>
    </w:p>
    <w:p w:rsidR="00EB6B2A" w:rsidRDefault="00EB6B2A" w:rsidP="00EB6B2A">
      <w:pPr>
        <w:pStyle w:val="Lijstalinea"/>
        <w:numPr>
          <w:ilvl w:val="0"/>
          <w:numId w:val="7"/>
        </w:numPr>
        <w:rPr>
          <w:lang w:val="nl-NL"/>
        </w:rPr>
      </w:pPr>
      <w:r>
        <w:rPr>
          <w:lang w:val="nl-NL"/>
        </w:rPr>
        <w:t>Afhankelijkheden tussen taken zoveel mogelijk beperken.</w:t>
      </w:r>
    </w:p>
    <w:p w:rsidR="00873701" w:rsidRDefault="00873701" w:rsidP="00873701">
      <w:pPr>
        <w:pStyle w:val="Lijstalinea"/>
        <w:numPr>
          <w:ilvl w:val="0"/>
          <w:numId w:val="7"/>
        </w:numPr>
        <w:rPr>
          <w:lang w:val="nl-NL"/>
        </w:rPr>
      </w:pPr>
      <w:r>
        <w:rPr>
          <w:lang w:val="nl-NL"/>
        </w:rPr>
        <w:t>Prioriteiten voorleggen en overleggen met de PO.</w:t>
      </w:r>
    </w:p>
    <w:p w:rsidR="00EB6B2A" w:rsidRDefault="00873701" w:rsidP="00C01DCE">
      <w:pPr>
        <w:pStyle w:val="Lijstalinea"/>
        <w:numPr>
          <w:ilvl w:val="0"/>
          <w:numId w:val="7"/>
        </w:numPr>
        <w:rPr>
          <w:lang w:val="nl-NL"/>
        </w:rPr>
      </w:pPr>
      <w:r>
        <w:rPr>
          <w:lang w:val="nl-NL"/>
        </w:rPr>
        <w:t>Houdt rekening met het uitlopen van taken.</w:t>
      </w:r>
    </w:p>
    <w:p w:rsidR="00873701" w:rsidRPr="00873701" w:rsidRDefault="00873701" w:rsidP="00873701">
      <w:pPr>
        <w:pStyle w:val="Lijstalinea"/>
        <w:numPr>
          <w:ilvl w:val="0"/>
          <w:numId w:val="7"/>
        </w:numPr>
        <w:rPr>
          <w:lang w:val="nl-NL"/>
        </w:rPr>
      </w:pPr>
      <w:r>
        <w:rPr>
          <w:lang w:val="nl-NL"/>
        </w:rPr>
        <w:t>DSU noteren.</w:t>
      </w:r>
    </w:p>
    <w:p w:rsidR="00A7373D" w:rsidRDefault="006E17D7" w:rsidP="00A7373D">
      <w:pPr>
        <w:rPr>
          <w:b/>
          <w:lang w:val="nl-NL"/>
        </w:rPr>
      </w:pPr>
      <w:r>
        <w:rPr>
          <w:b/>
          <w:lang w:val="nl-NL"/>
        </w:rPr>
        <w:t>Toelichting op STAP 2</w:t>
      </w:r>
    </w:p>
    <w:p w:rsidR="004016C1" w:rsidRDefault="004016C1" w:rsidP="00A7373D">
      <w:pPr>
        <w:rPr>
          <w:b/>
          <w:lang w:val="nl-NL"/>
        </w:rPr>
      </w:pPr>
      <w:r>
        <w:rPr>
          <w:b/>
          <w:lang w:val="nl-NL"/>
        </w:rPr>
        <w:t>Bijhouden van de planning</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Uitgaande van een sprint van 2 weken.</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Aan het begin van een sprint inventariseren wat er is blijven liggen van de sprint ervoor.</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Controleren hoeveel tijd er nodig is voor de nog liggende taken.</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Op basis daarvan de planning opschuiven/aanpassen.</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Focussen op een taak volledig afmaken voordat er begonnen wordt aan een nieuwe taak.</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Als de planning niet haalbaar is, keuze maken om bepaalde taken te laten vallen.</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Als taken af zijn, planning bijwerken in de planning tools.</w:t>
      </w:r>
    </w:p>
    <w:p w:rsidR="004016C1" w:rsidRDefault="00236750" w:rsidP="004016C1">
      <w:pPr>
        <w:pStyle w:val="Normaalweb"/>
        <w:rPr>
          <w:rFonts w:ascii="Arial" w:hAnsi="Arial" w:cs="Arial"/>
          <w:color w:val="000000"/>
          <w:sz w:val="22"/>
          <w:szCs w:val="22"/>
        </w:rPr>
      </w:pPr>
      <w:hyperlink r:id="rId8" w:history="1">
        <w:r w:rsidR="004016C1" w:rsidRPr="00CD5406">
          <w:rPr>
            <w:rStyle w:val="Hyperlink"/>
            <w:rFonts w:ascii="Arial" w:hAnsi="Arial" w:cs="Arial"/>
            <w:sz w:val="22"/>
            <w:szCs w:val="22"/>
          </w:rPr>
          <w:t>https://streetsahead.nl/planning/je-planning-bijhouden-zo-doe-je-dat/</w:t>
        </w:r>
      </w:hyperlink>
    </w:p>
    <w:p w:rsidR="004016C1" w:rsidRDefault="004016C1" w:rsidP="004016C1">
      <w:pPr>
        <w:rPr>
          <w:rFonts w:eastAsia="Times New Roman"/>
          <w:lang w:val="nl-NL" w:eastAsia="nl-NL"/>
        </w:rPr>
      </w:pPr>
      <w:r>
        <w:br w:type="page"/>
      </w:r>
    </w:p>
    <w:p w:rsidR="004016C1" w:rsidRDefault="004016C1" w:rsidP="004016C1">
      <w:pPr>
        <w:pStyle w:val="Normaalweb"/>
        <w:rPr>
          <w:rFonts w:ascii="Arial" w:hAnsi="Arial" w:cs="Arial"/>
          <w:b/>
          <w:color w:val="000000"/>
          <w:sz w:val="22"/>
          <w:szCs w:val="22"/>
        </w:rPr>
      </w:pPr>
      <w:proofErr w:type="spellStart"/>
      <w:r>
        <w:rPr>
          <w:rFonts w:ascii="Arial" w:hAnsi="Arial" w:cs="Arial"/>
          <w:b/>
          <w:color w:val="000000"/>
          <w:sz w:val="22"/>
          <w:szCs w:val="22"/>
        </w:rPr>
        <w:lastRenderedPageBreak/>
        <w:t>Retrospective</w:t>
      </w:r>
      <w:proofErr w:type="spellEnd"/>
    </w:p>
    <w:p w:rsidR="004016C1" w:rsidRPr="004016C1" w:rsidRDefault="004016C1" w:rsidP="004016C1">
      <w:pPr>
        <w:pStyle w:val="Normaalweb"/>
        <w:rPr>
          <w:rFonts w:ascii="Arial" w:hAnsi="Arial" w:cs="Arial"/>
          <w:color w:val="000000"/>
          <w:sz w:val="22"/>
          <w:szCs w:val="22"/>
        </w:rPr>
      </w:pPr>
      <w:proofErr w:type="spellStart"/>
      <w:r w:rsidRPr="004016C1">
        <w:rPr>
          <w:rFonts w:ascii="Arial" w:hAnsi="Arial" w:cs="Arial"/>
          <w:color w:val="000000"/>
          <w:sz w:val="22"/>
          <w:szCs w:val="22"/>
        </w:rPr>
        <w:t>Metrieken</w:t>
      </w:r>
      <w:proofErr w:type="spellEnd"/>
      <w:r w:rsidRPr="004016C1">
        <w:rPr>
          <w:rFonts w:ascii="Arial" w:hAnsi="Arial" w:cs="Arial"/>
          <w:color w:val="000000"/>
          <w:sz w:val="22"/>
          <w:szCs w:val="22"/>
        </w:rPr>
        <w:t>:</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Aantal geplande taken</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Aantal uitgevoerde taken</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Uren gepland</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Uren daadwerkelijk gelogd</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Aantal taken die zijn uitgelopen</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Doelen die wel/niet behaald zijn</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xml:space="preserve">* Percentage </w:t>
      </w:r>
      <w:proofErr w:type="spellStart"/>
      <w:r w:rsidRPr="004016C1">
        <w:rPr>
          <w:rFonts w:ascii="Arial" w:hAnsi="Arial" w:cs="Arial"/>
          <w:color w:val="000000"/>
          <w:sz w:val="22"/>
          <w:szCs w:val="22"/>
        </w:rPr>
        <w:t>testcoverage</w:t>
      </w:r>
      <w:proofErr w:type="spellEnd"/>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xml:space="preserve">* Aantal beschikbare </w:t>
      </w:r>
      <w:proofErr w:type="spellStart"/>
      <w:r w:rsidRPr="004016C1">
        <w:rPr>
          <w:rFonts w:ascii="Arial" w:hAnsi="Arial" w:cs="Arial"/>
          <w:color w:val="000000"/>
          <w:sz w:val="22"/>
          <w:szCs w:val="22"/>
        </w:rPr>
        <w:t>werkurren</w:t>
      </w:r>
      <w:proofErr w:type="spellEnd"/>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Aantal deelnemers</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Agenda punten:</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Opening</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Meldingen</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xml:space="preserve">** Bespreken </w:t>
      </w:r>
      <w:proofErr w:type="spellStart"/>
      <w:r w:rsidRPr="004016C1">
        <w:rPr>
          <w:rFonts w:ascii="Arial" w:hAnsi="Arial" w:cs="Arial"/>
          <w:color w:val="000000"/>
          <w:sz w:val="22"/>
          <w:szCs w:val="22"/>
        </w:rPr>
        <w:t>metrieken</w:t>
      </w:r>
      <w:proofErr w:type="spellEnd"/>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Bespreken wat er goed/minder goed ging</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Feedback op elkaar</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Actiepunten</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lastRenderedPageBreak/>
        <w:t>** Vragen rondje</w:t>
      </w:r>
    </w:p>
    <w:p w:rsidR="004016C1" w:rsidRPr="004016C1" w:rsidRDefault="004016C1" w:rsidP="004016C1">
      <w:pPr>
        <w:pStyle w:val="Normaalweb"/>
        <w:rPr>
          <w:rFonts w:ascii="Arial" w:hAnsi="Arial" w:cs="Arial"/>
          <w:color w:val="000000"/>
          <w:sz w:val="22"/>
          <w:szCs w:val="22"/>
        </w:rPr>
      </w:pPr>
      <w:r w:rsidRPr="004016C1">
        <w:rPr>
          <w:rFonts w:ascii="Arial" w:hAnsi="Arial" w:cs="Arial"/>
          <w:color w:val="000000"/>
          <w:sz w:val="22"/>
          <w:szCs w:val="22"/>
        </w:rPr>
        <w:t>** Afsluiting</w:t>
      </w:r>
    </w:p>
    <w:p w:rsidR="004016C1" w:rsidRPr="004016C1" w:rsidRDefault="004016C1" w:rsidP="004016C1">
      <w:pPr>
        <w:pStyle w:val="Normaalweb"/>
        <w:rPr>
          <w:rFonts w:ascii="Arial" w:hAnsi="Arial" w:cs="Arial"/>
          <w:b/>
          <w:color w:val="000000"/>
          <w:sz w:val="22"/>
          <w:szCs w:val="22"/>
        </w:rPr>
      </w:pPr>
    </w:p>
    <w:p w:rsidR="004016C1" w:rsidRPr="004016C1" w:rsidRDefault="004016C1" w:rsidP="004016C1">
      <w:pPr>
        <w:rPr>
          <w:rFonts w:ascii="Arial" w:hAnsi="Arial" w:cs="Arial"/>
          <w:b/>
          <w:lang w:val="nl-NL"/>
        </w:rPr>
      </w:pPr>
      <w:r w:rsidRPr="004016C1">
        <w:rPr>
          <w:rFonts w:ascii="Arial" w:hAnsi="Arial" w:cs="Arial"/>
          <w:b/>
          <w:lang w:val="nl-NL"/>
        </w:rPr>
        <w:t xml:space="preserve">Taakbeschrijving </w:t>
      </w:r>
      <w:proofErr w:type="spellStart"/>
      <w:r w:rsidRPr="004016C1">
        <w:rPr>
          <w:rFonts w:ascii="Arial" w:hAnsi="Arial" w:cs="Arial"/>
          <w:b/>
          <w:lang w:val="nl-NL"/>
        </w:rPr>
        <w:t>Redmine</w:t>
      </w:r>
      <w:proofErr w:type="spellEnd"/>
    </w:p>
    <w:p w:rsidR="004016C1" w:rsidRPr="004016C1" w:rsidRDefault="004016C1" w:rsidP="004016C1">
      <w:pPr>
        <w:rPr>
          <w:rFonts w:ascii="Arial" w:hAnsi="Arial" w:cs="Arial"/>
          <w:lang w:val="nl-NL"/>
        </w:rPr>
      </w:pPr>
      <w:r w:rsidRPr="004016C1">
        <w:rPr>
          <w:rFonts w:ascii="Arial" w:hAnsi="Arial" w:cs="Arial"/>
          <w:lang w:val="nl-NL"/>
        </w:rPr>
        <w:t>Na het lezen van de taakbeschrijving moet het duidelijk zijn wat er gedaan moet worden, hoe dit gedaan moet worden en hoe lang dit zou moeten duren. Met behulp van</w:t>
      </w:r>
      <w:r w:rsidR="008E0E27">
        <w:rPr>
          <w:rFonts w:ascii="Arial" w:hAnsi="Arial" w:cs="Arial"/>
          <w:lang w:val="nl-NL"/>
        </w:rPr>
        <w:t xml:space="preserve"> </w:t>
      </w:r>
      <w:r w:rsidRPr="004016C1">
        <w:rPr>
          <w:rFonts w:ascii="Arial" w:hAnsi="Arial" w:cs="Arial"/>
          <w:lang w:val="nl-NL"/>
        </w:rPr>
        <w:t>pre- en postcondities kan de taak afgebakend worden met condities waar deze aan moet voldoen.</w:t>
      </w:r>
    </w:p>
    <w:p w:rsidR="004016C1" w:rsidRPr="004016C1" w:rsidRDefault="004016C1" w:rsidP="004016C1">
      <w:pPr>
        <w:rPr>
          <w:rFonts w:ascii="Arial" w:hAnsi="Arial" w:cs="Arial"/>
          <w:lang w:val="nl-NL"/>
        </w:rPr>
      </w:pPr>
      <w:r w:rsidRPr="004016C1">
        <w:rPr>
          <w:rFonts w:ascii="Arial" w:hAnsi="Arial" w:cs="Arial"/>
          <w:lang w:val="nl-NL"/>
        </w:rPr>
        <w:t>Per taak:</w:t>
      </w:r>
    </w:p>
    <w:p w:rsidR="004016C1" w:rsidRPr="004016C1" w:rsidRDefault="004016C1" w:rsidP="004016C1">
      <w:pPr>
        <w:rPr>
          <w:rFonts w:ascii="Arial" w:hAnsi="Arial" w:cs="Arial"/>
          <w:lang w:val="nl-NL"/>
        </w:rPr>
      </w:pPr>
      <w:r w:rsidRPr="004016C1">
        <w:rPr>
          <w:rFonts w:ascii="Arial" w:hAnsi="Arial" w:cs="Arial"/>
          <w:lang w:val="nl-NL"/>
        </w:rPr>
        <w:tab/>
        <w:t>- Een korte omschrijving</w:t>
      </w:r>
    </w:p>
    <w:p w:rsidR="004016C1" w:rsidRPr="004016C1" w:rsidRDefault="004016C1" w:rsidP="004016C1">
      <w:pPr>
        <w:rPr>
          <w:rFonts w:ascii="Arial" w:hAnsi="Arial" w:cs="Arial"/>
          <w:lang w:val="nl-NL"/>
        </w:rPr>
      </w:pPr>
      <w:r w:rsidRPr="004016C1">
        <w:rPr>
          <w:rFonts w:ascii="Arial" w:hAnsi="Arial" w:cs="Arial"/>
          <w:lang w:val="nl-NL"/>
        </w:rPr>
        <w:tab/>
        <w:t>- De geplande tijd</w:t>
      </w:r>
    </w:p>
    <w:p w:rsidR="004016C1" w:rsidRPr="004016C1" w:rsidRDefault="004016C1" w:rsidP="004016C1">
      <w:pPr>
        <w:rPr>
          <w:rFonts w:ascii="Arial" w:hAnsi="Arial" w:cs="Arial"/>
        </w:rPr>
      </w:pPr>
      <w:r w:rsidRPr="004016C1">
        <w:rPr>
          <w:rFonts w:ascii="Arial" w:hAnsi="Arial" w:cs="Arial"/>
          <w:lang w:val="nl-NL"/>
        </w:rPr>
        <w:tab/>
      </w:r>
      <w:r w:rsidRPr="004016C1">
        <w:rPr>
          <w:rFonts w:ascii="Arial" w:hAnsi="Arial" w:cs="Arial"/>
        </w:rPr>
        <w:t xml:space="preserve">- </w:t>
      </w:r>
      <w:proofErr w:type="spellStart"/>
      <w:r w:rsidRPr="004016C1">
        <w:rPr>
          <w:rFonts w:ascii="Arial" w:hAnsi="Arial" w:cs="Arial"/>
        </w:rPr>
        <w:t>Precondities</w:t>
      </w:r>
      <w:proofErr w:type="spellEnd"/>
    </w:p>
    <w:p w:rsidR="004016C1" w:rsidRPr="004016C1" w:rsidRDefault="004016C1" w:rsidP="004016C1">
      <w:pPr>
        <w:rPr>
          <w:rFonts w:ascii="Arial" w:hAnsi="Arial" w:cs="Arial"/>
        </w:rPr>
      </w:pPr>
      <w:r w:rsidRPr="004016C1">
        <w:rPr>
          <w:rFonts w:ascii="Arial" w:hAnsi="Arial" w:cs="Arial"/>
        </w:rPr>
        <w:tab/>
        <w:t xml:space="preserve">- </w:t>
      </w:r>
      <w:proofErr w:type="spellStart"/>
      <w:r w:rsidRPr="004016C1">
        <w:rPr>
          <w:rFonts w:ascii="Arial" w:hAnsi="Arial" w:cs="Arial"/>
        </w:rPr>
        <w:t>Postcondities</w:t>
      </w:r>
      <w:proofErr w:type="spellEnd"/>
      <w:r w:rsidRPr="004016C1">
        <w:rPr>
          <w:rFonts w:ascii="Arial" w:hAnsi="Arial" w:cs="Arial"/>
        </w:rPr>
        <w:tab/>
      </w:r>
    </w:p>
    <w:p w:rsidR="004016C1" w:rsidRPr="004016C1" w:rsidRDefault="004016C1" w:rsidP="004016C1">
      <w:pPr>
        <w:rPr>
          <w:rFonts w:ascii="Arial" w:hAnsi="Arial" w:cs="Arial"/>
        </w:rPr>
      </w:pPr>
      <w:proofErr w:type="spellStart"/>
      <w:r w:rsidRPr="004016C1">
        <w:rPr>
          <w:rFonts w:ascii="Arial" w:hAnsi="Arial" w:cs="Arial"/>
        </w:rPr>
        <w:t>Vaste</w:t>
      </w:r>
      <w:proofErr w:type="spellEnd"/>
      <w:r w:rsidRPr="004016C1">
        <w:rPr>
          <w:rFonts w:ascii="Arial" w:hAnsi="Arial" w:cs="Arial"/>
        </w:rPr>
        <w:t xml:space="preserve"> ceremonies</w:t>
      </w:r>
    </w:p>
    <w:p w:rsidR="004016C1" w:rsidRPr="004016C1" w:rsidRDefault="004016C1" w:rsidP="004016C1">
      <w:pPr>
        <w:rPr>
          <w:rFonts w:ascii="Arial" w:hAnsi="Arial" w:cs="Arial"/>
        </w:rPr>
      </w:pPr>
      <w:r w:rsidRPr="004016C1">
        <w:rPr>
          <w:rFonts w:ascii="Arial" w:hAnsi="Arial" w:cs="Arial"/>
        </w:rPr>
        <w:tab/>
        <w:t xml:space="preserve">- </w:t>
      </w:r>
      <w:proofErr w:type="spellStart"/>
      <w:r w:rsidRPr="004016C1">
        <w:rPr>
          <w:rFonts w:ascii="Arial" w:hAnsi="Arial" w:cs="Arial"/>
        </w:rPr>
        <w:t>Sprintplanning</w:t>
      </w:r>
      <w:proofErr w:type="spellEnd"/>
    </w:p>
    <w:p w:rsidR="004016C1" w:rsidRPr="004016C1" w:rsidRDefault="004016C1" w:rsidP="004016C1">
      <w:pPr>
        <w:rPr>
          <w:rFonts w:ascii="Arial" w:hAnsi="Arial" w:cs="Arial"/>
        </w:rPr>
      </w:pPr>
      <w:r w:rsidRPr="004016C1">
        <w:rPr>
          <w:rFonts w:ascii="Arial" w:hAnsi="Arial" w:cs="Arial"/>
        </w:rPr>
        <w:tab/>
        <w:t>- Daily standup</w:t>
      </w:r>
    </w:p>
    <w:p w:rsidR="004016C1" w:rsidRPr="004016C1" w:rsidRDefault="004016C1" w:rsidP="004016C1">
      <w:pPr>
        <w:rPr>
          <w:rFonts w:ascii="Arial" w:hAnsi="Arial" w:cs="Arial"/>
          <w:lang w:val="nl-NL"/>
        </w:rPr>
      </w:pPr>
      <w:r w:rsidRPr="004016C1">
        <w:rPr>
          <w:rFonts w:ascii="Arial" w:hAnsi="Arial" w:cs="Arial"/>
        </w:rPr>
        <w:tab/>
      </w:r>
      <w:r w:rsidRPr="004016C1">
        <w:rPr>
          <w:rFonts w:ascii="Arial" w:hAnsi="Arial" w:cs="Arial"/>
          <w:lang w:val="nl-NL"/>
        </w:rPr>
        <w:t>- Sprint review</w:t>
      </w:r>
    </w:p>
    <w:p w:rsidR="004016C1" w:rsidRPr="004016C1" w:rsidRDefault="004016C1" w:rsidP="004016C1">
      <w:pPr>
        <w:rPr>
          <w:rFonts w:ascii="Arial" w:hAnsi="Arial" w:cs="Arial"/>
          <w:lang w:val="nl-NL"/>
        </w:rPr>
      </w:pPr>
      <w:r w:rsidRPr="004016C1">
        <w:rPr>
          <w:rFonts w:ascii="Arial" w:hAnsi="Arial" w:cs="Arial"/>
          <w:lang w:val="nl-NL"/>
        </w:rPr>
        <w:tab/>
        <w:t xml:space="preserve">- </w:t>
      </w:r>
      <w:proofErr w:type="spellStart"/>
      <w:r w:rsidRPr="004016C1">
        <w:rPr>
          <w:rFonts w:ascii="Arial" w:hAnsi="Arial" w:cs="Arial"/>
          <w:lang w:val="nl-NL"/>
        </w:rPr>
        <w:t>Retrospective</w:t>
      </w:r>
      <w:proofErr w:type="spellEnd"/>
    </w:p>
    <w:p w:rsidR="004016C1" w:rsidRPr="004016C1" w:rsidRDefault="004016C1" w:rsidP="004016C1">
      <w:pPr>
        <w:rPr>
          <w:rFonts w:ascii="Arial" w:hAnsi="Arial" w:cs="Arial"/>
          <w:lang w:val="nl-NL"/>
        </w:rPr>
      </w:pPr>
      <w:r w:rsidRPr="004016C1">
        <w:rPr>
          <w:rFonts w:ascii="Arial" w:hAnsi="Arial" w:cs="Arial"/>
          <w:lang w:val="nl-NL"/>
        </w:rPr>
        <w:t>Sprintplanning</w:t>
      </w:r>
    </w:p>
    <w:p w:rsidR="004016C1" w:rsidRPr="004016C1" w:rsidRDefault="004016C1" w:rsidP="004016C1">
      <w:pPr>
        <w:rPr>
          <w:rFonts w:ascii="Arial" w:hAnsi="Arial" w:cs="Arial"/>
          <w:lang w:val="nl-NL"/>
        </w:rPr>
      </w:pPr>
      <w:r w:rsidRPr="004016C1">
        <w:rPr>
          <w:rFonts w:ascii="Arial" w:hAnsi="Arial" w:cs="Arial"/>
          <w:lang w:val="nl-NL"/>
        </w:rPr>
        <w:t xml:space="preserve">Aan het begin van de sprint wordt vastgesteld wat er deze sprint gedaan moet worden. Er wordt ook </w:t>
      </w:r>
      <w:proofErr w:type="spellStart"/>
      <w:r w:rsidRPr="004016C1">
        <w:rPr>
          <w:rFonts w:ascii="Arial" w:hAnsi="Arial" w:cs="Arial"/>
          <w:lang w:val="nl-NL"/>
        </w:rPr>
        <w:t>geplanningspokerd</w:t>
      </w:r>
      <w:proofErr w:type="spellEnd"/>
      <w:r w:rsidRPr="004016C1">
        <w:rPr>
          <w:rFonts w:ascii="Arial" w:hAnsi="Arial" w:cs="Arial"/>
          <w:lang w:val="nl-NL"/>
        </w:rPr>
        <w:t>.</w:t>
      </w:r>
    </w:p>
    <w:p w:rsidR="004016C1" w:rsidRPr="004016C1" w:rsidRDefault="004016C1" w:rsidP="004016C1">
      <w:pPr>
        <w:rPr>
          <w:rFonts w:ascii="Arial" w:hAnsi="Arial" w:cs="Arial"/>
          <w:lang w:val="nl-NL"/>
        </w:rPr>
      </w:pPr>
      <w:r w:rsidRPr="004016C1">
        <w:rPr>
          <w:rFonts w:ascii="Arial" w:hAnsi="Arial" w:cs="Arial"/>
          <w:lang w:val="nl-NL"/>
        </w:rPr>
        <w:t xml:space="preserve">Hierbij wordt per taak vastgesteld wat er moet gebeuren en hoe lang dit zal gaan duren. Uiteindelijk worden alle taken verwerkt in een planningsgraaf. </w:t>
      </w:r>
    </w:p>
    <w:p w:rsidR="004016C1" w:rsidRPr="004016C1" w:rsidRDefault="004016C1" w:rsidP="004016C1">
      <w:pPr>
        <w:rPr>
          <w:rFonts w:ascii="Arial" w:hAnsi="Arial" w:cs="Arial"/>
          <w:lang w:val="nl-NL"/>
        </w:rPr>
      </w:pPr>
      <w:r w:rsidRPr="004016C1">
        <w:rPr>
          <w:rFonts w:ascii="Arial" w:hAnsi="Arial" w:cs="Arial"/>
          <w:lang w:val="nl-NL"/>
        </w:rPr>
        <w:tab/>
      </w:r>
    </w:p>
    <w:p w:rsidR="004016C1" w:rsidRPr="004016C1" w:rsidRDefault="004016C1" w:rsidP="004016C1">
      <w:pPr>
        <w:rPr>
          <w:rFonts w:ascii="Arial" w:hAnsi="Arial" w:cs="Arial"/>
          <w:lang w:val="nl-NL"/>
        </w:rPr>
      </w:pPr>
      <w:r w:rsidRPr="004016C1">
        <w:rPr>
          <w:rFonts w:ascii="Arial" w:hAnsi="Arial" w:cs="Arial"/>
          <w:lang w:val="nl-NL"/>
        </w:rPr>
        <w:lastRenderedPageBreak/>
        <w:t xml:space="preserve">Daily </w:t>
      </w:r>
      <w:proofErr w:type="spellStart"/>
      <w:r w:rsidRPr="004016C1">
        <w:rPr>
          <w:rFonts w:ascii="Arial" w:hAnsi="Arial" w:cs="Arial"/>
          <w:lang w:val="nl-NL"/>
        </w:rPr>
        <w:t>standup</w:t>
      </w:r>
      <w:proofErr w:type="spellEnd"/>
      <w:r w:rsidRPr="004016C1">
        <w:rPr>
          <w:rFonts w:ascii="Arial" w:hAnsi="Arial" w:cs="Arial"/>
          <w:lang w:val="nl-NL"/>
        </w:rPr>
        <w:t xml:space="preserve"> (DSU)</w:t>
      </w:r>
    </w:p>
    <w:p w:rsidR="004016C1" w:rsidRPr="004016C1" w:rsidRDefault="004016C1" w:rsidP="004016C1">
      <w:pPr>
        <w:rPr>
          <w:rFonts w:ascii="Arial" w:hAnsi="Arial" w:cs="Arial"/>
          <w:lang w:val="nl-NL"/>
        </w:rPr>
      </w:pPr>
      <w:r w:rsidRPr="004016C1">
        <w:rPr>
          <w:rFonts w:ascii="Arial" w:hAnsi="Arial" w:cs="Arial"/>
          <w:lang w:val="nl-NL"/>
        </w:rPr>
        <w:t xml:space="preserve">Aan het begin van elke werkdag bespreekt het team wat ze de vorige werkdag hebben gedaan, of die taken afgerond zijn, of er </w:t>
      </w:r>
      <w:proofErr w:type="spellStart"/>
      <w:r w:rsidRPr="004016C1">
        <w:rPr>
          <w:rFonts w:ascii="Arial" w:hAnsi="Arial" w:cs="Arial"/>
          <w:lang w:val="nl-NL"/>
        </w:rPr>
        <w:t>vertaging</w:t>
      </w:r>
      <w:proofErr w:type="spellEnd"/>
      <w:r w:rsidRPr="004016C1">
        <w:rPr>
          <w:rFonts w:ascii="Arial" w:hAnsi="Arial" w:cs="Arial"/>
          <w:lang w:val="nl-NL"/>
        </w:rPr>
        <w:t xml:space="preserve"> was en wat het teamlid vandaag gaat doen. Als een taak</w:t>
      </w:r>
      <w:r w:rsidR="008E0E27">
        <w:rPr>
          <w:rFonts w:ascii="Arial" w:hAnsi="Arial" w:cs="Arial"/>
          <w:lang w:val="nl-NL"/>
        </w:rPr>
        <w:t xml:space="preserve"> </w:t>
      </w:r>
      <w:r w:rsidRPr="004016C1">
        <w:rPr>
          <w:rFonts w:ascii="Arial" w:hAnsi="Arial" w:cs="Arial"/>
          <w:lang w:val="nl-NL"/>
        </w:rPr>
        <w:t>nog niet afgerond is wordt er aangegeven hoe lang deze nog zal duren (schatting). Aan het einde van de DSU bespreekt het team of de sprint nog haalbaar is, of dat de planning bijgewerkt moet worden (door bijvoorbeeld te veel uitloop in taken).</w:t>
      </w:r>
    </w:p>
    <w:p w:rsidR="004016C1" w:rsidRPr="004016C1" w:rsidRDefault="004016C1" w:rsidP="004016C1">
      <w:pPr>
        <w:rPr>
          <w:rFonts w:ascii="Arial" w:hAnsi="Arial" w:cs="Arial"/>
          <w:lang w:val="nl-NL"/>
        </w:rPr>
      </w:pPr>
      <w:r w:rsidRPr="004016C1">
        <w:rPr>
          <w:rFonts w:ascii="Arial" w:hAnsi="Arial" w:cs="Arial"/>
          <w:lang w:val="nl-NL"/>
        </w:rPr>
        <w:tab/>
      </w:r>
    </w:p>
    <w:p w:rsidR="004016C1" w:rsidRPr="004016C1" w:rsidRDefault="004016C1" w:rsidP="004016C1">
      <w:pPr>
        <w:rPr>
          <w:rFonts w:ascii="Arial" w:hAnsi="Arial" w:cs="Arial"/>
          <w:lang w:val="nl-NL"/>
        </w:rPr>
      </w:pPr>
      <w:r w:rsidRPr="004016C1">
        <w:rPr>
          <w:rFonts w:ascii="Arial" w:hAnsi="Arial" w:cs="Arial"/>
          <w:lang w:val="nl-NL"/>
        </w:rPr>
        <w:t>Sprint review</w:t>
      </w:r>
    </w:p>
    <w:p w:rsidR="004016C1" w:rsidRPr="004016C1" w:rsidRDefault="004016C1" w:rsidP="004016C1">
      <w:pPr>
        <w:rPr>
          <w:rFonts w:ascii="Arial" w:hAnsi="Arial" w:cs="Arial"/>
          <w:lang w:val="nl-NL"/>
        </w:rPr>
      </w:pPr>
      <w:r w:rsidRPr="004016C1">
        <w:rPr>
          <w:rFonts w:ascii="Arial" w:hAnsi="Arial" w:cs="Arial"/>
          <w:lang w:val="nl-NL"/>
        </w:rPr>
        <w:t>Tijdens de sprint review demonstreert het team wat ze deze sprint behaalt hebben en wat er voor de volgende sprint op de planning staat, zodat de opdrachtgever en stakeholders feedback kunnen geven op het product en de planning.</w:t>
      </w:r>
    </w:p>
    <w:p w:rsidR="004016C1" w:rsidRPr="004016C1" w:rsidRDefault="004016C1" w:rsidP="004016C1">
      <w:pPr>
        <w:rPr>
          <w:rFonts w:ascii="Arial" w:hAnsi="Arial" w:cs="Arial"/>
          <w:lang w:val="nl-NL"/>
        </w:rPr>
      </w:pPr>
      <w:r w:rsidRPr="004016C1">
        <w:rPr>
          <w:rFonts w:ascii="Arial" w:hAnsi="Arial" w:cs="Arial"/>
          <w:lang w:val="nl-NL"/>
        </w:rPr>
        <w:tab/>
      </w:r>
    </w:p>
    <w:p w:rsidR="004016C1" w:rsidRPr="004016C1" w:rsidRDefault="004016C1" w:rsidP="004016C1">
      <w:pPr>
        <w:rPr>
          <w:rFonts w:ascii="Arial" w:hAnsi="Arial" w:cs="Arial"/>
          <w:lang w:val="nl-NL"/>
        </w:rPr>
      </w:pPr>
      <w:proofErr w:type="spellStart"/>
      <w:r w:rsidRPr="004016C1">
        <w:rPr>
          <w:rFonts w:ascii="Arial" w:hAnsi="Arial" w:cs="Arial"/>
          <w:lang w:val="nl-NL"/>
        </w:rPr>
        <w:t>Retrospective</w:t>
      </w:r>
      <w:proofErr w:type="spellEnd"/>
    </w:p>
    <w:p w:rsidR="004016C1" w:rsidRDefault="004016C1" w:rsidP="004016C1">
      <w:pPr>
        <w:rPr>
          <w:rFonts w:ascii="Arial" w:hAnsi="Arial" w:cs="Arial"/>
          <w:lang w:val="nl-NL"/>
        </w:rPr>
      </w:pPr>
      <w:r w:rsidRPr="004016C1">
        <w:rPr>
          <w:rFonts w:ascii="Arial" w:hAnsi="Arial" w:cs="Arial"/>
          <w:lang w:val="nl-NL"/>
        </w:rPr>
        <w:t xml:space="preserve">De </w:t>
      </w:r>
      <w:proofErr w:type="spellStart"/>
      <w:r w:rsidRPr="004016C1">
        <w:rPr>
          <w:rFonts w:ascii="Arial" w:hAnsi="Arial" w:cs="Arial"/>
          <w:lang w:val="nl-NL"/>
        </w:rPr>
        <w:t>retrospective</w:t>
      </w:r>
      <w:proofErr w:type="spellEnd"/>
      <w:r w:rsidRPr="004016C1">
        <w:rPr>
          <w:rFonts w:ascii="Arial" w:hAnsi="Arial" w:cs="Arial"/>
          <w:lang w:val="nl-NL"/>
        </w:rPr>
        <w:t xml:space="preserve"> is de laatste ceremonie van de sprint. Hierin worden het werkproces, de vergaderingen en de presentaties van de sprint geëvalueerd zodat er</w:t>
      </w:r>
      <w:r w:rsidR="008E0E27">
        <w:rPr>
          <w:rFonts w:ascii="Arial" w:hAnsi="Arial" w:cs="Arial"/>
          <w:lang w:val="nl-NL"/>
        </w:rPr>
        <w:t xml:space="preserve"> </w:t>
      </w:r>
      <w:r w:rsidRPr="004016C1">
        <w:rPr>
          <w:rFonts w:ascii="Arial" w:hAnsi="Arial" w:cs="Arial"/>
          <w:lang w:val="nl-NL"/>
        </w:rPr>
        <w:t>werkafspraken gemaakt kunnen worden om het werkproces te verbeteren.</w:t>
      </w:r>
    </w:p>
    <w:p w:rsidR="008E0E27" w:rsidRDefault="008E0E27" w:rsidP="004016C1">
      <w:pPr>
        <w:rPr>
          <w:rFonts w:ascii="Arial" w:hAnsi="Arial" w:cs="Arial"/>
          <w:lang w:val="nl-NL"/>
        </w:rPr>
      </w:pPr>
    </w:p>
    <w:p w:rsidR="008E0E27" w:rsidRDefault="008E0E27" w:rsidP="004016C1">
      <w:pPr>
        <w:rPr>
          <w:rFonts w:ascii="Arial" w:hAnsi="Arial" w:cs="Arial"/>
          <w:b/>
          <w:lang w:val="nl-NL"/>
        </w:rPr>
      </w:pPr>
      <w:r>
        <w:rPr>
          <w:rFonts w:ascii="Arial" w:hAnsi="Arial" w:cs="Arial"/>
          <w:b/>
          <w:lang w:val="nl-NL"/>
        </w:rPr>
        <w:t>Planning bepalen</w:t>
      </w: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r w:rsidRPr="008E0E27">
        <w:rPr>
          <w:rFonts w:ascii="Arial" w:eastAsia="Times New Roman" w:hAnsi="Arial" w:cs="Arial"/>
          <w:lang w:val="nl-NL" w:eastAsia="nl-NL"/>
        </w:rPr>
        <w:t>- Maak een lijst van alles wat je moet doen.</w:t>
      </w: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r w:rsidRPr="008E0E27">
        <w:rPr>
          <w:rFonts w:ascii="Arial" w:eastAsia="Times New Roman" w:hAnsi="Arial" w:cs="Arial"/>
          <w:lang w:val="nl-NL" w:eastAsia="nl-NL"/>
        </w:rPr>
        <w:t>- planningspoker</w:t>
      </w: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r w:rsidRPr="008E0E27">
        <w:rPr>
          <w:rFonts w:ascii="Arial" w:eastAsia="Times New Roman" w:hAnsi="Arial" w:cs="Arial"/>
          <w:lang w:val="nl-NL" w:eastAsia="nl-NL"/>
        </w:rPr>
        <w:tab/>
        <w:t>- bepaal de tijd</w:t>
      </w: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r w:rsidRPr="008E0E27">
        <w:rPr>
          <w:rFonts w:ascii="Arial" w:eastAsia="Times New Roman" w:hAnsi="Arial" w:cs="Arial"/>
          <w:lang w:val="nl-NL" w:eastAsia="nl-NL"/>
        </w:rPr>
        <w:tab/>
      </w:r>
      <w:r w:rsidRPr="008E0E27">
        <w:rPr>
          <w:rFonts w:ascii="Arial" w:eastAsia="Times New Roman" w:hAnsi="Arial" w:cs="Arial"/>
          <w:lang w:val="nl-NL" w:eastAsia="nl-NL"/>
        </w:rPr>
        <w:tab/>
        <w:t>- Als een taak te groot is, deel je hem op in kleine stukjes. (2 - 4 uur)</w:t>
      </w: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r w:rsidRPr="008E0E27">
        <w:rPr>
          <w:rFonts w:ascii="Arial" w:eastAsia="Times New Roman" w:hAnsi="Arial" w:cs="Arial"/>
          <w:lang w:val="nl-NL" w:eastAsia="nl-NL"/>
        </w:rPr>
        <w:tab/>
        <w:t>- Als blijkt dat een taak onduidelijk is, proberen dit duidelijker te formuleren</w:t>
      </w: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r w:rsidRPr="008E0E27">
        <w:rPr>
          <w:rFonts w:ascii="Arial" w:eastAsia="Times New Roman" w:hAnsi="Arial" w:cs="Arial"/>
          <w:lang w:val="nl-NL" w:eastAsia="nl-NL"/>
        </w:rPr>
        <w:tab/>
        <w:t>- Als blijkt dat een taak onvolledig is, proberen dit volledig te maken</w:t>
      </w: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r w:rsidRPr="008E0E27">
        <w:rPr>
          <w:rFonts w:ascii="Arial" w:eastAsia="Times New Roman" w:hAnsi="Arial" w:cs="Arial"/>
          <w:lang w:val="nl-NL" w:eastAsia="nl-NL"/>
        </w:rPr>
        <w:t xml:space="preserve">- check of het haalbaar is </w:t>
      </w:r>
      <w:proofErr w:type="spellStart"/>
      <w:r w:rsidRPr="008E0E27">
        <w:rPr>
          <w:rFonts w:ascii="Arial" w:eastAsia="Times New Roman" w:hAnsi="Arial" w:cs="Arial"/>
          <w:lang w:val="nl-NL" w:eastAsia="nl-NL"/>
        </w:rPr>
        <w:t>kwa</w:t>
      </w:r>
      <w:proofErr w:type="spellEnd"/>
      <w:r w:rsidRPr="008E0E27">
        <w:rPr>
          <w:rFonts w:ascii="Arial" w:eastAsia="Times New Roman" w:hAnsi="Arial" w:cs="Arial"/>
          <w:lang w:val="nl-NL" w:eastAsia="nl-NL"/>
        </w:rPr>
        <w:t xml:space="preserve"> tijd</w:t>
      </w: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r w:rsidRPr="008E0E27">
        <w:rPr>
          <w:rFonts w:ascii="Arial" w:eastAsia="Times New Roman" w:hAnsi="Arial" w:cs="Arial"/>
          <w:lang w:val="nl-NL" w:eastAsia="nl-NL"/>
        </w:rPr>
        <w:t xml:space="preserve">- maak een </w:t>
      </w:r>
      <w:proofErr w:type="spellStart"/>
      <w:r w:rsidRPr="008E0E27">
        <w:rPr>
          <w:rFonts w:ascii="Arial" w:eastAsia="Times New Roman" w:hAnsi="Arial" w:cs="Arial"/>
          <w:lang w:val="nl-NL" w:eastAsia="nl-NL"/>
        </w:rPr>
        <w:t>planningschema</w:t>
      </w:r>
      <w:proofErr w:type="spellEnd"/>
      <w:r w:rsidRPr="008E0E27">
        <w:rPr>
          <w:rFonts w:ascii="Arial" w:eastAsia="Times New Roman" w:hAnsi="Arial" w:cs="Arial"/>
          <w:lang w:val="nl-NL" w:eastAsia="nl-NL"/>
        </w:rPr>
        <w:t xml:space="preserve"> waar je de volgorde van taken kan inzien</w:t>
      </w: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r w:rsidRPr="008E0E27">
        <w:rPr>
          <w:rFonts w:ascii="Arial" w:eastAsia="Times New Roman" w:hAnsi="Arial" w:cs="Arial"/>
          <w:lang w:val="nl-NL" w:eastAsia="nl-NL"/>
        </w:rPr>
        <w:t>- bepaal het kritieke pad volgens wat de keuze is om dit te bepalen (prioriteit/ uren/ urgentie, etc...)</w:t>
      </w: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r w:rsidRPr="008E0E27">
        <w:rPr>
          <w:rFonts w:ascii="Arial" w:eastAsia="Times New Roman" w:hAnsi="Arial" w:cs="Arial"/>
          <w:lang w:val="nl-NL" w:eastAsia="nl-NL"/>
        </w:rPr>
        <w:tab/>
        <w:t>-check of dat haalbaar is, zo niet pas het aan.</w:t>
      </w: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p>
    <w:p w:rsidR="008E0E27" w:rsidRPr="008E0E27" w:rsidRDefault="008E0E27" w:rsidP="008E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nl-NL" w:eastAsia="nl-NL"/>
        </w:rPr>
      </w:pPr>
      <w:r w:rsidRPr="008E0E27">
        <w:rPr>
          <w:rFonts w:ascii="Arial" w:eastAsia="Times New Roman" w:hAnsi="Arial" w:cs="Arial"/>
          <w:lang w:val="nl-NL" w:eastAsia="nl-NL"/>
        </w:rPr>
        <w:t xml:space="preserve">- voer het in de </w:t>
      </w:r>
      <w:proofErr w:type="spellStart"/>
      <w:r w:rsidRPr="008E0E27">
        <w:rPr>
          <w:rFonts w:ascii="Arial" w:eastAsia="Times New Roman" w:hAnsi="Arial" w:cs="Arial"/>
          <w:lang w:val="nl-NL" w:eastAsia="nl-NL"/>
        </w:rPr>
        <w:t>plannings</w:t>
      </w:r>
      <w:proofErr w:type="spellEnd"/>
      <w:r w:rsidRPr="008E0E27">
        <w:rPr>
          <w:rFonts w:ascii="Arial" w:eastAsia="Times New Roman" w:hAnsi="Arial" w:cs="Arial"/>
          <w:lang w:val="nl-NL" w:eastAsia="nl-NL"/>
        </w:rPr>
        <w:t xml:space="preserve"> tools</w:t>
      </w:r>
    </w:p>
    <w:p w:rsidR="008E0E27" w:rsidRDefault="008E0E27" w:rsidP="004016C1">
      <w:pPr>
        <w:rPr>
          <w:rFonts w:ascii="Arial" w:hAnsi="Arial" w:cs="Arial"/>
          <w:lang w:val="nl-NL"/>
        </w:rPr>
      </w:pPr>
    </w:p>
    <w:p w:rsidR="008E0E27" w:rsidRDefault="008E0E27" w:rsidP="004016C1">
      <w:pPr>
        <w:rPr>
          <w:rFonts w:ascii="Arial" w:hAnsi="Arial" w:cs="Arial"/>
          <w:b/>
          <w:lang w:val="nl-NL"/>
        </w:rPr>
      </w:pPr>
      <w:proofErr w:type="spellStart"/>
      <w:r>
        <w:rPr>
          <w:rFonts w:ascii="Arial" w:hAnsi="Arial" w:cs="Arial"/>
          <w:b/>
          <w:lang w:val="nl-NL"/>
        </w:rPr>
        <w:t>Planningpoker</w:t>
      </w:r>
      <w:proofErr w:type="spellEnd"/>
      <w:r>
        <w:rPr>
          <w:rFonts w:ascii="Arial" w:hAnsi="Arial" w:cs="Arial"/>
          <w:b/>
          <w:lang w:val="nl-NL"/>
        </w:rPr>
        <w:t xml:space="preserve"> sessie</w:t>
      </w:r>
    </w:p>
    <w:p w:rsidR="008E0E27" w:rsidRPr="008E0E27" w:rsidRDefault="008E0E27" w:rsidP="008E0E27">
      <w:pPr>
        <w:rPr>
          <w:rFonts w:ascii="Arial" w:hAnsi="Arial" w:cs="Arial"/>
          <w:lang w:val="nl-NL"/>
        </w:rPr>
      </w:pPr>
      <w:r w:rsidRPr="008E0E27">
        <w:rPr>
          <w:rFonts w:ascii="Arial" w:hAnsi="Arial" w:cs="Arial"/>
          <w:lang w:val="nl-NL"/>
        </w:rPr>
        <w:t xml:space="preserve">Hoe wordt </w:t>
      </w:r>
      <w:proofErr w:type="spellStart"/>
      <w:r w:rsidRPr="008E0E27">
        <w:rPr>
          <w:rFonts w:ascii="Arial" w:hAnsi="Arial" w:cs="Arial"/>
          <w:lang w:val="nl-NL"/>
        </w:rPr>
        <w:t>planningpoker</w:t>
      </w:r>
      <w:proofErr w:type="spellEnd"/>
      <w:r w:rsidRPr="008E0E27">
        <w:rPr>
          <w:rFonts w:ascii="Arial" w:hAnsi="Arial" w:cs="Arial"/>
          <w:lang w:val="nl-NL"/>
        </w:rPr>
        <w:t xml:space="preserve"> uitgevoerd?</w:t>
      </w:r>
    </w:p>
    <w:p w:rsidR="008E0E27" w:rsidRPr="008E0E27" w:rsidRDefault="008E0E27" w:rsidP="008E0E27">
      <w:pPr>
        <w:pStyle w:val="Lijstalinea"/>
        <w:numPr>
          <w:ilvl w:val="0"/>
          <w:numId w:val="8"/>
        </w:numPr>
        <w:rPr>
          <w:rFonts w:ascii="Arial" w:hAnsi="Arial" w:cs="Arial"/>
          <w:lang w:val="nl-NL"/>
        </w:rPr>
      </w:pPr>
      <w:r w:rsidRPr="008E0E27">
        <w:rPr>
          <w:rFonts w:ascii="Arial" w:hAnsi="Arial" w:cs="Arial"/>
          <w:lang w:val="nl-NL"/>
        </w:rPr>
        <w:t>Ten eerste moeten alle taken vastgesteld worden aan de hand van de doelen die vastgesteld zijn voor/na de review.</w:t>
      </w:r>
    </w:p>
    <w:p w:rsidR="008E0E27" w:rsidRPr="008E0E27" w:rsidRDefault="008E0E27" w:rsidP="008E0E27">
      <w:pPr>
        <w:pStyle w:val="Lijstalinea"/>
        <w:rPr>
          <w:rFonts w:ascii="Arial" w:hAnsi="Arial" w:cs="Arial"/>
          <w:lang w:val="nl-NL"/>
        </w:rPr>
      </w:pPr>
    </w:p>
    <w:p w:rsidR="008E0E27" w:rsidRPr="008E0E27" w:rsidRDefault="008E0E27" w:rsidP="008E0E27">
      <w:pPr>
        <w:pStyle w:val="Lijstalinea"/>
        <w:numPr>
          <w:ilvl w:val="0"/>
          <w:numId w:val="8"/>
        </w:numPr>
        <w:rPr>
          <w:rFonts w:ascii="Arial" w:hAnsi="Arial" w:cs="Arial"/>
          <w:lang w:val="nl-NL"/>
        </w:rPr>
      </w:pPr>
      <w:r w:rsidRPr="008E0E27">
        <w:rPr>
          <w:rFonts w:ascii="Arial" w:hAnsi="Arial" w:cs="Arial"/>
          <w:lang w:val="nl-NL"/>
        </w:rPr>
        <w:t>De taken worden door elk groepslid ingeschat op uren die de taak duurt. Als er onenigheid is in de groep voor de ingeschatte uren kan daarover worden gediscussieerd. Als een groepslid na de discussie zijn uren wil aanpassen kan dat alsnog.</w:t>
      </w:r>
    </w:p>
    <w:p w:rsidR="008E0E27" w:rsidRPr="008E0E27" w:rsidRDefault="008E0E27" w:rsidP="008E0E27">
      <w:pPr>
        <w:pStyle w:val="Lijstalinea"/>
        <w:rPr>
          <w:rFonts w:ascii="Arial" w:hAnsi="Arial" w:cs="Arial"/>
          <w:lang w:val="nl-NL"/>
        </w:rPr>
      </w:pPr>
    </w:p>
    <w:p w:rsidR="008E0E27" w:rsidRPr="008E0E27" w:rsidRDefault="008E0E27" w:rsidP="008E0E27">
      <w:pPr>
        <w:pStyle w:val="Lijstalinea"/>
        <w:numPr>
          <w:ilvl w:val="0"/>
          <w:numId w:val="8"/>
        </w:numPr>
        <w:rPr>
          <w:rFonts w:ascii="Arial" w:hAnsi="Arial" w:cs="Arial"/>
          <w:lang w:val="nl-NL"/>
        </w:rPr>
      </w:pPr>
      <w:r w:rsidRPr="008E0E27">
        <w:rPr>
          <w:rFonts w:ascii="Arial" w:hAnsi="Arial" w:cs="Arial"/>
          <w:lang w:val="nl-NL"/>
        </w:rPr>
        <w:t>Als een taak aanzienlijk groter of kleiner wordt ingeschat dan 4 uur moet de groep in discussie gaan of deze taak niet te groot is en hoe het eventueel aangepast moet worden.</w:t>
      </w:r>
    </w:p>
    <w:p w:rsidR="008E0E27" w:rsidRPr="008E0E27" w:rsidRDefault="008E0E27" w:rsidP="008E0E27">
      <w:pPr>
        <w:pStyle w:val="Lijstalinea"/>
        <w:rPr>
          <w:rFonts w:ascii="Arial" w:hAnsi="Arial" w:cs="Arial"/>
          <w:lang w:val="nl-NL"/>
        </w:rPr>
      </w:pPr>
    </w:p>
    <w:p w:rsidR="008E0E27" w:rsidRPr="008E0E27" w:rsidRDefault="008E0E27" w:rsidP="008E0E27">
      <w:pPr>
        <w:pStyle w:val="Lijstalinea"/>
        <w:numPr>
          <w:ilvl w:val="0"/>
          <w:numId w:val="8"/>
        </w:numPr>
        <w:rPr>
          <w:rFonts w:ascii="Arial" w:hAnsi="Arial" w:cs="Arial"/>
          <w:lang w:val="nl-NL"/>
        </w:rPr>
      </w:pPr>
      <w:r w:rsidRPr="008E0E27">
        <w:rPr>
          <w:rFonts w:ascii="Arial" w:hAnsi="Arial" w:cs="Arial"/>
          <w:lang w:val="nl-NL"/>
        </w:rPr>
        <w:t>Als een taak onduidelijk is moet de persoon die dat vind het uitleggen en aanpassen.</w:t>
      </w:r>
    </w:p>
    <w:p w:rsidR="008E0E27" w:rsidRPr="008E0E27" w:rsidRDefault="008E0E27" w:rsidP="008E0E27">
      <w:pPr>
        <w:pStyle w:val="Lijstalinea"/>
        <w:rPr>
          <w:rFonts w:ascii="Arial" w:hAnsi="Arial" w:cs="Arial"/>
          <w:lang w:val="nl-NL"/>
        </w:rPr>
      </w:pPr>
    </w:p>
    <w:p w:rsidR="008E0E27" w:rsidRPr="008E0E27" w:rsidRDefault="008E0E27" w:rsidP="008E0E27">
      <w:pPr>
        <w:pStyle w:val="Lijstalinea"/>
        <w:numPr>
          <w:ilvl w:val="0"/>
          <w:numId w:val="8"/>
        </w:numPr>
        <w:rPr>
          <w:rFonts w:ascii="Arial" w:hAnsi="Arial" w:cs="Arial"/>
          <w:lang w:val="nl-NL"/>
        </w:rPr>
      </w:pPr>
      <w:r w:rsidRPr="008E0E27">
        <w:rPr>
          <w:rFonts w:ascii="Arial" w:hAnsi="Arial" w:cs="Arial"/>
          <w:lang w:val="nl-NL"/>
        </w:rPr>
        <w:t xml:space="preserve">Als de sessie is afgelopen moeten de taken met de bijbehorende uren worden ingevoerd in </w:t>
      </w:r>
      <w:proofErr w:type="spellStart"/>
      <w:r w:rsidRPr="008E0E27">
        <w:rPr>
          <w:rFonts w:ascii="Arial" w:hAnsi="Arial" w:cs="Arial"/>
          <w:lang w:val="nl-NL"/>
        </w:rPr>
        <w:t>Redmine</w:t>
      </w:r>
      <w:proofErr w:type="spellEnd"/>
    </w:p>
    <w:p w:rsidR="008E0E27" w:rsidRPr="008E0E27" w:rsidRDefault="008E0E27" w:rsidP="004016C1">
      <w:pPr>
        <w:rPr>
          <w:rFonts w:ascii="Arial" w:hAnsi="Arial" w:cs="Arial"/>
          <w:b/>
          <w:lang w:val="nl-NL"/>
        </w:rPr>
      </w:pPr>
    </w:p>
    <w:sectPr w:rsidR="008E0E27" w:rsidRPr="008E0E27" w:rsidSect="0041493C">
      <w:foot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750" w:rsidRDefault="00236750" w:rsidP="00C01DCE">
      <w:pPr>
        <w:spacing w:after="0" w:line="240" w:lineRule="auto"/>
      </w:pPr>
      <w:r>
        <w:separator/>
      </w:r>
    </w:p>
  </w:endnote>
  <w:endnote w:type="continuationSeparator" w:id="0">
    <w:p w:rsidR="00236750" w:rsidRDefault="00236750" w:rsidP="00C01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4005701"/>
      <w:docPartObj>
        <w:docPartGallery w:val="Page Numbers (Bottom of Page)"/>
        <w:docPartUnique/>
      </w:docPartObj>
    </w:sdtPr>
    <w:sdtEndPr/>
    <w:sdtContent>
      <w:sdt>
        <w:sdtPr>
          <w:id w:val="-1705238520"/>
          <w:docPartObj>
            <w:docPartGallery w:val="Page Numbers (Top of Page)"/>
            <w:docPartUnique/>
          </w:docPartObj>
        </w:sdtPr>
        <w:sdtEndPr/>
        <w:sdtContent>
          <w:p w:rsidR="00D61F98" w:rsidRPr="00C01DCE" w:rsidRDefault="00D61F98" w:rsidP="00C01DCE">
            <w:pPr>
              <w:pStyle w:val="Voettekst"/>
              <w:jc w:val="right"/>
              <w:rPr>
                <w:lang w:val="nl-NL"/>
              </w:rPr>
            </w:pPr>
            <w:r>
              <w:fldChar w:fldCharType="begin"/>
            </w:r>
            <w:r w:rsidRPr="00C01DCE">
              <w:rPr>
                <w:lang w:val="nl-NL"/>
              </w:rPr>
              <w:instrText xml:space="preserve"> FILENAME \* MERGEFORMAT </w:instrText>
            </w:r>
            <w:r>
              <w:fldChar w:fldCharType="separate"/>
            </w:r>
            <w:r w:rsidRPr="00C01DCE">
              <w:rPr>
                <w:noProof/>
                <w:lang w:val="nl-NL"/>
              </w:rPr>
              <w:t>Stappenplan voor de rol van.docx</w:t>
            </w:r>
            <w:r>
              <w:fldChar w:fldCharType="end"/>
            </w:r>
            <w:r w:rsidRPr="00C01DCE">
              <w:rPr>
                <w:lang w:val="nl-NL"/>
              </w:rPr>
              <w:t xml:space="preserve">, </w:t>
            </w:r>
            <w:r>
              <w:rPr>
                <w:lang w:val="nl-NL"/>
              </w:rPr>
              <w:t>p.</w:t>
            </w:r>
            <w:r w:rsidRPr="00C01DCE">
              <w:rPr>
                <w:lang w:val="nl-NL"/>
              </w:rPr>
              <w:t xml:space="preserve"> </w:t>
            </w:r>
            <w:r>
              <w:rPr>
                <w:b/>
                <w:bCs/>
                <w:sz w:val="24"/>
                <w:szCs w:val="24"/>
              </w:rPr>
              <w:fldChar w:fldCharType="begin"/>
            </w:r>
            <w:r w:rsidRPr="00C01DCE">
              <w:rPr>
                <w:b/>
                <w:bCs/>
                <w:lang w:val="nl-NL"/>
              </w:rPr>
              <w:instrText>PAGE</w:instrText>
            </w:r>
            <w:r>
              <w:rPr>
                <w:b/>
                <w:bCs/>
                <w:sz w:val="24"/>
                <w:szCs w:val="24"/>
              </w:rPr>
              <w:fldChar w:fldCharType="separate"/>
            </w:r>
            <w:r w:rsidR="008E0E27">
              <w:rPr>
                <w:b/>
                <w:bCs/>
                <w:noProof/>
                <w:lang w:val="nl-NL"/>
              </w:rPr>
              <w:t>5</w:t>
            </w:r>
            <w:r>
              <w:rPr>
                <w:b/>
                <w:bCs/>
                <w:sz w:val="24"/>
                <w:szCs w:val="24"/>
              </w:rPr>
              <w:fldChar w:fldCharType="end"/>
            </w:r>
            <w:r w:rsidRPr="00C01DCE">
              <w:rPr>
                <w:lang w:val="nl-NL"/>
              </w:rPr>
              <w:t xml:space="preserve"> van </w:t>
            </w:r>
            <w:r>
              <w:rPr>
                <w:b/>
                <w:bCs/>
                <w:sz w:val="24"/>
                <w:szCs w:val="24"/>
              </w:rPr>
              <w:fldChar w:fldCharType="begin"/>
            </w:r>
            <w:r w:rsidRPr="00C01DCE">
              <w:rPr>
                <w:b/>
                <w:bCs/>
                <w:lang w:val="nl-NL"/>
              </w:rPr>
              <w:instrText>NUMPAGES</w:instrText>
            </w:r>
            <w:r>
              <w:rPr>
                <w:b/>
                <w:bCs/>
                <w:sz w:val="24"/>
                <w:szCs w:val="24"/>
              </w:rPr>
              <w:fldChar w:fldCharType="separate"/>
            </w:r>
            <w:r w:rsidR="008E0E27">
              <w:rPr>
                <w:b/>
                <w:bCs/>
                <w:noProof/>
                <w:lang w:val="nl-NL"/>
              </w:rPr>
              <w:t>7</w:t>
            </w:r>
            <w:r>
              <w:rPr>
                <w:b/>
                <w:bCs/>
                <w:sz w:val="24"/>
                <w:szCs w:val="24"/>
              </w:rPr>
              <w:fldChar w:fldCharType="end"/>
            </w:r>
          </w:p>
        </w:sdtContent>
      </w:sdt>
    </w:sdtContent>
  </w:sdt>
  <w:p w:rsidR="00D61F98" w:rsidRPr="00C01DCE" w:rsidRDefault="00D61F98">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750" w:rsidRDefault="00236750" w:rsidP="00C01DCE">
      <w:pPr>
        <w:spacing w:after="0" w:line="240" w:lineRule="auto"/>
      </w:pPr>
      <w:r>
        <w:separator/>
      </w:r>
    </w:p>
  </w:footnote>
  <w:footnote w:type="continuationSeparator" w:id="0">
    <w:p w:rsidR="00236750" w:rsidRDefault="00236750" w:rsidP="00C01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D4A90"/>
    <w:multiLevelType w:val="hybridMultilevel"/>
    <w:tmpl w:val="98CC3F4C"/>
    <w:lvl w:ilvl="0" w:tplc="E2E28F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42E72"/>
    <w:multiLevelType w:val="hybridMultilevel"/>
    <w:tmpl w:val="398E53CE"/>
    <w:lvl w:ilvl="0" w:tplc="4E0A53F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3C45DE2"/>
    <w:multiLevelType w:val="hybridMultilevel"/>
    <w:tmpl w:val="ECA8A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AEC66DF"/>
    <w:multiLevelType w:val="hybridMultilevel"/>
    <w:tmpl w:val="383A518E"/>
    <w:lvl w:ilvl="0" w:tplc="E76257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9611D"/>
    <w:multiLevelType w:val="hybridMultilevel"/>
    <w:tmpl w:val="2C16A0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6380B16"/>
    <w:multiLevelType w:val="hybridMultilevel"/>
    <w:tmpl w:val="324614E8"/>
    <w:lvl w:ilvl="0" w:tplc="4B8CA72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AB1A7F"/>
    <w:multiLevelType w:val="hybridMultilevel"/>
    <w:tmpl w:val="9998F8B0"/>
    <w:lvl w:ilvl="0" w:tplc="E2E28FD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2F7136"/>
    <w:multiLevelType w:val="hybridMultilevel"/>
    <w:tmpl w:val="292AAF92"/>
    <w:lvl w:ilvl="0" w:tplc="799E1BE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93C"/>
    <w:rsid w:val="00010C2A"/>
    <w:rsid w:val="00027CF5"/>
    <w:rsid w:val="000419E8"/>
    <w:rsid w:val="0005588C"/>
    <w:rsid w:val="00080538"/>
    <w:rsid w:val="000B7EBF"/>
    <w:rsid w:val="00142913"/>
    <w:rsid w:val="001D66D9"/>
    <w:rsid w:val="001D739C"/>
    <w:rsid w:val="001F22BA"/>
    <w:rsid w:val="001F2A84"/>
    <w:rsid w:val="00236750"/>
    <w:rsid w:val="00241275"/>
    <w:rsid w:val="002478B3"/>
    <w:rsid w:val="0025318E"/>
    <w:rsid w:val="00261722"/>
    <w:rsid w:val="00271797"/>
    <w:rsid w:val="002E2D07"/>
    <w:rsid w:val="003024D3"/>
    <w:rsid w:val="003D4201"/>
    <w:rsid w:val="004016C1"/>
    <w:rsid w:val="0041493C"/>
    <w:rsid w:val="004F7371"/>
    <w:rsid w:val="00502FA5"/>
    <w:rsid w:val="00527861"/>
    <w:rsid w:val="005D364A"/>
    <w:rsid w:val="005F022A"/>
    <w:rsid w:val="00657827"/>
    <w:rsid w:val="006829DC"/>
    <w:rsid w:val="00691D45"/>
    <w:rsid w:val="00693380"/>
    <w:rsid w:val="006C02CF"/>
    <w:rsid w:val="006C171B"/>
    <w:rsid w:val="006E17D7"/>
    <w:rsid w:val="00704083"/>
    <w:rsid w:val="007F29D8"/>
    <w:rsid w:val="00803831"/>
    <w:rsid w:val="00816152"/>
    <w:rsid w:val="00821625"/>
    <w:rsid w:val="00873701"/>
    <w:rsid w:val="008A1E2A"/>
    <w:rsid w:val="008E0E27"/>
    <w:rsid w:val="0096263D"/>
    <w:rsid w:val="009669E0"/>
    <w:rsid w:val="00980BBC"/>
    <w:rsid w:val="00A7373D"/>
    <w:rsid w:val="00A74476"/>
    <w:rsid w:val="00AA470A"/>
    <w:rsid w:val="00AF75FE"/>
    <w:rsid w:val="00B62367"/>
    <w:rsid w:val="00B6644A"/>
    <w:rsid w:val="00B84369"/>
    <w:rsid w:val="00BB7B79"/>
    <w:rsid w:val="00BC4A73"/>
    <w:rsid w:val="00BF3340"/>
    <w:rsid w:val="00C007D4"/>
    <w:rsid w:val="00C01DCE"/>
    <w:rsid w:val="00C32FE8"/>
    <w:rsid w:val="00C5625B"/>
    <w:rsid w:val="00C565CE"/>
    <w:rsid w:val="00C71BDE"/>
    <w:rsid w:val="00CF4E37"/>
    <w:rsid w:val="00D0062D"/>
    <w:rsid w:val="00D477BC"/>
    <w:rsid w:val="00D61F98"/>
    <w:rsid w:val="00DA45BA"/>
    <w:rsid w:val="00DE3F3F"/>
    <w:rsid w:val="00DE5A80"/>
    <w:rsid w:val="00DF7804"/>
    <w:rsid w:val="00E23895"/>
    <w:rsid w:val="00EB6B2A"/>
    <w:rsid w:val="00F35C4E"/>
    <w:rsid w:val="00FB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1C0AB4-46B2-4294-98B7-4EE5A87A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C4A73"/>
  </w:style>
  <w:style w:type="paragraph" w:styleId="Kop1">
    <w:name w:val="heading 1"/>
    <w:basedOn w:val="Standaard"/>
    <w:next w:val="Standaard"/>
    <w:link w:val="Kop1Char"/>
    <w:uiPriority w:val="9"/>
    <w:qFormat/>
    <w:rsid w:val="004149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493C"/>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414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01DCE"/>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01DCE"/>
  </w:style>
  <w:style w:type="paragraph" w:styleId="Voettekst">
    <w:name w:val="footer"/>
    <w:basedOn w:val="Standaard"/>
    <w:link w:val="VoettekstChar"/>
    <w:uiPriority w:val="99"/>
    <w:unhideWhenUsed/>
    <w:rsid w:val="00C01DCE"/>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01DCE"/>
  </w:style>
  <w:style w:type="character" w:styleId="Tekstvantijdelijkeaanduiding">
    <w:name w:val="Placeholder Text"/>
    <w:basedOn w:val="Standaardalinea-lettertype"/>
    <w:uiPriority w:val="99"/>
    <w:semiHidden/>
    <w:rsid w:val="00C01DCE"/>
    <w:rPr>
      <w:color w:val="808080"/>
    </w:rPr>
  </w:style>
  <w:style w:type="paragraph" w:styleId="Lijstalinea">
    <w:name w:val="List Paragraph"/>
    <w:basedOn w:val="Standaard"/>
    <w:uiPriority w:val="34"/>
    <w:qFormat/>
    <w:rsid w:val="00CF4E37"/>
    <w:pPr>
      <w:ind w:left="720"/>
      <w:contextualSpacing/>
    </w:pPr>
  </w:style>
  <w:style w:type="character" w:styleId="Hyperlink">
    <w:name w:val="Hyperlink"/>
    <w:basedOn w:val="Standaardalinea-lettertype"/>
    <w:uiPriority w:val="99"/>
    <w:unhideWhenUsed/>
    <w:rsid w:val="00BB7B79"/>
    <w:rPr>
      <w:color w:val="0563C1" w:themeColor="hyperlink"/>
      <w:u w:val="single"/>
    </w:rPr>
  </w:style>
  <w:style w:type="character" w:styleId="Nadruk">
    <w:name w:val="Emphasis"/>
    <w:basedOn w:val="Standaardalinea-lettertype"/>
    <w:uiPriority w:val="20"/>
    <w:qFormat/>
    <w:rsid w:val="00BB7B79"/>
    <w:rPr>
      <w:i/>
      <w:iCs/>
    </w:rPr>
  </w:style>
  <w:style w:type="character" w:styleId="GevolgdeHyperlink">
    <w:name w:val="FollowedHyperlink"/>
    <w:basedOn w:val="Standaardalinea-lettertype"/>
    <w:uiPriority w:val="99"/>
    <w:semiHidden/>
    <w:unhideWhenUsed/>
    <w:rsid w:val="00816152"/>
    <w:rPr>
      <w:color w:val="954F72" w:themeColor="followedHyperlink"/>
      <w:u w:val="single"/>
    </w:rPr>
  </w:style>
  <w:style w:type="paragraph" w:styleId="Normaalweb">
    <w:name w:val="Normal (Web)"/>
    <w:basedOn w:val="Standaard"/>
    <w:uiPriority w:val="99"/>
    <w:semiHidden/>
    <w:unhideWhenUsed/>
    <w:rsid w:val="004016C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Onopgelostemelding">
    <w:name w:val="Unresolved Mention"/>
    <w:basedOn w:val="Standaardalinea-lettertype"/>
    <w:uiPriority w:val="99"/>
    <w:semiHidden/>
    <w:unhideWhenUsed/>
    <w:rsid w:val="004016C1"/>
    <w:rPr>
      <w:color w:val="808080"/>
      <w:shd w:val="clear" w:color="auto" w:fill="E6E6E6"/>
    </w:rPr>
  </w:style>
  <w:style w:type="paragraph" w:styleId="HTML-voorafopgemaakt">
    <w:name w:val="HTML Preformatted"/>
    <w:basedOn w:val="Standaard"/>
    <w:link w:val="HTML-voorafopgemaaktChar"/>
    <w:uiPriority w:val="99"/>
    <w:semiHidden/>
    <w:unhideWhenUsed/>
    <w:rsid w:val="008E0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8E0E27"/>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069888">
      <w:bodyDiv w:val="1"/>
      <w:marLeft w:val="0"/>
      <w:marRight w:val="0"/>
      <w:marTop w:val="0"/>
      <w:marBottom w:val="0"/>
      <w:divBdr>
        <w:top w:val="none" w:sz="0" w:space="0" w:color="auto"/>
        <w:left w:val="none" w:sz="0" w:space="0" w:color="auto"/>
        <w:bottom w:val="none" w:sz="0" w:space="0" w:color="auto"/>
        <w:right w:val="none" w:sz="0" w:space="0" w:color="auto"/>
      </w:divBdr>
    </w:div>
    <w:div w:id="1599097397">
      <w:bodyDiv w:val="1"/>
      <w:marLeft w:val="0"/>
      <w:marRight w:val="0"/>
      <w:marTop w:val="0"/>
      <w:marBottom w:val="0"/>
      <w:divBdr>
        <w:top w:val="none" w:sz="0" w:space="0" w:color="auto"/>
        <w:left w:val="none" w:sz="0" w:space="0" w:color="auto"/>
        <w:bottom w:val="none" w:sz="0" w:space="0" w:color="auto"/>
        <w:right w:val="none" w:sz="0" w:space="0" w:color="auto"/>
      </w:divBdr>
    </w:div>
    <w:div w:id="20692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etsahead.nl/planning/je-planning-bijhouden-zo-doe-je-d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5851D-BB5C-4408-9117-D60FDABA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1038</Words>
  <Characters>5713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Tineke</dc:creator>
  <cp:keywords/>
  <dc:description/>
  <cp:lastModifiedBy>David bergevoet</cp:lastModifiedBy>
  <cp:revision>2</cp:revision>
  <dcterms:created xsi:type="dcterms:W3CDTF">2018-06-13T08:41:00Z</dcterms:created>
  <dcterms:modified xsi:type="dcterms:W3CDTF">2018-06-13T08:41:00Z</dcterms:modified>
</cp:coreProperties>
</file>