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4C98" w:rsidRDefault="00D44C98">
      <w:r>
        <w:rPr>
          <w:noProof/>
          <w:lang w:eastAsia="nl-NL"/>
        </w:rPr>
        <w:pict>
          <v:shapetype id="shapetype_32" o:spid="_x0000_m1042" coordsize="21600,21600" o:spt="100" adj="0,,0" path="m,l21600,21600nfe">
            <v:stroke joinstyle="miter"/>
            <v:formulas/>
            <v:path gradientshapeok="t" o:connecttype="rect" textboxrect="0,0,21600,21600"/>
          </v:shapetype>
        </w:pict>
      </w:r>
      <w:r>
        <w:pict>
          <v:group id="shape_0" o:spid="_x0000_s1036" style="position:absolute;margin-left:321.75pt;margin-top:151.2pt;width:264.5pt;height:690.65pt;z-index:251656704" coordorigin="6435,3024" coordsize="5290,13813">
            <v:shape id="_x0000_s1041" type="#shapetype_32" style="position:absolute;left:7421;top:3024;width:4302;height:10039;flip:x;mso-position-horizontal:right;mso-position-horizontal-relative:page;mso-position-vertical:bottom;mso-position-vertical-relative:page" filled="f" stroked="t" strokecolor="#a7bfde">
              <v:fill o:detectmouseclick="t"/>
              <v:stroke joinstyle="round" endcap="flat"/>
            </v:shape>
            <v:group id="_x0000_s1037" style="position:absolute;left:6435;top:10992;width:5290;height:5844" coordsize="21600,21600">
              <v:shape id="_x0000_s1040" style="position:absolute;left:6434;top:10992;width:5290;height:5844;mso-position-horizontal:right;mso-position-horizontal-relative:page;mso-position-vertical:bottom;mso-position-vertical-relative:page" coordsize="21600,21600" o:spt="100" adj="0,,0" path="" fillcolor="#a7bfde" stroked="f" strokecolor="#3465a4">
                <v:fill color2="#584021" o:detectmouseclick="t"/>
                <v:stroke joinstyle="round"/>
                <v:formulas/>
                <v:path o:connecttype="segments"/>
              </v:shape>
              <v:oval id="_x0000_s1039" style="position:absolute;left:7768;top:12705;width:4525;height:4257;rotation:244;mso-position-horizontal:right;mso-position-horizontal-relative:page;mso-position-vertical:bottom;mso-position-vertical-relative:page" fillcolor="#d3dfee" stroked="f" strokecolor="#3465a4">
                <v:fill color2="#2c2011" o:detectmouseclick="t"/>
              </v:oval>
              <v:oval id="_x0000_s1038" style="position:absolute;left:7687;top:12796;width:3423;height:3220;rotation:244;mso-position-horizontal:right;mso-position-horizontal-relative:page;mso-position-vertical:bottom;mso-position-vertical-relative:page" fillcolor="#7ba0cd" stroked="f" strokecolor="#3465a4">
                <v:fill color2="#845f32" o:detectmouseclick="t"/>
              </v:oval>
            </v:group>
          </v:group>
        </w:pict>
      </w:r>
      <w:r>
        <w:pict>
          <v:group id="_x0000_s1031" style="position:absolute;margin-left:9pt;margin-top:0;width:464.75pt;height:380.95pt;z-index:251657728" coordorigin="180" coordsize="9295,7619">
            <v:group id="_x0000_s1032" style="position:absolute;left:7260;top:5403;width:2216;height:2216" coordorigin="180" coordsize="9295,7619">
              <v:oval id="_x0000_s1035" style="position:absolute;left:7260;top:5403;width:2215;height:2215;mso-position-horizontal:left;mso-position-horizontal-relative:page;mso-position-vertical:top;mso-position-vertical-relative:page" fillcolor="#a7bfde" stroked="f" strokecolor="#3465a4">
                <v:fill color2="#584021" o:detectmouseclick="t"/>
              </v:oval>
              <v:oval id="_x0000_s1034" style="position:absolute;left:7313;top:5737;width:1812;height:1812;mso-position-horizontal:left;mso-position-horizontal-relative:page;mso-position-vertical:top;mso-position-vertical-relative:page" fillcolor="#d3dfee" stroked="f" strokecolor="#3465a4">
                <v:fill color2="#2c2011" o:detectmouseclick="t"/>
              </v:oval>
              <v:oval id="_x0000_s1033" style="position:absolute;left:7359;top:6080;width:1374;height:1374;mso-position-horizontal:left;mso-position-horizontal-relative:page;mso-position-vertical:top;mso-position-vertical-relative:page" fillcolor="#7ba0cd" stroked="f" strokecolor="#3465a4">
                <v:fill color2="#845f32" o:detectmouseclick="t"/>
              </v:oval>
            </v:group>
          </v:group>
        </w:pict>
      </w:r>
      <w:r>
        <w:pict>
          <v:group id="_x0000_s1027" style="position:absolute;margin-left:111.85pt;margin-top:0;width:332.7pt;height:227.3pt;z-index:251658752" coordorigin="2237" coordsize="6654,4546">
            <v:oval id="_x0000_s1030" style="position:absolute;left:4775;top:429;width:4115;height:4115;mso-position-horizontal:right;mso-position-vertical:top;mso-position-vertical-relative:page" fillcolor="#a7bfde" stroked="f" strokecolor="#3465a4">
              <v:fill color2="#584021" o:detectmouseclick="t"/>
            </v:oval>
            <v:oval id="_x0000_s1029" style="position:absolute;left:4874;top:1043;width:3366;height:3366;mso-position-horizontal:right;mso-position-vertical:top;mso-position-vertical-relative:page" fillcolor="#d3dfee" stroked="f" strokecolor="#3465a4">
              <v:fill color2="#2c2011" o:detectmouseclick="t"/>
            </v:oval>
            <v:oval id="_x0000_s1028" style="position:absolute;left:4957;top:1694;width:2552;height:2552;mso-position-horizontal:right;mso-position-vertical:top;mso-position-vertical-relative:page" fillcolor="#7ba0cd" stroked="f" strokecolor="#3465a4">
              <v:fill color2="#845f32" o:detectmouseclick="t"/>
            </v:oval>
          </v:group>
        </w:pict>
      </w:r>
      <w:r>
        <w:pict>
          <v:rect id="_x0000_s1026" style="position:absolute;margin-left:-5.4pt;margin-top:0;width:272.15pt;height:194.05pt;z-index:251659776;mso-wrap-distance-left:9.35pt;mso-wrap-distance-right:9.35pt;mso-position-horizontal-relative:margin;mso-position-vertical:bottom;mso-position-vertical-relative:margin">
            <v:textbox inset="0,0,0,0">
              <w:txbxContent>
                <w:tbl>
                  <w:tblPr>
                    <w:tblW w:w="5000" w:type="pct"/>
                    <w:tblInd w:w="108" w:type="dxa"/>
                    <w:tblLook w:val="04A0"/>
                  </w:tblPr>
                  <w:tblGrid>
                    <w:gridCol w:w="5659"/>
                  </w:tblGrid>
                  <w:tr w:rsidR="009E4AC1">
                    <w:tc>
                      <w:tcPr>
                        <w:tcW w:w="5443" w:type="dxa"/>
                        <w:shd w:val="clear" w:color="auto" w:fill="auto"/>
                      </w:tcPr>
                      <w:sdt>
                        <w:sdtPr>
                          <w:alias w:val="Titel"/>
                          <w:id w:val="1471023813"/>
                          <w:dataBinding w:prefixMappings="xmlns:ns0='http://schemas.openxmlformats.org/package/2006/metadata/core-properties' xmlns:ns1='http://purl.org/dc/elements/1.1/'" w:xpath="/ns0:coreProperties[1]/ns1:title[1]" w:storeItemID="{6C3C8BC8-F283-45AE-878A-BAB7291924A1}"/>
                          <w:text/>
                        </w:sdtPr>
                        <w:sdtContent>
                          <w:p w:rsidR="009E4AC1" w:rsidRDefault="009E4AC1">
                            <w:pPr>
                              <w:pStyle w:val="Geenafstand"/>
                            </w:pPr>
                            <w:r>
                              <w:rPr>
                                <w:rFonts w:asciiTheme="majorHAnsi" w:eastAsiaTheme="majorEastAsia" w:hAnsiTheme="majorHAnsi" w:cstheme="majorBidi"/>
                                <w:b/>
                                <w:bCs/>
                                <w:color w:val="365F91" w:themeColor="accent1" w:themeShade="BF"/>
                                <w:sz w:val="48"/>
                                <w:szCs w:val="48"/>
                              </w:rPr>
                              <w:t>Functioneel Ontwerp FishCatcher</w:t>
                            </w:r>
                          </w:p>
                        </w:sdtContent>
                      </w:sdt>
                    </w:tc>
                  </w:tr>
                  <w:tr w:rsidR="009E4AC1">
                    <w:tc>
                      <w:tcPr>
                        <w:tcW w:w="5443" w:type="dxa"/>
                        <w:shd w:val="clear" w:color="auto" w:fill="auto"/>
                      </w:tcPr>
                      <w:sdt>
                        <w:sdtPr>
                          <w:alias w:val="Ondertitel"/>
                          <w:id w:val="488600558"/>
                          <w:dataBinding w:prefixMappings="xmlns:ns0='http://schemas.openxmlformats.org/package/2006/metadata/core-properties' xmlns:ns1='http://purl.org/dc/elements/1.1/'" w:xpath="/ns0:coreProperties[1]/ns1:subject[1]" w:storeItemID="{6C3C8BC8-F283-45AE-878A-BAB7291924A1}"/>
                          <w:text/>
                        </w:sdtPr>
                        <w:sdtContent>
                          <w:p w:rsidR="009E4AC1" w:rsidRDefault="009E4AC1">
                            <w:pPr>
                              <w:pStyle w:val="Geenafstand"/>
                            </w:pPr>
                            <w:r>
                              <w:rPr>
                                <w:color w:val="484329" w:themeColor="background2" w:themeShade="3F"/>
                                <w:sz w:val="28"/>
                                <w:szCs w:val="28"/>
                              </w:rPr>
                              <w:t>De leukste duikersgame</w:t>
                            </w:r>
                          </w:p>
                        </w:sdtContent>
                      </w:sdt>
                    </w:tc>
                  </w:tr>
                  <w:tr w:rsidR="009E4AC1">
                    <w:tc>
                      <w:tcPr>
                        <w:tcW w:w="5443" w:type="dxa"/>
                        <w:shd w:val="clear" w:color="auto" w:fill="auto"/>
                      </w:tcPr>
                      <w:p w:rsidR="009E4AC1" w:rsidRDefault="009E4AC1">
                        <w:pPr>
                          <w:pStyle w:val="Geenafstand"/>
                          <w:rPr>
                            <w:color w:val="484329" w:themeColor="background2" w:themeShade="3F"/>
                            <w:sz w:val="28"/>
                            <w:szCs w:val="28"/>
                          </w:rPr>
                        </w:pPr>
                      </w:p>
                    </w:tc>
                  </w:tr>
                  <w:tr w:rsidR="009E4AC1">
                    <w:tc>
                      <w:tcPr>
                        <w:tcW w:w="5443" w:type="dxa"/>
                        <w:shd w:val="clear" w:color="auto" w:fill="auto"/>
                      </w:tcPr>
                      <w:p w:rsidR="009E4AC1" w:rsidRDefault="009E4AC1">
                        <w:pPr>
                          <w:pStyle w:val="Geenafstand"/>
                        </w:pPr>
                      </w:p>
                    </w:tc>
                  </w:tr>
                  <w:tr w:rsidR="009E4AC1">
                    <w:tc>
                      <w:tcPr>
                        <w:tcW w:w="5443" w:type="dxa"/>
                        <w:shd w:val="clear" w:color="auto" w:fill="auto"/>
                      </w:tcPr>
                      <w:p w:rsidR="009E4AC1" w:rsidRDefault="009E4AC1">
                        <w:pPr>
                          <w:pStyle w:val="Geenafstand"/>
                        </w:pPr>
                      </w:p>
                    </w:tc>
                  </w:tr>
                  <w:tr w:rsidR="009E4AC1">
                    <w:tc>
                      <w:tcPr>
                        <w:tcW w:w="5443" w:type="dxa"/>
                        <w:shd w:val="clear" w:color="auto" w:fill="auto"/>
                      </w:tcPr>
                      <w:sdt>
                        <w:sdtPr>
                          <w:alias w:val="Auteur"/>
                          <w:id w:val="2053658388"/>
                          <w:dataBinding w:prefixMappings="xmlns:ns0='http://schemas.openxmlformats.org/package/2006/metadata/core-properties' xmlns:ns1='http://purl.org/dc/elements/1.1/'" w:xpath="/ns0:coreProperties[1]/ns1:creator[1]" w:storeItemID="{6C3C8BC8-F283-45AE-878A-BAB7291924A1}"/>
                          <w:text/>
                        </w:sdtPr>
                        <w:sdtContent>
                          <w:p w:rsidR="009E4AC1" w:rsidRDefault="009E4AC1">
                            <w:pPr>
                              <w:pStyle w:val="Geenafstand"/>
                            </w:pPr>
                            <w:r>
                              <w:rPr>
                                <w:b/>
                                <w:bCs/>
                              </w:rPr>
                              <w:t xml:space="preserve">Marnix </w:t>
                            </w:r>
                            <w:proofErr w:type="spellStart"/>
                            <w:r>
                              <w:rPr>
                                <w:b/>
                                <w:bCs/>
                              </w:rPr>
                              <w:t>Lukasse</w:t>
                            </w:r>
                            <w:proofErr w:type="spellEnd"/>
                            <w:r>
                              <w:rPr>
                                <w:b/>
                                <w:bCs/>
                              </w:rPr>
                              <w:t xml:space="preserve"> &amp; </w:t>
                            </w:r>
                            <w:proofErr w:type="spellStart"/>
                            <w:r>
                              <w:rPr>
                                <w:b/>
                                <w:bCs/>
                              </w:rPr>
                              <w:t>Dibran</w:t>
                            </w:r>
                            <w:proofErr w:type="spellEnd"/>
                            <w:r>
                              <w:rPr>
                                <w:b/>
                                <w:bCs/>
                              </w:rPr>
                              <w:t xml:space="preserve"> Dokter</w:t>
                            </w:r>
                          </w:p>
                        </w:sdtContent>
                      </w:sdt>
                    </w:tc>
                  </w:tr>
                  <w:tr w:rsidR="009E4AC1">
                    <w:tc>
                      <w:tcPr>
                        <w:tcW w:w="5443" w:type="dxa"/>
                        <w:shd w:val="clear" w:color="auto" w:fill="auto"/>
                      </w:tcPr>
                      <w:p w:rsidR="009E4AC1" w:rsidRDefault="009E4AC1">
                        <w:pPr>
                          <w:pStyle w:val="Geenafstand"/>
                        </w:pPr>
                        <w:sdt>
                          <w:sdtPr>
                            <w:alias w:val="Datum"/>
                            <w:id w:val="707614813"/>
                            <w:date w:fullDate="2017-09-21T00:00:00Z">
                              <w:dateFormat w:val="dd/MM/yyyy"/>
                              <w:lid w:val="nl-NL"/>
                              <w:storeMappedDataAs w:val="dateTime"/>
                              <w:calendar w:val="gregorian"/>
                            </w:date>
                          </w:sdtPr>
                          <w:sdtContent>
                            <w:r>
                              <w:rPr>
                                <w:b/>
                                <w:bCs/>
                              </w:rPr>
                              <w:t>21/09/2017</w:t>
                            </w:r>
                          </w:sdtContent>
                        </w:sdt>
                      </w:p>
                    </w:tc>
                  </w:tr>
                  <w:tr w:rsidR="009E4AC1">
                    <w:tc>
                      <w:tcPr>
                        <w:tcW w:w="5443" w:type="dxa"/>
                        <w:shd w:val="clear" w:color="auto" w:fill="auto"/>
                      </w:tcPr>
                      <w:p w:rsidR="009E4AC1" w:rsidRDefault="009E4AC1">
                        <w:pPr>
                          <w:pStyle w:val="Geenafstand"/>
                          <w:rPr>
                            <w:b/>
                            <w:bCs/>
                          </w:rPr>
                        </w:pPr>
                        <w:bookmarkStart w:id="0" w:name="__UnoMark__716_1261045082"/>
                        <w:bookmarkEnd w:id="0"/>
                      </w:p>
                    </w:tc>
                  </w:tr>
                </w:tbl>
                <w:p w:rsidR="009E4AC1" w:rsidRDefault="009E4AC1"/>
              </w:txbxContent>
            </v:textbox>
            <w10:wrap type="square" anchorx="margin" anchory="margin"/>
          </v:rect>
        </w:pict>
      </w:r>
    </w:p>
    <w:p w:rsidR="00D44C98" w:rsidRDefault="009E4AC1">
      <w:r>
        <w:br w:type="page"/>
      </w:r>
    </w:p>
    <w:sdt>
      <w:sdtPr>
        <w:rPr>
          <w:rFonts w:asciiTheme="minorHAnsi" w:eastAsiaTheme="minorHAnsi" w:hAnsiTheme="minorHAnsi" w:cstheme="minorBidi"/>
          <w:b w:val="0"/>
          <w:bCs w:val="0"/>
          <w:color w:val="auto"/>
          <w:sz w:val="22"/>
          <w:szCs w:val="22"/>
        </w:rPr>
        <w:id w:val="1480718275"/>
        <w:docPartObj>
          <w:docPartGallery w:val="Table of Contents"/>
          <w:docPartUnique/>
        </w:docPartObj>
      </w:sdtPr>
      <w:sdtContent>
        <w:bookmarkStart w:id="1" w:name="_Toc479170128" w:displacedByCustomXml="prev"/>
        <w:p w:rsidR="00D44C98" w:rsidRDefault="009E4AC1">
          <w:pPr>
            <w:pStyle w:val="ContentsHeading"/>
          </w:pPr>
          <w:r>
            <w:t>Inhoudsopgave</w:t>
          </w:r>
          <w:bookmarkEnd w:id="1"/>
        </w:p>
        <w:p w:rsidR="0045112B" w:rsidRDefault="00D44C98">
          <w:pPr>
            <w:pStyle w:val="Inhopg1"/>
            <w:tabs>
              <w:tab w:val="right" w:leader="dot" w:pos="9062"/>
            </w:tabs>
            <w:rPr>
              <w:noProof/>
            </w:rPr>
          </w:pPr>
          <w:r>
            <w:fldChar w:fldCharType="begin"/>
          </w:r>
          <w:r w:rsidR="009E4AC1">
            <w:instrText>TOC \z \o "1-3" \u \h</w:instrText>
          </w:r>
          <w:r>
            <w:fldChar w:fldCharType="separate"/>
          </w:r>
          <w:hyperlink w:anchor="_Toc479170128" w:history="1">
            <w:r w:rsidR="0045112B" w:rsidRPr="00F75D58">
              <w:rPr>
                <w:rStyle w:val="Hyperlink"/>
                <w:noProof/>
              </w:rPr>
              <w:t>Inhoudsopgave</w:t>
            </w:r>
            <w:r w:rsidR="0045112B">
              <w:rPr>
                <w:noProof/>
                <w:webHidden/>
              </w:rPr>
              <w:tab/>
            </w:r>
            <w:r w:rsidR="0045112B">
              <w:rPr>
                <w:noProof/>
                <w:webHidden/>
              </w:rPr>
              <w:fldChar w:fldCharType="begin"/>
            </w:r>
            <w:r w:rsidR="0045112B">
              <w:rPr>
                <w:noProof/>
                <w:webHidden/>
              </w:rPr>
              <w:instrText xml:space="preserve"> PAGEREF _Toc479170128 \h </w:instrText>
            </w:r>
            <w:r w:rsidR="0045112B">
              <w:rPr>
                <w:noProof/>
                <w:webHidden/>
              </w:rPr>
            </w:r>
            <w:r w:rsidR="0045112B">
              <w:rPr>
                <w:noProof/>
                <w:webHidden/>
              </w:rPr>
              <w:fldChar w:fldCharType="separate"/>
            </w:r>
            <w:r w:rsidR="0045112B">
              <w:rPr>
                <w:noProof/>
                <w:webHidden/>
              </w:rPr>
              <w:t>2</w:t>
            </w:r>
            <w:r w:rsidR="0045112B">
              <w:rPr>
                <w:noProof/>
                <w:webHidden/>
              </w:rPr>
              <w:fldChar w:fldCharType="end"/>
            </w:r>
          </w:hyperlink>
        </w:p>
        <w:p w:rsidR="0045112B" w:rsidRDefault="0045112B">
          <w:pPr>
            <w:pStyle w:val="Inhopg1"/>
            <w:tabs>
              <w:tab w:val="left" w:pos="440"/>
              <w:tab w:val="right" w:leader="dot" w:pos="9062"/>
            </w:tabs>
            <w:rPr>
              <w:noProof/>
            </w:rPr>
          </w:pPr>
          <w:hyperlink w:anchor="_Toc479170129" w:history="1">
            <w:r w:rsidRPr="00F75D58">
              <w:rPr>
                <w:rStyle w:val="Hyperlink"/>
                <w:noProof/>
              </w:rPr>
              <w:t>1.</w:t>
            </w:r>
            <w:r>
              <w:rPr>
                <w:noProof/>
              </w:rPr>
              <w:tab/>
            </w:r>
            <w:r w:rsidRPr="00F75D58">
              <w:rPr>
                <w:rStyle w:val="Hyperlink"/>
                <w:noProof/>
              </w:rPr>
              <w:t>Inleiding</w:t>
            </w:r>
            <w:r>
              <w:rPr>
                <w:noProof/>
                <w:webHidden/>
              </w:rPr>
              <w:tab/>
            </w:r>
            <w:r>
              <w:rPr>
                <w:noProof/>
                <w:webHidden/>
              </w:rPr>
              <w:fldChar w:fldCharType="begin"/>
            </w:r>
            <w:r>
              <w:rPr>
                <w:noProof/>
                <w:webHidden/>
              </w:rPr>
              <w:instrText xml:space="preserve"> PAGEREF _Toc479170129 \h </w:instrText>
            </w:r>
            <w:r>
              <w:rPr>
                <w:noProof/>
                <w:webHidden/>
              </w:rPr>
            </w:r>
            <w:r>
              <w:rPr>
                <w:noProof/>
                <w:webHidden/>
              </w:rPr>
              <w:fldChar w:fldCharType="separate"/>
            </w:r>
            <w:r>
              <w:rPr>
                <w:noProof/>
                <w:webHidden/>
              </w:rPr>
              <w:t>3</w:t>
            </w:r>
            <w:r>
              <w:rPr>
                <w:noProof/>
                <w:webHidden/>
              </w:rPr>
              <w:fldChar w:fldCharType="end"/>
            </w:r>
          </w:hyperlink>
        </w:p>
        <w:p w:rsidR="0045112B" w:rsidRDefault="0045112B">
          <w:pPr>
            <w:pStyle w:val="Inhopg1"/>
            <w:tabs>
              <w:tab w:val="left" w:pos="440"/>
              <w:tab w:val="right" w:leader="dot" w:pos="9062"/>
            </w:tabs>
            <w:rPr>
              <w:noProof/>
            </w:rPr>
          </w:pPr>
          <w:hyperlink w:anchor="_Toc479170130" w:history="1">
            <w:r w:rsidRPr="00F75D58">
              <w:rPr>
                <w:rStyle w:val="Hyperlink"/>
                <w:noProof/>
              </w:rPr>
              <w:t>2.</w:t>
            </w:r>
            <w:r>
              <w:rPr>
                <w:noProof/>
              </w:rPr>
              <w:tab/>
            </w:r>
            <w:r w:rsidRPr="00F75D58">
              <w:rPr>
                <w:rStyle w:val="Hyperlink"/>
                <w:noProof/>
              </w:rPr>
              <w:t>Spelomschrijving</w:t>
            </w:r>
            <w:r>
              <w:rPr>
                <w:noProof/>
                <w:webHidden/>
              </w:rPr>
              <w:tab/>
            </w:r>
            <w:r>
              <w:rPr>
                <w:noProof/>
                <w:webHidden/>
              </w:rPr>
              <w:fldChar w:fldCharType="begin"/>
            </w:r>
            <w:r>
              <w:rPr>
                <w:noProof/>
                <w:webHidden/>
              </w:rPr>
              <w:instrText xml:space="preserve"> PAGEREF _Toc479170130 \h </w:instrText>
            </w:r>
            <w:r>
              <w:rPr>
                <w:noProof/>
                <w:webHidden/>
              </w:rPr>
            </w:r>
            <w:r>
              <w:rPr>
                <w:noProof/>
                <w:webHidden/>
              </w:rPr>
              <w:fldChar w:fldCharType="separate"/>
            </w:r>
            <w:r>
              <w:rPr>
                <w:noProof/>
                <w:webHidden/>
              </w:rPr>
              <w:t>4</w:t>
            </w:r>
            <w:r>
              <w:rPr>
                <w:noProof/>
                <w:webHidden/>
              </w:rPr>
              <w:fldChar w:fldCharType="end"/>
            </w:r>
          </w:hyperlink>
        </w:p>
        <w:p w:rsidR="0045112B" w:rsidRDefault="0045112B">
          <w:pPr>
            <w:pStyle w:val="Inhopg2"/>
            <w:tabs>
              <w:tab w:val="right" w:leader="dot" w:pos="9062"/>
            </w:tabs>
            <w:rPr>
              <w:noProof/>
            </w:rPr>
          </w:pPr>
          <w:hyperlink w:anchor="_Toc479170131" w:history="1">
            <w:r w:rsidRPr="00F75D58">
              <w:rPr>
                <w:rStyle w:val="Hyperlink"/>
                <w:noProof/>
              </w:rPr>
              <w:t>2.1 Oorsprong</w:t>
            </w:r>
            <w:r>
              <w:rPr>
                <w:noProof/>
                <w:webHidden/>
              </w:rPr>
              <w:tab/>
            </w:r>
            <w:r>
              <w:rPr>
                <w:noProof/>
                <w:webHidden/>
              </w:rPr>
              <w:fldChar w:fldCharType="begin"/>
            </w:r>
            <w:r>
              <w:rPr>
                <w:noProof/>
                <w:webHidden/>
              </w:rPr>
              <w:instrText xml:space="preserve"> PAGEREF _Toc479170131 \h </w:instrText>
            </w:r>
            <w:r>
              <w:rPr>
                <w:noProof/>
                <w:webHidden/>
              </w:rPr>
            </w:r>
            <w:r>
              <w:rPr>
                <w:noProof/>
                <w:webHidden/>
              </w:rPr>
              <w:fldChar w:fldCharType="separate"/>
            </w:r>
            <w:r>
              <w:rPr>
                <w:noProof/>
                <w:webHidden/>
              </w:rPr>
              <w:t>4</w:t>
            </w:r>
            <w:r>
              <w:rPr>
                <w:noProof/>
                <w:webHidden/>
              </w:rPr>
              <w:fldChar w:fldCharType="end"/>
            </w:r>
          </w:hyperlink>
        </w:p>
        <w:p w:rsidR="0045112B" w:rsidRDefault="0045112B">
          <w:pPr>
            <w:pStyle w:val="Inhopg2"/>
            <w:tabs>
              <w:tab w:val="right" w:leader="dot" w:pos="9062"/>
            </w:tabs>
            <w:rPr>
              <w:noProof/>
            </w:rPr>
          </w:pPr>
          <w:hyperlink w:anchor="_Toc479170132" w:history="1">
            <w:r w:rsidRPr="00F75D58">
              <w:rPr>
                <w:rStyle w:val="Hyperlink"/>
                <w:noProof/>
              </w:rPr>
              <w:t>2.2 Doel</w:t>
            </w:r>
            <w:r>
              <w:rPr>
                <w:noProof/>
                <w:webHidden/>
              </w:rPr>
              <w:tab/>
            </w:r>
            <w:r>
              <w:rPr>
                <w:noProof/>
                <w:webHidden/>
              </w:rPr>
              <w:fldChar w:fldCharType="begin"/>
            </w:r>
            <w:r>
              <w:rPr>
                <w:noProof/>
                <w:webHidden/>
              </w:rPr>
              <w:instrText xml:space="preserve"> PAGEREF _Toc479170132 \h </w:instrText>
            </w:r>
            <w:r>
              <w:rPr>
                <w:noProof/>
                <w:webHidden/>
              </w:rPr>
            </w:r>
            <w:r>
              <w:rPr>
                <w:noProof/>
                <w:webHidden/>
              </w:rPr>
              <w:fldChar w:fldCharType="separate"/>
            </w:r>
            <w:r>
              <w:rPr>
                <w:noProof/>
                <w:webHidden/>
              </w:rPr>
              <w:t>4</w:t>
            </w:r>
            <w:r>
              <w:rPr>
                <w:noProof/>
                <w:webHidden/>
              </w:rPr>
              <w:fldChar w:fldCharType="end"/>
            </w:r>
          </w:hyperlink>
        </w:p>
        <w:p w:rsidR="0045112B" w:rsidRDefault="0045112B">
          <w:pPr>
            <w:pStyle w:val="Inhopg2"/>
            <w:tabs>
              <w:tab w:val="right" w:leader="dot" w:pos="9062"/>
            </w:tabs>
            <w:rPr>
              <w:noProof/>
            </w:rPr>
          </w:pPr>
          <w:hyperlink w:anchor="_Toc479170133" w:history="1">
            <w:r w:rsidRPr="00F75D58">
              <w:rPr>
                <w:rStyle w:val="Hyperlink"/>
                <w:noProof/>
              </w:rPr>
              <w:t>2.3 De wereld van FishCatcher</w:t>
            </w:r>
            <w:r>
              <w:rPr>
                <w:noProof/>
                <w:webHidden/>
              </w:rPr>
              <w:tab/>
            </w:r>
            <w:r>
              <w:rPr>
                <w:noProof/>
                <w:webHidden/>
              </w:rPr>
              <w:fldChar w:fldCharType="begin"/>
            </w:r>
            <w:r>
              <w:rPr>
                <w:noProof/>
                <w:webHidden/>
              </w:rPr>
              <w:instrText xml:space="preserve"> PAGEREF _Toc479170133 \h </w:instrText>
            </w:r>
            <w:r>
              <w:rPr>
                <w:noProof/>
                <w:webHidden/>
              </w:rPr>
            </w:r>
            <w:r>
              <w:rPr>
                <w:noProof/>
                <w:webHidden/>
              </w:rPr>
              <w:fldChar w:fldCharType="separate"/>
            </w:r>
            <w:r>
              <w:rPr>
                <w:noProof/>
                <w:webHidden/>
              </w:rPr>
              <w:t>4</w:t>
            </w:r>
            <w:r>
              <w:rPr>
                <w:noProof/>
                <w:webHidden/>
              </w:rPr>
              <w:fldChar w:fldCharType="end"/>
            </w:r>
          </w:hyperlink>
        </w:p>
        <w:p w:rsidR="0045112B" w:rsidRDefault="0045112B">
          <w:pPr>
            <w:pStyle w:val="Inhopg2"/>
            <w:tabs>
              <w:tab w:val="right" w:leader="dot" w:pos="9062"/>
            </w:tabs>
            <w:rPr>
              <w:noProof/>
            </w:rPr>
          </w:pPr>
          <w:hyperlink w:anchor="_Toc479170134" w:history="1">
            <w:r w:rsidRPr="00F75D58">
              <w:rPr>
                <w:rStyle w:val="Hyperlink"/>
                <w:noProof/>
              </w:rPr>
              <w:t>2.4 Spelbesturing</w:t>
            </w:r>
            <w:r>
              <w:rPr>
                <w:noProof/>
                <w:webHidden/>
              </w:rPr>
              <w:tab/>
            </w:r>
            <w:r>
              <w:rPr>
                <w:noProof/>
                <w:webHidden/>
              </w:rPr>
              <w:fldChar w:fldCharType="begin"/>
            </w:r>
            <w:r>
              <w:rPr>
                <w:noProof/>
                <w:webHidden/>
              </w:rPr>
              <w:instrText xml:space="preserve"> PAGEREF _Toc479170134 \h </w:instrText>
            </w:r>
            <w:r>
              <w:rPr>
                <w:noProof/>
                <w:webHidden/>
              </w:rPr>
            </w:r>
            <w:r>
              <w:rPr>
                <w:noProof/>
                <w:webHidden/>
              </w:rPr>
              <w:fldChar w:fldCharType="separate"/>
            </w:r>
            <w:r>
              <w:rPr>
                <w:noProof/>
                <w:webHidden/>
              </w:rPr>
              <w:t>5</w:t>
            </w:r>
            <w:r>
              <w:rPr>
                <w:noProof/>
                <w:webHidden/>
              </w:rPr>
              <w:fldChar w:fldCharType="end"/>
            </w:r>
          </w:hyperlink>
        </w:p>
        <w:p w:rsidR="0045112B" w:rsidRDefault="0045112B">
          <w:pPr>
            <w:pStyle w:val="Inhopg2"/>
            <w:tabs>
              <w:tab w:val="right" w:leader="dot" w:pos="9062"/>
            </w:tabs>
            <w:rPr>
              <w:noProof/>
            </w:rPr>
          </w:pPr>
          <w:hyperlink w:anchor="_Toc479170135" w:history="1">
            <w:r w:rsidRPr="00F75D58">
              <w:rPr>
                <w:rStyle w:val="Hyperlink"/>
                <w:noProof/>
              </w:rPr>
              <w:t>2.5 Objecten</w:t>
            </w:r>
            <w:r>
              <w:rPr>
                <w:noProof/>
                <w:webHidden/>
              </w:rPr>
              <w:tab/>
            </w:r>
            <w:r>
              <w:rPr>
                <w:noProof/>
                <w:webHidden/>
              </w:rPr>
              <w:fldChar w:fldCharType="begin"/>
            </w:r>
            <w:r>
              <w:rPr>
                <w:noProof/>
                <w:webHidden/>
              </w:rPr>
              <w:instrText xml:space="preserve"> PAGEREF _Toc479170135 \h </w:instrText>
            </w:r>
            <w:r>
              <w:rPr>
                <w:noProof/>
                <w:webHidden/>
              </w:rPr>
            </w:r>
            <w:r>
              <w:rPr>
                <w:noProof/>
                <w:webHidden/>
              </w:rPr>
              <w:fldChar w:fldCharType="separate"/>
            </w:r>
            <w:r>
              <w:rPr>
                <w:noProof/>
                <w:webHidden/>
              </w:rPr>
              <w:t>5</w:t>
            </w:r>
            <w:r>
              <w:rPr>
                <w:noProof/>
                <w:webHidden/>
              </w:rPr>
              <w:fldChar w:fldCharType="end"/>
            </w:r>
          </w:hyperlink>
        </w:p>
        <w:p w:rsidR="0045112B" w:rsidRDefault="0045112B">
          <w:pPr>
            <w:pStyle w:val="Inhopg2"/>
            <w:tabs>
              <w:tab w:val="right" w:leader="dot" w:pos="9062"/>
            </w:tabs>
            <w:rPr>
              <w:noProof/>
            </w:rPr>
          </w:pPr>
          <w:hyperlink w:anchor="_Toc479170136" w:history="1">
            <w:r w:rsidRPr="00F75D58">
              <w:rPr>
                <w:rStyle w:val="Hyperlink"/>
                <w:noProof/>
              </w:rPr>
              <w:t>2.6 Start en Eind van het spel</w:t>
            </w:r>
            <w:r>
              <w:rPr>
                <w:noProof/>
                <w:webHidden/>
              </w:rPr>
              <w:tab/>
            </w:r>
            <w:r>
              <w:rPr>
                <w:noProof/>
                <w:webHidden/>
              </w:rPr>
              <w:fldChar w:fldCharType="begin"/>
            </w:r>
            <w:r>
              <w:rPr>
                <w:noProof/>
                <w:webHidden/>
              </w:rPr>
              <w:instrText xml:space="preserve"> PAGEREF _Toc479170136 \h </w:instrText>
            </w:r>
            <w:r>
              <w:rPr>
                <w:noProof/>
                <w:webHidden/>
              </w:rPr>
            </w:r>
            <w:r>
              <w:rPr>
                <w:noProof/>
                <w:webHidden/>
              </w:rPr>
              <w:fldChar w:fldCharType="separate"/>
            </w:r>
            <w:r>
              <w:rPr>
                <w:noProof/>
                <w:webHidden/>
              </w:rPr>
              <w:t>7</w:t>
            </w:r>
            <w:r>
              <w:rPr>
                <w:noProof/>
                <w:webHidden/>
              </w:rPr>
              <w:fldChar w:fldCharType="end"/>
            </w:r>
          </w:hyperlink>
        </w:p>
        <w:p w:rsidR="0045112B" w:rsidRDefault="0045112B">
          <w:pPr>
            <w:pStyle w:val="Inhopg2"/>
            <w:tabs>
              <w:tab w:val="right" w:leader="dot" w:pos="9062"/>
            </w:tabs>
            <w:rPr>
              <w:noProof/>
            </w:rPr>
          </w:pPr>
          <w:hyperlink w:anchor="_Toc479170137" w:history="1">
            <w:r w:rsidRPr="00F75D58">
              <w:rPr>
                <w:rStyle w:val="Hyperlink"/>
                <w:noProof/>
              </w:rPr>
              <w:t>2.7 Overige Elementen</w:t>
            </w:r>
            <w:r>
              <w:rPr>
                <w:noProof/>
                <w:webHidden/>
              </w:rPr>
              <w:tab/>
            </w:r>
            <w:r>
              <w:rPr>
                <w:noProof/>
                <w:webHidden/>
              </w:rPr>
              <w:fldChar w:fldCharType="begin"/>
            </w:r>
            <w:r>
              <w:rPr>
                <w:noProof/>
                <w:webHidden/>
              </w:rPr>
              <w:instrText xml:space="preserve"> PAGEREF _Toc479170137 \h </w:instrText>
            </w:r>
            <w:r>
              <w:rPr>
                <w:noProof/>
                <w:webHidden/>
              </w:rPr>
            </w:r>
            <w:r>
              <w:rPr>
                <w:noProof/>
                <w:webHidden/>
              </w:rPr>
              <w:fldChar w:fldCharType="separate"/>
            </w:r>
            <w:r>
              <w:rPr>
                <w:noProof/>
                <w:webHidden/>
              </w:rPr>
              <w:t>7</w:t>
            </w:r>
            <w:r>
              <w:rPr>
                <w:noProof/>
                <w:webHidden/>
              </w:rPr>
              <w:fldChar w:fldCharType="end"/>
            </w:r>
          </w:hyperlink>
        </w:p>
        <w:p w:rsidR="0045112B" w:rsidRDefault="0045112B">
          <w:pPr>
            <w:pStyle w:val="Inhopg3"/>
            <w:tabs>
              <w:tab w:val="right" w:leader="dot" w:pos="9062"/>
            </w:tabs>
            <w:rPr>
              <w:noProof/>
            </w:rPr>
          </w:pPr>
          <w:hyperlink w:anchor="_Toc479170138" w:history="1">
            <w:r w:rsidRPr="00F75D58">
              <w:rPr>
                <w:rStyle w:val="Hyperlink"/>
                <w:noProof/>
              </w:rPr>
              <w:t>2.7.1 Startmenu</w:t>
            </w:r>
            <w:r>
              <w:rPr>
                <w:noProof/>
                <w:webHidden/>
              </w:rPr>
              <w:tab/>
            </w:r>
            <w:r>
              <w:rPr>
                <w:noProof/>
                <w:webHidden/>
              </w:rPr>
              <w:fldChar w:fldCharType="begin"/>
            </w:r>
            <w:r>
              <w:rPr>
                <w:noProof/>
                <w:webHidden/>
              </w:rPr>
              <w:instrText xml:space="preserve"> PAGEREF _Toc479170138 \h </w:instrText>
            </w:r>
            <w:r>
              <w:rPr>
                <w:noProof/>
                <w:webHidden/>
              </w:rPr>
            </w:r>
            <w:r>
              <w:rPr>
                <w:noProof/>
                <w:webHidden/>
              </w:rPr>
              <w:fldChar w:fldCharType="separate"/>
            </w:r>
            <w:r>
              <w:rPr>
                <w:noProof/>
                <w:webHidden/>
              </w:rPr>
              <w:t>7</w:t>
            </w:r>
            <w:r>
              <w:rPr>
                <w:noProof/>
                <w:webHidden/>
              </w:rPr>
              <w:fldChar w:fldCharType="end"/>
            </w:r>
          </w:hyperlink>
        </w:p>
        <w:p w:rsidR="0045112B" w:rsidRDefault="0045112B">
          <w:pPr>
            <w:pStyle w:val="Inhopg3"/>
            <w:tabs>
              <w:tab w:val="right" w:leader="dot" w:pos="9062"/>
            </w:tabs>
            <w:rPr>
              <w:noProof/>
            </w:rPr>
          </w:pPr>
          <w:hyperlink w:anchor="_Toc479170139" w:history="1">
            <w:r w:rsidRPr="00F75D58">
              <w:rPr>
                <w:rStyle w:val="Hyperlink"/>
                <w:noProof/>
              </w:rPr>
              <w:t>2.7.2 Dashboard</w:t>
            </w:r>
            <w:r>
              <w:rPr>
                <w:noProof/>
                <w:webHidden/>
              </w:rPr>
              <w:tab/>
            </w:r>
            <w:r>
              <w:rPr>
                <w:noProof/>
                <w:webHidden/>
              </w:rPr>
              <w:fldChar w:fldCharType="begin"/>
            </w:r>
            <w:r>
              <w:rPr>
                <w:noProof/>
                <w:webHidden/>
              </w:rPr>
              <w:instrText xml:space="preserve"> PAGEREF _Toc479170139 \h </w:instrText>
            </w:r>
            <w:r>
              <w:rPr>
                <w:noProof/>
                <w:webHidden/>
              </w:rPr>
            </w:r>
            <w:r>
              <w:rPr>
                <w:noProof/>
                <w:webHidden/>
              </w:rPr>
              <w:fldChar w:fldCharType="separate"/>
            </w:r>
            <w:r>
              <w:rPr>
                <w:noProof/>
                <w:webHidden/>
              </w:rPr>
              <w:t>7</w:t>
            </w:r>
            <w:r>
              <w:rPr>
                <w:noProof/>
                <w:webHidden/>
              </w:rPr>
              <w:fldChar w:fldCharType="end"/>
            </w:r>
          </w:hyperlink>
        </w:p>
        <w:p w:rsidR="0045112B" w:rsidRDefault="0045112B">
          <w:pPr>
            <w:pStyle w:val="Inhopg1"/>
            <w:tabs>
              <w:tab w:val="left" w:pos="440"/>
              <w:tab w:val="right" w:leader="dot" w:pos="9062"/>
            </w:tabs>
            <w:rPr>
              <w:noProof/>
            </w:rPr>
          </w:pPr>
          <w:hyperlink w:anchor="_Toc479170140" w:history="1">
            <w:r w:rsidRPr="00F75D58">
              <w:rPr>
                <w:rStyle w:val="Hyperlink"/>
                <w:noProof/>
              </w:rPr>
              <w:t>3.</w:t>
            </w:r>
            <w:r>
              <w:rPr>
                <w:noProof/>
              </w:rPr>
              <w:tab/>
            </w:r>
            <w:r w:rsidRPr="00F75D58">
              <w:rPr>
                <w:rStyle w:val="Hyperlink"/>
                <w:noProof/>
              </w:rPr>
              <w:t>Schetsen</w:t>
            </w:r>
            <w:r>
              <w:rPr>
                <w:noProof/>
                <w:webHidden/>
              </w:rPr>
              <w:tab/>
            </w:r>
            <w:r>
              <w:rPr>
                <w:noProof/>
                <w:webHidden/>
              </w:rPr>
              <w:fldChar w:fldCharType="begin"/>
            </w:r>
            <w:r>
              <w:rPr>
                <w:noProof/>
                <w:webHidden/>
              </w:rPr>
              <w:instrText xml:space="preserve"> PAGEREF _Toc479170140 \h </w:instrText>
            </w:r>
            <w:r>
              <w:rPr>
                <w:noProof/>
                <w:webHidden/>
              </w:rPr>
            </w:r>
            <w:r>
              <w:rPr>
                <w:noProof/>
                <w:webHidden/>
              </w:rPr>
              <w:fldChar w:fldCharType="separate"/>
            </w:r>
            <w:r>
              <w:rPr>
                <w:noProof/>
                <w:webHidden/>
              </w:rPr>
              <w:t>8</w:t>
            </w:r>
            <w:r>
              <w:rPr>
                <w:noProof/>
                <w:webHidden/>
              </w:rPr>
              <w:fldChar w:fldCharType="end"/>
            </w:r>
          </w:hyperlink>
        </w:p>
        <w:p w:rsidR="0045112B" w:rsidRDefault="0045112B">
          <w:pPr>
            <w:pStyle w:val="Inhopg1"/>
            <w:tabs>
              <w:tab w:val="left" w:pos="440"/>
              <w:tab w:val="right" w:leader="dot" w:pos="9062"/>
            </w:tabs>
            <w:rPr>
              <w:noProof/>
            </w:rPr>
          </w:pPr>
          <w:hyperlink w:anchor="_Toc479170141" w:history="1">
            <w:r w:rsidRPr="00F75D58">
              <w:rPr>
                <w:rStyle w:val="Hyperlink"/>
                <w:noProof/>
              </w:rPr>
              <w:t>4.</w:t>
            </w:r>
            <w:r>
              <w:rPr>
                <w:noProof/>
              </w:rPr>
              <w:tab/>
            </w:r>
            <w:r w:rsidRPr="00F75D58">
              <w:rPr>
                <w:rStyle w:val="Hyperlink"/>
                <w:noProof/>
              </w:rPr>
              <w:t>Eisen en prioriteiten</w:t>
            </w:r>
            <w:r>
              <w:rPr>
                <w:noProof/>
                <w:webHidden/>
              </w:rPr>
              <w:tab/>
            </w:r>
            <w:r>
              <w:rPr>
                <w:noProof/>
                <w:webHidden/>
              </w:rPr>
              <w:fldChar w:fldCharType="begin"/>
            </w:r>
            <w:r>
              <w:rPr>
                <w:noProof/>
                <w:webHidden/>
              </w:rPr>
              <w:instrText xml:space="preserve"> PAGEREF _Toc479170141 \h </w:instrText>
            </w:r>
            <w:r>
              <w:rPr>
                <w:noProof/>
                <w:webHidden/>
              </w:rPr>
            </w:r>
            <w:r>
              <w:rPr>
                <w:noProof/>
                <w:webHidden/>
              </w:rPr>
              <w:fldChar w:fldCharType="separate"/>
            </w:r>
            <w:r>
              <w:rPr>
                <w:noProof/>
                <w:webHidden/>
              </w:rPr>
              <w:t>9</w:t>
            </w:r>
            <w:r>
              <w:rPr>
                <w:noProof/>
                <w:webHidden/>
              </w:rPr>
              <w:fldChar w:fldCharType="end"/>
            </w:r>
          </w:hyperlink>
        </w:p>
        <w:p w:rsidR="0045112B" w:rsidRDefault="0045112B">
          <w:pPr>
            <w:pStyle w:val="Inhopg2"/>
            <w:tabs>
              <w:tab w:val="right" w:leader="dot" w:pos="9062"/>
            </w:tabs>
            <w:rPr>
              <w:noProof/>
            </w:rPr>
          </w:pPr>
          <w:hyperlink w:anchor="_Toc479170142" w:history="1">
            <w:r w:rsidRPr="00F75D58">
              <w:rPr>
                <w:rStyle w:val="Hyperlink"/>
                <w:noProof/>
              </w:rPr>
              <w:t>4.1 Prioriteiten van objecten</w:t>
            </w:r>
            <w:r>
              <w:rPr>
                <w:noProof/>
                <w:webHidden/>
              </w:rPr>
              <w:tab/>
            </w:r>
            <w:r>
              <w:rPr>
                <w:noProof/>
                <w:webHidden/>
              </w:rPr>
              <w:fldChar w:fldCharType="begin"/>
            </w:r>
            <w:r>
              <w:rPr>
                <w:noProof/>
                <w:webHidden/>
              </w:rPr>
              <w:instrText xml:space="preserve"> PAGEREF _Toc479170142 \h </w:instrText>
            </w:r>
            <w:r>
              <w:rPr>
                <w:noProof/>
                <w:webHidden/>
              </w:rPr>
            </w:r>
            <w:r>
              <w:rPr>
                <w:noProof/>
                <w:webHidden/>
              </w:rPr>
              <w:fldChar w:fldCharType="separate"/>
            </w:r>
            <w:r>
              <w:rPr>
                <w:noProof/>
                <w:webHidden/>
              </w:rPr>
              <w:t>9</w:t>
            </w:r>
            <w:r>
              <w:rPr>
                <w:noProof/>
                <w:webHidden/>
              </w:rPr>
              <w:fldChar w:fldCharType="end"/>
            </w:r>
          </w:hyperlink>
        </w:p>
        <w:p w:rsidR="0045112B" w:rsidRDefault="0045112B">
          <w:pPr>
            <w:pStyle w:val="Inhopg2"/>
            <w:tabs>
              <w:tab w:val="right" w:leader="dot" w:pos="9062"/>
            </w:tabs>
            <w:rPr>
              <w:noProof/>
            </w:rPr>
          </w:pPr>
          <w:hyperlink w:anchor="_Toc479170143" w:history="1">
            <w:r w:rsidRPr="00F75D58">
              <w:rPr>
                <w:rStyle w:val="Hyperlink"/>
                <w:noProof/>
              </w:rPr>
              <w:t>4.2 Overige functionaliteiten</w:t>
            </w:r>
            <w:r>
              <w:rPr>
                <w:noProof/>
                <w:webHidden/>
              </w:rPr>
              <w:tab/>
            </w:r>
            <w:r>
              <w:rPr>
                <w:noProof/>
                <w:webHidden/>
              </w:rPr>
              <w:fldChar w:fldCharType="begin"/>
            </w:r>
            <w:r>
              <w:rPr>
                <w:noProof/>
                <w:webHidden/>
              </w:rPr>
              <w:instrText xml:space="preserve"> PAGEREF _Toc479170143 \h </w:instrText>
            </w:r>
            <w:r>
              <w:rPr>
                <w:noProof/>
                <w:webHidden/>
              </w:rPr>
            </w:r>
            <w:r>
              <w:rPr>
                <w:noProof/>
                <w:webHidden/>
              </w:rPr>
              <w:fldChar w:fldCharType="separate"/>
            </w:r>
            <w:r>
              <w:rPr>
                <w:noProof/>
                <w:webHidden/>
              </w:rPr>
              <w:t>9</w:t>
            </w:r>
            <w:r>
              <w:rPr>
                <w:noProof/>
                <w:webHidden/>
              </w:rPr>
              <w:fldChar w:fldCharType="end"/>
            </w:r>
          </w:hyperlink>
        </w:p>
        <w:p w:rsidR="0045112B" w:rsidRDefault="0045112B">
          <w:pPr>
            <w:pStyle w:val="Inhopg1"/>
            <w:tabs>
              <w:tab w:val="left" w:pos="440"/>
              <w:tab w:val="right" w:leader="dot" w:pos="9062"/>
            </w:tabs>
            <w:rPr>
              <w:noProof/>
            </w:rPr>
          </w:pPr>
          <w:hyperlink w:anchor="_Toc479170144" w:history="1">
            <w:r w:rsidRPr="00F75D58">
              <w:rPr>
                <w:rStyle w:val="Hyperlink"/>
                <w:noProof/>
              </w:rPr>
              <w:t>5.</w:t>
            </w:r>
            <w:r>
              <w:rPr>
                <w:noProof/>
              </w:rPr>
              <w:tab/>
            </w:r>
            <w:r w:rsidRPr="00F75D58">
              <w:rPr>
                <w:rStyle w:val="Hyperlink"/>
                <w:noProof/>
              </w:rPr>
              <w:t>Terugblik</w:t>
            </w:r>
            <w:r>
              <w:rPr>
                <w:noProof/>
                <w:webHidden/>
              </w:rPr>
              <w:tab/>
            </w:r>
            <w:r>
              <w:rPr>
                <w:noProof/>
                <w:webHidden/>
              </w:rPr>
              <w:fldChar w:fldCharType="begin"/>
            </w:r>
            <w:r>
              <w:rPr>
                <w:noProof/>
                <w:webHidden/>
              </w:rPr>
              <w:instrText xml:space="preserve"> PAGEREF _Toc479170144 \h </w:instrText>
            </w:r>
            <w:r>
              <w:rPr>
                <w:noProof/>
                <w:webHidden/>
              </w:rPr>
            </w:r>
            <w:r>
              <w:rPr>
                <w:noProof/>
                <w:webHidden/>
              </w:rPr>
              <w:fldChar w:fldCharType="separate"/>
            </w:r>
            <w:r>
              <w:rPr>
                <w:noProof/>
                <w:webHidden/>
              </w:rPr>
              <w:t>10</w:t>
            </w:r>
            <w:r>
              <w:rPr>
                <w:noProof/>
                <w:webHidden/>
              </w:rPr>
              <w:fldChar w:fldCharType="end"/>
            </w:r>
          </w:hyperlink>
        </w:p>
        <w:p w:rsidR="0045112B" w:rsidRDefault="0045112B">
          <w:pPr>
            <w:pStyle w:val="Inhopg1"/>
            <w:tabs>
              <w:tab w:val="left" w:pos="440"/>
              <w:tab w:val="right" w:leader="dot" w:pos="9062"/>
            </w:tabs>
            <w:rPr>
              <w:noProof/>
            </w:rPr>
          </w:pPr>
          <w:hyperlink w:anchor="_Toc479170145" w:history="1">
            <w:r w:rsidRPr="00F75D58">
              <w:rPr>
                <w:rStyle w:val="Hyperlink"/>
                <w:noProof/>
              </w:rPr>
              <w:t>6.</w:t>
            </w:r>
            <w:r>
              <w:rPr>
                <w:noProof/>
              </w:rPr>
              <w:tab/>
            </w:r>
            <w:r w:rsidRPr="00F75D58">
              <w:rPr>
                <w:rStyle w:val="Hyperlink"/>
                <w:noProof/>
              </w:rPr>
              <w:t>Bronnen</w:t>
            </w:r>
            <w:r>
              <w:rPr>
                <w:noProof/>
                <w:webHidden/>
              </w:rPr>
              <w:tab/>
            </w:r>
            <w:r>
              <w:rPr>
                <w:noProof/>
                <w:webHidden/>
              </w:rPr>
              <w:fldChar w:fldCharType="begin"/>
            </w:r>
            <w:r>
              <w:rPr>
                <w:noProof/>
                <w:webHidden/>
              </w:rPr>
              <w:instrText xml:space="preserve"> PAGEREF _Toc479170145 \h </w:instrText>
            </w:r>
            <w:r>
              <w:rPr>
                <w:noProof/>
                <w:webHidden/>
              </w:rPr>
            </w:r>
            <w:r>
              <w:rPr>
                <w:noProof/>
                <w:webHidden/>
              </w:rPr>
              <w:fldChar w:fldCharType="separate"/>
            </w:r>
            <w:r>
              <w:rPr>
                <w:noProof/>
                <w:webHidden/>
              </w:rPr>
              <w:t>11</w:t>
            </w:r>
            <w:r>
              <w:rPr>
                <w:noProof/>
                <w:webHidden/>
              </w:rPr>
              <w:fldChar w:fldCharType="end"/>
            </w:r>
          </w:hyperlink>
        </w:p>
        <w:p w:rsidR="00D44C98" w:rsidRDefault="00D44C98">
          <w:r>
            <w:fldChar w:fldCharType="end"/>
          </w:r>
        </w:p>
      </w:sdtContent>
    </w:sdt>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Pr>
        <w:tabs>
          <w:tab w:val="left" w:pos="1620"/>
        </w:tabs>
      </w:pPr>
    </w:p>
    <w:p w:rsidR="00D44C98" w:rsidRDefault="009E4AC1">
      <w:pPr>
        <w:pStyle w:val="Heading1"/>
        <w:numPr>
          <w:ilvl w:val="0"/>
          <w:numId w:val="3"/>
        </w:numPr>
      </w:pPr>
      <w:bookmarkStart w:id="2" w:name="_Toc479170129"/>
      <w:r>
        <w:t>Inleiding</w:t>
      </w:r>
      <w:bookmarkEnd w:id="2"/>
    </w:p>
    <w:p w:rsidR="00D44C98" w:rsidRDefault="009E4AC1">
      <w:r>
        <w:br/>
        <w:t>Dit document is een functioneel ontwerp voor onze game FishCatcher.</w:t>
      </w:r>
      <w:r>
        <w:br/>
      </w:r>
      <w:r>
        <w:br/>
        <w:t>Eerst zullen we de game omschrijven. Dan wordt er duidelijk wat het doel van het spel is, hoe het aanzicht is, en welke acties er door de speler kunnen worden uitgevoerd. Daarna volgen een aantal schetsen die een beeld geven van hoe onze game er uit gaat zien. Daarna worden de functionaliteiten prioriteit gegeven met behulp van de MOSCOW methode.</w:t>
      </w:r>
    </w:p>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D44C98"/>
    <w:p w:rsidR="00D44C98" w:rsidRDefault="009E4AC1">
      <w:pPr>
        <w:pStyle w:val="Heading1"/>
        <w:numPr>
          <w:ilvl w:val="0"/>
          <w:numId w:val="3"/>
        </w:numPr>
      </w:pPr>
      <w:bookmarkStart w:id="3" w:name="_Toc479170130"/>
      <w:r>
        <w:t>Spelomschrijving</w:t>
      </w:r>
      <w:bookmarkEnd w:id="3"/>
    </w:p>
    <w:p w:rsidR="00D44C98" w:rsidRDefault="009E4AC1">
      <w:pPr>
        <w:pStyle w:val="Heading2"/>
      </w:pPr>
      <w:bookmarkStart w:id="4" w:name="_Toc479170131"/>
      <w:r>
        <w:t>2.1 Oorsprong</w:t>
      </w:r>
      <w:bookmarkEnd w:id="4"/>
    </w:p>
    <w:p w:rsidR="00D44C98" w:rsidRDefault="009E4AC1">
      <w:r>
        <w:t>Ons spel FishCatcher is gebaseerd op een MS-DOS  game genaamd “</w:t>
      </w:r>
      <w:proofErr w:type="spellStart"/>
      <w:r>
        <w:t>Bluppo</w:t>
      </w:r>
      <w:proofErr w:type="spellEnd"/>
      <w:r>
        <w:t>”. Deze game is uitgebracht in 1996, voor de tijd was het een hoogstandje. De originele game is geschreven in zo’n 20.000 lijnen assembly.</w:t>
      </w:r>
    </w:p>
    <w:p w:rsidR="00D44C98" w:rsidRDefault="009E4AC1">
      <w:pPr>
        <w:keepNext/>
        <w:jc w:val="center"/>
      </w:pPr>
      <w:r>
        <w:rPr>
          <w:noProof/>
          <w:lang w:eastAsia="nl-NL"/>
        </w:rPr>
        <w:drawing>
          <wp:inline distT="0" distB="0" distL="19050" distR="9525">
            <wp:extent cx="3590925" cy="2693035"/>
            <wp:effectExtent l="0" t="0" r="0" b="0"/>
            <wp:docPr id="5" name="Afbeelding 1" descr="Afbeeldingsresultaat voor Blu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1" descr="Afbeeldingsresultaat voor Bluppo"/>
                    <pic:cNvPicPr>
                      <a:picLocks noChangeAspect="1" noChangeArrowheads="1"/>
                    </pic:cNvPicPr>
                  </pic:nvPicPr>
                  <pic:blipFill>
                    <a:blip r:embed="rId9" cstate="print"/>
                    <a:stretch>
                      <a:fillRect/>
                    </a:stretch>
                  </pic:blipFill>
                  <pic:spPr bwMode="auto">
                    <a:xfrm>
                      <a:off x="0" y="0"/>
                      <a:ext cx="3590925" cy="2693035"/>
                    </a:xfrm>
                    <a:prstGeom prst="rect">
                      <a:avLst/>
                    </a:prstGeom>
                  </pic:spPr>
                </pic:pic>
              </a:graphicData>
            </a:graphic>
          </wp:inline>
        </w:drawing>
      </w:r>
    </w:p>
    <w:p w:rsidR="00D44C98" w:rsidRDefault="009E4AC1">
      <w:pPr>
        <w:pStyle w:val="Bijschrift"/>
        <w:jc w:val="center"/>
      </w:pPr>
      <w:r>
        <w:t xml:space="preserve">Figuur </w:t>
      </w:r>
      <w:r w:rsidR="00D44C98">
        <w:fldChar w:fldCharType="begin"/>
      </w:r>
      <w:r>
        <w:instrText>SEQ Figuur \* ARABIC</w:instrText>
      </w:r>
      <w:r w:rsidR="00D44C98">
        <w:fldChar w:fldCharType="separate"/>
      </w:r>
      <w:r>
        <w:t>1</w:t>
      </w:r>
      <w:r w:rsidR="00D44C98">
        <w:fldChar w:fldCharType="end"/>
      </w:r>
      <w:r>
        <w:t xml:space="preserve">, </w:t>
      </w:r>
      <w:proofErr w:type="spellStart"/>
      <w:r>
        <w:t>Bluppo</w:t>
      </w:r>
      <w:proofErr w:type="spellEnd"/>
      <w:r>
        <w:t xml:space="preserve"> startscherm</w:t>
      </w:r>
    </w:p>
    <w:p w:rsidR="00D44C98" w:rsidRDefault="009E4AC1">
      <w:pPr>
        <w:pStyle w:val="Heading2"/>
      </w:pPr>
      <w:bookmarkStart w:id="5" w:name="_Toc479170132"/>
      <w:r>
        <w:t>2.2 Doel</w:t>
      </w:r>
      <w:bookmarkEnd w:id="5"/>
    </w:p>
    <w:p w:rsidR="00D44C98" w:rsidRDefault="009E4AC1">
      <w:r>
        <w:t xml:space="preserve">In FishCatcher is de speler een duikertje. Het doel is om een aantal vissen te vangen voordat de zuurstof op is, en snel naar de exit te gaan. Uiteraard is dit niet zonder gevaren, er komen de nodige uitdagingen op je pad. Met dat je verder komt in het spel worden de </w:t>
      </w:r>
      <w:proofErr w:type="spellStart"/>
      <w:r>
        <w:t>levels</w:t>
      </w:r>
      <w:proofErr w:type="spellEnd"/>
      <w:r>
        <w:t xml:space="preserve"> moeilijker en zal je steeds meer gevaren tegen komen.</w:t>
      </w:r>
    </w:p>
    <w:p w:rsidR="00D44C98" w:rsidRDefault="009E4AC1">
      <w:pPr>
        <w:pStyle w:val="Heading2"/>
      </w:pPr>
      <w:bookmarkStart w:id="6" w:name="_Toc479170133"/>
      <w:r>
        <w:t>2.3 De wereld van FishCatcher</w:t>
      </w:r>
      <w:bookmarkEnd w:id="6"/>
    </w:p>
    <w:p w:rsidR="00D44C98" w:rsidRDefault="009E4AC1">
      <w:r>
        <w:t xml:space="preserve">De wereld van FishCatcher speelt zich af diep in de zee. Er zijn goede en kwaadaardige vissen te vinden. Als je </w:t>
      </w:r>
      <w:proofErr w:type="spellStart"/>
      <w:r>
        <w:t>je</w:t>
      </w:r>
      <w:proofErr w:type="spellEnd"/>
      <w:r>
        <w:t xml:space="preserve"> een weg door het zeewier weet te banen kun je deze vangen. Maar pas op voor de stenen op het zeewier rusten, die zijn levensgevaarlijk. Elk level heeft een exit, die pas toegankelijk wordt als je het benodigd aantal vissen hebt gevangen.</w:t>
      </w:r>
    </w:p>
    <w:p w:rsidR="00D44C98" w:rsidRDefault="009E4AC1">
      <w:r>
        <w:t>Het spel speelt zich af in zijaanzicht. De speler kan dus 4 richtingen op, naar boven, beneden, links en rechts. All karakters kijken je aan als ze in hun rust positie zijn.</w:t>
      </w:r>
    </w:p>
    <w:p w:rsidR="00D44C98" w:rsidRDefault="009E4AC1">
      <w:r>
        <w:t>Figuur 2, speloverzicht geeft een goede impressie van de game.</w:t>
      </w:r>
    </w:p>
    <w:p w:rsidR="00D44C98" w:rsidRDefault="009E4AC1">
      <w:pPr>
        <w:keepNext/>
        <w:jc w:val="center"/>
      </w:pPr>
      <w:r>
        <w:rPr>
          <w:noProof/>
          <w:lang w:eastAsia="nl-NL"/>
        </w:rPr>
        <w:lastRenderedPageBreak/>
        <w:drawing>
          <wp:inline distT="0" distB="0" distL="19050" distR="0">
            <wp:extent cx="3282315" cy="2271395"/>
            <wp:effectExtent l="0" t="0" r="0" b="0"/>
            <wp:docPr id="6"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4"/>
                    <pic:cNvPicPr>
                      <a:picLocks noChangeAspect="1" noChangeArrowheads="1"/>
                    </pic:cNvPicPr>
                  </pic:nvPicPr>
                  <pic:blipFill>
                    <a:blip r:embed="rId10" cstate="print"/>
                    <a:stretch>
                      <a:fillRect/>
                    </a:stretch>
                  </pic:blipFill>
                  <pic:spPr bwMode="auto">
                    <a:xfrm>
                      <a:off x="0" y="0"/>
                      <a:ext cx="3282315" cy="2271395"/>
                    </a:xfrm>
                    <a:prstGeom prst="rect">
                      <a:avLst/>
                    </a:prstGeom>
                  </pic:spPr>
                </pic:pic>
              </a:graphicData>
            </a:graphic>
          </wp:inline>
        </w:drawing>
      </w:r>
    </w:p>
    <w:p w:rsidR="00D44C98" w:rsidRDefault="009E4AC1">
      <w:pPr>
        <w:pStyle w:val="Bijschrift"/>
        <w:jc w:val="center"/>
      </w:pPr>
      <w:r>
        <w:t xml:space="preserve">Figuur </w:t>
      </w:r>
      <w:r w:rsidR="00D44C98">
        <w:fldChar w:fldCharType="begin"/>
      </w:r>
      <w:r>
        <w:instrText>SEQ Figuur \* ARABIC</w:instrText>
      </w:r>
      <w:r w:rsidR="00D44C98">
        <w:fldChar w:fldCharType="separate"/>
      </w:r>
      <w:r>
        <w:t>2</w:t>
      </w:r>
      <w:r w:rsidR="00D44C98">
        <w:fldChar w:fldCharType="end"/>
      </w:r>
      <w:r>
        <w:t>, speloverzicht</w:t>
      </w:r>
    </w:p>
    <w:p w:rsidR="00D44C98" w:rsidRDefault="009E4AC1">
      <w:pPr>
        <w:pStyle w:val="Heading2"/>
      </w:pPr>
      <w:bookmarkStart w:id="7" w:name="_Toc479170134"/>
      <w:r>
        <w:t>2.4 Spelbesturing</w:t>
      </w:r>
      <w:bookmarkEnd w:id="7"/>
    </w:p>
    <w:p w:rsidR="00D44C98" w:rsidRDefault="009E4AC1">
      <w:r>
        <w:t>Het karakter in het spel kun je alleen besturen met het toetsenbord. Hiervoor worden de pijltjestoetsen gebruikt. Voor verdere acties binnen het spel wordt de linker shifttoets gebruikt. Een voorbeeld is het plaatsen van een bom. Met de ‘r’-toets kan een level herstart worden, en met de ‘p’-toets kan er gepauzeerd worden.</w:t>
      </w:r>
    </w:p>
    <w:p w:rsidR="00D44C98" w:rsidRDefault="00D44C98"/>
    <w:p w:rsidR="00D44C98" w:rsidRDefault="009E4AC1">
      <w:pPr>
        <w:pStyle w:val="Heading2"/>
      </w:pPr>
      <w:bookmarkStart w:id="8" w:name="_Toc479170135"/>
      <w:r>
        <w:t>2.5 Objecten</w:t>
      </w:r>
      <w:bookmarkEnd w:id="8"/>
    </w:p>
    <w:p w:rsidR="00D44C98" w:rsidRDefault="009E4AC1">
      <w:r>
        <w:t>Er zijn de volgende objecten binnen het spel:</w:t>
      </w:r>
    </w:p>
    <w:p w:rsidR="00D44C98" w:rsidRDefault="009E4AC1">
      <w:pPr>
        <w:pStyle w:val="Lijstalinea"/>
        <w:numPr>
          <w:ilvl w:val="0"/>
          <w:numId w:val="1"/>
        </w:numPr>
      </w:pPr>
      <w:r>
        <w:t>Duiker</w:t>
      </w:r>
    </w:p>
    <w:p w:rsidR="00D44C98" w:rsidRDefault="009E4AC1">
      <w:pPr>
        <w:pStyle w:val="Lijstalinea"/>
      </w:pPr>
      <w:r>
        <w:t>Dit karakter word bestuurd door de speler, deze kan zich door het zeewier bewegen om de Vriendelijke vissen te vangen en naar het einde te gaan. Hij kan niet door stenen en muren heen, en als er een steen op hem valt worden hij en de omgevende objecten opgeblazen tenzij het een stenen muur of een exit is.</w:t>
      </w:r>
    </w:p>
    <w:p w:rsidR="00D44C98" w:rsidRDefault="00D44C98">
      <w:pPr>
        <w:pStyle w:val="Lijstalinea"/>
      </w:pPr>
    </w:p>
    <w:p w:rsidR="00D44C98" w:rsidRDefault="009E4AC1">
      <w:pPr>
        <w:pStyle w:val="Lijstalinea"/>
        <w:numPr>
          <w:ilvl w:val="0"/>
          <w:numId w:val="1"/>
        </w:numPr>
      </w:pPr>
      <w:r>
        <w:t>Zeewier</w:t>
      </w:r>
    </w:p>
    <w:p w:rsidR="00D44C98" w:rsidRDefault="009E4AC1">
      <w:pPr>
        <w:pStyle w:val="Lijstalinea"/>
      </w:pPr>
      <w:r>
        <w:t>Het zeewier blokkeert de vissen en ook kunnen er objecten op rusten.</w:t>
      </w:r>
    </w:p>
    <w:p w:rsidR="00D44C98" w:rsidRDefault="009E4AC1">
      <w:pPr>
        <w:pStyle w:val="Lijstalinea"/>
      </w:pPr>
      <w:r>
        <w:t>Het zeewier  kan door de duiker worden verwijderd.</w:t>
      </w:r>
    </w:p>
    <w:p w:rsidR="00D44C98" w:rsidRDefault="00D44C98">
      <w:pPr>
        <w:pStyle w:val="Lijstalinea"/>
      </w:pPr>
    </w:p>
    <w:p w:rsidR="00D44C98" w:rsidRDefault="009E4AC1">
      <w:pPr>
        <w:pStyle w:val="Lijstalinea"/>
        <w:numPr>
          <w:ilvl w:val="0"/>
          <w:numId w:val="1"/>
        </w:numPr>
      </w:pPr>
      <w:r>
        <w:t>Broze Muur</w:t>
      </w:r>
    </w:p>
    <w:p w:rsidR="00D44C98" w:rsidRDefault="009E4AC1">
      <w:pPr>
        <w:pStyle w:val="Lijstalinea"/>
      </w:pPr>
      <w:r>
        <w:t xml:space="preserve">Deze muur kan worden gebroken door middel van een explosie. </w:t>
      </w:r>
    </w:p>
    <w:p w:rsidR="00D44C98" w:rsidRDefault="00D44C98">
      <w:pPr>
        <w:pStyle w:val="Lijstalinea"/>
      </w:pPr>
    </w:p>
    <w:p w:rsidR="00D44C98" w:rsidRDefault="009E4AC1">
      <w:pPr>
        <w:pStyle w:val="Lijstalinea"/>
        <w:numPr>
          <w:ilvl w:val="0"/>
          <w:numId w:val="1"/>
        </w:numPr>
      </w:pPr>
      <w:r>
        <w:t>Stenen Muur</w:t>
      </w:r>
    </w:p>
    <w:p w:rsidR="00D44C98" w:rsidRDefault="009E4AC1">
      <w:pPr>
        <w:pStyle w:val="Lijstalinea"/>
      </w:pPr>
      <w:r>
        <w:t>Deze muur kan niet opgeblazen worden en blokkeert alles.</w:t>
      </w:r>
    </w:p>
    <w:p w:rsidR="00D44C98" w:rsidRDefault="00D44C98">
      <w:pPr>
        <w:pStyle w:val="Lijstalinea"/>
      </w:pPr>
    </w:p>
    <w:p w:rsidR="00D44C98" w:rsidRDefault="009E4AC1">
      <w:pPr>
        <w:pStyle w:val="Lijstalinea"/>
        <w:numPr>
          <w:ilvl w:val="0"/>
          <w:numId w:val="1"/>
        </w:numPr>
      </w:pPr>
      <w:r>
        <w:t>Tralies</w:t>
      </w:r>
    </w:p>
    <w:p w:rsidR="00D44C98" w:rsidRDefault="009E4AC1">
      <w:pPr>
        <w:pStyle w:val="Lijstalinea"/>
      </w:pPr>
      <w:r>
        <w:t>Tralies blokkeren alles maar kunnen wel door middel van explosies opgeblazen worden.</w:t>
      </w:r>
    </w:p>
    <w:p w:rsidR="00D44C98" w:rsidRDefault="00D44C98">
      <w:pPr>
        <w:pStyle w:val="Lijstalinea"/>
      </w:pPr>
    </w:p>
    <w:p w:rsidR="00D44C98" w:rsidRDefault="009E4AC1">
      <w:pPr>
        <w:pStyle w:val="Lijstalinea"/>
        <w:numPr>
          <w:ilvl w:val="0"/>
          <w:numId w:val="1"/>
        </w:numPr>
      </w:pPr>
      <w:r>
        <w:t>Steen</w:t>
      </w:r>
    </w:p>
    <w:p w:rsidR="00D44C98" w:rsidRDefault="009E4AC1">
      <w:pPr>
        <w:pStyle w:val="Lijstalinea"/>
      </w:pPr>
      <w:r>
        <w:lastRenderedPageBreak/>
        <w:t>In de vrije ruimte kunnen er geen twee stenen op elkaar rusten. Het wordt dan instabiel en de bovenste steen valt naar beneden aan de kant waar er ruimte vrij is.</w:t>
      </w:r>
    </w:p>
    <w:p w:rsidR="00D44C98" w:rsidRDefault="009E4AC1">
      <w:pPr>
        <w:pStyle w:val="Lijstalinea"/>
        <w:numPr>
          <w:ilvl w:val="0"/>
          <w:numId w:val="1"/>
        </w:numPr>
      </w:pPr>
      <w:r>
        <w:t>Houtblok</w:t>
      </w:r>
    </w:p>
    <w:p w:rsidR="00D44C98" w:rsidRDefault="009E4AC1">
      <w:pPr>
        <w:pStyle w:val="Lijstalinea"/>
      </w:pPr>
      <w:r>
        <w:t>Deze gedragen zich hetzelfde als de steen, echter kunnen deze objecten wel op elkaar rusten.</w:t>
      </w:r>
    </w:p>
    <w:p w:rsidR="00D44C98" w:rsidRDefault="009E4AC1">
      <w:pPr>
        <w:pStyle w:val="Lijstalinea"/>
        <w:numPr>
          <w:ilvl w:val="0"/>
          <w:numId w:val="1"/>
        </w:numPr>
      </w:pPr>
      <w:r>
        <w:t>Bom</w:t>
      </w:r>
    </w:p>
    <w:p w:rsidR="00D44C98" w:rsidRDefault="009E4AC1">
      <w:pPr>
        <w:pStyle w:val="Lijstalinea"/>
      </w:pPr>
      <w:r>
        <w:t>Dit object kan worden opgepakt en kan gebruikt worden door op de actie knop te drukken. Dan komt de duiker in de bommenleg stand. Dan kan er een vrije richting gekozen worden waar de bom geplaatst wordt. Ze kunnen alleen geplaatst worden als er ruimte is. De bom valt daarna als er ruimte is naar beneden. Wanneer de bom is geplaatst gaat er een timer lopen. Wanneer de timer is afgelopen blaast de bom op en worden de omringende objecten opgeblazen.</w:t>
      </w:r>
    </w:p>
    <w:p w:rsidR="00D44C98" w:rsidRDefault="009E4AC1">
      <w:pPr>
        <w:pStyle w:val="Lijstalinea"/>
        <w:numPr>
          <w:ilvl w:val="0"/>
          <w:numId w:val="1"/>
        </w:numPr>
      </w:pPr>
      <w:r>
        <w:t>Monstervis</w:t>
      </w:r>
    </w:p>
    <w:p w:rsidR="00D44C98" w:rsidRDefault="009E4AC1">
      <w:pPr>
        <w:pStyle w:val="Lijstalinea"/>
      </w:pPr>
      <w:r>
        <w:t>Deze vis volgt een bepaald patroon door het level en als hij de speler op het pad tegenkomt dan twijfelt hij geen seconde maar neemt een grote hap.</w:t>
      </w:r>
    </w:p>
    <w:p w:rsidR="00D44C98" w:rsidRDefault="009E4AC1">
      <w:pPr>
        <w:pStyle w:val="Lijstalinea"/>
        <w:numPr>
          <w:ilvl w:val="0"/>
          <w:numId w:val="1"/>
        </w:numPr>
      </w:pPr>
      <w:r>
        <w:t>Haai</w:t>
      </w:r>
    </w:p>
    <w:p w:rsidR="00D44C98" w:rsidRDefault="009E4AC1">
      <w:pPr>
        <w:pStyle w:val="Lijstalinea"/>
      </w:pPr>
      <w:r>
        <w:t>Deze vis doet hetzelfde als de Monstervis , maar hij doet er even over om je op te slokken, wat je de tijd geeft om nog weg te komen.</w:t>
      </w:r>
    </w:p>
    <w:p w:rsidR="00D44C98" w:rsidRDefault="009E4AC1">
      <w:pPr>
        <w:pStyle w:val="Lijstalinea"/>
        <w:numPr>
          <w:ilvl w:val="0"/>
          <w:numId w:val="1"/>
        </w:numPr>
      </w:pPr>
      <w:r>
        <w:t>Vriendelijke vis</w:t>
      </w:r>
    </w:p>
    <w:p w:rsidR="00D44C98" w:rsidRDefault="009E4AC1">
      <w:pPr>
        <w:pStyle w:val="Lijstalinea"/>
      </w:pPr>
      <w:r>
        <w:t>Deze vissen moet je verzamelen voordat je het level kunt beëindigen.</w:t>
      </w:r>
    </w:p>
    <w:p w:rsidR="00D44C98" w:rsidRDefault="009E4AC1">
      <w:pPr>
        <w:pStyle w:val="Lijstalinea"/>
        <w:numPr>
          <w:ilvl w:val="0"/>
          <w:numId w:val="1"/>
        </w:numPr>
      </w:pPr>
      <w:r>
        <w:t>Bewegende vriendelijke vis</w:t>
      </w:r>
    </w:p>
    <w:p w:rsidR="00D44C98" w:rsidRDefault="009E4AC1">
      <w:pPr>
        <w:pStyle w:val="Lijstalinea"/>
      </w:pPr>
      <w:r>
        <w:t>Deze vis is hetzelfde als de Vriendelijke vis, alleen beweegt deze door het level.</w:t>
      </w:r>
    </w:p>
    <w:p w:rsidR="00D44C98" w:rsidRDefault="009E4AC1">
      <w:pPr>
        <w:pStyle w:val="Lijstalinea"/>
        <w:numPr>
          <w:ilvl w:val="0"/>
          <w:numId w:val="1"/>
        </w:numPr>
      </w:pPr>
      <w:r>
        <w:t xml:space="preserve">Zuurstoffles </w:t>
      </w:r>
    </w:p>
    <w:p w:rsidR="00D44C98" w:rsidRDefault="009E4AC1">
      <w:pPr>
        <w:pStyle w:val="Lijstalinea"/>
      </w:pPr>
      <w:r>
        <w:t>Dit object kan opgepakt worden om het zuurstof van de duiker aan te vullen en het leven van de duiker zo dus te verlegen.</w:t>
      </w:r>
    </w:p>
    <w:p w:rsidR="00D44C98" w:rsidRDefault="009E4AC1">
      <w:pPr>
        <w:pStyle w:val="Lijstalinea"/>
        <w:numPr>
          <w:ilvl w:val="0"/>
          <w:numId w:val="1"/>
        </w:numPr>
      </w:pPr>
      <w:r>
        <w:t>Blokkerende vis</w:t>
      </w:r>
    </w:p>
    <w:p w:rsidR="00D44C98" w:rsidRDefault="009E4AC1">
      <w:pPr>
        <w:pStyle w:val="Lijstalinea"/>
      </w:pPr>
      <w:r>
        <w:t>Deze vis volgt een bepaald patroon en als hij in de buurt van een speler of een vriendelijke vis komt dan stop hij met bewegen en blokkeert het pad.</w:t>
      </w:r>
    </w:p>
    <w:p w:rsidR="00D44C98" w:rsidRDefault="009E4AC1">
      <w:r>
        <w:br w:type="page"/>
      </w:r>
    </w:p>
    <w:p w:rsidR="00D44C98" w:rsidRDefault="009E4AC1">
      <w:pPr>
        <w:pStyle w:val="Heading2"/>
      </w:pPr>
      <w:bookmarkStart w:id="9" w:name="_Toc479170136"/>
      <w:r>
        <w:lastRenderedPageBreak/>
        <w:t>2.6 Start en Eind van het spel</w:t>
      </w:r>
      <w:bookmarkEnd w:id="9"/>
    </w:p>
    <w:p w:rsidR="00D44C98" w:rsidRDefault="009E4AC1">
      <w:r>
        <w:t>Wanneer het spel gestart word, dan wordt er een scherm weergegeven met “</w:t>
      </w:r>
      <w:proofErr w:type="spellStart"/>
      <w:r>
        <w:t>Get</w:t>
      </w:r>
      <w:proofErr w:type="spellEnd"/>
      <w:r>
        <w:t xml:space="preserve"> </w:t>
      </w:r>
      <w:proofErr w:type="spellStart"/>
      <w:r>
        <w:t>Ready</w:t>
      </w:r>
      <w:proofErr w:type="spellEnd"/>
      <w:r>
        <w:t>’” . Zodra er door de speler een toets wordt ingedrukt dan start het spel.</w:t>
      </w:r>
    </w:p>
    <w:p w:rsidR="00D44C98" w:rsidRDefault="009E4AC1">
      <w:r>
        <w:t>Als het benodigd aantal vissen is gevangen en de exit is bereikt dan gaat het spel door naar het volgende level en wordt het startscherm weer weergegeven.</w:t>
      </w:r>
    </w:p>
    <w:p w:rsidR="00D44C98" w:rsidRDefault="009E4AC1">
      <w:r>
        <w:t>Als het behaalde level het laatste level was dan wordt er het eindscherm getoond en herstart het spel.</w:t>
      </w:r>
    </w:p>
    <w:p w:rsidR="00D44C98" w:rsidRDefault="00D44C98"/>
    <w:p w:rsidR="00D44C98" w:rsidRDefault="009E4AC1">
      <w:pPr>
        <w:pStyle w:val="Heading2"/>
      </w:pPr>
      <w:bookmarkStart w:id="10" w:name="_Toc479170137"/>
      <w:r>
        <w:t>2.7 Overige Elementen</w:t>
      </w:r>
      <w:bookmarkEnd w:id="10"/>
    </w:p>
    <w:p w:rsidR="00D44C98" w:rsidRDefault="009E4AC1">
      <w:pPr>
        <w:pStyle w:val="Heading3"/>
      </w:pPr>
      <w:bookmarkStart w:id="11" w:name="_Toc479170138"/>
      <w:r>
        <w:t>2.7.1 Startmenu</w:t>
      </w:r>
      <w:bookmarkEnd w:id="11"/>
    </w:p>
    <w:p w:rsidR="00D44C98" w:rsidRDefault="009E4AC1">
      <w:r>
        <w:t>Dit is het startmenu van het spel, er kan hier gekozen worden voor het spelen van het spel en eventueel het laden en opslaan van het level en het aantal levens.</w:t>
      </w:r>
    </w:p>
    <w:p w:rsidR="00D44C98" w:rsidRDefault="009E4AC1">
      <w:pPr>
        <w:pStyle w:val="Heading3"/>
      </w:pPr>
      <w:bookmarkStart w:id="12" w:name="_Toc479170139"/>
      <w:r>
        <w:t>2.7.2 Dashboard</w:t>
      </w:r>
      <w:bookmarkEnd w:id="12"/>
    </w:p>
    <w:p w:rsidR="00D44C98" w:rsidRDefault="009E4AC1">
      <w:r>
        <w:t>Hier zijn onder anderen het aantal levens en het aantal resterende vissen te vinden. Ook zijn hier de zuurstofbalk, de items en het huidige level zichtbaar. (zie Figuur 3.)</w:t>
      </w:r>
    </w:p>
    <w:p w:rsidR="00D44C98" w:rsidRDefault="009E4AC1">
      <w:pPr>
        <w:keepNext/>
      </w:pPr>
      <w:r>
        <w:rPr>
          <w:noProof/>
          <w:lang w:eastAsia="nl-NL"/>
        </w:rPr>
        <w:drawing>
          <wp:inline distT="0" distB="0" distL="19050" distR="9525">
            <wp:extent cx="5762625" cy="2476500"/>
            <wp:effectExtent l="0" t="0" r="0" b="0"/>
            <wp:docPr id="7"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5"/>
                    <pic:cNvPicPr>
                      <a:picLocks noChangeAspect="1" noChangeArrowheads="1"/>
                    </pic:cNvPicPr>
                  </pic:nvPicPr>
                  <pic:blipFill>
                    <a:blip r:embed="rId11" cstate="print"/>
                    <a:stretch>
                      <a:fillRect/>
                    </a:stretch>
                  </pic:blipFill>
                  <pic:spPr bwMode="auto">
                    <a:xfrm>
                      <a:off x="0" y="0"/>
                      <a:ext cx="5762625" cy="2476500"/>
                    </a:xfrm>
                    <a:prstGeom prst="rect">
                      <a:avLst/>
                    </a:prstGeom>
                  </pic:spPr>
                </pic:pic>
              </a:graphicData>
            </a:graphic>
          </wp:inline>
        </w:drawing>
      </w:r>
    </w:p>
    <w:p w:rsidR="00D44C98" w:rsidRDefault="009E4AC1">
      <w:pPr>
        <w:pStyle w:val="Bijschrift"/>
      </w:pPr>
      <w:r>
        <w:t xml:space="preserve">Figuur </w:t>
      </w:r>
      <w:r w:rsidR="00D44C98">
        <w:fldChar w:fldCharType="begin"/>
      </w:r>
      <w:r>
        <w:instrText>SEQ Figuur \* ARABIC</w:instrText>
      </w:r>
      <w:r w:rsidR="00D44C98">
        <w:fldChar w:fldCharType="separate"/>
      </w:r>
      <w:r>
        <w:t>3</w:t>
      </w:r>
      <w:r w:rsidR="00D44C98">
        <w:fldChar w:fldCharType="end"/>
      </w:r>
      <w:r>
        <w:t>, Dashboard</w:t>
      </w:r>
    </w:p>
    <w:p w:rsidR="00D44C98" w:rsidRDefault="00D44C98"/>
    <w:p w:rsidR="00D44C98" w:rsidRDefault="009E4AC1">
      <w:pPr>
        <w:pStyle w:val="Heading1"/>
        <w:numPr>
          <w:ilvl w:val="0"/>
          <w:numId w:val="3"/>
        </w:numPr>
      </w:pPr>
      <w:bookmarkStart w:id="13" w:name="_Toc479170140"/>
      <w:r>
        <w:lastRenderedPageBreak/>
        <w:t>Schetsen</w:t>
      </w:r>
      <w:bookmarkEnd w:id="13"/>
    </w:p>
    <w:p w:rsidR="00D44C98" w:rsidRDefault="009E4AC1">
      <w:pPr>
        <w:keepNext/>
      </w:pPr>
      <w:r>
        <w:rPr>
          <w:noProof/>
          <w:lang w:eastAsia="nl-NL"/>
        </w:rPr>
        <w:drawing>
          <wp:inline distT="0" distB="0" distL="19050" distR="9525">
            <wp:extent cx="5762625" cy="3286125"/>
            <wp:effectExtent l="0" t="0" r="0" b="0"/>
            <wp:docPr id="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6"/>
                    <pic:cNvPicPr>
                      <a:picLocks noChangeAspect="1" noChangeArrowheads="1"/>
                    </pic:cNvPicPr>
                  </pic:nvPicPr>
                  <pic:blipFill>
                    <a:blip r:embed="rId12" cstate="print"/>
                    <a:stretch>
                      <a:fillRect/>
                    </a:stretch>
                  </pic:blipFill>
                  <pic:spPr bwMode="auto">
                    <a:xfrm>
                      <a:off x="0" y="0"/>
                      <a:ext cx="5762625" cy="3286125"/>
                    </a:xfrm>
                    <a:prstGeom prst="rect">
                      <a:avLst/>
                    </a:prstGeom>
                  </pic:spPr>
                </pic:pic>
              </a:graphicData>
            </a:graphic>
          </wp:inline>
        </w:drawing>
      </w:r>
    </w:p>
    <w:p w:rsidR="00D44C98" w:rsidRDefault="009E4AC1">
      <w:pPr>
        <w:pStyle w:val="Bijschrift"/>
      </w:pPr>
      <w:r>
        <w:t xml:space="preserve">Figuur </w:t>
      </w:r>
      <w:r w:rsidR="00D44C98">
        <w:fldChar w:fldCharType="begin"/>
      </w:r>
      <w:r>
        <w:instrText>SEQ Figuur \* ARABIC</w:instrText>
      </w:r>
      <w:r w:rsidR="00D44C98">
        <w:fldChar w:fldCharType="separate"/>
      </w:r>
      <w:r>
        <w:t>4</w:t>
      </w:r>
      <w:r w:rsidR="00D44C98">
        <w:fldChar w:fldCharType="end"/>
      </w:r>
      <w:r>
        <w:t>, Schets 1</w:t>
      </w:r>
    </w:p>
    <w:p w:rsidR="00D44C98" w:rsidRDefault="009E4AC1">
      <w:pPr>
        <w:keepNext/>
      </w:pPr>
      <w:r>
        <w:rPr>
          <w:noProof/>
          <w:lang w:eastAsia="nl-NL"/>
        </w:rPr>
        <w:drawing>
          <wp:inline distT="0" distB="0" distL="19050" distR="9525">
            <wp:extent cx="5762625" cy="3362325"/>
            <wp:effectExtent l="0" t="0" r="0" b="0"/>
            <wp:docPr id="9"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17"/>
                    <pic:cNvPicPr>
                      <a:picLocks noChangeAspect="1" noChangeArrowheads="1"/>
                    </pic:cNvPicPr>
                  </pic:nvPicPr>
                  <pic:blipFill>
                    <a:blip r:embed="rId13" cstate="print"/>
                    <a:stretch>
                      <a:fillRect/>
                    </a:stretch>
                  </pic:blipFill>
                  <pic:spPr bwMode="auto">
                    <a:xfrm>
                      <a:off x="0" y="0"/>
                      <a:ext cx="5762625" cy="3362325"/>
                    </a:xfrm>
                    <a:prstGeom prst="rect">
                      <a:avLst/>
                    </a:prstGeom>
                  </pic:spPr>
                </pic:pic>
              </a:graphicData>
            </a:graphic>
          </wp:inline>
        </w:drawing>
      </w:r>
    </w:p>
    <w:p w:rsidR="00D44C98" w:rsidRDefault="009E4AC1">
      <w:pPr>
        <w:pStyle w:val="Bijschrift"/>
      </w:pPr>
      <w:r>
        <w:t xml:space="preserve">Figuur </w:t>
      </w:r>
      <w:r w:rsidR="00D44C98">
        <w:fldChar w:fldCharType="begin"/>
      </w:r>
      <w:r>
        <w:instrText>SEQ Figuur \* ARABIC</w:instrText>
      </w:r>
      <w:r w:rsidR="00D44C98">
        <w:fldChar w:fldCharType="separate"/>
      </w:r>
      <w:r>
        <w:t>5</w:t>
      </w:r>
      <w:r w:rsidR="00D44C98">
        <w:fldChar w:fldCharType="end"/>
      </w:r>
      <w:r>
        <w:t>, Schets 2</w:t>
      </w:r>
    </w:p>
    <w:p w:rsidR="00D44C98" w:rsidRDefault="009E4AC1">
      <w:pPr>
        <w:rPr>
          <w:color w:val="4F81BD" w:themeColor="accent1"/>
          <w:sz w:val="18"/>
          <w:szCs w:val="18"/>
        </w:rPr>
      </w:pPr>
      <w:r>
        <w:br w:type="page"/>
      </w:r>
    </w:p>
    <w:p w:rsidR="00D44C98" w:rsidRDefault="009E4AC1">
      <w:pPr>
        <w:pStyle w:val="Heading1"/>
        <w:numPr>
          <w:ilvl w:val="0"/>
          <w:numId w:val="3"/>
        </w:numPr>
      </w:pPr>
      <w:bookmarkStart w:id="14" w:name="_Toc479170141"/>
      <w:r>
        <w:lastRenderedPageBreak/>
        <w:t>Eisen en prioriteiten</w:t>
      </w:r>
      <w:bookmarkEnd w:id="14"/>
    </w:p>
    <w:p w:rsidR="00D44C98" w:rsidRDefault="009E4AC1">
      <w:r>
        <w:br/>
        <w:t xml:space="preserve">Omdat het soms nogal lastig is om in te schatten hoeveel tijd/moeite het kost om dingen in het spel te verwerken, volgt hier een lijst met prioriteiten. </w:t>
      </w:r>
    </w:p>
    <w:p w:rsidR="00D44C98" w:rsidRDefault="009E4AC1">
      <w:pPr>
        <w:pStyle w:val="Heading2"/>
      </w:pPr>
      <w:bookmarkStart w:id="15" w:name="_Toc479170142"/>
      <w:r>
        <w:t>4.1 Prioriteiten van objecten</w:t>
      </w:r>
      <w:bookmarkEnd w:id="15"/>
    </w:p>
    <w:p w:rsidR="00D44C98" w:rsidRDefault="009E4AC1">
      <w:pPr>
        <w:pStyle w:val="Lijstalinea"/>
        <w:numPr>
          <w:ilvl w:val="0"/>
          <w:numId w:val="1"/>
        </w:numPr>
      </w:pPr>
      <w:r>
        <w:t>Duiker: Must</w:t>
      </w:r>
    </w:p>
    <w:p w:rsidR="00D44C98" w:rsidRDefault="009E4AC1">
      <w:pPr>
        <w:pStyle w:val="Lijstalinea"/>
        <w:numPr>
          <w:ilvl w:val="0"/>
          <w:numId w:val="1"/>
        </w:numPr>
      </w:pPr>
      <w:r>
        <w:t>Zeewier: Must</w:t>
      </w:r>
    </w:p>
    <w:p w:rsidR="00D44C98" w:rsidRDefault="009E4AC1">
      <w:pPr>
        <w:pStyle w:val="Lijstalinea"/>
        <w:numPr>
          <w:ilvl w:val="0"/>
          <w:numId w:val="1"/>
        </w:numPr>
      </w:pPr>
      <w:r>
        <w:t xml:space="preserve">Broze Muur: </w:t>
      </w:r>
      <w:proofErr w:type="spellStart"/>
      <w:r>
        <w:t>Should</w:t>
      </w:r>
      <w:proofErr w:type="spellEnd"/>
    </w:p>
    <w:p w:rsidR="00D44C98" w:rsidRDefault="009E4AC1">
      <w:pPr>
        <w:pStyle w:val="Lijstalinea"/>
        <w:numPr>
          <w:ilvl w:val="0"/>
          <w:numId w:val="1"/>
        </w:numPr>
      </w:pPr>
      <w:r>
        <w:t>Stenen Muur: Must</w:t>
      </w:r>
    </w:p>
    <w:p w:rsidR="00D44C98" w:rsidRDefault="009E4AC1">
      <w:pPr>
        <w:pStyle w:val="Lijstalinea"/>
        <w:numPr>
          <w:ilvl w:val="0"/>
          <w:numId w:val="1"/>
        </w:numPr>
      </w:pPr>
      <w:r>
        <w:t xml:space="preserve">Tralies: </w:t>
      </w:r>
      <w:proofErr w:type="spellStart"/>
      <w:r>
        <w:t>Could</w:t>
      </w:r>
      <w:proofErr w:type="spellEnd"/>
    </w:p>
    <w:p w:rsidR="00D44C98" w:rsidRDefault="009E4AC1">
      <w:pPr>
        <w:pStyle w:val="Lijstalinea"/>
        <w:numPr>
          <w:ilvl w:val="0"/>
          <w:numId w:val="1"/>
        </w:numPr>
      </w:pPr>
      <w:r>
        <w:t>Steen: Must</w:t>
      </w:r>
    </w:p>
    <w:p w:rsidR="00D44C98" w:rsidRDefault="009E4AC1">
      <w:pPr>
        <w:pStyle w:val="Lijstalinea"/>
        <w:numPr>
          <w:ilvl w:val="0"/>
          <w:numId w:val="1"/>
        </w:numPr>
      </w:pPr>
      <w:r>
        <w:t xml:space="preserve">Houtblok: </w:t>
      </w:r>
      <w:proofErr w:type="spellStart"/>
      <w:r>
        <w:t>Could</w:t>
      </w:r>
      <w:proofErr w:type="spellEnd"/>
    </w:p>
    <w:p w:rsidR="00D44C98" w:rsidRDefault="009E4AC1">
      <w:pPr>
        <w:pStyle w:val="Lijstalinea"/>
        <w:numPr>
          <w:ilvl w:val="0"/>
          <w:numId w:val="1"/>
        </w:numPr>
      </w:pPr>
      <w:r>
        <w:t xml:space="preserve">Bom: </w:t>
      </w:r>
      <w:proofErr w:type="spellStart"/>
      <w:r>
        <w:t>Should</w:t>
      </w:r>
      <w:proofErr w:type="spellEnd"/>
    </w:p>
    <w:p w:rsidR="00D44C98" w:rsidRDefault="009E4AC1">
      <w:pPr>
        <w:pStyle w:val="Lijstalinea"/>
        <w:numPr>
          <w:ilvl w:val="0"/>
          <w:numId w:val="1"/>
        </w:numPr>
      </w:pPr>
      <w:r>
        <w:t xml:space="preserve">Monstervis: </w:t>
      </w:r>
      <w:proofErr w:type="spellStart"/>
      <w:r>
        <w:t>Should</w:t>
      </w:r>
      <w:proofErr w:type="spellEnd"/>
    </w:p>
    <w:p w:rsidR="00D44C98" w:rsidRDefault="009E4AC1">
      <w:pPr>
        <w:pStyle w:val="Lijstalinea"/>
        <w:numPr>
          <w:ilvl w:val="0"/>
          <w:numId w:val="1"/>
        </w:numPr>
      </w:pPr>
      <w:r>
        <w:t xml:space="preserve">Haai: </w:t>
      </w:r>
      <w:proofErr w:type="spellStart"/>
      <w:r>
        <w:t>Should</w:t>
      </w:r>
      <w:proofErr w:type="spellEnd"/>
    </w:p>
    <w:p w:rsidR="00D44C98" w:rsidRDefault="009E4AC1">
      <w:pPr>
        <w:pStyle w:val="Lijstalinea"/>
        <w:numPr>
          <w:ilvl w:val="0"/>
          <w:numId w:val="1"/>
        </w:numPr>
      </w:pPr>
      <w:r>
        <w:t>Vriendelijk vis: Must</w:t>
      </w:r>
    </w:p>
    <w:p w:rsidR="00D44C98" w:rsidRDefault="009E4AC1">
      <w:pPr>
        <w:pStyle w:val="Lijstalinea"/>
        <w:numPr>
          <w:ilvl w:val="0"/>
          <w:numId w:val="1"/>
        </w:numPr>
      </w:pPr>
      <w:r>
        <w:t>Bewegende vriendelijke vis: Must</w:t>
      </w:r>
    </w:p>
    <w:p w:rsidR="00D44C98" w:rsidRDefault="009E4AC1">
      <w:pPr>
        <w:pStyle w:val="Lijstalinea"/>
        <w:numPr>
          <w:ilvl w:val="0"/>
          <w:numId w:val="1"/>
        </w:numPr>
      </w:pPr>
      <w:r>
        <w:t xml:space="preserve">Zuurstoffles: </w:t>
      </w:r>
      <w:proofErr w:type="spellStart"/>
      <w:r>
        <w:t>Should</w:t>
      </w:r>
      <w:proofErr w:type="spellEnd"/>
    </w:p>
    <w:p w:rsidR="00D44C98" w:rsidRDefault="009E4AC1">
      <w:pPr>
        <w:pStyle w:val="Lijstalinea"/>
        <w:numPr>
          <w:ilvl w:val="0"/>
          <w:numId w:val="1"/>
        </w:numPr>
      </w:pPr>
      <w:r>
        <w:t xml:space="preserve">Blokkerende vis: </w:t>
      </w:r>
      <w:proofErr w:type="spellStart"/>
      <w:r>
        <w:t>Should</w:t>
      </w:r>
      <w:proofErr w:type="spellEnd"/>
    </w:p>
    <w:p w:rsidR="00D44C98" w:rsidRDefault="009E4AC1">
      <w:pPr>
        <w:pStyle w:val="Heading2"/>
      </w:pPr>
      <w:bookmarkStart w:id="16" w:name="_Toc479170143"/>
      <w:r>
        <w:t>4.2 Overige functionaliteiten</w:t>
      </w:r>
      <w:bookmarkEnd w:id="16"/>
    </w:p>
    <w:p w:rsidR="00D44C98" w:rsidRDefault="009E4AC1">
      <w:pPr>
        <w:pStyle w:val="Lijstalinea"/>
        <w:numPr>
          <w:ilvl w:val="0"/>
          <w:numId w:val="2"/>
        </w:numPr>
      </w:pPr>
      <w:r>
        <w:t xml:space="preserve">Het level en aantal levens moet kunnen worden opgeslagen, zodat op een later moment het spel hervat kan worden : </w:t>
      </w:r>
      <w:proofErr w:type="spellStart"/>
      <w:r>
        <w:t>Should</w:t>
      </w:r>
      <w:proofErr w:type="spellEnd"/>
    </w:p>
    <w:p w:rsidR="00D44C98" w:rsidRDefault="009E4AC1">
      <w:pPr>
        <w:pStyle w:val="Lijstalinea"/>
        <w:numPr>
          <w:ilvl w:val="0"/>
          <w:numId w:val="2"/>
        </w:numPr>
      </w:pPr>
      <w:proofErr w:type="spellStart"/>
      <w:r>
        <w:t>Levels</w:t>
      </w:r>
      <w:proofErr w:type="spellEnd"/>
      <w:r>
        <w:t xml:space="preserve"> uit een bestand uitlezen : </w:t>
      </w:r>
      <w:proofErr w:type="spellStart"/>
      <w:r>
        <w:t>Could</w:t>
      </w:r>
      <w:proofErr w:type="spellEnd"/>
    </w:p>
    <w:p w:rsidR="00D44C98" w:rsidRDefault="009E4AC1">
      <w:pPr>
        <w:pStyle w:val="Lijstalinea"/>
        <w:numPr>
          <w:ilvl w:val="0"/>
          <w:numId w:val="2"/>
        </w:numPr>
      </w:pPr>
      <w:r>
        <w:t xml:space="preserve">Duiker neemt verschillende vormen aan </w:t>
      </w:r>
      <w:proofErr w:type="spellStart"/>
      <w:r>
        <w:t>aan</w:t>
      </w:r>
      <w:proofErr w:type="spellEnd"/>
      <w:r>
        <w:t xml:space="preserve"> de hand van beweging/positie: Must</w:t>
      </w:r>
    </w:p>
    <w:p w:rsidR="00D44C98" w:rsidRDefault="009E4AC1">
      <w:pPr>
        <w:pStyle w:val="Lijstalinea"/>
        <w:numPr>
          <w:ilvl w:val="0"/>
          <w:numId w:val="2"/>
        </w:numPr>
      </w:pPr>
      <w:r>
        <w:t xml:space="preserve">Duiker heeft een ‘zwem’-animatie als hij stil staat: </w:t>
      </w:r>
      <w:proofErr w:type="spellStart"/>
      <w:r>
        <w:t>Could</w:t>
      </w:r>
      <w:proofErr w:type="spellEnd"/>
    </w:p>
    <w:p w:rsidR="00D44C98" w:rsidRDefault="009E4AC1">
      <w:pPr>
        <w:pStyle w:val="Lijstalinea"/>
        <w:numPr>
          <w:ilvl w:val="0"/>
          <w:numId w:val="2"/>
        </w:numPr>
      </w:pPr>
      <w:r>
        <w:t>Sommige vriendelijke vissen kunnen bewegen: Must</w:t>
      </w:r>
    </w:p>
    <w:p w:rsidR="00D44C98" w:rsidRDefault="009E4AC1">
      <w:pPr>
        <w:pStyle w:val="Lijstalinea"/>
        <w:numPr>
          <w:ilvl w:val="0"/>
          <w:numId w:val="2"/>
        </w:numPr>
      </w:pPr>
      <w:r>
        <w:t xml:space="preserve">Vriendelijke vissen nemen verschillende vormen aan </w:t>
      </w:r>
      <w:proofErr w:type="spellStart"/>
      <w:r>
        <w:t>aan</w:t>
      </w:r>
      <w:proofErr w:type="spellEnd"/>
      <w:r>
        <w:t xml:space="preserve"> de hand van beweging/positie: Must</w:t>
      </w:r>
    </w:p>
    <w:p w:rsidR="00D44C98" w:rsidRDefault="009E4AC1">
      <w:pPr>
        <w:pStyle w:val="Lijstalinea"/>
        <w:numPr>
          <w:ilvl w:val="0"/>
          <w:numId w:val="2"/>
        </w:numPr>
      </w:pPr>
      <w:r>
        <w:t xml:space="preserve">Toetsen kunnen </w:t>
      </w:r>
      <w:proofErr w:type="spellStart"/>
      <w:r>
        <w:t>rebinden</w:t>
      </w:r>
      <w:proofErr w:type="spellEnd"/>
      <w:r>
        <w:t xml:space="preserve">: </w:t>
      </w:r>
      <w:proofErr w:type="spellStart"/>
      <w:r>
        <w:t>Could</w:t>
      </w:r>
      <w:proofErr w:type="spellEnd"/>
    </w:p>
    <w:p w:rsidR="00D44C98" w:rsidRDefault="009E4AC1">
      <w:pPr>
        <w:pStyle w:val="Lijstalinea"/>
        <w:numPr>
          <w:ilvl w:val="0"/>
          <w:numId w:val="2"/>
        </w:numPr>
      </w:pPr>
      <w:r>
        <w:t xml:space="preserve">Explosies (door bom of vallende objecten): </w:t>
      </w:r>
      <w:proofErr w:type="spellStart"/>
      <w:r>
        <w:t>Should</w:t>
      </w:r>
      <w:proofErr w:type="spellEnd"/>
    </w:p>
    <w:p w:rsidR="00D44C98" w:rsidRDefault="009E4AC1">
      <w:pPr>
        <w:pStyle w:val="Lijstalinea"/>
        <w:numPr>
          <w:ilvl w:val="0"/>
          <w:numId w:val="2"/>
        </w:numPr>
      </w:pPr>
      <w:r>
        <w:t xml:space="preserve">Snelheid van het spel is instelbaar: </w:t>
      </w:r>
      <w:proofErr w:type="spellStart"/>
      <w:r>
        <w:t>Could</w:t>
      </w:r>
      <w:proofErr w:type="spellEnd"/>
    </w:p>
    <w:p w:rsidR="00D44C98" w:rsidRDefault="009E4AC1">
      <w:pPr>
        <w:pStyle w:val="Lijstalinea"/>
        <w:numPr>
          <w:ilvl w:val="0"/>
          <w:numId w:val="2"/>
        </w:numPr>
      </w:pPr>
      <w:r>
        <w:t>Minstens 1 speelbaar level: Must</w:t>
      </w:r>
    </w:p>
    <w:p w:rsidR="00D44C98" w:rsidRDefault="009E4AC1">
      <w:pPr>
        <w:pStyle w:val="Lijstalinea"/>
        <w:numPr>
          <w:ilvl w:val="0"/>
          <w:numId w:val="2"/>
        </w:numPr>
      </w:pPr>
      <w:r>
        <w:t xml:space="preserve">Minstens 3 speelbare </w:t>
      </w:r>
      <w:proofErr w:type="spellStart"/>
      <w:r>
        <w:t>levels</w:t>
      </w:r>
      <w:proofErr w:type="spellEnd"/>
      <w:r>
        <w:t xml:space="preserve">: </w:t>
      </w:r>
      <w:proofErr w:type="spellStart"/>
      <w:r>
        <w:t>Could</w:t>
      </w:r>
      <w:proofErr w:type="spellEnd"/>
    </w:p>
    <w:p w:rsidR="00D44C98" w:rsidRDefault="009E4AC1">
      <w:pPr>
        <w:pStyle w:val="Lijstalinea"/>
        <w:numPr>
          <w:ilvl w:val="0"/>
          <w:numId w:val="2"/>
        </w:numPr>
      </w:pPr>
      <w:r>
        <w:t xml:space="preserve">Geluidseffecten: </w:t>
      </w:r>
      <w:proofErr w:type="spellStart"/>
      <w:r>
        <w:t>Could</w:t>
      </w:r>
      <w:proofErr w:type="spellEnd"/>
    </w:p>
    <w:p w:rsidR="00D44C98" w:rsidRDefault="009E4AC1">
      <w:pPr>
        <w:pStyle w:val="Lijstalinea"/>
        <w:numPr>
          <w:ilvl w:val="0"/>
          <w:numId w:val="2"/>
        </w:numPr>
      </w:pPr>
      <w:r>
        <w:t xml:space="preserve">Muziek: </w:t>
      </w:r>
      <w:proofErr w:type="spellStart"/>
      <w:r>
        <w:t>Should</w:t>
      </w:r>
      <w:proofErr w:type="spellEnd"/>
    </w:p>
    <w:p w:rsidR="00D44C98" w:rsidRDefault="009E4AC1">
      <w:pPr>
        <w:pStyle w:val="Lijstalinea"/>
        <w:numPr>
          <w:ilvl w:val="0"/>
          <w:numId w:val="2"/>
        </w:numPr>
      </w:pPr>
      <w:r>
        <w:t xml:space="preserve">2 </w:t>
      </w:r>
      <w:proofErr w:type="spellStart"/>
      <w:r>
        <w:t>Speler-modus</w:t>
      </w:r>
      <w:proofErr w:type="spellEnd"/>
      <w:r>
        <w:t xml:space="preserve">: </w:t>
      </w:r>
      <w:proofErr w:type="spellStart"/>
      <w:r>
        <w:t>Would</w:t>
      </w:r>
      <w:proofErr w:type="spellEnd"/>
    </w:p>
    <w:p w:rsidR="00D44C98" w:rsidRDefault="009E4AC1">
      <w:pPr>
        <w:pStyle w:val="Lijstalinea"/>
        <w:numPr>
          <w:ilvl w:val="0"/>
          <w:numId w:val="2"/>
        </w:numPr>
      </w:pPr>
      <w:r>
        <w:t xml:space="preserve">Exit moet een animatie hebben als hij toegankelijk is: </w:t>
      </w:r>
      <w:proofErr w:type="spellStart"/>
      <w:r>
        <w:t>Should</w:t>
      </w:r>
      <w:proofErr w:type="spellEnd"/>
    </w:p>
    <w:p w:rsidR="00D44C98" w:rsidRDefault="009E4AC1">
      <w:pPr>
        <w:pStyle w:val="Lijstalinea"/>
        <w:numPr>
          <w:ilvl w:val="0"/>
          <w:numId w:val="2"/>
        </w:numPr>
      </w:pPr>
      <w:r>
        <w:t xml:space="preserve">Werken met een groot level en </w:t>
      </w:r>
      <w:proofErr w:type="spellStart"/>
      <w:r>
        <w:t>viewport</w:t>
      </w:r>
      <w:proofErr w:type="spellEnd"/>
      <w:r>
        <w:t xml:space="preserve">: </w:t>
      </w:r>
      <w:proofErr w:type="spellStart"/>
      <w:r>
        <w:t>Would</w:t>
      </w:r>
      <w:proofErr w:type="spellEnd"/>
    </w:p>
    <w:p w:rsidR="00D44C98" w:rsidRDefault="009E4AC1">
      <w:r>
        <w:br w:type="page"/>
      </w:r>
    </w:p>
    <w:p w:rsidR="009E4AC1" w:rsidRPr="009E4AC1" w:rsidRDefault="009E4AC1" w:rsidP="009E4AC1">
      <w:pPr>
        <w:pStyle w:val="Heading1"/>
        <w:numPr>
          <w:ilvl w:val="0"/>
          <w:numId w:val="3"/>
        </w:numPr>
      </w:pPr>
      <w:bookmarkStart w:id="17" w:name="_Toc479170144"/>
      <w:r w:rsidRPr="009E4AC1">
        <w:lastRenderedPageBreak/>
        <w:t>Terugblik</w:t>
      </w:r>
      <w:bookmarkEnd w:id="17"/>
    </w:p>
    <w:p w:rsidR="009E4AC1" w:rsidRDefault="009E4AC1" w:rsidP="009E4AC1"/>
    <w:p w:rsidR="009E4AC1" w:rsidRDefault="009E4AC1" w:rsidP="009E4AC1">
      <w:r>
        <w:t xml:space="preserve">Een korte reflectie op onze game. </w:t>
      </w:r>
    </w:p>
    <w:p w:rsidR="009E4AC1" w:rsidRDefault="009E4AC1" w:rsidP="009E4AC1">
      <w:r>
        <w:t>Van te voren vonden we het enigszins lastig in te schatten hoeveel moeite het zou kosten om onze doelen te realiseren. Bij het maken van de game bleek toch dat we te ambitieus waren. Daarom hebben we dingen laten schieten, en onze eisen wat bijgesteld zodat we toch nog een leuke game konden maken binnen de gegeven tijd.</w:t>
      </w:r>
    </w:p>
    <w:p w:rsidR="009E4AC1" w:rsidRDefault="009E4AC1" w:rsidP="009E4AC1">
      <w:r>
        <w:t>Van onze eisen (zie hoofdstuk 4) zijn de volgende dingen wel gerealiseerd:</w:t>
      </w:r>
    </w:p>
    <w:p w:rsidR="009E4AC1" w:rsidRPr="009E4AC1" w:rsidRDefault="009E4AC1" w:rsidP="009E4AC1">
      <w:pPr>
        <w:rPr>
          <w:sz w:val="28"/>
          <w:szCs w:val="28"/>
        </w:rPr>
      </w:pPr>
      <w:r w:rsidRPr="009E4AC1">
        <w:rPr>
          <w:sz w:val="28"/>
          <w:szCs w:val="28"/>
        </w:rPr>
        <w:t>Objecten:</w:t>
      </w:r>
    </w:p>
    <w:p w:rsidR="009E4AC1" w:rsidRDefault="009E4AC1" w:rsidP="009E4AC1">
      <w:pPr>
        <w:pStyle w:val="Lijstalinea"/>
        <w:numPr>
          <w:ilvl w:val="0"/>
          <w:numId w:val="1"/>
        </w:numPr>
      </w:pPr>
      <w:r>
        <w:t>Duiker</w:t>
      </w:r>
    </w:p>
    <w:p w:rsidR="009E4AC1" w:rsidRDefault="009E4AC1" w:rsidP="009E4AC1">
      <w:pPr>
        <w:pStyle w:val="Lijstalinea"/>
        <w:numPr>
          <w:ilvl w:val="0"/>
          <w:numId w:val="1"/>
        </w:numPr>
      </w:pPr>
      <w:r>
        <w:t>Zeewier</w:t>
      </w:r>
    </w:p>
    <w:p w:rsidR="009E4AC1" w:rsidRDefault="009E4AC1" w:rsidP="009E4AC1">
      <w:pPr>
        <w:pStyle w:val="Lijstalinea"/>
        <w:numPr>
          <w:ilvl w:val="0"/>
          <w:numId w:val="1"/>
        </w:numPr>
      </w:pPr>
      <w:r>
        <w:t>Broze Muur</w:t>
      </w:r>
    </w:p>
    <w:p w:rsidR="009E4AC1" w:rsidRDefault="009E4AC1" w:rsidP="009E4AC1">
      <w:pPr>
        <w:pStyle w:val="Lijstalinea"/>
        <w:numPr>
          <w:ilvl w:val="0"/>
          <w:numId w:val="1"/>
        </w:numPr>
      </w:pPr>
      <w:r>
        <w:t>Stenen Muur</w:t>
      </w:r>
    </w:p>
    <w:p w:rsidR="009E4AC1" w:rsidRDefault="009E4AC1" w:rsidP="009E4AC1">
      <w:pPr>
        <w:pStyle w:val="Lijstalinea"/>
        <w:numPr>
          <w:ilvl w:val="0"/>
          <w:numId w:val="1"/>
        </w:numPr>
      </w:pPr>
      <w:r>
        <w:t>Steen</w:t>
      </w:r>
    </w:p>
    <w:p w:rsidR="009E4AC1" w:rsidRDefault="009E4AC1" w:rsidP="009E4AC1">
      <w:pPr>
        <w:pStyle w:val="Lijstalinea"/>
        <w:numPr>
          <w:ilvl w:val="0"/>
          <w:numId w:val="1"/>
        </w:numPr>
      </w:pPr>
      <w:r>
        <w:t>Houtblok</w:t>
      </w:r>
    </w:p>
    <w:p w:rsidR="009E4AC1" w:rsidRDefault="009E4AC1" w:rsidP="009E4AC1">
      <w:pPr>
        <w:pStyle w:val="Lijstalinea"/>
        <w:numPr>
          <w:ilvl w:val="0"/>
          <w:numId w:val="1"/>
        </w:numPr>
      </w:pPr>
      <w:r>
        <w:t>Monstervis:</w:t>
      </w:r>
    </w:p>
    <w:p w:rsidR="009E4AC1" w:rsidRDefault="009E4AC1" w:rsidP="009E4AC1">
      <w:pPr>
        <w:pStyle w:val="Lijstalinea"/>
        <w:numPr>
          <w:ilvl w:val="0"/>
          <w:numId w:val="1"/>
        </w:numPr>
      </w:pPr>
      <w:r>
        <w:t>Vriendelijk vis</w:t>
      </w:r>
    </w:p>
    <w:p w:rsidR="009E4AC1" w:rsidRDefault="009E4AC1" w:rsidP="009E4AC1">
      <w:pPr>
        <w:pStyle w:val="Lijstalinea"/>
        <w:numPr>
          <w:ilvl w:val="0"/>
          <w:numId w:val="1"/>
        </w:numPr>
      </w:pPr>
      <w:r>
        <w:t>Bewegende vriendelijke vis</w:t>
      </w:r>
    </w:p>
    <w:p w:rsidR="009E4AC1" w:rsidRDefault="009E4AC1" w:rsidP="009E4AC1">
      <w:pPr>
        <w:pStyle w:val="Lijstalinea"/>
        <w:numPr>
          <w:ilvl w:val="0"/>
          <w:numId w:val="1"/>
        </w:numPr>
      </w:pPr>
      <w:r>
        <w:t>Blokkerende vis</w:t>
      </w:r>
    </w:p>
    <w:p w:rsidR="009E4AC1" w:rsidRDefault="009E4AC1" w:rsidP="009E4AC1"/>
    <w:p w:rsidR="009E4AC1" w:rsidRDefault="009E4AC1" w:rsidP="009E4AC1">
      <w:pPr>
        <w:rPr>
          <w:sz w:val="28"/>
          <w:szCs w:val="28"/>
        </w:rPr>
      </w:pPr>
      <w:r>
        <w:rPr>
          <w:sz w:val="28"/>
          <w:szCs w:val="28"/>
        </w:rPr>
        <w:t>Overige functionaliteiten:</w:t>
      </w:r>
    </w:p>
    <w:p w:rsidR="009E4AC1" w:rsidRDefault="009E4AC1" w:rsidP="009E4AC1">
      <w:pPr>
        <w:pStyle w:val="Lijstalinea"/>
        <w:numPr>
          <w:ilvl w:val="0"/>
          <w:numId w:val="2"/>
        </w:numPr>
      </w:pPr>
      <w:r>
        <w:t xml:space="preserve">Duiker neemt verschillende vormen aan </w:t>
      </w:r>
      <w:proofErr w:type="spellStart"/>
      <w:r>
        <w:t>aan</w:t>
      </w:r>
      <w:proofErr w:type="spellEnd"/>
      <w:r>
        <w:t xml:space="preserve"> de hand van beweging/positie</w:t>
      </w:r>
    </w:p>
    <w:p w:rsidR="009E4AC1" w:rsidRDefault="009E4AC1" w:rsidP="009E4AC1">
      <w:pPr>
        <w:pStyle w:val="Lijstalinea"/>
        <w:numPr>
          <w:ilvl w:val="0"/>
          <w:numId w:val="2"/>
        </w:numPr>
      </w:pPr>
      <w:r>
        <w:t>Sommige vriendelijke vissen kunnen bewegen</w:t>
      </w:r>
    </w:p>
    <w:p w:rsidR="0045112B" w:rsidRDefault="009E4AC1" w:rsidP="009E4AC1">
      <w:pPr>
        <w:pStyle w:val="Lijstalinea"/>
        <w:numPr>
          <w:ilvl w:val="0"/>
          <w:numId w:val="2"/>
        </w:numPr>
      </w:pPr>
      <w:r>
        <w:t xml:space="preserve">Vriendelijke vissen nemen verschillende vormen aan </w:t>
      </w:r>
      <w:proofErr w:type="spellStart"/>
      <w:r>
        <w:t>aan</w:t>
      </w:r>
      <w:proofErr w:type="spellEnd"/>
      <w:r>
        <w:t xml:space="preserve"> de hand van beweging/positie</w:t>
      </w:r>
    </w:p>
    <w:p w:rsidR="009E4AC1" w:rsidRDefault="009E4AC1" w:rsidP="009E4AC1">
      <w:pPr>
        <w:pStyle w:val="Lijstalinea"/>
        <w:numPr>
          <w:ilvl w:val="0"/>
          <w:numId w:val="2"/>
        </w:numPr>
      </w:pPr>
      <w:r>
        <w:t>Minstens 1 speelbaar level</w:t>
      </w:r>
    </w:p>
    <w:p w:rsidR="009E4AC1" w:rsidRDefault="009E4AC1" w:rsidP="0045112B">
      <w:pPr>
        <w:pStyle w:val="Lijstalinea"/>
        <w:numPr>
          <w:ilvl w:val="0"/>
          <w:numId w:val="2"/>
        </w:numPr>
      </w:pPr>
      <w:r>
        <w:t xml:space="preserve">Minstens 3 speelbare </w:t>
      </w:r>
      <w:proofErr w:type="spellStart"/>
      <w:r>
        <w:t>levels</w:t>
      </w:r>
      <w:proofErr w:type="spellEnd"/>
    </w:p>
    <w:p w:rsidR="009E4AC1" w:rsidRDefault="009E4AC1" w:rsidP="009E4AC1">
      <w:pPr>
        <w:pStyle w:val="Lijstalinea"/>
        <w:numPr>
          <w:ilvl w:val="0"/>
          <w:numId w:val="2"/>
        </w:numPr>
      </w:pPr>
      <w:r>
        <w:t>Muziek</w:t>
      </w:r>
    </w:p>
    <w:p w:rsidR="009E4AC1" w:rsidRDefault="009E4AC1" w:rsidP="009E4AC1">
      <w:pPr>
        <w:pStyle w:val="Lijstalinea"/>
        <w:numPr>
          <w:ilvl w:val="0"/>
          <w:numId w:val="2"/>
        </w:numPr>
      </w:pPr>
      <w:r>
        <w:t>Exit moet een animatie hebben als hij toegankelijk is</w:t>
      </w:r>
    </w:p>
    <w:p w:rsidR="009E4AC1" w:rsidRPr="009E4AC1" w:rsidRDefault="009E4AC1" w:rsidP="009E4AC1">
      <w:pPr>
        <w:rPr>
          <w:sz w:val="28"/>
          <w:szCs w:val="28"/>
        </w:rPr>
      </w:pPr>
    </w:p>
    <w:p w:rsidR="009E4AC1" w:rsidRDefault="009E4AC1" w:rsidP="009E4AC1"/>
    <w:p w:rsidR="009E4AC1" w:rsidRDefault="009E4AC1" w:rsidP="009E4AC1"/>
    <w:p w:rsidR="009E4AC1" w:rsidRDefault="009E4AC1" w:rsidP="009E4AC1"/>
    <w:p w:rsidR="009E4AC1" w:rsidRDefault="009E4AC1" w:rsidP="009E4AC1"/>
    <w:p w:rsidR="009E4AC1" w:rsidRDefault="009E4AC1" w:rsidP="009E4AC1"/>
    <w:p w:rsidR="00D44C98" w:rsidRDefault="009E4AC1">
      <w:pPr>
        <w:pStyle w:val="Heading1"/>
        <w:numPr>
          <w:ilvl w:val="0"/>
          <w:numId w:val="3"/>
        </w:numPr>
      </w:pPr>
      <w:bookmarkStart w:id="18" w:name="_Toc479170145"/>
      <w:r>
        <w:lastRenderedPageBreak/>
        <w:t>Bronnen</w:t>
      </w:r>
      <w:bookmarkEnd w:id="18"/>
    </w:p>
    <w:p w:rsidR="00D44C98" w:rsidRDefault="00D44C98"/>
    <w:p w:rsidR="00D44C98" w:rsidRDefault="009E4AC1">
      <w:r>
        <w:t xml:space="preserve">Het spel is geïnspireerd op </w:t>
      </w:r>
      <w:proofErr w:type="spellStart"/>
      <w:r>
        <w:t>bluppo</w:t>
      </w:r>
      <w:proofErr w:type="spellEnd"/>
      <w:r>
        <w:t>, zie:</w:t>
      </w:r>
    </w:p>
    <w:p w:rsidR="00D44C98" w:rsidRDefault="00D44C98">
      <w:pPr>
        <w:pStyle w:val="Lijstalinea"/>
        <w:numPr>
          <w:ilvl w:val="0"/>
          <w:numId w:val="4"/>
        </w:numPr>
      </w:pPr>
      <w:hyperlink r:id="rId14">
        <w:r w:rsidR="009E4AC1">
          <w:rPr>
            <w:rStyle w:val="InternetLink"/>
            <w:webHidden/>
          </w:rPr>
          <w:t>http://www.tomaskovic.com/bluppo.html</w:t>
        </w:r>
      </w:hyperlink>
    </w:p>
    <w:p w:rsidR="00D44C98" w:rsidRDefault="00D44C98">
      <w:pPr>
        <w:pStyle w:val="Lijstalinea"/>
        <w:numPr>
          <w:ilvl w:val="0"/>
          <w:numId w:val="4"/>
        </w:numPr>
      </w:pPr>
      <w:hyperlink r:id="rId15">
        <w:r w:rsidR="009E4AC1">
          <w:rPr>
            <w:rStyle w:val="InternetLink"/>
            <w:webHidden/>
          </w:rPr>
          <w:t>http://playdosgamesonline.com/bluppo.html</w:t>
        </w:r>
      </w:hyperlink>
    </w:p>
    <w:p w:rsidR="00D44C98" w:rsidRDefault="00D44C98">
      <w:pPr>
        <w:pStyle w:val="Lijstalinea"/>
        <w:numPr>
          <w:ilvl w:val="0"/>
          <w:numId w:val="4"/>
        </w:numPr>
      </w:pPr>
      <w:hyperlink r:id="rId16">
        <w:r w:rsidR="009E4AC1">
          <w:rPr>
            <w:rStyle w:val="InternetLink"/>
            <w:webHidden/>
          </w:rPr>
          <w:t>https://en.wikipedia.org/wiki/Bluppo</w:t>
        </w:r>
      </w:hyperlink>
    </w:p>
    <w:p w:rsidR="00D44C98" w:rsidRDefault="00D44C98">
      <w:pPr>
        <w:pStyle w:val="Lijstalinea"/>
      </w:pPr>
    </w:p>
    <w:p w:rsidR="00D44C98" w:rsidRDefault="00D44C98"/>
    <w:sectPr w:rsidR="00D44C98" w:rsidSect="00D44C98">
      <w:footerReference w:type="default" r:id="rId17"/>
      <w:pgSz w:w="11906" w:h="16838"/>
      <w:pgMar w:top="1417" w:right="1417" w:bottom="1417" w:left="1417" w:header="0" w:footer="708" w:gutter="0"/>
      <w:cols w:space="708"/>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20BC" w:rsidRDefault="003A20BC" w:rsidP="00D44C98">
      <w:pPr>
        <w:spacing w:after="0" w:line="240" w:lineRule="auto"/>
      </w:pPr>
      <w:r>
        <w:separator/>
      </w:r>
    </w:p>
  </w:endnote>
  <w:endnote w:type="continuationSeparator" w:id="0">
    <w:p w:rsidR="003A20BC" w:rsidRDefault="003A20BC" w:rsidP="00D44C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3438729"/>
      <w:docPartObj>
        <w:docPartGallery w:val="Page Numbers (Bottom of Page)"/>
        <w:docPartUnique/>
      </w:docPartObj>
    </w:sdtPr>
    <w:sdtContent>
      <w:p w:rsidR="009E4AC1" w:rsidRDefault="009E4AC1">
        <w:pPr>
          <w:pStyle w:val="Footer"/>
          <w:jc w:val="right"/>
        </w:pPr>
        <w:fldSimple w:instr="PAGE">
          <w:r w:rsidR="0045112B">
            <w:rPr>
              <w:noProof/>
            </w:rPr>
            <w:t>2</w:t>
          </w:r>
        </w:fldSimple>
      </w:p>
    </w:sdtContent>
  </w:sdt>
  <w:p w:rsidR="009E4AC1" w:rsidRDefault="009E4A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20BC" w:rsidRDefault="003A20BC" w:rsidP="00D44C98">
      <w:pPr>
        <w:spacing w:after="0" w:line="240" w:lineRule="auto"/>
      </w:pPr>
      <w:r>
        <w:separator/>
      </w:r>
    </w:p>
  </w:footnote>
  <w:footnote w:type="continuationSeparator" w:id="0">
    <w:p w:rsidR="003A20BC" w:rsidRDefault="003A20BC" w:rsidP="00D44C9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D1B36"/>
    <w:multiLevelType w:val="multilevel"/>
    <w:tmpl w:val="484633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35D6745"/>
    <w:multiLevelType w:val="multilevel"/>
    <w:tmpl w:val="09E60E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3C0B3D85"/>
    <w:multiLevelType w:val="multilevel"/>
    <w:tmpl w:val="76E8247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3D0775AB"/>
    <w:multiLevelType w:val="multilevel"/>
    <w:tmpl w:val="C128B59C"/>
    <w:lvl w:ilvl="0">
      <w:start w:val="1"/>
      <w:numFmt w:val="bullet"/>
      <w:lvlText w:val=""/>
      <w:lvlJc w:val="left"/>
      <w:pPr>
        <w:ind w:left="750" w:hanging="360"/>
      </w:pPr>
      <w:rPr>
        <w:rFonts w:ascii="Symbol" w:hAnsi="Symbol" w:cs="Symbol" w:hint="default"/>
      </w:rPr>
    </w:lvl>
    <w:lvl w:ilvl="1">
      <w:start w:val="1"/>
      <w:numFmt w:val="bullet"/>
      <w:lvlText w:val="o"/>
      <w:lvlJc w:val="left"/>
      <w:pPr>
        <w:ind w:left="1470" w:hanging="360"/>
      </w:pPr>
      <w:rPr>
        <w:rFonts w:ascii="Courier New" w:hAnsi="Courier New" w:cs="Courier New" w:hint="default"/>
      </w:rPr>
    </w:lvl>
    <w:lvl w:ilvl="2">
      <w:start w:val="1"/>
      <w:numFmt w:val="bullet"/>
      <w:lvlText w:val=""/>
      <w:lvlJc w:val="left"/>
      <w:pPr>
        <w:ind w:left="2190" w:hanging="360"/>
      </w:pPr>
      <w:rPr>
        <w:rFonts w:ascii="Wingdings" w:hAnsi="Wingdings" w:cs="Wingdings" w:hint="default"/>
      </w:rPr>
    </w:lvl>
    <w:lvl w:ilvl="3">
      <w:start w:val="1"/>
      <w:numFmt w:val="bullet"/>
      <w:lvlText w:val=""/>
      <w:lvlJc w:val="left"/>
      <w:pPr>
        <w:ind w:left="2910" w:hanging="360"/>
      </w:pPr>
      <w:rPr>
        <w:rFonts w:ascii="Symbol" w:hAnsi="Symbol" w:cs="Symbol" w:hint="default"/>
      </w:rPr>
    </w:lvl>
    <w:lvl w:ilvl="4">
      <w:start w:val="1"/>
      <w:numFmt w:val="bullet"/>
      <w:lvlText w:val="o"/>
      <w:lvlJc w:val="left"/>
      <w:pPr>
        <w:ind w:left="3630" w:hanging="360"/>
      </w:pPr>
      <w:rPr>
        <w:rFonts w:ascii="Courier New" w:hAnsi="Courier New" w:cs="Courier New" w:hint="default"/>
      </w:rPr>
    </w:lvl>
    <w:lvl w:ilvl="5">
      <w:start w:val="1"/>
      <w:numFmt w:val="bullet"/>
      <w:lvlText w:val=""/>
      <w:lvlJc w:val="left"/>
      <w:pPr>
        <w:ind w:left="4350" w:hanging="360"/>
      </w:pPr>
      <w:rPr>
        <w:rFonts w:ascii="Wingdings" w:hAnsi="Wingdings" w:cs="Wingdings" w:hint="default"/>
      </w:rPr>
    </w:lvl>
    <w:lvl w:ilvl="6">
      <w:start w:val="1"/>
      <w:numFmt w:val="bullet"/>
      <w:lvlText w:val=""/>
      <w:lvlJc w:val="left"/>
      <w:pPr>
        <w:ind w:left="5070" w:hanging="360"/>
      </w:pPr>
      <w:rPr>
        <w:rFonts w:ascii="Symbol" w:hAnsi="Symbol" w:cs="Symbol" w:hint="default"/>
      </w:rPr>
    </w:lvl>
    <w:lvl w:ilvl="7">
      <w:start w:val="1"/>
      <w:numFmt w:val="bullet"/>
      <w:lvlText w:val="o"/>
      <w:lvlJc w:val="left"/>
      <w:pPr>
        <w:ind w:left="5790" w:hanging="360"/>
      </w:pPr>
      <w:rPr>
        <w:rFonts w:ascii="Courier New" w:hAnsi="Courier New" w:cs="Courier New" w:hint="default"/>
      </w:rPr>
    </w:lvl>
    <w:lvl w:ilvl="8">
      <w:start w:val="1"/>
      <w:numFmt w:val="bullet"/>
      <w:lvlText w:val=""/>
      <w:lvlJc w:val="left"/>
      <w:pPr>
        <w:ind w:left="6510" w:hanging="360"/>
      </w:pPr>
      <w:rPr>
        <w:rFonts w:ascii="Wingdings" w:hAnsi="Wingdings" w:cs="Wingdings" w:hint="default"/>
      </w:rPr>
    </w:lvl>
  </w:abstractNum>
  <w:abstractNum w:abstractNumId="4">
    <w:nsid w:val="63FB56A0"/>
    <w:multiLevelType w:val="multilevel"/>
    <w:tmpl w:val="26AE670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D44C98"/>
    <w:rsid w:val="003A20BC"/>
    <w:rsid w:val="0045112B"/>
    <w:rsid w:val="009E4AC1"/>
    <w:rsid w:val="00D44C98"/>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229BE"/>
    <w:pPr>
      <w:spacing w:after="200"/>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eading1">
    <w:name w:val="Heading 1"/>
    <w:basedOn w:val="Standaard"/>
    <w:link w:val="Kop1Char"/>
    <w:uiPriority w:val="9"/>
    <w:qFormat/>
    <w:rsid w:val="00F97B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customStyle="1" w:styleId="Heading2">
    <w:name w:val="Heading 2"/>
    <w:basedOn w:val="Standaard"/>
    <w:link w:val="Kop2Char"/>
    <w:uiPriority w:val="9"/>
    <w:unhideWhenUsed/>
    <w:qFormat/>
    <w:rsid w:val="00F97B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customStyle="1" w:styleId="Heading3">
    <w:name w:val="Heading 3"/>
    <w:basedOn w:val="Standaard"/>
    <w:link w:val="Kop3Char"/>
    <w:uiPriority w:val="9"/>
    <w:unhideWhenUsed/>
    <w:qFormat/>
    <w:rsid w:val="00A171BF"/>
    <w:pPr>
      <w:keepNext/>
      <w:keepLines/>
      <w:spacing w:before="200" w:after="0"/>
      <w:outlineLvl w:val="2"/>
    </w:pPr>
    <w:rPr>
      <w:rFonts w:asciiTheme="majorHAnsi" w:eastAsiaTheme="majorEastAsia" w:hAnsiTheme="majorHAnsi" w:cstheme="majorBidi"/>
      <w:b/>
      <w:bCs/>
      <w:color w:val="4F81BD" w:themeColor="accent1"/>
    </w:rPr>
  </w:style>
  <w:style w:type="character" w:customStyle="1" w:styleId="GeenafstandChar">
    <w:name w:val="Geen afstand Char"/>
    <w:basedOn w:val="Standaardalinea-lettertype"/>
    <w:link w:val="Geenafstand"/>
    <w:uiPriority w:val="1"/>
    <w:qFormat/>
    <w:rsid w:val="004B42AC"/>
    <w:rPr>
      <w:rFonts w:eastAsiaTheme="minorEastAsia"/>
    </w:rPr>
  </w:style>
  <w:style w:type="character" w:customStyle="1" w:styleId="BallontekstChar">
    <w:name w:val="Ballontekst Char"/>
    <w:basedOn w:val="Standaardalinea-lettertype"/>
    <w:link w:val="Ballontekst"/>
    <w:uiPriority w:val="99"/>
    <w:semiHidden/>
    <w:qFormat/>
    <w:rsid w:val="004B42AC"/>
    <w:rPr>
      <w:rFonts w:ascii="Tahoma" w:hAnsi="Tahoma" w:cs="Tahoma"/>
      <w:sz w:val="16"/>
      <w:szCs w:val="16"/>
    </w:rPr>
  </w:style>
  <w:style w:type="character" w:customStyle="1" w:styleId="Kop1Char">
    <w:name w:val="Kop 1 Char"/>
    <w:basedOn w:val="Standaardalinea-lettertype"/>
    <w:link w:val="Heading1"/>
    <w:uiPriority w:val="9"/>
    <w:qFormat/>
    <w:rsid w:val="00F97BE0"/>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Heading2"/>
    <w:uiPriority w:val="9"/>
    <w:qFormat/>
    <w:rsid w:val="00F97BE0"/>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Heading3"/>
    <w:uiPriority w:val="9"/>
    <w:qFormat/>
    <w:rsid w:val="00A171BF"/>
    <w:rPr>
      <w:rFonts w:asciiTheme="majorHAnsi" w:eastAsiaTheme="majorEastAsia" w:hAnsiTheme="majorHAnsi" w:cstheme="majorBidi"/>
      <w:b/>
      <w:bCs/>
      <w:color w:val="4F81BD" w:themeColor="accent1"/>
    </w:rPr>
  </w:style>
  <w:style w:type="character" w:customStyle="1" w:styleId="KoptekstChar">
    <w:name w:val="Koptekst Char"/>
    <w:basedOn w:val="Standaardalinea-lettertype"/>
    <w:link w:val="Header"/>
    <w:uiPriority w:val="99"/>
    <w:semiHidden/>
    <w:qFormat/>
    <w:rsid w:val="00C41717"/>
  </w:style>
  <w:style w:type="character" w:customStyle="1" w:styleId="VoettekstChar">
    <w:name w:val="Voettekst Char"/>
    <w:basedOn w:val="Standaardalinea-lettertype"/>
    <w:link w:val="Footer"/>
    <w:uiPriority w:val="99"/>
    <w:qFormat/>
    <w:rsid w:val="00C41717"/>
  </w:style>
  <w:style w:type="character" w:customStyle="1" w:styleId="InternetLink">
    <w:name w:val="Internet Link"/>
    <w:basedOn w:val="Standaardalinea-lettertype"/>
    <w:uiPriority w:val="99"/>
    <w:unhideWhenUsed/>
    <w:rsid w:val="00C41717"/>
    <w:rPr>
      <w:color w:val="0000FF" w:themeColor="hyperlink"/>
      <w:u w:val="single"/>
    </w:rPr>
  </w:style>
  <w:style w:type="character" w:customStyle="1" w:styleId="ListLabel1">
    <w:name w:val="ListLabel 1"/>
    <w:qFormat/>
    <w:rsid w:val="00D44C98"/>
    <w:rPr>
      <w:sz w:val="20"/>
    </w:rPr>
  </w:style>
  <w:style w:type="character" w:customStyle="1" w:styleId="ListLabel2">
    <w:name w:val="ListLabel 2"/>
    <w:qFormat/>
    <w:rsid w:val="00D44C98"/>
    <w:rPr>
      <w:rFonts w:cs="Courier New"/>
    </w:rPr>
  </w:style>
  <w:style w:type="character" w:customStyle="1" w:styleId="IndexLink">
    <w:name w:val="Index Link"/>
    <w:qFormat/>
    <w:rsid w:val="00D44C98"/>
  </w:style>
  <w:style w:type="character" w:customStyle="1" w:styleId="NumberingSymbols">
    <w:name w:val="Numbering Symbols"/>
    <w:qFormat/>
    <w:rsid w:val="00D44C98"/>
  </w:style>
  <w:style w:type="paragraph" w:customStyle="1" w:styleId="Heading">
    <w:name w:val="Heading"/>
    <w:basedOn w:val="Standaard"/>
    <w:next w:val="TextBody"/>
    <w:qFormat/>
    <w:rsid w:val="00D44C98"/>
    <w:pPr>
      <w:keepNext/>
      <w:spacing w:before="240" w:after="120"/>
    </w:pPr>
    <w:rPr>
      <w:rFonts w:ascii="Liberation Sans" w:eastAsia="Droid Sans Fallback" w:hAnsi="Liberation Sans" w:cs="FreeSans"/>
      <w:sz w:val="28"/>
      <w:szCs w:val="28"/>
    </w:rPr>
  </w:style>
  <w:style w:type="paragraph" w:customStyle="1" w:styleId="TextBody">
    <w:name w:val="Text Body"/>
    <w:basedOn w:val="Standaard"/>
    <w:rsid w:val="00D44C98"/>
    <w:pPr>
      <w:spacing w:after="140" w:line="288" w:lineRule="auto"/>
    </w:pPr>
  </w:style>
  <w:style w:type="paragraph" w:styleId="Lijst">
    <w:name w:val="List"/>
    <w:basedOn w:val="TextBody"/>
    <w:rsid w:val="00D44C98"/>
    <w:rPr>
      <w:rFonts w:cs="FreeSans"/>
    </w:rPr>
  </w:style>
  <w:style w:type="paragraph" w:customStyle="1" w:styleId="Caption">
    <w:name w:val="Caption"/>
    <w:basedOn w:val="Standaard"/>
    <w:qFormat/>
    <w:rsid w:val="00D44C98"/>
    <w:pPr>
      <w:suppressLineNumbers/>
      <w:spacing w:before="120" w:after="120"/>
    </w:pPr>
    <w:rPr>
      <w:rFonts w:cs="FreeSans"/>
      <w:i/>
      <w:iCs/>
      <w:sz w:val="24"/>
      <w:szCs w:val="24"/>
    </w:rPr>
  </w:style>
  <w:style w:type="paragraph" w:customStyle="1" w:styleId="Index">
    <w:name w:val="Index"/>
    <w:basedOn w:val="Standaard"/>
    <w:qFormat/>
    <w:rsid w:val="00D44C98"/>
    <w:pPr>
      <w:suppressLineNumbers/>
    </w:pPr>
    <w:rPr>
      <w:rFonts w:cs="FreeSans"/>
    </w:rPr>
  </w:style>
  <w:style w:type="paragraph" w:styleId="Geenafstand">
    <w:name w:val="No Spacing"/>
    <w:link w:val="GeenafstandChar"/>
    <w:uiPriority w:val="1"/>
    <w:qFormat/>
    <w:rsid w:val="004B42AC"/>
    <w:pPr>
      <w:spacing w:line="240" w:lineRule="auto"/>
    </w:pPr>
    <w:rPr>
      <w:rFonts w:ascii="Calibri" w:eastAsiaTheme="minorEastAsia" w:hAnsi="Calibri"/>
    </w:rPr>
  </w:style>
  <w:style w:type="paragraph" w:styleId="Ballontekst">
    <w:name w:val="Balloon Text"/>
    <w:basedOn w:val="Standaard"/>
    <w:link w:val="BallontekstChar"/>
    <w:uiPriority w:val="99"/>
    <w:semiHidden/>
    <w:unhideWhenUsed/>
    <w:qFormat/>
    <w:rsid w:val="004B42AC"/>
    <w:pPr>
      <w:spacing w:after="0" w:line="240" w:lineRule="auto"/>
    </w:pPr>
    <w:rPr>
      <w:rFonts w:ascii="Tahoma" w:hAnsi="Tahoma" w:cs="Tahoma"/>
      <w:sz w:val="16"/>
      <w:szCs w:val="16"/>
    </w:rPr>
  </w:style>
  <w:style w:type="paragraph" w:styleId="Bijschrift">
    <w:name w:val="caption"/>
    <w:basedOn w:val="Standaard"/>
    <w:uiPriority w:val="35"/>
    <w:unhideWhenUsed/>
    <w:qFormat/>
    <w:rsid w:val="00C373C4"/>
    <w:pPr>
      <w:spacing w:line="240" w:lineRule="auto"/>
    </w:pPr>
    <w:rPr>
      <w:b/>
      <w:bCs/>
      <w:color w:val="4F81BD" w:themeColor="accent1"/>
      <w:sz w:val="18"/>
      <w:szCs w:val="18"/>
    </w:rPr>
  </w:style>
  <w:style w:type="paragraph" w:styleId="Lijstalinea">
    <w:name w:val="List Paragraph"/>
    <w:basedOn w:val="Standaard"/>
    <w:uiPriority w:val="34"/>
    <w:qFormat/>
    <w:rsid w:val="00AD773F"/>
    <w:pPr>
      <w:ind w:left="720"/>
      <w:contextualSpacing/>
    </w:pPr>
  </w:style>
  <w:style w:type="paragraph" w:customStyle="1" w:styleId="Header">
    <w:name w:val="Header"/>
    <w:basedOn w:val="Standaard"/>
    <w:link w:val="KoptekstChar"/>
    <w:uiPriority w:val="99"/>
    <w:semiHidden/>
    <w:unhideWhenUsed/>
    <w:rsid w:val="00C41717"/>
    <w:pPr>
      <w:tabs>
        <w:tab w:val="center" w:pos="4536"/>
        <w:tab w:val="right" w:pos="9072"/>
      </w:tabs>
      <w:spacing w:after="0" w:line="240" w:lineRule="auto"/>
    </w:pPr>
  </w:style>
  <w:style w:type="paragraph" w:customStyle="1" w:styleId="Footer">
    <w:name w:val="Footer"/>
    <w:basedOn w:val="Standaard"/>
    <w:link w:val="VoettekstChar"/>
    <w:uiPriority w:val="99"/>
    <w:unhideWhenUsed/>
    <w:rsid w:val="00C41717"/>
    <w:pPr>
      <w:tabs>
        <w:tab w:val="center" w:pos="4536"/>
        <w:tab w:val="right" w:pos="9072"/>
      </w:tabs>
      <w:spacing w:after="0" w:line="240" w:lineRule="auto"/>
    </w:pPr>
  </w:style>
  <w:style w:type="paragraph" w:customStyle="1" w:styleId="ContentsHeading">
    <w:name w:val="Contents Heading"/>
    <w:basedOn w:val="Heading1"/>
    <w:uiPriority w:val="39"/>
    <w:semiHidden/>
    <w:unhideWhenUsed/>
    <w:qFormat/>
    <w:rsid w:val="00C41717"/>
  </w:style>
  <w:style w:type="paragraph" w:customStyle="1" w:styleId="Contents1">
    <w:name w:val="Contents 1"/>
    <w:basedOn w:val="Standaard"/>
    <w:autoRedefine/>
    <w:uiPriority w:val="39"/>
    <w:unhideWhenUsed/>
    <w:qFormat/>
    <w:rsid w:val="00C41717"/>
    <w:pPr>
      <w:spacing w:after="100"/>
    </w:pPr>
  </w:style>
  <w:style w:type="paragraph" w:customStyle="1" w:styleId="Contents2">
    <w:name w:val="Contents 2"/>
    <w:basedOn w:val="Standaard"/>
    <w:autoRedefine/>
    <w:uiPriority w:val="39"/>
    <w:unhideWhenUsed/>
    <w:qFormat/>
    <w:rsid w:val="00C41717"/>
    <w:pPr>
      <w:spacing w:after="100"/>
      <w:ind w:left="220"/>
    </w:pPr>
  </w:style>
  <w:style w:type="paragraph" w:customStyle="1" w:styleId="Contents3">
    <w:name w:val="Contents 3"/>
    <w:basedOn w:val="Standaard"/>
    <w:autoRedefine/>
    <w:uiPriority w:val="39"/>
    <w:unhideWhenUsed/>
    <w:qFormat/>
    <w:rsid w:val="00C41717"/>
    <w:pPr>
      <w:spacing w:after="100"/>
      <w:ind w:left="440"/>
    </w:pPr>
  </w:style>
  <w:style w:type="paragraph" w:customStyle="1" w:styleId="FrameContents">
    <w:name w:val="Frame Contents"/>
    <w:basedOn w:val="Standaard"/>
    <w:qFormat/>
    <w:rsid w:val="00D44C98"/>
  </w:style>
  <w:style w:type="paragraph" w:styleId="Inhopg1">
    <w:name w:val="toc 1"/>
    <w:basedOn w:val="Standaard"/>
    <w:next w:val="Standaard"/>
    <w:autoRedefine/>
    <w:uiPriority w:val="39"/>
    <w:unhideWhenUsed/>
    <w:qFormat/>
    <w:rsid w:val="0045112B"/>
    <w:pPr>
      <w:spacing w:after="100"/>
    </w:pPr>
  </w:style>
  <w:style w:type="paragraph" w:styleId="Inhopg2">
    <w:name w:val="toc 2"/>
    <w:basedOn w:val="Standaard"/>
    <w:next w:val="Standaard"/>
    <w:autoRedefine/>
    <w:uiPriority w:val="39"/>
    <w:unhideWhenUsed/>
    <w:qFormat/>
    <w:rsid w:val="0045112B"/>
    <w:pPr>
      <w:spacing w:after="100"/>
      <w:ind w:left="220"/>
    </w:pPr>
  </w:style>
  <w:style w:type="paragraph" w:styleId="Inhopg3">
    <w:name w:val="toc 3"/>
    <w:basedOn w:val="Standaard"/>
    <w:next w:val="Standaard"/>
    <w:autoRedefine/>
    <w:uiPriority w:val="39"/>
    <w:unhideWhenUsed/>
    <w:qFormat/>
    <w:rsid w:val="0045112B"/>
    <w:pPr>
      <w:spacing w:after="100"/>
      <w:ind w:left="440"/>
    </w:pPr>
  </w:style>
  <w:style w:type="character" w:styleId="Hyperlink">
    <w:name w:val="Hyperlink"/>
    <w:basedOn w:val="Standaardalinea-lettertype"/>
    <w:uiPriority w:val="99"/>
    <w:unhideWhenUsed/>
    <w:rsid w:val="0045112B"/>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en.wikipedia.org/wiki/Bluppo"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playdosgamesonline.com/bluppo.html" TargetMode="Externa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tomaskovic.com/bluppo.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7555D"/>
    <w:rsid w:val="0027555D"/>
    <w:rsid w:val="00727E21"/>
    <w:rsid w:val="00CE41FE"/>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27E21"/>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0B4F135273094AAABFE4E5A783ED46C4">
    <w:name w:val="0B4F135273094AAABFE4E5A783ED46C4"/>
    <w:rsid w:val="0027555D"/>
  </w:style>
  <w:style w:type="paragraph" w:customStyle="1" w:styleId="496C39B545BD47F7ABF0794CB9152DFB">
    <w:name w:val="496C39B545BD47F7ABF0794CB9152DFB"/>
    <w:rsid w:val="0027555D"/>
  </w:style>
  <w:style w:type="paragraph" w:customStyle="1" w:styleId="51538B4CCB3C4CBFB1297E5CEE829A0B">
    <w:name w:val="51538B4CCB3C4CBFB1297E5CEE829A0B"/>
    <w:rsid w:val="0027555D"/>
  </w:style>
  <w:style w:type="paragraph" w:customStyle="1" w:styleId="CB4FECE99BE04A1B8D57EE8B150C56BD">
    <w:name w:val="CB4FECE99BE04A1B8D57EE8B150C56BD"/>
    <w:rsid w:val="0027555D"/>
  </w:style>
  <w:style w:type="paragraph" w:customStyle="1" w:styleId="7025A886C4014D9EB257B0806F978459">
    <w:name w:val="7025A886C4014D9EB257B0806F978459"/>
    <w:rsid w:val="0027555D"/>
  </w:style>
  <w:style w:type="paragraph" w:customStyle="1" w:styleId="97D8F4DFAF8E497CB3AE9526BEFB0395">
    <w:name w:val="97D8F4DFAF8E497CB3AE9526BEFB0395"/>
    <w:rsid w:val="0027555D"/>
  </w:style>
  <w:style w:type="paragraph" w:customStyle="1" w:styleId="E660912307C24FB48E98D807755965B6">
    <w:name w:val="E660912307C24FB48E98D807755965B6"/>
    <w:rsid w:val="0027555D"/>
  </w:style>
  <w:style w:type="paragraph" w:customStyle="1" w:styleId="0AA693F927A34AF3A0D90E70C14CB52C">
    <w:name w:val="0AA693F927A34AF3A0D90E70C14CB52C"/>
    <w:rsid w:val="0027555D"/>
  </w:style>
  <w:style w:type="paragraph" w:customStyle="1" w:styleId="4601EC92587842C9B0046237CACA9B5F">
    <w:name w:val="4601EC92587842C9B0046237CACA9B5F"/>
    <w:rsid w:val="0027555D"/>
  </w:style>
  <w:style w:type="paragraph" w:customStyle="1" w:styleId="E207C23AFE8C4A9A8B4552274B5C7084">
    <w:name w:val="E207C23AFE8C4A9A8B4552274B5C7084"/>
    <w:rsid w:val="0027555D"/>
  </w:style>
  <w:style w:type="paragraph" w:customStyle="1" w:styleId="53048E53B5C342399B1F6AD19E45DECC">
    <w:name w:val="53048E53B5C342399B1F6AD19E45DECC"/>
    <w:rsid w:val="0027555D"/>
  </w:style>
  <w:style w:type="paragraph" w:customStyle="1" w:styleId="BB5AED0DC347460EA32104C8E4DCB0D8">
    <w:name w:val="BB5AED0DC347460EA32104C8E4DCB0D8"/>
    <w:rsid w:val="0027555D"/>
  </w:style>
  <w:style w:type="paragraph" w:customStyle="1" w:styleId="6275657808B945A88DEF12199911867D">
    <w:name w:val="6275657808B945A88DEF12199911867D"/>
    <w:rsid w:val="0027555D"/>
  </w:style>
  <w:style w:type="paragraph" w:customStyle="1" w:styleId="3F4ECFFD227B41A3906A1D32A45653F9">
    <w:name w:val="3F4ECFFD227B41A3906A1D32A45653F9"/>
    <w:rsid w:val="0027555D"/>
  </w:style>
  <w:style w:type="paragraph" w:customStyle="1" w:styleId="5A21103B2FD047CBA8698FDC8E207969">
    <w:name w:val="5A21103B2FD047CBA8698FDC8E207969"/>
    <w:rsid w:val="0027555D"/>
  </w:style>
  <w:style w:type="paragraph" w:customStyle="1" w:styleId="E6EE53FA1B0E444992E65CE998529946">
    <w:name w:val="E6EE53FA1B0E444992E65CE998529946"/>
    <w:rsid w:val="0027555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54A29F-7F60-4F5B-8051-CBEF8B5AF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1457</Words>
  <Characters>8015</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Functioneel Ontwerp FishCatcher</vt:lpstr>
    </vt:vector>
  </TitlesOfParts>
  <Company/>
  <LinksUpToDate>false</LinksUpToDate>
  <CharactersWithSpaces>9454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 FishCatcher</dc:title>
  <dc:subject>De leukste duikersgame</dc:subject>
  <dc:creator>Marnix Lukasse &amp; Dibran Dokter</dc:creator>
  <cp:lastModifiedBy>Marnix</cp:lastModifiedBy>
  <cp:revision>2</cp:revision>
  <dcterms:created xsi:type="dcterms:W3CDTF">2017-04-05T13:44:00Z</dcterms:created>
  <dcterms:modified xsi:type="dcterms:W3CDTF">2017-04-05T13:44:00Z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