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ПК - от 1024 и выше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МОБ - от 320 до 1023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Шапка резинится. 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На разрешении от 2 до 5к - весь контент растягивается как на этом примере </w:t>
      </w:r>
      <w:hyperlink r:id="rId5" w:history="1">
        <w:r w:rsidRPr="0095476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https://www.igkhair.com/</w:t>
        </w:r>
      </w:hyperlink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 </w:t>
      </w:r>
    </w:p>
    <w:p w:rsidR="00954769" w:rsidRPr="00954769" w:rsidRDefault="00954769" w:rsidP="009547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b/>
          <w:bCs/>
          <w:color w:val="353535"/>
          <w:sz w:val="24"/>
          <w:szCs w:val="24"/>
          <w:lang w:eastAsia="ru-RU"/>
        </w:rPr>
        <w:t>Стартовая (состоит из нескольких макетов)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Контент на стартовой должен отображаться на всех разрешениях на одном экране. Скрола быть не должно.</w:t>
      </w:r>
    </w:p>
    <w:p w:rsidR="00954769" w:rsidRPr="00954769" w:rsidRDefault="00954769" w:rsidP="009547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u w:val="single"/>
          <w:lang w:eastAsia="ru-RU"/>
        </w:rPr>
        <w:t>1-index-a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 xml:space="preserve">Видео заглушка. 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Видео размещается на фоне, по центру экрана. При этом шапка и футер остаются видны. Должна быть возможность остановить видео по клику: Пока видео на паузе по середине экрана есть кнопка плей, после клика видео запускается и кнопки плей нет, после клика видео становится на паузу и появляется кнопка плей (пример можно посмотреть в видео на сайте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95476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https://filmix.me/dramy/6217-smotret-onlajn-vojna-charli-uilsona-2007.html</w:t>
        </w:r>
      </w:hyperlink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 )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Кнопка </w:t>
      </w: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>Закрыть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 - закрывает видео и появляются круги – направления (стартовая страница).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u w:val="single"/>
          <w:lang w:eastAsia="ru-RU"/>
        </w:rPr>
        <w:t>1-index-b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>Стартовая страница.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Слайдерок “потяните” запускает видео на весь экран (макет 1-index-a). Работает как на сайте примере (</w:t>
      </w:r>
      <w:hyperlink r:id="rId7" w:history="1">
        <w:r w:rsidRPr="0095476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https://www.igkhair.com/</w:t>
        </w:r>
      </w:hyperlink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  ), большой круг нужно дотащить мышкой до маленького. После наезда одного круга на другой должно появится видео.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На странице находятся круги - направления (категории). У них должна быть анимация по типу как тут </w:t>
      </w:r>
      <w:hyperlink r:id="rId8" w:history="1">
        <w:r w:rsidRPr="0095476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http://lukas.ua/ua/</w:t>
        </w:r>
      </w:hyperlink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 - по кругу, зациклено. Кругов может быть много. 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При адаптации - круги уменьшаются, на странице всегда должно быть не меньше 3х кругов.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u w:val="single"/>
          <w:lang w:eastAsia="ru-RU"/>
        </w:rPr>
        <w:t>1-index-c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При наведении на круг, все остальные размываются (чем дальше круг от выбранного, тем сильнее он размывается). У Выбранного меняется обводка на полукруги и подсвечивается текст, при смещении мыши с выбранного круга, он возвращается в свое первоначальное состояние.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u w:val="single"/>
          <w:lang w:eastAsia="ru-RU"/>
        </w:rPr>
        <w:t>1-index-d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При клике на круг, он увеличивается и центруется на экране,анимация движения работать больше не должна.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Сразу на этом круге должно появится краткое описание направления и кнопка </w:t>
      </w: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>Подробнее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 (с переходом на макет 8-napravlenie_podrobno). Ограничить количество символов в описании до 300. Тут же появляются подкатегории этого направления (с них будет переход на 9-vnedrenie). Таких подкатегорий может быть от 1 до 6. Если направление всего 1 - оно размещается слева без линий 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lastRenderedPageBreak/>
        <w:t>соединения. Если 2 - размещаются слева (показано в скрытом слое). Если 3 - все слева. Если 4 - по два с каждой стороны. Если 5 - три слева и два справа.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Крестик закрывает круг и возвращается на анимацию кругов </w:t>
      </w:r>
      <w:r w:rsidRPr="00954769">
        <w:rPr>
          <w:rFonts w:ascii="Arial" w:eastAsia="Times New Roman" w:hAnsi="Arial" w:cs="Arial"/>
          <w:color w:val="353535"/>
          <w:sz w:val="24"/>
          <w:szCs w:val="24"/>
          <w:u w:val="single"/>
          <w:lang w:eastAsia="ru-RU"/>
        </w:rPr>
        <w:t>1-index-b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u w:val="single"/>
          <w:lang w:eastAsia="ru-RU"/>
        </w:rPr>
        <w:t>Шапка: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Логотип кликабелен и возвращает на стартовую.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 xml:space="preserve">О компании, Новости .. 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- ссылки ведущие на страницы сайта. Текущая страница подсвечивается оранжевым. Если будут добавляться пункты меню, при нехватке места - переносить на втрой ряд.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>Поиск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 при клике на иконку открывается/разворачивается (есть в скрытом слое макета 1-index-d).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>Войти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 - откроется поп-ап окошко, после которого переход на сторонний ресурс личного кабинета (в скрытом слое в 1-index-d).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 xml:space="preserve">Языки 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- выпадашка.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u w:val="single"/>
          <w:lang w:eastAsia="ru-RU"/>
        </w:rPr>
        <w:t>Футер: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Адрес кликабелен - переводит на страницу Контактов. Телефон и почта - кликабельны, открывает установленные у пользователя соответственные программы. Не будет возможности увеличивать количество телефонов и е-мейл.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В макете </w:t>
      </w: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 xml:space="preserve">4-news_1024 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показано как будет перестраиватся футер при уменьшении разрешения. 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На фоне должны быть два круга (но присутствовать будут не на всех страницах!).</w:t>
      </w:r>
    </w:p>
    <w:p w:rsidR="00954769" w:rsidRPr="00954769" w:rsidRDefault="00954769" w:rsidP="009547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b/>
          <w:bCs/>
          <w:color w:val="353535"/>
          <w:sz w:val="24"/>
          <w:szCs w:val="24"/>
          <w:lang w:eastAsia="ru-RU"/>
        </w:rPr>
        <w:t>2-contact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Отделы могут добавляться, подложки при этом должны идти поочередно (светлая-темная).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Кнопка </w:t>
      </w: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>Схема проезда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 - переход на гугл карту с указанной конечной точкой.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Карта внизу страницы - стилизованная гугл карта. Стиль можно взять тут: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95476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https://snazzymaps.com/style/137846/glosav-white</w:t>
        </w:r>
      </w:hyperlink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. Должны быть кнопки +/- стандартные гугловские.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Почта - кликабельна, телефоны - нет. Почты и телефонов может быть несколько. Почты по одной в строке, телефонов по 2 в строке, остальные переносятся на следующую строку. Телефоны, при уменьшении экрана, перестраиваются один под один.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При адаптации - блоки текста перестраиваются.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b/>
          <w:bCs/>
          <w:color w:val="353535"/>
          <w:sz w:val="24"/>
          <w:szCs w:val="24"/>
          <w:lang w:eastAsia="ru-RU"/>
        </w:rPr>
        <w:t>3-promo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Фоновых кругов нет.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Верхняя картинка на всю ширину экрана. Под верхним меню появляется светлый градиент поверх картинки. Масштабируется при уменьшении экрана. Если название страницы будет длинным - уменьшать шрифт.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 Меньше 1023рх - должна становится как на моб - отдельно от текста. 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Текстовые блоки - перестраиваются: картинка над текстом.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Страница должна быть сделана конструктором, с возможностью переставлять/добавлять блоки. Названия (а также картинки) блоков не кликабельны. Должна быть возможность добавить кнопку возле блока с текстом (в скрытом слое) и в моб также.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lastRenderedPageBreak/>
        <w:t>Картинки могут быть под круглой маской или квадратной (с отцентрованной картинкой). Видео - это картинка заглушка, само видео должно открываться поп-ап окном. Заглушка при уменьшении экрана уменьшается пропорционально. Сверстать так чтобы любую картинку можно было вставлять в блок. Видео может быть как свое так и загружаться со стороннего ресурса (ютюб).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Застилить заголовки, списки и таблицы. При адаптации - таблица будет скролится по горизонтали</w:t>
      </w:r>
    </w:p>
    <w:p w:rsidR="00954769" w:rsidRPr="00954769" w:rsidRDefault="00954769" w:rsidP="009547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b/>
          <w:bCs/>
          <w:color w:val="353535"/>
          <w:sz w:val="24"/>
          <w:szCs w:val="24"/>
          <w:lang w:eastAsia="ru-RU"/>
        </w:rPr>
        <w:t>4-news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Новости идут тремя разными рядами, потом повторяется паттерн. Изначально показано 4 ряда.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С 1023 до 720 - отображать блоки по 2 в ряд.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Кнопка </w:t>
      </w: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>“Подгрузить...”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 - подгружает еще 4 ряда новостей. Пагинации нет.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Картинки под маской - обрезаются и центруются. Текст размещается как на белых подложках, так и на засвечивании картинки снизу. В белых подложках текст всегда начинается сверху (хорошо видно в новости с оранжевой машиной). Там где нет подложки а идет засвет - текст прилипает к нижней строке. Одна новость может попасть как в короткую плашку так и в длинную, поэтому картинка должна быть 1 для всех плашек и давать возможность загружать только прямоугольные фото, которые центриуются в маске. 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Кликабельна кнопка</w:t>
      </w: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 xml:space="preserve"> Подробнее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 - переход на текстовую страницу. Она всегда должна быть на одном месте. Плашка новости не реагирует на наведение курсора.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Если текста заголовка больше чем места под него - обрезать и показывать троеточие (показано в макете).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При уменьшении разрешения блоки перестраиваются. При этом блоки которые занимали 2 колонки теперь должны занимать 1. В макете </w:t>
      </w: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 xml:space="preserve">4-news_1024 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показано как выглядят блоки на 1024рх.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Сортировка (выбор направления для показа) - у каждой новости при создании должно указываться направление (или несколько) которые будут показаны в сортировке. Изначально выбрано “Новости по всем направлениям”. Выпадашка показана в GUi.</w:t>
      </w:r>
    </w:p>
    <w:p w:rsidR="00954769" w:rsidRPr="00954769" w:rsidRDefault="00954769" w:rsidP="009547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b/>
          <w:bCs/>
          <w:color w:val="353535"/>
          <w:sz w:val="24"/>
          <w:szCs w:val="24"/>
          <w:lang w:eastAsia="ru-RU"/>
        </w:rPr>
        <w:t>5-text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Для обычных картинок должно быть 2 варианта маски: первая - круг, для картинок с обтеканием текста; и прямоугольная для картинок где важно будет показать все фото (в скрытом слое). Давать возможность прямоугольную картинку размещать на всю ширину страницы.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Должна быть возможность вставлять видео (встроенное с ютюба например).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Застилить все заголовки, списки и таблицы. Весь контент должен быть реализован в 1 div (классы только на этом блоке). Внутри div-а классов быть не должно.</w:t>
      </w:r>
    </w:p>
    <w:p w:rsidR="00954769" w:rsidRPr="00954769" w:rsidRDefault="00954769" w:rsidP="009547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b/>
          <w:bCs/>
          <w:color w:val="353535"/>
          <w:sz w:val="24"/>
          <w:szCs w:val="24"/>
          <w:lang w:eastAsia="ru-RU"/>
        </w:rPr>
        <w:t>7-napravlenie_spisok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Это те же направления с подкатегориями что и на стартовой, но в виде списка.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lastRenderedPageBreak/>
        <w:t>Ограничение символов в описании также 300. Их может быть больше, чем показано на макете. Последнее направление (если оно одно) всегда размещается слева.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Все подкатегории должны быть видны и кликабельны. Кликабельна также кнопка </w:t>
      </w: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>Подробнее.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При адаптации - перестраиваются.</w:t>
      </w:r>
    </w:p>
    <w:p w:rsidR="00954769" w:rsidRPr="00954769" w:rsidRDefault="00954769" w:rsidP="009547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b/>
          <w:bCs/>
          <w:color w:val="353535"/>
          <w:sz w:val="24"/>
          <w:szCs w:val="24"/>
          <w:lang w:eastAsia="ru-RU"/>
        </w:rPr>
        <w:t>8-napravlenie_podrobno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Фоновых кругов нет.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На верхней картинке лежит градиент (маска/подложка под текст).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>Что это такое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 - открывающийся блок, который сдвигает весь нижестоящий контент с сохранением отступов (открытый вид показан в макете 8-napravlenie_podrobno(open)). Если текста будет по размеру изначального свернутого блока - кнопку Раскрыть не выводить (420 символов).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>Примеры внедрений -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 слайдер, который можно листать только с помощью стрелок. Он должен быть зациклен. Кликабельны и текст и картинка. При наведении на картинку - подсвечивается текст. Если их больше 4, появляется стрелки слайдера, листается по одному, зациклено. При уменьшении экрана - скрывать по одному кругу (тоесть показывать 4, потом 3, потом 2..)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 xml:space="preserve">Смотреть все решения 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- показывает все круги с внедрениями, при этом стрелки на слайдере исчезают и он больше не листается (показано в макете 8-napravlenie_podrobno(open)). Кнопка </w:t>
      </w: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>Смотреть все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 - становится </w:t>
      </w: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>Скрыть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, что возвращает круги обратно в одну строку.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Если их меньше 5 - стрелки не появляются. Кнопки Смотреть все - нет. Если их 3 и меньше - делать выключку по левому краю с сохранением расстояний между кругами.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>Кто уже воспользовался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 - логотипы клиентов. При увеличении количества выстраиваются в новый ряд с лева. Кликабельны. По клику открывается поп-ап окно с описанием (есть в скрытом слое). У него есть свой скролл только в текстовой области, логотип при этом должен оставаться на месте! Все логотипы вписываются в прямоугольный блок (в слоях показаны области для центровки логотипов, верстать его не нужно!!!).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>Форма для заявки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 - Справа краткое  описание. В форме все поля обязательны для заполнения. Пример короткой и длинной ошибки показан в GUI (длинная пишется с переносом на следующую строку с сохранением отступа до следующего блока). </w:t>
      </w:r>
    </w:p>
    <w:p w:rsidR="00954769" w:rsidRPr="00954769" w:rsidRDefault="00954769" w:rsidP="009547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b/>
          <w:bCs/>
          <w:color w:val="353535"/>
          <w:sz w:val="24"/>
          <w:szCs w:val="24"/>
          <w:lang w:eastAsia="ru-RU"/>
        </w:rPr>
        <w:t>9-vnedrenie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На этой странице не должно быть фоновых кругов. Но вокруг логотипа должны быть свои круги (фоном). 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В залитом левом блоке должна быть текстовая область со списками и заголовками.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В описании дать возможность вставлять таблицы и картинки (в прямоугольных или квадратных масках). Если текста будет больше чем левого залитого блока, текст в описании обтекает этот блок (показала в скрытом слое).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 xml:space="preserve">Вернутся назад - 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возврат на предыдущую страницу. Всегда находится под блоком с описанием с отступом в 40 рх. Если блок с описанием обтекает залитый 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lastRenderedPageBreak/>
        <w:t xml:space="preserve">блок, кнопка должна перестроится под текст и быть по левому краю с отступом от текста в 40рх, и с отступом до блока с продуктами - 80рх. 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>Продукты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 - те продукты, которые использовались для этого решения. Если их больше 5, появляется стрелки слайдера, листается по одному, зациклено.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Если их 5 и меньше - стрелки не появляются. Если их 4 и меньше - нужно делать выключку по левому краю с сохранением расстояний между кругами.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Кликабельны и картинка и текст. При наведении на картинку - подсвечивается текст. </w:t>
      </w:r>
    </w:p>
    <w:p w:rsidR="00954769" w:rsidRPr="00954769" w:rsidRDefault="00954769" w:rsidP="009547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b/>
          <w:bCs/>
          <w:color w:val="353535"/>
          <w:sz w:val="24"/>
          <w:szCs w:val="24"/>
          <w:lang w:eastAsia="ru-RU"/>
        </w:rPr>
        <w:t>10-kategory product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>Категории продуктов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 - может быть больше 4. Если не четное количество - последний размещать слева.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При наведении, картинка заливается цветом и появляется круг с обводкой. Переход по клику.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При адаптации - уменьшаются круги. Меньше 1200рх - перестраиваются.</w:t>
      </w:r>
    </w:p>
    <w:p w:rsidR="00954769" w:rsidRPr="00954769" w:rsidRDefault="00954769" w:rsidP="009547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b/>
          <w:bCs/>
          <w:color w:val="353535"/>
          <w:sz w:val="24"/>
          <w:szCs w:val="24"/>
          <w:lang w:eastAsia="ru-RU"/>
        </w:rPr>
        <w:t>11-spisok produktov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Продуктов может быть много. Фон чередуется. Пагинации нет. Подгружать контент по мере скролла.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Картинка, название и краткое описание товара. Кликабельна только кнопка </w:t>
      </w: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 xml:space="preserve">“Подробнее”. 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Картинки должны вписываться в круг и центровать.</w:t>
      </w:r>
    </w:p>
    <w:p w:rsidR="00954769" w:rsidRPr="00954769" w:rsidRDefault="00954769" w:rsidP="009547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b/>
          <w:bCs/>
          <w:color w:val="353535"/>
          <w:sz w:val="24"/>
          <w:szCs w:val="24"/>
          <w:lang w:eastAsia="ru-RU"/>
        </w:rPr>
        <w:t>12-company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Текстовая страница, с дополнительным блоком </w:t>
      </w: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 xml:space="preserve">Цифры. 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Цифр может быть больше. Четвертая цифра будет размещаться уже на втором ряду по левому краю. По 3 цифры на ряд. 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В блоке возле цифры ограничить количество символов до 85.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Застилить заголовки, списки и таблицы, видео, картинки.</w:t>
      </w:r>
    </w:p>
    <w:p w:rsidR="00954769" w:rsidRPr="00954769" w:rsidRDefault="00954769" w:rsidP="009547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b/>
          <w:bCs/>
          <w:color w:val="353535"/>
          <w:sz w:val="24"/>
          <w:szCs w:val="24"/>
          <w:lang w:eastAsia="ru-RU"/>
        </w:rPr>
        <w:t>Страница результатов поиска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br/>
        <w:t xml:space="preserve">Брать за основу макет </w:t>
      </w:r>
      <w:r w:rsidRPr="00954769">
        <w:rPr>
          <w:rFonts w:ascii="Arial" w:eastAsia="Times New Roman" w:hAnsi="Arial" w:cs="Arial"/>
          <w:i/>
          <w:iCs/>
          <w:color w:val="353535"/>
          <w:sz w:val="24"/>
          <w:szCs w:val="24"/>
          <w:lang w:eastAsia="ru-RU"/>
        </w:rPr>
        <w:t>11-spisok produktov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 xml:space="preserve"> с некоторыми правками:</w:t>
      </w:r>
    </w:p>
    <w:p w:rsidR="00954769" w:rsidRPr="00954769" w:rsidRDefault="00954769" w:rsidP="009547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2B2C33"/>
          <w:sz w:val="24"/>
          <w:szCs w:val="24"/>
          <w:lang w:eastAsia="ru-RU"/>
        </w:rPr>
        <w:t>Ограничить кол-во символов до 205 для каждого результата</w:t>
      </w:r>
    </w:p>
    <w:p w:rsidR="00954769" w:rsidRPr="00954769" w:rsidRDefault="00954769" w:rsidP="009547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2B2C33"/>
          <w:sz w:val="24"/>
          <w:szCs w:val="24"/>
          <w:lang w:eastAsia="ru-RU"/>
        </w:rPr>
        <w:t>В конце текста ставить троеточие</w:t>
      </w:r>
    </w:p>
    <w:p w:rsidR="00954769" w:rsidRPr="00954769" w:rsidRDefault="00954769" w:rsidP="009547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B2C33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2B2C33"/>
          <w:sz w:val="24"/>
          <w:szCs w:val="24"/>
          <w:lang w:eastAsia="ru-RU"/>
        </w:rPr>
        <w:t>Под заголовком с хлебными крошками должна быть надпись: По вашему запросу “.....” найдено 43 результата.</w:t>
      </w:r>
    </w:p>
    <w:p w:rsidR="00954769" w:rsidRPr="00954769" w:rsidRDefault="00954769" w:rsidP="009547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B2C33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2B2C33"/>
          <w:sz w:val="24"/>
          <w:szCs w:val="24"/>
          <w:lang w:eastAsia="ru-RU"/>
        </w:rPr>
        <w:t>Кликабельна будет только кнопка “Подробнее”</w:t>
      </w:r>
    </w:p>
    <w:p w:rsidR="00954769" w:rsidRPr="00954769" w:rsidRDefault="00954769" w:rsidP="009547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B2C33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2B2C33"/>
          <w:sz w:val="24"/>
          <w:szCs w:val="24"/>
          <w:lang w:eastAsia="ru-RU"/>
        </w:rPr>
        <w:t>картинка как в макете</w:t>
      </w:r>
    </w:p>
    <w:p w:rsidR="00954769" w:rsidRPr="00954769" w:rsidRDefault="00954769" w:rsidP="009547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B2C33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2B2C33"/>
          <w:sz w:val="24"/>
          <w:szCs w:val="24"/>
          <w:lang w:eastAsia="ru-RU"/>
        </w:rPr>
        <w:t>фоны чередуются как в макете</w:t>
      </w:r>
    </w:p>
    <w:p w:rsidR="00954769" w:rsidRPr="00954769" w:rsidRDefault="00954769" w:rsidP="009547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b/>
          <w:bCs/>
          <w:color w:val="353535"/>
          <w:sz w:val="24"/>
          <w:szCs w:val="24"/>
          <w:lang w:eastAsia="ru-RU"/>
        </w:rPr>
        <w:t>МОБ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Стартовая страница без анимации. Круги с направлениям размещаются по 2 в ряд, если нечетное число - последний помещается слева.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lastRenderedPageBreak/>
        <w:t>По клику на круг - открывается круг с описанием. Все подкатегории один под одним. Если название длинное - слово переносить на следующую строку. Слова не разделять переносом!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Хлебные крошки скрываются в троеточие (открытые показаны в GUI )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Мобильное меню полноэкранное. Страница скролится не должна. Показано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val="en-US" w:eastAsia="ru-RU"/>
        </w:rPr>
        <w:t xml:space="preserve"> 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в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val="en-US" w:eastAsia="ru-RU"/>
        </w:rPr>
        <w:t xml:space="preserve"> 2-contact_m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4769">
        <w:rPr>
          <w:rFonts w:ascii="Arial" w:eastAsia="Times New Roman" w:hAnsi="Arial" w:cs="Arial"/>
          <w:b/>
          <w:bCs/>
          <w:color w:val="353535"/>
          <w:sz w:val="24"/>
          <w:szCs w:val="24"/>
          <w:lang w:val="en-US" w:eastAsia="ru-RU"/>
        </w:rPr>
        <w:t>7-napravlenie_spisok_m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После первого экрана появляется сбоку стрелка Вверх, которая должна плавно проскролить страницу до шапки.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b/>
          <w:bCs/>
          <w:color w:val="353535"/>
          <w:sz w:val="24"/>
          <w:szCs w:val="24"/>
          <w:lang w:eastAsia="ru-RU"/>
        </w:rPr>
        <w:t xml:space="preserve">8-napravlenie_podrobno </w:t>
      </w: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 и  </w:t>
      </w:r>
      <w:r w:rsidRPr="00954769">
        <w:rPr>
          <w:rFonts w:ascii="Arial" w:eastAsia="Times New Roman" w:hAnsi="Arial" w:cs="Arial"/>
          <w:b/>
          <w:bCs/>
          <w:color w:val="353535"/>
          <w:sz w:val="24"/>
          <w:szCs w:val="24"/>
          <w:lang w:eastAsia="ru-RU"/>
        </w:rPr>
        <w:t>9-vnedrenie_m</w:t>
      </w:r>
    </w:p>
    <w:p w:rsidR="00954769" w:rsidRPr="00954769" w:rsidRDefault="00954769" w:rsidP="0095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69">
        <w:rPr>
          <w:rFonts w:ascii="Arial" w:eastAsia="Times New Roman" w:hAnsi="Arial" w:cs="Arial"/>
          <w:color w:val="353535"/>
          <w:sz w:val="24"/>
          <w:szCs w:val="24"/>
          <w:lang w:eastAsia="ru-RU"/>
        </w:rPr>
        <w:t>В слайдере стрелки появляются если больше одного направления.</w:t>
      </w:r>
    </w:p>
    <w:p w:rsidR="00706EAC" w:rsidRDefault="00954769">
      <w:bookmarkStart w:id="0" w:name="_GoBack"/>
      <w:bookmarkEnd w:id="0"/>
    </w:p>
    <w:sectPr w:rsidR="00706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E1ABE"/>
    <w:multiLevelType w:val="multilevel"/>
    <w:tmpl w:val="1D8E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69"/>
    <w:rsid w:val="0002138D"/>
    <w:rsid w:val="00867B16"/>
    <w:rsid w:val="0095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A426E-5C2F-45D4-974B-81319FC1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4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547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6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kas.ua/u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gkhai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mix.me/dramy/6217-smotret-onlajn-vojna-charli-uilsona-2007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gkhai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nazzymaps.com/style/137846/glosav-whi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</cp:revision>
  <dcterms:created xsi:type="dcterms:W3CDTF">2018-02-05T11:43:00Z</dcterms:created>
  <dcterms:modified xsi:type="dcterms:W3CDTF">2018-02-05T11:43:00Z</dcterms:modified>
</cp:coreProperties>
</file>