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it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United kingdom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w:t>
      </w:r>
      <w:proofErr w:type="spellStart"/>
      <w:r w:rsidRPr="00F05F8A">
        <w:rPr>
          <w:rFonts w:ascii="Times New Roman" w:hAnsi="Times New Roman" w:cs="Times New Roman"/>
          <w:sz w:val="24"/>
          <w:szCs w:val="24"/>
          <w:lang w:val="en-US"/>
        </w:rPr>
        <w:t>PokemonGo</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w:t>
      </w:r>
      <w:proofErr w:type="spellStart"/>
      <w:r w:rsidRPr="00F05F8A">
        <w:rPr>
          <w:rFonts w:ascii="Times New Roman" w:hAnsi="Times New Roman" w:cs="Times New Roman"/>
          <w:sz w:val="24"/>
          <w:szCs w:val="24"/>
          <w:lang w:val="en-US"/>
        </w:rPr>
        <w:t>Enscape</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 xml:space="preserve">Toyota’s </w:t>
      </w:r>
      <w:proofErr w:type="spellStart"/>
      <w:r w:rsidR="002641F7" w:rsidRPr="00F05F8A">
        <w:rPr>
          <w:rFonts w:ascii="Times New Roman" w:hAnsi="Times New Roman" w:cs="Times New Roman"/>
          <w:b/>
          <w:bCs/>
          <w:sz w:val="24"/>
          <w:szCs w:val="24"/>
          <w:lang w:val="en-US"/>
        </w:rPr>
        <w:t>TeenDrive</w:t>
      </w:r>
      <w:proofErr w:type="spellEnd"/>
      <w:r w:rsidR="002641F7" w:rsidRPr="00F05F8A">
        <w:rPr>
          <w:rFonts w:ascii="Times New Roman" w:hAnsi="Times New Roman" w:cs="Times New Roman"/>
          <w:b/>
          <w:bCs/>
          <w:sz w:val="24"/>
          <w:szCs w:val="24"/>
          <w:lang w:val="en-US"/>
        </w:rPr>
        <w:t xml:space="preser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Patrice </w:t>
            </w:r>
            <w:proofErr w:type="spellStart"/>
            <w:r w:rsidRPr="00F05F8A">
              <w:rPr>
                <w:rFonts w:ascii="Times New Roman" w:hAnsi="Times New Roman" w:cs="Times New Roman"/>
                <w:sz w:val="24"/>
                <w:szCs w:val="24"/>
                <w:lang w:val="en-US"/>
              </w:rPr>
              <w:t>Labedan</w:t>
            </w:r>
            <w:proofErr w:type="spellEnd"/>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8431A6">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9539CC">
      <w:pPr>
        <w:spacing w:line="360" w:lineRule="auto"/>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37932790" w14:textId="12A653D3" w:rsidR="008945ED" w:rsidRDefault="008945ED"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Pr>
          <w:rFonts w:ascii="Times New Roman" w:hAnsi="Times New Roman" w:cs="Times New Roman"/>
          <w:sz w:val="24"/>
          <w:szCs w:val="24"/>
          <w:lang w:val="en-US"/>
        </w:rPr>
        <w:t>2</w:t>
      </w:r>
      <w:r w:rsidRPr="00F05F8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Developing implementations will have a majorly positive impact on the AR/VR technology field</w:t>
      </w:r>
      <w:r w:rsidRPr="00F05F8A">
        <w:rPr>
          <w:rFonts w:ascii="Times New Roman" w:hAnsi="Times New Roman" w:cs="Times New Roman"/>
          <w:sz w:val="24"/>
          <w:szCs w:val="24"/>
          <w:lang w:val="en-US"/>
        </w:rPr>
        <w:t>.</w:t>
      </w:r>
    </w:p>
    <w:p w14:paraId="4654FFB7" w14:textId="5EBDD34F" w:rsidR="006E4E1D" w:rsidRPr="00F05F8A" w:rsidRDefault="00E5191B"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H</w:t>
      </w:r>
      <w:r w:rsidR="008945ED">
        <w:rPr>
          <w:rFonts w:ascii="Times New Roman" w:hAnsi="Times New Roman" w:cs="Times New Roman"/>
          <w:sz w:val="24"/>
          <w:szCs w:val="24"/>
          <w:lang w:val="en-US"/>
        </w:rPr>
        <w:t>3</w:t>
      </w:r>
      <w:r w:rsidRPr="00F05F8A">
        <w:rPr>
          <w:rFonts w:ascii="Times New Roman" w:hAnsi="Times New Roman" w:cs="Times New Roman"/>
          <w:sz w:val="24"/>
          <w:szCs w:val="24"/>
          <w:lang w:val="en-US"/>
        </w:rPr>
        <w:t xml:space="preserve">: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18CD39BC" w14:textId="77777777" w:rsidR="009C6F7E" w:rsidRPr="00F05F8A" w:rsidRDefault="009C6F7E" w:rsidP="008945ED">
      <w:pPr>
        <w:spacing w:line="360" w:lineRule="auto"/>
        <w:rPr>
          <w:rFonts w:ascii="Times New Roman" w:hAnsi="Times New Roman" w:cs="Times New Roman"/>
          <w:b/>
          <w:bCs/>
          <w:sz w:val="24"/>
          <w:szCs w:val="24"/>
          <w:lang w:val="en-US"/>
        </w:rPr>
      </w:pPr>
    </w:p>
    <w:p w14:paraId="10C3DA08" w14:textId="6DE63D30" w:rsidR="009C6F7E" w:rsidRDefault="009C6F7E"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7D16F96E" w14:textId="202A2BA5" w:rsidR="00713726" w:rsidRPr="001163C4" w:rsidRDefault="00713726"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w:t>
      </w:r>
      <w:r w:rsidR="00762A0A">
        <w:rPr>
          <w:rFonts w:ascii="Times New Roman" w:hAnsi="Times New Roman" w:cs="Times New Roman"/>
          <w:b/>
          <w:bCs/>
          <w:sz w:val="24"/>
          <w:szCs w:val="24"/>
          <w:lang w:val="en-US"/>
        </w:rPr>
        <w:t xml:space="preserve">ypothesis </w:t>
      </w:r>
      <w:r>
        <w:rPr>
          <w:rFonts w:ascii="Times New Roman" w:hAnsi="Times New Roman" w:cs="Times New Roman"/>
          <w:b/>
          <w:bCs/>
          <w:sz w:val="24"/>
          <w:szCs w:val="24"/>
          <w:lang w:val="en-US"/>
        </w:rPr>
        <w:t>1:</w:t>
      </w:r>
      <w:r w:rsidR="00762A0A">
        <w:rPr>
          <w:rFonts w:ascii="Times New Roman" w:hAnsi="Times New Roman" w:cs="Times New Roman"/>
          <w:b/>
          <w:bCs/>
          <w:sz w:val="24"/>
          <w:szCs w:val="24"/>
          <w:lang w:val="en-US"/>
        </w:rPr>
        <w:t xml:space="preserve"> </w:t>
      </w:r>
    </w:p>
    <w:p w14:paraId="734E6B2E" w14:textId="4A9B6982" w:rsidR="00F05F8A" w:rsidRPr="00F05F8A" w:rsidRDefault="00F05F8A" w:rsidP="009539CC">
      <w:pPr>
        <w:pStyle w:val="NormalWeb"/>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9539CC">
      <w:pPr>
        <w:pStyle w:val="NormalWeb"/>
        <w:shd w:val="clear" w:color="auto" w:fill="FFFFFF"/>
        <w:spacing w:before="0" w:beforeAutospacing="0" w:after="0" w:afterAutospacing="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9539CC">
      <w:pPr>
        <w:pStyle w:val="NormalWeb"/>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9A17E0D" w14:textId="77777777" w:rsidR="009539CC" w:rsidRPr="00F05F8A" w:rsidRDefault="009539CC" w:rsidP="009539CC">
      <w:pPr>
        <w:pStyle w:val="NormalWeb"/>
        <w:shd w:val="clear" w:color="auto" w:fill="FFFFFF"/>
        <w:spacing w:before="0" w:beforeAutospacing="0" w:after="0" w:afterAutospacing="0"/>
        <w:rPr>
          <w:color w:val="111111"/>
        </w:rPr>
      </w:pPr>
    </w:p>
    <w:p w14:paraId="6EF67879" w14:textId="0078A7A8"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9539CC">
      <w:pPr>
        <w:pStyle w:val="NormalWeb"/>
        <w:shd w:val="clear" w:color="auto" w:fill="FFFFFF"/>
        <w:spacing w:before="0" w:beforeAutospacing="0" w:after="0" w:afterAutospacing="0"/>
        <w:rPr>
          <w:color w:val="111111"/>
        </w:rPr>
      </w:pPr>
      <w:r w:rsidRPr="00F05F8A">
        <w:rPr>
          <w:color w:val="111111"/>
        </w:rPr>
        <w:lastRenderedPageBreak/>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 xml:space="preserve">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rsidR="000F06A5">
        <w:t>defense</w:t>
      </w:r>
      <w:proofErr w:type="spellEnd"/>
      <w:r w:rsidR="000F06A5">
        <w:t xml:space="preserve"> sector and revolutionize the way armed forces personnel access information, plan mission strategy, and conduct critical operations.</w:t>
      </w:r>
    </w:p>
    <w:p w14:paraId="1C3AD3DA" w14:textId="13817DC7"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0B18261" w14:textId="42D1528A" w:rsidR="006450EA" w:rsidRDefault="006450EA" w:rsidP="009539CC">
      <w:pPr>
        <w:pStyle w:val="NormalWeb"/>
        <w:shd w:val="clear" w:color="auto" w:fill="FFFFFF"/>
        <w:spacing w:before="0" w:beforeAutospacing="0" w:after="0" w:afterAutospacing="0"/>
        <w:rPr>
          <w:color w:val="111111"/>
        </w:rPr>
      </w:pPr>
      <w:r>
        <w:rPr>
          <w:noProof/>
        </w:rPr>
        <w:drawing>
          <wp:inline distT="0" distB="0" distL="0" distR="0" wp14:anchorId="73585AE3" wp14:editId="1FA39FBE">
            <wp:extent cx="4572000" cy="2743200"/>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CC8102" w14:textId="77777777" w:rsidR="006450EA" w:rsidRDefault="006450EA" w:rsidP="009539CC">
      <w:pPr>
        <w:pStyle w:val="NormalWeb"/>
        <w:shd w:val="clear" w:color="auto" w:fill="FFFFFF"/>
        <w:spacing w:before="0" w:beforeAutospacing="0" w:after="0" w:afterAutospacing="0"/>
        <w:rPr>
          <w:color w:val="111111"/>
        </w:rPr>
      </w:pPr>
    </w:p>
    <w:p w14:paraId="49C0C15A" w14:textId="609E1A23" w:rsidR="006450EA" w:rsidRPr="00F05F8A" w:rsidRDefault="006450EA" w:rsidP="009539CC">
      <w:pPr>
        <w:pStyle w:val="NormalWeb"/>
        <w:shd w:val="clear" w:color="auto" w:fill="FFFFFF"/>
        <w:spacing w:before="0" w:beforeAutospacing="0" w:after="0" w:afterAutospacing="0"/>
        <w:rPr>
          <w:color w:val="111111"/>
        </w:rPr>
      </w:pPr>
      <w:r>
        <w:rPr>
          <w:noProof/>
        </w:rPr>
        <w:lastRenderedPageBreak/>
        <w:drawing>
          <wp:inline distT="0" distB="0" distL="0" distR="0" wp14:anchorId="2C5D987E" wp14:editId="1DAFE335">
            <wp:extent cx="4572000" cy="274320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75288E" w14:textId="5BDAE2E3" w:rsidR="00F05F8A" w:rsidRDefault="00F05F8A" w:rsidP="00F05F8A">
      <w:pPr>
        <w:spacing w:line="360" w:lineRule="auto"/>
        <w:rPr>
          <w:rFonts w:ascii="Times New Roman" w:hAnsi="Times New Roman" w:cs="Times New Roman"/>
          <w:sz w:val="24"/>
          <w:szCs w:val="24"/>
          <w:lang w:val="en-US"/>
        </w:rPr>
      </w:pPr>
    </w:p>
    <w:p w14:paraId="4F910E07" w14:textId="29FB6CAC" w:rsidR="00F05F8A" w:rsidRDefault="003045AC" w:rsidP="00F05F8A">
      <w:pPr>
        <w:spacing w:line="360" w:lineRule="auto"/>
        <w:rPr>
          <w:rFonts w:ascii="Times New Roman" w:hAnsi="Times New Roman" w:cs="Times New Roman"/>
          <w:sz w:val="24"/>
          <w:szCs w:val="24"/>
          <w:lang w:val="en-US"/>
        </w:rPr>
      </w:pPr>
      <w:r>
        <w:rPr>
          <w:noProof/>
        </w:rPr>
        <w:drawing>
          <wp:inline distT="0" distB="0" distL="0" distR="0" wp14:anchorId="2D84CC84" wp14:editId="175508F0">
            <wp:extent cx="4572000" cy="27432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7FF532" w14:textId="208DAD80" w:rsidR="003045AC" w:rsidRDefault="003045A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E063E">
        <w:rPr>
          <w:rFonts w:ascii="Times New Roman" w:hAnsi="Times New Roman" w:cs="Times New Roman"/>
          <w:sz w:val="24"/>
          <w:szCs w:val="24"/>
          <w:lang w:val="en-US"/>
        </w:rPr>
        <w:t xml:space="preserve">increasing market size throughout the years as shown in the </w:t>
      </w:r>
      <w:r>
        <w:rPr>
          <w:rFonts w:ascii="Times New Roman" w:hAnsi="Times New Roman" w:cs="Times New Roman"/>
          <w:sz w:val="24"/>
          <w:szCs w:val="24"/>
          <w:lang w:val="en-US"/>
        </w:rPr>
        <w:t xml:space="preserve">chart as well as the previous explained statistics for various fields represent the fact that the usage and implementation for AR/VR in various fields globally is increasing throughout the years thereby suggesting that H1 is true. </w:t>
      </w:r>
    </w:p>
    <w:p w14:paraId="3C894CA7" w14:textId="72280C40" w:rsidR="00D033C4" w:rsidRPr="00E538CD" w:rsidRDefault="00320871" w:rsidP="00F05F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2:</w:t>
      </w:r>
    </w:p>
    <w:p w14:paraId="154F77E4" w14:textId="66E33686" w:rsidR="00B6581E" w:rsidRDefault="00B6581E" w:rsidP="00F05F8A">
      <w:pPr>
        <w:spacing w:line="360" w:lineRule="auto"/>
        <w:rPr>
          <w:rFonts w:ascii="Times New Roman" w:hAnsi="Times New Roman" w:cs="Times New Roman"/>
          <w:sz w:val="24"/>
          <w:szCs w:val="24"/>
          <w:lang w:val="en-US"/>
        </w:rPr>
      </w:pPr>
      <w:r w:rsidRPr="00B6581E">
        <w:rPr>
          <w:rFonts w:ascii="Times New Roman" w:hAnsi="Times New Roman" w:cs="Times New Roman"/>
          <w:b/>
          <w:bCs/>
          <w:sz w:val="24"/>
          <w:szCs w:val="24"/>
          <w:lang w:val="en-US"/>
        </w:rPr>
        <w:t>1. Spatial computing:</w:t>
      </w:r>
      <w:r>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Default="00B6581E"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Default="00B6581E" w:rsidP="00F05F8A">
      <w:pPr>
        <w:spacing w:line="360" w:lineRule="auto"/>
        <w:rPr>
          <w:rFonts w:ascii="Times New Roman" w:hAnsi="Times New Roman" w:cs="Times New Roman"/>
          <w:sz w:val="24"/>
          <w:szCs w:val="24"/>
          <w:lang w:val="en-US"/>
        </w:rPr>
      </w:pPr>
      <w:r w:rsidRPr="0083396C">
        <w:rPr>
          <w:rFonts w:ascii="Times New Roman" w:hAnsi="Times New Roman" w:cs="Times New Roman"/>
          <w:b/>
          <w:bCs/>
          <w:sz w:val="24"/>
          <w:szCs w:val="24"/>
          <w:lang w:val="en-US"/>
        </w:rPr>
        <w:t>2. Immersive Commerce Platforms:</w:t>
      </w:r>
      <w:r>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Pr>
          <w:rFonts w:ascii="Times New Roman" w:hAnsi="Times New Roman" w:cs="Times New Roman"/>
          <w:sz w:val="24"/>
          <w:szCs w:val="24"/>
          <w:lang w:val="en-US"/>
        </w:rPr>
        <w:t>, interactive product visualization etc.</w:t>
      </w:r>
    </w:p>
    <w:p w14:paraId="6E26BD62" w14:textId="77777777" w:rsidR="0083396C" w:rsidRDefault="0083396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Default="0083396C" w:rsidP="00F05F8A">
      <w:pPr>
        <w:spacing w:line="360" w:lineRule="auto"/>
        <w:rPr>
          <w:rFonts w:ascii="Times New Roman" w:hAnsi="Times New Roman" w:cs="Times New Roman"/>
          <w:sz w:val="24"/>
          <w:szCs w:val="24"/>
          <w:lang w:val="en-US"/>
        </w:rPr>
      </w:pPr>
      <w:r w:rsidRPr="00DC4954">
        <w:rPr>
          <w:rFonts w:ascii="Times New Roman" w:hAnsi="Times New Roman" w:cs="Times New Roman"/>
          <w:b/>
          <w:bCs/>
          <w:sz w:val="24"/>
          <w:szCs w:val="24"/>
          <w:lang w:val="en-US"/>
        </w:rPr>
        <w:t xml:space="preserve"> 3. Emotion Recognition:</w:t>
      </w:r>
      <w:r>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Pr>
          <w:rFonts w:ascii="Times New Roman" w:hAnsi="Times New Roman" w:cs="Times New Roman"/>
          <w:sz w:val="24"/>
          <w:szCs w:val="24"/>
          <w:lang w:val="en-US"/>
        </w:rPr>
        <w:t>s, such systems would raise emotional engagement and personalization in VR experiences.</w:t>
      </w:r>
    </w:p>
    <w:p w14:paraId="6A7F4876" w14:textId="662C91B4"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Default="00DC4954" w:rsidP="00F05F8A">
      <w:pPr>
        <w:spacing w:line="360" w:lineRule="auto"/>
        <w:rPr>
          <w:rFonts w:ascii="Times New Roman" w:hAnsi="Times New Roman" w:cs="Times New Roman"/>
          <w:sz w:val="24"/>
          <w:szCs w:val="24"/>
          <w:lang w:val="en-US"/>
        </w:rPr>
      </w:pPr>
      <w:r w:rsidRPr="00E538CD">
        <w:rPr>
          <w:rFonts w:ascii="Times New Roman" w:hAnsi="Times New Roman" w:cs="Times New Roman"/>
          <w:b/>
          <w:bCs/>
          <w:sz w:val="24"/>
          <w:szCs w:val="24"/>
          <w:lang w:val="en-US"/>
        </w:rPr>
        <w:t>4. Haptic Feedback Technologies:</w:t>
      </w:r>
      <w:r>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Haptic feedback technology would enhance the usage experience in AR/VR by adding the various senses of daily life into the virtual world thereby allowing users feel things like sense of touch, smell</w:t>
      </w:r>
      <w:r w:rsidR="00E538C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Default="00E538CD" w:rsidP="00F05F8A">
      <w:pPr>
        <w:spacing w:line="360" w:lineRule="auto"/>
        <w:rPr>
          <w:rFonts w:ascii="Times New Roman" w:hAnsi="Times New Roman" w:cs="Times New Roman"/>
          <w:sz w:val="24"/>
          <w:szCs w:val="24"/>
          <w:lang w:val="en-US"/>
        </w:rPr>
      </w:pPr>
      <w:r w:rsidRPr="008945ED">
        <w:rPr>
          <w:rFonts w:ascii="Times New Roman" w:hAnsi="Times New Roman" w:cs="Times New Roman"/>
          <w:b/>
          <w:bCs/>
          <w:sz w:val="24"/>
          <w:szCs w:val="24"/>
          <w:lang w:val="en-US"/>
        </w:rPr>
        <w:t>5. 6 Degrees of Freedom Tracking:</w:t>
      </w:r>
      <w:r>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Default="008945ED"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Benefits: 6DOS enhances the immersion and realism in the VR experience by allowing users to explore virtual environments with natural movements. The accurate enabling of such </w:t>
      </w:r>
      <w:r>
        <w:rPr>
          <w:rFonts w:ascii="Times New Roman" w:hAnsi="Times New Roman" w:cs="Times New Roman"/>
          <w:sz w:val="24"/>
          <w:szCs w:val="24"/>
          <w:lang w:val="en-US"/>
        </w:rPr>
        <w:lastRenderedPageBreak/>
        <w:t>movements improves user comfort, reduces motion sickness and widens the range of interactive applications that can be supported.</w:t>
      </w:r>
    </w:p>
    <w:p w14:paraId="3E52FB2E" w14:textId="107ADA5F" w:rsidR="009539CC" w:rsidRDefault="009539CC" w:rsidP="00F05F8A">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9539CC" w:rsidRDefault="009539CC"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Pr="009539CC">
        <w:rPr>
          <w:rFonts w:ascii="Times New Roman" w:hAnsi="Times New Roman" w:cs="Times New Roman"/>
          <w:b/>
          <w:bCs/>
          <w:sz w:val="24"/>
          <w:szCs w:val="24"/>
          <w:lang w:val="en-US"/>
        </w:rPr>
        <w:t>AR/VR in healthcare</w:t>
      </w:r>
      <w:r>
        <w:rPr>
          <w:rFonts w:ascii="Times New Roman" w:hAnsi="Times New Roman" w:cs="Times New Roman"/>
          <w:b/>
          <w:bCs/>
          <w:sz w:val="24"/>
          <w:szCs w:val="24"/>
          <w:lang w:val="en-US"/>
        </w:rPr>
        <w:t xml:space="preserve">: </w:t>
      </w:r>
      <w:r w:rsidRPr="009539CC">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AR and VR are also being used to address visual disorders (46%) and manage pain (43%), showcasing their versatility in patient care and treatment.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090DF745" w14:textId="77777777" w:rsid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7268C5FA" w14:textId="77777777" w:rsidR="00767C55" w:rsidRDefault="00767C55" w:rsidP="008945ED">
      <w:pPr>
        <w:spacing w:line="360" w:lineRule="auto"/>
        <w:rPr>
          <w:rFonts w:ascii="Times New Roman" w:hAnsi="Times New Roman" w:cs="Times New Roman"/>
          <w:sz w:val="24"/>
          <w:szCs w:val="24"/>
          <w:lang w:val="en-US"/>
        </w:rPr>
      </w:pPr>
    </w:p>
    <w:p w14:paraId="61B68FEF" w14:textId="070E0E9F" w:rsidR="00767C55" w:rsidRDefault="006450EA" w:rsidP="008945E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3:</w:t>
      </w:r>
    </w:p>
    <w:tbl>
      <w:tblPr>
        <w:tblStyle w:val="TableGrid"/>
        <w:tblW w:w="10180" w:type="dxa"/>
        <w:tblLayout w:type="fixed"/>
        <w:tblLook w:val="04A0" w:firstRow="1" w:lastRow="0" w:firstColumn="1" w:lastColumn="0" w:noHBand="0" w:noVBand="1"/>
      </w:tblPr>
      <w:tblGrid>
        <w:gridCol w:w="1271"/>
        <w:gridCol w:w="1701"/>
        <w:gridCol w:w="1985"/>
        <w:gridCol w:w="2088"/>
        <w:gridCol w:w="1455"/>
        <w:gridCol w:w="1680"/>
      </w:tblGrid>
      <w:tr w:rsidR="008431A6" w14:paraId="259DB7C7" w14:textId="77777777" w:rsidTr="00A8489D">
        <w:trPr>
          <w:trHeight w:val="673"/>
        </w:trPr>
        <w:tc>
          <w:tcPr>
            <w:tcW w:w="1271" w:type="dxa"/>
          </w:tcPr>
          <w:p w14:paraId="2CC510FB" w14:textId="77777777" w:rsidR="008431A6" w:rsidRDefault="008431A6" w:rsidP="00A8489D"/>
        </w:tc>
        <w:tc>
          <w:tcPr>
            <w:tcW w:w="1701" w:type="dxa"/>
          </w:tcPr>
          <w:p w14:paraId="1F29460D" w14:textId="77777777" w:rsidR="008431A6" w:rsidRDefault="008431A6" w:rsidP="00A8489D">
            <w:r>
              <w:t xml:space="preserve">Apple </w:t>
            </w:r>
            <w:proofErr w:type="spellStart"/>
            <w:r>
              <w:t>ARkit</w:t>
            </w:r>
            <w:proofErr w:type="spellEnd"/>
          </w:p>
        </w:tc>
        <w:tc>
          <w:tcPr>
            <w:tcW w:w="1985" w:type="dxa"/>
          </w:tcPr>
          <w:p w14:paraId="0D712489" w14:textId="77777777" w:rsidR="008431A6" w:rsidRDefault="008431A6" w:rsidP="00A8489D">
            <w:r>
              <w:t xml:space="preserve">Google </w:t>
            </w:r>
            <w:proofErr w:type="spellStart"/>
            <w:r>
              <w:t>ARcore</w:t>
            </w:r>
            <w:proofErr w:type="spellEnd"/>
          </w:p>
        </w:tc>
        <w:tc>
          <w:tcPr>
            <w:tcW w:w="2088" w:type="dxa"/>
          </w:tcPr>
          <w:p w14:paraId="48935E02" w14:textId="77777777" w:rsidR="008431A6" w:rsidRDefault="008431A6" w:rsidP="00A8489D">
            <w:r>
              <w:t>Meta quest</w:t>
            </w:r>
          </w:p>
        </w:tc>
        <w:tc>
          <w:tcPr>
            <w:tcW w:w="1455" w:type="dxa"/>
          </w:tcPr>
          <w:p w14:paraId="588A3C15" w14:textId="77777777" w:rsidR="008431A6" w:rsidRDefault="008431A6" w:rsidP="00A8489D">
            <w:r>
              <w:t xml:space="preserve">HTC </w:t>
            </w:r>
            <w:proofErr w:type="spellStart"/>
            <w:r>
              <w:t>Vive</w:t>
            </w:r>
            <w:proofErr w:type="spellEnd"/>
          </w:p>
        </w:tc>
        <w:tc>
          <w:tcPr>
            <w:tcW w:w="1680" w:type="dxa"/>
          </w:tcPr>
          <w:p w14:paraId="4A2FC4CD" w14:textId="77777777" w:rsidR="008431A6" w:rsidRDefault="008431A6" w:rsidP="00A8489D">
            <w:r>
              <w:t xml:space="preserve">Sony </w:t>
            </w:r>
            <w:proofErr w:type="spellStart"/>
            <w:r>
              <w:t>Playstation</w:t>
            </w:r>
            <w:proofErr w:type="spellEnd"/>
          </w:p>
        </w:tc>
      </w:tr>
      <w:tr w:rsidR="008431A6" w14:paraId="363316E3" w14:textId="77777777" w:rsidTr="00A8489D">
        <w:trPr>
          <w:trHeight w:val="636"/>
        </w:trPr>
        <w:tc>
          <w:tcPr>
            <w:tcW w:w="1271" w:type="dxa"/>
          </w:tcPr>
          <w:p w14:paraId="2EA015D3" w14:textId="77777777" w:rsidR="008431A6" w:rsidRDefault="008431A6" w:rsidP="00A8489D">
            <w:r>
              <w:t>Launched date</w:t>
            </w:r>
          </w:p>
        </w:tc>
        <w:tc>
          <w:tcPr>
            <w:tcW w:w="1701" w:type="dxa"/>
          </w:tcPr>
          <w:p w14:paraId="4E7212E6" w14:textId="77777777" w:rsidR="008431A6" w:rsidRDefault="008431A6" w:rsidP="00A8489D">
            <w:r>
              <w:t>5 June 2017</w:t>
            </w:r>
          </w:p>
        </w:tc>
        <w:tc>
          <w:tcPr>
            <w:tcW w:w="1985" w:type="dxa"/>
          </w:tcPr>
          <w:p w14:paraId="094BD3D4" w14:textId="77777777" w:rsidR="008431A6" w:rsidRDefault="008431A6" w:rsidP="00A8489D">
            <w:r>
              <w:t>1 March 2018</w:t>
            </w:r>
          </w:p>
        </w:tc>
        <w:tc>
          <w:tcPr>
            <w:tcW w:w="2088" w:type="dxa"/>
          </w:tcPr>
          <w:p w14:paraId="3D0A306D" w14:textId="77777777" w:rsidR="008431A6" w:rsidRDefault="008431A6" w:rsidP="00A8489D">
            <w:r>
              <w:t>21 May 2019</w:t>
            </w:r>
          </w:p>
        </w:tc>
        <w:tc>
          <w:tcPr>
            <w:tcW w:w="1455" w:type="dxa"/>
          </w:tcPr>
          <w:p w14:paraId="4AF09938" w14:textId="77777777" w:rsidR="008431A6" w:rsidRDefault="008431A6" w:rsidP="00A8489D">
            <w:r>
              <w:t>5 April 2016</w:t>
            </w:r>
          </w:p>
        </w:tc>
        <w:tc>
          <w:tcPr>
            <w:tcW w:w="1680" w:type="dxa"/>
          </w:tcPr>
          <w:p w14:paraId="0B32C819" w14:textId="77777777" w:rsidR="008431A6" w:rsidRDefault="008431A6" w:rsidP="00A8489D">
            <w:r>
              <w:t>13 October 2016</w:t>
            </w:r>
          </w:p>
        </w:tc>
      </w:tr>
      <w:tr w:rsidR="008431A6" w14:paraId="61D362E7" w14:textId="77777777" w:rsidTr="00A8489D">
        <w:trPr>
          <w:trHeight w:val="636"/>
        </w:trPr>
        <w:tc>
          <w:tcPr>
            <w:tcW w:w="1271" w:type="dxa"/>
          </w:tcPr>
          <w:p w14:paraId="6101D7F5" w14:textId="77777777" w:rsidR="008431A6" w:rsidRDefault="008431A6" w:rsidP="00A8489D">
            <w:r>
              <w:t>Developed by</w:t>
            </w:r>
          </w:p>
        </w:tc>
        <w:tc>
          <w:tcPr>
            <w:tcW w:w="1701" w:type="dxa"/>
          </w:tcPr>
          <w:p w14:paraId="1EC6B583" w14:textId="77777777" w:rsidR="008431A6" w:rsidRDefault="008431A6" w:rsidP="00A8489D">
            <w:r>
              <w:t>Apple Inc.</w:t>
            </w:r>
          </w:p>
        </w:tc>
        <w:tc>
          <w:tcPr>
            <w:tcW w:w="1985" w:type="dxa"/>
          </w:tcPr>
          <w:p w14:paraId="482E1E75" w14:textId="77777777" w:rsidR="008431A6" w:rsidRDefault="008431A6" w:rsidP="00A8489D">
            <w:r>
              <w:t>Google</w:t>
            </w:r>
          </w:p>
        </w:tc>
        <w:tc>
          <w:tcPr>
            <w:tcW w:w="2088" w:type="dxa"/>
          </w:tcPr>
          <w:p w14:paraId="2C534D5D" w14:textId="77777777" w:rsidR="008431A6" w:rsidRDefault="008431A6" w:rsidP="00A8489D">
            <w:r>
              <w:t>Meta platforms</w:t>
            </w:r>
          </w:p>
        </w:tc>
        <w:tc>
          <w:tcPr>
            <w:tcW w:w="1455" w:type="dxa"/>
          </w:tcPr>
          <w:p w14:paraId="12CBC0FB" w14:textId="77777777" w:rsidR="008431A6" w:rsidRDefault="008431A6" w:rsidP="00A8489D">
            <w:r>
              <w:t>HTC corporation</w:t>
            </w:r>
          </w:p>
        </w:tc>
        <w:tc>
          <w:tcPr>
            <w:tcW w:w="1680" w:type="dxa"/>
          </w:tcPr>
          <w:p w14:paraId="2DB708A5" w14:textId="77777777" w:rsidR="008431A6" w:rsidRDefault="008431A6" w:rsidP="00A8489D">
            <w:r>
              <w:t>Sony Group</w:t>
            </w:r>
          </w:p>
        </w:tc>
      </w:tr>
      <w:tr w:rsidR="008431A6" w14:paraId="3727CA58" w14:textId="77777777" w:rsidTr="00A8489D">
        <w:trPr>
          <w:trHeight w:val="636"/>
        </w:trPr>
        <w:tc>
          <w:tcPr>
            <w:tcW w:w="1271" w:type="dxa"/>
          </w:tcPr>
          <w:p w14:paraId="05862445" w14:textId="77777777" w:rsidR="008431A6" w:rsidRDefault="008431A6" w:rsidP="00A8489D">
            <w:r>
              <w:t>Based on</w:t>
            </w:r>
          </w:p>
        </w:tc>
        <w:tc>
          <w:tcPr>
            <w:tcW w:w="1701" w:type="dxa"/>
          </w:tcPr>
          <w:p w14:paraId="062A1135" w14:textId="77777777" w:rsidR="008431A6" w:rsidRDefault="008431A6" w:rsidP="00A8489D">
            <w:r>
              <w:t>AR(augmented reality)</w:t>
            </w:r>
          </w:p>
        </w:tc>
        <w:tc>
          <w:tcPr>
            <w:tcW w:w="1985" w:type="dxa"/>
          </w:tcPr>
          <w:p w14:paraId="16E2E331" w14:textId="77777777" w:rsidR="008431A6" w:rsidRDefault="008431A6" w:rsidP="00A8489D">
            <w:r>
              <w:t>AR(augmented reality)</w:t>
            </w:r>
          </w:p>
        </w:tc>
        <w:tc>
          <w:tcPr>
            <w:tcW w:w="2088" w:type="dxa"/>
          </w:tcPr>
          <w:p w14:paraId="1932867A" w14:textId="77777777" w:rsidR="008431A6" w:rsidRDefault="008431A6" w:rsidP="00A8489D">
            <w:r>
              <w:t>VR( Virtual Reality)</w:t>
            </w:r>
          </w:p>
        </w:tc>
        <w:tc>
          <w:tcPr>
            <w:tcW w:w="1455" w:type="dxa"/>
          </w:tcPr>
          <w:p w14:paraId="425DA839" w14:textId="77777777" w:rsidR="008431A6" w:rsidRDefault="008431A6" w:rsidP="00A8489D">
            <w:r>
              <w:t>VR( Virtual Reality)</w:t>
            </w:r>
          </w:p>
        </w:tc>
        <w:tc>
          <w:tcPr>
            <w:tcW w:w="1680" w:type="dxa"/>
          </w:tcPr>
          <w:p w14:paraId="1E0B6B80" w14:textId="77777777" w:rsidR="008431A6" w:rsidRDefault="008431A6" w:rsidP="00A8489D">
            <w:r>
              <w:t>VR( Virtual Reality)</w:t>
            </w:r>
          </w:p>
        </w:tc>
      </w:tr>
      <w:tr w:rsidR="008431A6" w14:paraId="4EC46753" w14:textId="77777777" w:rsidTr="00A8489D">
        <w:trPr>
          <w:trHeight w:val="673"/>
        </w:trPr>
        <w:tc>
          <w:tcPr>
            <w:tcW w:w="1271" w:type="dxa"/>
          </w:tcPr>
          <w:p w14:paraId="0C8A5854" w14:textId="77777777" w:rsidR="008431A6" w:rsidRDefault="008431A6" w:rsidP="00A8489D">
            <w:r>
              <w:t xml:space="preserve">Features </w:t>
            </w:r>
          </w:p>
        </w:tc>
        <w:tc>
          <w:tcPr>
            <w:tcW w:w="1701" w:type="dxa"/>
          </w:tcPr>
          <w:p w14:paraId="326B577F" w14:textId="77777777" w:rsidR="008431A6" w:rsidRDefault="008431A6" w:rsidP="008431A6">
            <w:pPr>
              <w:pStyle w:val="ListParagraph"/>
              <w:numPr>
                <w:ilvl w:val="0"/>
                <w:numId w:val="6"/>
              </w:numPr>
              <w:tabs>
                <w:tab w:val="clear" w:pos="720"/>
                <w:tab w:val="num" w:pos="478"/>
              </w:tabs>
              <w:ind w:left="194" w:hanging="283"/>
            </w:pPr>
            <w:r w:rsidRPr="002B5450">
              <w:t>device motion</w:t>
            </w:r>
            <w:r>
              <w:t xml:space="preserve"> t</w:t>
            </w:r>
            <w:r w:rsidRPr="002B5450">
              <w:t>racking</w:t>
            </w:r>
          </w:p>
          <w:p w14:paraId="5B0879D4" w14:textId="77777777" w:rsidR="008431A6" w:rsidRDefault="008431A6" w:rsidP="008431A6">
            <w:pPr>
              <w:pStyle w:val="ListParagraph"/>
              <w:numPr>
                <w:ilvl w:val="0"/>
                <w:numId w:val="6"/>
              </w:numPr>
              <w:tabs>
                <w:tab w:val="clear" w:pos="720"/>
                <w:tab w:val="num" w:pos="478"/>
              </w:tabs>
              <w:ind w:left="194" w:hanging="283"/>
            </w:pPr>
            <w:r w:rsidRPr="002B5450">
              <w:t>world tracking</w:t>
            </w:r>
          </w:p>
          <w:p w14:paraId="6F3699EC" w14:textId="77777777" w:rsidR="008431A6" w:rsidRDefault="008431A6" w:rsidP="008431A6">
            <w:pPr>
              <w:pStyle w:val="ListParagraph"/>
              <w:numPr>
                <w:ilvl w:val="0"/>
                <w:numId w:val="6"/>
              </w:numPr>
              <w:tabs>
                <w:tab w:val="clear" w:pos="720"/>
                <w:tab w:val="num" w:pos="478"/>
              </w:tabs>
              <w:ind w:left="194" w:hanging="283"/>
            </w:pPr>
            <w:r w:rsidRPr="002B5450">
              <w:t>scene</w:t>
            </w:r>
            <w:r>
              <w:t xml:space="preserve"> </w:t>
            </w:r>
            <w:r w:rsidRPr="002B5450">
              <w:t>understanding</w:t>
            </w:r>
          </w:p>
          <w:p w14:paraId="1CBBDFC2" w14:textId="77777777" w:rsidR="008431A6" w:rsidRDefault="008431A6" w:rsidP="008431A6">
            <w:pPr>
              <w:pStyle w:val="ListParagraph"/>
              <w:numPr>
                <w:ilvl w:val="0"/>
                <w:numId w:val="6"/>
              </w:numPr>
              <w:tabs>
                <w:tab w:val="clear" w:pos="720"/>
                <w:tab w:val="num" w:pos="478"/>
              </w:tabs>
              <w:ind w:left="194" w:hanging="283"/>
            </w:pPr>
            <w:r w:rsidRPr="002B5450">
              <w:t>display</w:t>
            </w:r>
            <w:r>
              <w:t xml:space="preserve"> </w:t>
            </w:r>
            <w:r w:rsidRPr="002B5450">
              <w:t>conveniences </w:t>
            </w:r>
          </w:p>
        </w:tc>
        <w:tc>
          <w:tcPr>
            <w:tcW w:w="1985" w:type="dxa"/>
          </w:tcPr>
          <w:p w14:paraId="6E83D40A" w14:textId="77777777" w:rsidR="008431A6" w:rsidRPr="00FE14F8" w:rsidRDefault="008431A6" w:rsidP="008431A6">
            <w:pPr>
              <w:numPr>
                <w:ilvl w:val="0"/>
                <w:numId w:val="5"/>
              </w:numPr>
              <w:tabs>
                <w:tab w:val="clear" w:pos="720"/>
                <w:tab w:val="num" w:pos="460"/>
              </w:tabs>
              <w:ind w:left="319"/>
            </w:pPr>
            <w:r w:rsidRPr="00FE14F8">
              <w:t>Motion tracking.</w:t>
            </w:r>
          </w:p>
          <w:p w14:paraId="526A772C" w14:textId="77777777" w:rsidR="008431A6" w:rsidRPr="00FE14F8" w:rsidRDefault="008431A6" w:rsidP="008431A6">
            <w:pPr>
              <w:numPr>
                <w:ilvl w:val="0"/>
                <w:numId w:val="5"/>
              </w:numPr>
              <w:tabs>
                <w:tab w:val="clear" w:pos="720"/>
                <w:tab w:val="num" w:pos="460"/>
              </w:tabs>
              <w:ind w:left="319"/>
            </w:pPr>
            <w:r w:rsidRPr="00FE14F8">
              <w:t>Environmental understanding.</w:t>
            </w:r>
          </w:p>
          <w:p w14:paraId="596AB06B" w14:textId="77777777" w:rsidR="008431A6" w:rsidRPr="00FE14F8" w:rsidRDefault="008431A6" w:rsidP="008431A6">
            <w:pPr>
              <w:numPr>
                <w:ilvl w:val="0"/>
                <w:numId w:val="5"/>
              </w:numPr>
              <w:tabs>
                <w:tab w:val="clear" w:pos="720"/>
                <w:tab w:val="num" w:pos="460"/>
              </w:tabs>
              <w:ind w:left="319"/>
            </w:pPr>
            <w:r w:rsidRPr="00FE14F8">
              <w:t>Depth understanding.</w:t>
            </w:r>
          </w:p>
          <w:p w14:paraId="6CFEE61D" w14:textId="77777777" w:rsidR="008431A6" w:rsidRPr="00FE14F8" w:rsidRDefault="008431A6" w:rsidP="008431A6">
            <w:pPr>
              <w:numPr>
                <w:ilvl w:val="0"/>
                <w:numId w:val="5"/>
              </w:numPr>
              <w:tabs>
                <w:tab w:val="clear" w:pos="720"/>
                <w:tab w:val="num" w:pos="460"/>
              </w:tabs>
              <w:ind w:left="319"/>
            </w:pPr>
            <w:r w:rsidRPr="00FE14F8">
              <w:t>Light estimation.</w:t>
            </w:r>
          </w:p>
          <w:p w14:paraId="09CEE04C" w14:textId="77777777" w:rsidR="008431A6" w:rsidRPr="00FE14F8" w:rsidRDefault="008431A6" w:rsidP="008431A6">
            <w:pPr>
              <w:numPr>
                <w:ilvl w:val="0"/>
                <w:numId w:val="5"/>
              </w:numPr>
              <w:tabs>
                <w:tab w:val="clear" w:pos="720"/>
                <w:tab w:val="num" w:pos="460"/>
              </w:tabs>
              <w:ind w:left="319"/>
            </w:pPr>
            <w:r w:rsidRPr="00FE14F8">
              <w:t>User interaction.</w:t>
            </w:r>
          </w:p>
          <w:p w14:paraId="607F7D87" w14:textId="77777777" w:rsidR="008431A6" w:rsidRPr="00FE14F8" w:rsidRDefault="008431A6" w:rsidP="008431A6">
            <w:pPr>
              <w:numPr>
                <w:ilvl w:val="0"/>
                <w:numId w:val="5"/>
              </w:numPr>
              <w:tabs>
                <w:tab w:val="clear" w:pos="720"/>
                <w:tab w:val="num" w:pos="460"/>
              </w:tabs>
              <w:ind w:left="319"/>
            </w:pPr>
            <w:r w:rsidRPr="00FE14F8">
              <w:t>Oriented</w:t>
            </w:r>
            <w:r>
              <w:t xml:space="preserve"> </w:t>
            </w:r>
            <w:r w:rsidRPr="00FE14F8">
              <w:t>points.</w:t>
            </w:r>
          </w:p>
          <w:p w14:paraId="15FF8D8B" w14:textId="77777777" w:rsidR="008431A6" w:rsidRPr="00FE14F8" w:rsidRDefault="008431A6" w:rsidP="008431A6">
            <w:pPr>
              <w:numPr>
                <w:ilvl w:val="0"/>
                <w:numId w:val="5"/>
              </w:numPr>
              <w:tabs>
                <w:tab w:val="clear" w:pos="720"/>
                <w:tab w:val="num" w:pos="460"/>
              </w:tabs>
              <w:ind w:left="319"/>
            </w:pPr>
            <w:r w:rsidRPr="00FE14F8">
              <w:t>Anchors and trackable</w:t>
            </w:r>
            <w:r>
              <w:t>.</w:t>
            </w:r>
          </w:p>
          <w:p w14:paraId="07E5DDBF" w14:textId="77777777" w:rsidR="008431A6" w:rsidRPr="00FE14F8" w:rsidRDefault="008431A6" w:rsidP="008431A6">
            <w:pPr>
              <w:numPr>
                <w:ilvl w:val="0"/>
                <w:numId w:val="5"/>
              </w:numPr>
              <w:tabs>
                <w:tab w:val="clear" w:pos="720"/>
                <w:tab w:val="num" w:pos="460"/>
              </w:tabs>
              <w:ind w:left="319"/>
            </w:pPr>
            <w:r w:rsidRPr="00FE14F8">
              <w:t>Augmented Images.</w:t>
            </w:r>
          </w:p>
          <w:p w14:paraId="1878B078" w14:textId="77777777" w:rsidR="008431A6" w:rsidRDefault="008431A6" w:rsidP="00A8489D">
            <w:pPr>
              <w:ind w:left="572"/>
            </w:pPr>
          </w:p>
        </w:tc>
        <w:tc>
          <w:tcPr>
            <w:tcW w:w="2088" w:type="dxa"/>
          </w:tcPr>
          <w:p w14:paraId="6916BB64" w14:textId="77777777" w:rsidR="008431A6" w:rsidRDefault="008431A6" w:rsidP="008431A6">
            <w:pPr>
              <w:pStyle w:val="ListParagraph"/>
              <w:numPr>
                <w:ilvl w:val="0"/>
                <w:numId w:val="5"/>
              </w:numPr>
              <w:tabs>
                <w:tab w:val="clear" w:pos="720"/>
                <w:tab w:val="num" w:pos="600"/>
              </w:tabs>
              <w:ind w:left="316"/>
            </w:pPr>
            <w:r w:rsidRPr="00FE14F8">
              <w:t>Boundary, Pass-through and Spatial Anchors</w:t>
            </w:r>
          </w:p>
          <w:p w14:paraId="281FD654" w14:textId="77777777" w:rsidR="008431A6" w:rsidRDefault="008431A6" w:rsidP="008431A6">
            <w:pPr>
              <w:pStyle w:val="ListParagraph"/>
              <w:numPr>
                <w:ilvl w:val="0"/>
                <w:numId w:val="5"/>
              </w:numPr>
              <w:tabs>
                <w:tab w:val="clear" w:pos="720"/>
                <w:tab w:val="num" w:pos="600"/>
              </w:tabs>
              <w:ind w:left="316"/>
            </w:pPr>
            <w:r w:rsidRPr="00307312">
              <w:t>Voice commands and voice dictation</w:t>
            </w:r>
          </w:p>
          <w:p w14:paraId="686E16AD" w14:textId="77777777" w:rsidR="008431A6" w:rsidRDefault="008431A6" w:rsidP="008431A6">
            <w:pPr>
              <w:pStyle w:val="ListParagraph"/>
              <w:numPr>
                <w:ilvl w:val="0"/>
                <w:numId w:val="5"/>
              </w:numPr>
              <w:tabs>
                <w:tab w:val="clear" w:pos="720"/>
                <w:tab w:val="num" w:pos="600"/>
              </w:tabs>
              <w:ind w:left="316"/>
            </w:pPr>
            <w:r w:rsidRPr="00307312">
              <w:t>Display settings</w:t>
            </w:r>
          </w:p>
          <w:p w14:paraId="6268D398" w14:textId="77777777" w:rsidR="008431A6" w:rsidRPr="00307312" w:rsidRDefault="008431A6" w:rsidP="008431A6">
            <w:pPr>
              <w:pStyle w:val="ListParagraph"/>
              <w:numPr>
                <w:ilvl w:val="0"/>
                <w:numId w:val="5"/>
              </w:numPr>
              <w:tabs>
                <w:tab w:val="clear" w:pos="720"/>
                <w:tab w:val="num" w:pos="600"/>
              </w:tabs>
              <w:ind w:left="316"/>
            </w:pPr>
            <w:r w:rsidRPr="00307312">
              <w:t>Accessibility features</w:t>
            </w:r>
          </w:p>
          <w:p w14:paraId="6A8A6BDF" w14:textId="77777777" w:rsidR="008431A6" w:rsidRPr="00307312" w:rsidRDefault="008431A6" w:rsidP="00A8489D"/>
          <w:p w14:paraId="5B593B4D" w14:textId="77777777" w:rsidR="008431A6" w:rsidRPr="00307312" w:rsidRDefault="008431A6" w:rsidP="00A8489D"/>
          <w:p w14:paraId="0944EB64" w14:textId="77777777" w:rsidR="008431A6" w:rsidRPr="00FE14F8" w:rsidRDefault="008431A6" w:rsidP="00A8489D"/>
          <w:p w14:paraId="34071CD1" w14:textId="77777777" w:rsidR="008431A6" w:rsidRDefault="008431A6" w:rsidP="00A8489D"/>
        </w:tc>
        <w:tc>
          <w:tcPr>
            <w:tcW w:w="1455" w:type="dxa"/>
          </w:tcPr>
          <w:p w14:paraId="0FE94E54" w14:textId="77777777" w:rsidR="008431A6" w:rsidRDefault="008431A6" w:rsidP="008431A6">
            <w:pPr>
              <w:pStyle w:val="ListParagraph"/>
              <w:numPr>
                <w:ilvl w:val="0"/>
                <w:numId w:val="7"/>
              </w:numPr>
              <w:tabs>
                <w:tab w:val="clear" w:pos="720"/>
                <w:tab w:val="num" w:pos="926"/>
              </w:tabs>
              <w:ind w:left="359"/>
            </w:pPr>
            <w:r>
              <w:t>Eye tracking</w:t>
            </w:r>
          </w:p>
          <w:p w14:paraId="046E9C2D" w14:textId="77777777" w:rsidR="008431A6" w:rsidRDefault="008431A6" w:rsidP="008431A6">
            <w:pPr>
              <w:pStyle w:val="ListParagraph"/>
              <w:numPr>
                <w:ilvl w:val="0"/>
                <w:numId w:val="7"/>
              </w:numPr>
              <w:tabs>
                <w:tab w:val="clear" w:pos="720"/>
                <w:tab w:val="num" w:pos="926"/>
              </w:tabs>
              <w:ind w:left="359"/>
            </w:pPr>
            <w:r>
              <w:t>Motion Tracking</w:t>
            </w:r>
          </w:p>
          <w:p w14:paraId="226A0B8B" w14:textId="77777777" w:rsidR="008431A6" w:rsidRDefault="008431A6" w:rsidP="008431A6">
            <w:pPr>
              <w:pStyle w:val="ListParagraph"/>
              <w:numPr>
                <w:ilvl w:val="0"/>
                <w:numId w:val="7"/>
              </w:numPr>
              <w:tabs>
                <w:tab w:val="clear" w:pos="720"/>
                <w:tab w:val="num" w:pos="926"/>
              </w:tabs>
              <w:ind w:left="359"/>
            </w:pPr>
            <w:r>
              <w:t>Audio Strap</w:t>
            </w:r>
          </w:p>
          <w:p w14:paraId="594998E1" w14:textId="77777777" w:rsidR="008431A6" w:rsidRDefault="008431A6" w:rsidP="008431A6">
            <w:pPr>
              <w:pStyle w:val="ListParagraph"/>
              <w:numPr>
                <w:ilvl w:val="0"/>
                <w:numId w:val="7"/>
              </w:numPr>
              <w:tabs>
                <w:tab w:val="clear" w:pos="720"/>
                <w:tab w:val="num" w:pos="926"/>
              </w:tabs>
              <w:ind w:left="359"/>
            </w:pPr>
            <w:r>
              <w:t>Wireless Adapter</w:t>
            </w:r>
          </w:p>
          <w:p w14:paraId="777AD138" w14:textId="77777777" w:rsidR="008431A6" w:rsidRDefault="008431A6" w:rsidP="008431A6">
            <w:pPr>
              <w:pStyle w:val="ListParagraph"/>
              <w:numPr>
                <w:ilvl w:val="0"/>
                <w:numId w:val="7"/>
              </w:numPr>
              <w:tabs>
                <w:tab w:val="clear" w:pos="720"/>
                <w:tab w:val="num" w:pos="926"/>
              </w:tabs>
              <w:ind w:left="359"/>
            </w:pPr>
            <w:r>
              <w:t>Facial Tracker</w:t>
            </w:r>
          </w:p>
        </w:tc>
        <w:tc>
          <w:tcPr>
            <w:tcW w:w="1680" w:type="dxa"/>
          </w:tcPr>
          <w:p w14:paraId="3DB9373F" w14:textId="77777777" w:rsidR="008431A6" w:rsidRDefault="008431A6" w:rsidP="008431A6">
            <w:pPr>
              <w:pStyle w:val="ListParagraph"/>
              <w:numPr>
                <w:ilvl w:val="0"/>
                <w:numId w:val="8"/>
              </w:numPr>
              <w:tabs>
                <w:tab w:val="clear" w:pos="720"/>
                <w:tab w:val="num" w:pos="889"/>
              </w:tabs>
              <w:ind w:left="322"/>
            </w:pPr>
            <w:r>
              <w:t>5.7 inch OLED panel</w:t>
            </w:r>
          </w:p>
          <w:p w14:paraId="058946EE" w14:textId="77777777" w:rsidR="008431A6" w:rsidRDefault="008431A6" w:rsidP="008431A6">
            <w:pPr>
              <w:pStyle w:val="ListParagraph"/>
              <w:numPr>
                <w:ilvl w:val="0"/>
                <w:numId w:val="8"/>
              </w:numPr>
              <w:tabs>
                <w:tab w:val="clear" w:pos="720"/>
                <w:tab w:val="num" w:pos="889"/>
              </w:tabs>
              <w:ind w:left="322"/>
            </w:pPr>
            <w:r>
              <w:t>1080p resolution</w:t>
            </w:r>
          </w:p>
          <w:p w14:paraId="7E72C02B" w14:textId="77777777" w:rsidR="008431A6" w:rsidRDefault="008431A6" w:rsidP="008431A6">
            <w:pPr>
              <w:pStyle w:val="ListParagraph"/>
              <w:numPr>
                <w:ilvl w:val="0"/>
                <w:numId w:val="8"/>
              </w:numPr>
              <w:tabs>
                <w:tab w:val="clear" w:pos="720"/>
                <w:tab w:val="num" w:pos="889"/>
              </w:tabs>
              <w:ind w:left="322"/>
            </w:pPr>
            <w:r>
              <w:t>Social Video screen enabled</w:t>
            </w:r>
          </w:p>
          <w:p w14:paraId="13433C2B" w14:textId="77777777" w:rsidR="008431A6" w:rsidRDefault="008431A6" w:rsidP="008431A6">
            <w:pPr>
              <w:pStyle w:val="ListParagraph"/>
              <w:numPr>
                <w:ilvl w:val="0"/>
                <w:numId w:val="8"/>
              </w:numPr>
              <w:tabs>
                <w:tab w:val="clear" w:pos="720"/>
                <w:tab w:val="num" w:pos="889"/>
              </w:tabs>
              <w:ind w:left="322"/>
            </w:pPr>
            <w:r>
              <w:t>3D audio effect</w:t>
            </w:r>
          </w:p>
          <w:p w14:paraId="1567EB8E" w14:textId="77777777" w:rsidR="008431A6" w:rsidRDefault="008431A6" w:rsidP="008431A6">
            <w:pPr>
              <w:pStyle w:val="ListParagraph"/>
              <w:numPr>
                <w:ilvl w:val="0"/>
                <w:numId w:val="8"/>
              </w:numPr>
              <w:tabs>
                <w:tab w:val="clear" w:pos="720"/>
                <w:tab w:val="num" w:pos="889"/>
              </w:tabs>
              <w:ind w:left="322"/>
            </w:pPr>
            <w:r>
              <w:t>360 degree head movement</w:t>
            </w:r>
          </w:p>
        </w:tc>
      </w:tr>
      <w:tr w:rsidR="008431A6" w14:paraId="65AD101B" w14:textId="77777777" w:rsidTr="00A8489D">
        <w:trPr>
          <w:trHeight w:val="636"/>
        </w:trPr>
        <w:tc>
          <w:tcPr>
            <w:tcW w:w="1271" w:type="dxa"/>
          </w:tcPr>
          <w:p w14:paraId="5FBCB298" w14:textId="77777777" w:rsidR="008431A6" w:rsidRDefault="008431A6" w:rsidP="00A8489D">
            <w:r>
              <w:t>Usage Area</w:t>
            </w:r>
          </w:p>
        </w:tc>
        <w:tc>
          <w:tcPr>
            <w:tcW w:w="1701" w:type="dxa"/>
          </w:tcPr>
          <w:p w14:paraId="651C4A15" w14:textId="77777777" w:rsidR="008431A6" w:rsidRDefault="008431A6" w:rsidP="00A8489D">
            <w:r>
              <w:t xml:space="preserve"> IOS Mobile Applications like IKEA place, </w:t>
            </w:r>
            <w:proofErr w:type="spellStart"/>
            <w:r>
              <w:t>MeasureKIt</w:t>
            </w:r>
            <w:proofErr w:type="spellEnd"/>
            <w:r>
              <w:t xml:space="preserve">, </w:t>
            </w:r>
            <w:proofErr w:type="spellStart"/>
            <w:r>
              <w:t>jigshaw</w:t>
            </w:r>
            <w:proofErr w:type="spellEnd"/>
            <w:r>
              <w:t>, kings of pool etc.</w:t>
            </w:r>
          </w:p>
        </w:tc>
        <w:tc>
          <w:tcPr>
            <w:tcW w:w="1985" w:type="dxa"/>
          </w:tcPr>
          <w:p w14:paraId="0952F1CE" w14:textId="77777777" w:rsidR="008431A6" w:rsidRDefault="008431A6" w:rsidP="00A8489D">
            <w:r>
              <w:t xml:space="preserve">Android applications like </w:t>
            </w:r>
            <w:proofErr w:type="spellStart"/>
            <w:r>
              <w:t>Measureapp</w:t>
            </w:r>
            <w:proofErr w:type="spellEnd"/>
            <w:r>
              <w:t xml:space="preserve">, INKHUNTER, Mole Catch AR, Beer Pong etc. </w:t>
            </w:r>
          </w:p>
        </w:tc>
        <w:tc>
          <w:tcPr>
            <w:tcW w:w="2088" w:type="dxa"/>
          </w:tcPr>
          <w:p w14:paraId="4E132E12" w14:textId="77777777" w:rsidR="008431A6" w:rsidRDefault="008431A6" w:rsidP="00A8489D">
            <w:r>
              <w:t>G</w:t>
            </w:r>
            <w:r w:rsidRPr="00C27746">
              <w:t xml:space="preserve">aming, </w:t>
            </w:r>
            <w:r>
              <w:t>E</w:t>
            </w:r>
            <w:r w:rsidRPr="00C27746">
              <w:t xml:space="preserve">ntertainment, </w:t>
            </w:r>
            <w:r>
              <w:t>F</w:t>
            </w:r>
            <w:r w:rsidRPr="00C27746">
              <w:t xml:space="preserve">itness and </w:t>
            </w:r>
            <w:r>
              <w:t>W</w:t>
            </w:r>
            <w:r w:rsidRPr="00C27746">
              <w:t xml:space="preserve">ellness, </w:t>
            </w:r>
            <w:r>
              <w:t>T</w:t>
            </w:r>
            <w:r w:rsidRPr="00C27746">
              <w:t xml:space="preserve">ravel, </w:t>
            </w:r>
            <w:r>
              <w:t>D</w:t>
            </w:r>
            <w:r w:rsidRPr="00C27746">
              <w:t>esign and playing virtually with friends</w:t>
            </w:r>
          </w:p>
        </w:tc>
        <w:tc>
          <w:tcPr>
            <w:tcW w:w="1455" w:type="dxa"/>
          </w:tcPr>
          <w:p w14:paraId="50DB5842" w14:textId="77777777" w:rsidR="008431A6" w:rsidRDefault="008431A6" w:rsidP="00A8489D">
            <w:r>
              <w:t>Gaming, Education and business sector</w:t>
            </w:r>
          </w:p>
        </w:tc>
        <w:tc>
          <w:tcPr>
            <w:tcW w:w="1680" w:type="dxa"/>
          </w:tcPr>
          <w:p w14:paraId="09D5AF27" w14:textId="77777777" w:rsidR="008431A6" w:rsidRDefault="008431A6" w:rsidP="00A8489D">
            <w:r>
              <w:t>Entertainment and gaming</w:t>
            </w:r>
          </w:p>
        </w:tc>
      </w:tr>
      <w:tr w:rsidR="008431A6" w14:paraId="01D03158" w14:textId="77777777" w:rsidTr="00A8489D">
        <w:trPr>
          <w:trHeight w:val="673"/>
        </w:trPr>
        <w:tc>
          <w:tcPr>
            <w:tcW w:w="1271" w:type="dxa"/>
          </w:tcPr>
          <w:p w14:paraId="3B4FCAB4" w14:textId="77777777" w:rsidR="008431A6" w:rsidRDefault="008431A6" w:rsidP="00A8489D">
            <w:r>
              <w:t>Market Revenue</w:t>
            </w:r>
          </w:p>
        </w:tc>
        <w:tc>
          <w:tcPr>
            <w:tcW w:w="1701" w:type="dxa"/>
          </w:tcPr>
          <w:p w14:paraId="7F202EA2" w14:textId="77777777" w:rsidR="008431A6" w:rsidRDefault="008431A6" w:rsidP="00A8489D">
            <w:r>
              <w:t>50.37 billion in 2023</w:t>
            </w:r>
          </w:p>
        </w:tc>
        <w:tc>
          <w:tcPr>
            <w:tcW w:w="1985" w:type="dxa"/>
          </w:tcPr>
          <w:p w14:paraId="10A9F57D" w14:textId="77777777" w:rsidR="008431A6" w:rsidRDefault="008431A6" w:rsidP="00A8489D">
            <w:r>
              <w:t>No data available</w:t>
            </w:r>
          </w:p>
        </w:tc>
        <w:tc>
          <w:tcPr>
            <w:tcW w:w="2088" w:type="dxa"/>
          </w:tcPr>
          <w:p w14:paraId="633B80F8" w14:textId="77777777" w:rsidR="008431A6" w:rsidRDefault="008431A6" w:rsidP="00A8489D">
            <w:r>
              <w:t>1.9 billion in 2023</w:t>
            </w:r>
          </w:p>
        </w:tc>
        <w:tc>
          <w:tcPr>
            <w:tcW w:w="1455" w:type="dxa"/>
          </w:tcPr>
          <w:p w14:paraId="7CCF8BA6" w14:textId="77777777" w:rsidR="008431A6" w:rsidRDefault="008431A6" w:rsidP="00A8489D">
            <w:r>
              <w:t>3 million</w:t>
            </w:r>
          </w:p>
        </w:tc>
        <w:tc>
          <w:tcPr>
            <w:tcW w:w="1680" w:type="dxa"/>
          </w:tcPr>
          <w:p w14:paraId="412D4C2D" w14:textId="77777777" w:rsidR="008431A6" w:rsidRDefault="008431A6" w:rsidP="00A8489D">
            <w:r>
              <w:t>25.96 billion</w:t>
            </w:r>
          </w:p>
        </w:tc>
      </w:tr>
      <w:tr w:rsidR="008431A6" w14:paraId="59FA30C0" w14:textId="77777777" w:rsidTr="00A8489D">
        <w:trPr>
          <w:trHeight w:val="636"/>
        </w:trPr>
        <w:tc>
          <w:tcPr>
            <w:tcW w:w="1271" w:type="dxa"/>
          </w:tcPr>
          <w:p w14:paraId="2B01AC06" w14:textId="77777777" w:rsidR="008431A6" w:rsidRDefault="008431A6" w:rsidP="00A8489D">
            <w:r>
              <w:t>No. of Units Sold</w:t>
            </w:r>
          </w:p>
        </w:tc>
        <w:tc>
          <w:tcPr>
            <w:tcW w:w="1701" w:type="dxa"/>
          </w:tcPr>
          <w:p w14:paraId="7A313EB7" w14:textId="77777777" w:rsidR="008431A6" w:rsidRDefault="008431A6" w:rsidP="00A8489D">
            <w:r>
              <w:t>Not applicable</w:t>
            </w:r>
          </w:p>
        </w:tc>
        <w:tc>
          <w:tcPr>
            <w:tcW w:w="1985" w:type="dxa"/>
          </w:tcPr>
          <w:p w14:paraId="4E3FEFD6" w14:textId="77777777" w:rsidR="008431A6" w:rsidRDefault="008431A6" w:rsidP="00A8489D">
            <w:r>
              <w:t>Not applicable</w:t>
            </w:r>
          </w:p>
        </w:tc>
        <w:tc>
          <w:tcPr>
            <w:tcW w:w="2088" w:type="dxa"/>
          </w:tcPr>
          <w:p w14:paraId="05E0BA3D" w14:textId="77777777" w:rsidR="008431A6" w:rsidRDefault="008431A6" w:rsidP="00A8489D">
            <w:r>
              <w:t>2.03 million</w:t>
            </w:r>
          </w:p>
        </w:tc>
        <w:tc>
          <w:tcPr>
            <w:tcW w:w="1455" w:type="dxa"/>
          </w:tcPr>
          <w:p w14:paraId="1955734E" w14:textId="77777777" w:rsidR="008431A6" w:rsidRDefault="008431A6" w:rsidP="00A8489D">
            <w:r>
              <w:t>1 million</w:t>
            </w:r>
          </w:p>
        </w:tc>
        <w:tc>
          <w:tcPr>
            <w:tcW w:w="1680" w:type="dxa"/>
          </w:tcPr>
          <w:p w14:paraId="7E353333" w14:textId="77777777" w:rsidR="008431A6" w:rsidRDefault="008431A6" w:rsidP="00A8489D">
            <w:r>
              <w:t>50 million</w:t>
            </w:r>
          </w:p>
        </w:tc>
      </w:tr>
    </w:tbl>
    <w:p w14:paraId="4ACD5144" w14:textId="28A4592B" w:rsidR="00767C55" w:rsidRPr="00767C55" w:rsidRDefault="00767C55" w:rsidP="00767C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previously studied data well indicates how AR/VR is being used in </w:t>
      </w:r>
      <w:r w:rsidR="009539CC">
        <w:rPr>
          <w:rFonts w:ascii="Times New Roman" w:hAnsi="Times New Roman" w:cs="Times New Roman"/>
          <w:sz w:val="24"/>
          <w:szCs w:val="24"/>
          <w:lang w:val="en-US"/>
        </w:rPr>
        <w:t>day-to-day</w:t>
      </w:r>
      <w:r>
        <w:rPr>
          <w:rFonts w:ascii="Times New Roman" w:hAnsi="Times New Roman" w:cs="Times New Roman"/>
          <w:sz w:val="24"/>
          <w:szCs w:val="24"/>
          <w:lang w:val="en-US"/>
        </w:rPr>
        <w:t xml:space="preserve"> life and how its reach and sales is increasing thereby signifying the increasing popularity of AR/VR commercial products worldwide, proving H3 to be true.</w:t>
      </w:r>
    </w:p>
    <w:p w14:paraId="1B07B72C" w14:textId="35C88536"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767C55">
        <w:rPr>
          <w:rFonts w:ascii="Times New Roman" w:hAnsi="Times New Roman" w:cs="Times New Roman"/>
          <w:b/>
          <w:bCs/>
          <w:sz w:val="24"/>
          <w:szCs w:val="24"/>
          <w:lang w:val="en-US"/>
        </w:rPr>
        <w:t>Apple Vision Pro Discussion and Future Scope</w:t>
      </w:r>
    </w:p>
    <w:p w14:paraId="0DB55C90" w14:textId="77777777" w:rsidR="009539CC" w:rsidRPr="00074A9E" w:rsidRDefault="009539CC"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Apple Vison Pro</w:t>
      </w:r>
    </w:p>
    <w:p w14:paraId="01ACB12B"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074A9E" w:rsidRDefault="00074A9E"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Future Scope:</w:t>
      </w:r>
    </w:p>
    <w:p w14:paraId="3C6767BD" w14:textId="66039A32" w:rsidR="009539CC" w:rsidRPr="009539CC" w:rsidRDefault="009539CC" w:rsidP="009539CC">
      <w:pPr>
        <w:spacing w:line="360" w:lineRule="auto"/>
        <w:rPr>
          <w:rFonts w:ascii="Times New Roman" w:hAnsi="Times New Roman" w:cs="Times New Roman"/>
          <w:sz w:val="24"/>
          <w:szCs w:val="24"/>
          <w:lang w:val="en-US"/>
        </w:rPr>
      </w:pPr>
      <w:r w:rsidRPr="00651A8D">
        <w:rPr>
          <w:rFonts w:ascii="Segoe UI" w:hAnsi="Segoe UI" w:cs="Segoe UI"/>
          <w:noProof/>
        </w:rPr>
        <w:lastRenderedPageBreak/>
        <w:drawing>
          <wp:inline distT="0" distB="0" distL="0" distR="0" wp14:anchorId="333F5684" wp14:editId="14360EC6">
            <wp:extent cx="4333875" cy="3087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667" cy="3100553"/>
                    </a:xfrm>
                    <a:prstGeom prst="rect">
                      <a:avLst/>
                    </a:prstGeom>
                    <a:noFill/>
                    <a:ln>
                      <a:noFill/>
                    </a:ln>
                  </pic:spPr>
                </pic:pic>
              </a:graphicData>
            </a:graphic>
          </wp:inline>
        </w:drawing>
      </w:r>
    </w:p>
    <w:p w14:paraId="113F3DC7"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Healthcare ($5.1 billion), Engineering ($4.7 billion), Real Estate ($2.6 billion), Retail ($1.6 billion), Military ($1.4 billion), and Education ($0.7 billion).</w:t>
      </w:r>
    </w:p>
    <w:p w14:paraId="518BA683" w14:textId="4231A388" w:rsidR="00E538CD"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9539CC" w:rsidRDefault="009539CC" w:rsidP="009539CC">
      <w:pPr>
        <w:spacing w:line="360" w:lineRule="auto"/>
        <w:rPr>
          <w:rFonts w:ascii="Times New Roman" w:hAnsi="Times New Roman" w:cs="Times New Roman"/>
          <w:sz w:val="24"/>
          <w:szCs w:val="24"/>
          <w:lang w:val="en-US"/>
        </w:rPr>
      </w:pPr>
    </w:p>
    <w:p w14:paraId="4824DD3F" w14:textId="00A2170E"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p w14:paraId="1BB2A49B" w14:textId="7F35220A" w:rsidR="009539CC" w:rsidRP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Usage and implementation of AR/VR </w:t>
      </w:r>
      <w:r w:rsidR="00074A9E">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074A9E">
        <w:rPr>
          <w:rFonts w:ascii="Times New Roman" w:hAnsi="Times New Roman" w:cs="Times New Roman"/>
          <w:sz w:val="24"/>
          <w:szCs w:val="24"/>
          <w:lang w:val="en-US"/>
        </w:rPr>
        <w:t xml:space="preserve">projected to keep </w:t>
      </w:r>
      <w:r>
        <w:rPr>
          <w:rFonts w:ascii="Times New Roman" w:hAnsi="Times New Roman" w:cs="Times New Roman"/>
          <w:sz w:val="24"/>
          <w:szCs w:val="24"/>
          <w:lang w:val="en-US"/>
        </w:rPr>
        <w:t>increas</w:t>
      </w:r>
      <w:r w:rsidR="00074A9E">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w:t>
      </w:r>
      <w:r w:rsidR="00074A9E">
        <w:rPr>
          <w:rFonts w:ascii="Times New Roman" w:hAnsi="Times New Roman" w:cs="Times New Roman"/>
          <w:sz w:val="24"/>
          <w:szCs w:val="24"/>
          <w:lang w:val="en-US"/>
        </w:rPr>
        <w:lastRenderedPageBreak/>
        <w:t xml:space="preserve">products will do well in said market. It is noted, that all three </w:t>
      </w:r>
      <w:r w:rsidR="004258DE">
        <w:rPr>
          <w:rFonts w:ascii="Times New Roman" w:hAnsi="Times New Roman" w:cs="Times New Roman"/>
          <w:sz w:val="24"/>
          <w:szCs w:val="24"/>
          <w:lang w:val="en-US"/>
        </w:rPr>
        <w:t>hypotheses</w:t>
      </w:r>
      <w:r w:rsidR="00074A9E">
        <w:rPr>
          <w:rFonts w:ascii="Times New Roman" w:hAnsi="Times New Roman" w:cs="Times New Roman"/>
          <w:sz w:val="24"/>
          <w:szCs w:val="24"/>
          <w:lang w:val="en-US"/>
        </w:rPr>
        <w:t xml:space="preserve"> converge and affect each other with various points of connection.</w:t>
      </w:r>
    </w:p>
    <w:sectPr w:rsidR="009539CC" w:rsidRPr="0095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56DE4"/>
    <w:rsid w:val="002629B1"/>
    <w:rsid w:val="002641F7"/>
    <w:rsid w:val="002643D8"/>
    <w:rsid w:val="002B4AA0"/>
    <w:rsid w:val="002E4337"/>
    <w:rsid w:val="003045AC"/>
    <w:rsid w:val="00320871"/>
    <w:rsid w:val="00370606"/>
    <w:rsid w:val="00380C79"/>
    <w:rsid w:val="003976E9"/>
    <w:rsid w:val="003C2B6A"/>
    <w:rsid w:val="003E5B17"/>
    <w:rsid w:val="00410A97"/>
    <w:rsid w:val="00420AB8"/>
    <w:rsid w:val="004258DE"/>
    <w:rsid w:val="004874CA"/>
    <w:rsid w:val="004B7172"/>
    <w:rsid w:val="00521615"/>
    <w:rsid w:val="005446AC"/>
    <w:rsid w:val="005459CE"/>
    <w:rsid w:val="005645CD"/>
    <w:rsid w:val="00573459"/>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3396C"/>
    <w:rsid w:val="008431A6"/>
    <w:rsid w:val="008945ED"/>
    <w:rsid w:val="008A3B00"/>
    <w:rsid w:val="008B0FA9"/>
    <w:rsid w:val="008B696B"/>
    <w:rsid w:val="008D2F10"/>
    <w:rsid w:val="0094041B"/>
    <w:rsid w:val="009539CC"/>
    <w:rsid w:val="00977F8B"/>
    <w:rsid w:val="009C6F7E"/>
    <w:rsid w:val="009E0550"/>
    <w:rsid w:val="00A129DD"/>
    <w:rsid w:val="00A451F8"/>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70C61"/>
    <w:rsid w:val="00D74AAD"/>
    <w:rsid w:val="00D9732A"/>
    <w:rsid w:val="00DA111A"/>
    <w:rsid w:val="00DC16FE"/>
    <w:rsid w:val="00DC4954"/>
    <w:rsid w:val="00DE7494"/>
    <w:rsid w:val="00E1745B"/>
    <w:rsid w:val="00E36E0B"/>
    <w:rsid w:val="00E5191B"/>
    <w:rsid w:val="00E519BD"/>
    <w:rsid w:val="00E538CD"/>
    <w:rsid w:val="00E67642"/>
    <w:rsid w:val="00E76E3F"/>
    <w:rsid w:val="00E83C8F"/>
    <w:rsid w:val="00E94656"/>
    <w:rsid w:val="00EC1A78"/>
    <w:rsid w:val="00EE063E"/>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843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2580</TotalTime>
  <Pages>14</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56</cp:revision>
  <dcterms:created xsi:type="dcterms:W3CDTF">2024-03-16T12:22:00Z</dcterms:created>
  <dcterms:modified xsi:type="dcterms:W3CDTF">2024-04-17T12:37:00Z</dcterms:modified>
</cp:coreProperties>
</file>