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940B6" w14:textId="237C4C22" w:rsidR="00B24C30" w:rsidRDefault="00EF557C">
      <w:r>
        <w:t>1)</w:t>
      </w:r>
      <w:r w:rsidR="002216F0" w:rsidRPr="002216F0">
        <w:t>Define SPA and Its Benefits</w:t>
      </w:r>
    </w:p>
    <w:p w14:paraId="1094611C" w14:textId="5FBA49A6" w:rsidR="002216F0" w:rsidRDefault="002216F0">
      <w:r>
        <w:t>Ans:</w:t>
      </w:r>
      <w:r w:rsidR="00707F36" w:rsidRPr="00707F36">
        <w:rPr>
          <w:rFonts w:ascii="__latoLight_Fallback_1f9850" w:hAnsi="__latoLight_Fallback_1f9850"/>
          <w:b/>
          <w:bCs/>
          <w:color w:val="000000"/>
          <w:spacing w:val="-5"/>
          <w:sz w:val="26"/>
          <w:szCs w:val="26"/>
        </w:rPr>
        <w:t xml:space="preserve"> </w:t>
      </w:r>
      <w:r w:rsidR="00707F36" w:rsidRPr="00707F36">
        <w:t>A Single Page Application (SPA) is a web application or website that loads a single HTML page and dynamically updates content as users interact with it. Instead of reloading entire pages, SPAs retrieve data from the server and update specific parts of the page, providing a faster, seamless user experience.</w:t>
      </w:r>
    </w:p>
    <w:p w14:paraId="559A252C" w14:textId="167C3F5C" w:rsidR="00707F36" w:rsidRDefault="00777AE3">
      <w:r>
        <w:t xml:space="preserve">Benefits of spa </w:t>
      </w:r>
      <w:proofErr w:type="gramStart"/>
      <w:r>
        <w:t>are:-</w:t>
      </w:r>
      <w:proofErr w:type="gramEnd"/>
    </w:p>
    <w:p w14:paraId="49433E51" w14:textId="26215A37" w:rsidR="00777AE3" w:rsidRDefault="00777AE3">
      <w:proofErr w:type="spellStart"/>
      <w:r>
        <w:t>i</w:t>
      </w:r>
      <w:proofErr w:type="spellEnd"/>
      <w:r>
        <w:t>)</w:t>
      </w:r>
      <w:r w:rsidRPr="00777AE3">
        <w:t>Faster User Experience</w:t>
      </w:r>
    </w:p>
    <w:p w14:paraId="2CAE1BED" w14:textId="7155E8BB" w:rsidR="00777AE3" w:rsidRDefault="00777AE3">
      <w:r>
        <w:t>ii)</w:t>
      </w:r>
      <w:r w:rsidRPr="00777AE3">
        <w:t>Reduced Server Load</w:t>
      </w:r>
    </w:p>
    <w:p w14:paraId="524501AB" w14:textId="62D4E899" w:rsidR="00777AE3" w:rsidRDefault="00777AE3">
      <w:r>
        <w:t>iii)</w:t>
      </w:r>
      <w:r w:rsidRPr="00777AE3">
        <w:t>Reusable Components</w:t>
      </w:r>
    </w:p>
    <w:p w14:paraId="2D50D4B2" w14:textId="6AAC93D9" w:rsidR="00777AE3" w:rsidRPr="00777AE3" w:rsidRDefault="00EF557C" w:rsidP="00777AE3">
      <w:pPr>
        <w:rPr>
          <w:rFonts w:ascii="Arial" w:hAnsi="Arial" w:cs="Arial"/>
        </w:rPr>
      </w:pPr>
      <w:r>
        <w:rPr>
          <w:rFonts w:ascii="Arial" w:hAnsi="Arial" w:cs="Arial"/>
        </w:rPr>
        <w:t>2)</w:t>
      </w:r>
      <w:r w:rsidR="00777AE3" w:rsidRPr="00777AE3">
        <w:rPr>
          <w:rFonts w:ascii="Arial" w:hAnsi="Arial" w:cs="Arial"/>
        </w:rPr>
        <w:t>Define React and identify its working</w:t>
      </w:r>
    </w:p>
    <w:p w14:paraId="27E00AF8" w14:textId="076DFECA" w:rsidR="00777AE3" w:rsidRDefault="00777AE3">
      <w:r w:rsidRPr="00777AE3">
        <w:t>React is a free and open-source front-end JavaScript library that aims to make building user interfaces based on components more "seamless". It is maintained by Meta and a community of individual developers and companies. React can be used to develop single-page, mobile, or server-rendered applications with frameworks like Next.js and Remix.</w:t>
      </w:r>
    </w:p>
    <w:p w14:paraId="73EB7BDE" w14:textId="0D0A2B80" w:rsidR="003537E4" w:rsidRDefault="003537E4">
      <w:r>
        <w:t xml:space="preserve">Working of </w:t>
      </w:r>
      <w:proofErr w:type="gramStart"/>
      <w:r>
        <w:t>react:-</w:t>
      </w:r>
      <w:proofErr w:type="gramEnd"/>
    </w:p>
    <w:p w14:paraId="2F5A023C" w14:textId="50F688B5" w:rsidR="003537E4" w:rsidRPr="003537E4" w:rsidRDefault="003537E4" w:rsidP="003537E4">
      <w:proofErr w:type="spellStart"/>
      <w:r w:rsidRPr="00BB1BE3">
        <w:t>i</w:t>
      </w:r>
      <w:proofErr w:type="spellEnd"/>
      <w:r w:rsidRPr="00BB1BE3">
        <w:t>)</w:t>
      </w:r>
      <w:r w:rsidRPr="00BB1BE3">
        <w:rPr>
          <w:rFonts w:ascii="Times New Roman" w:eastAsia="Times New Roman" w:hAnsi="Symbol" w:cs="Times New Roman"/>
          <w:kern w:val="0"/>
          <w:sz w:val="24"/>
          <w:szCs w:val="24"/>
          <w:lang w:eastAsia="en-IN"/>
          <w14:ligatures w14:val="none"/>
        </w:rPr>
        <w:t xml:space="preserve"> </w:t>
      </w:r>
      <w:r w:rsidRPr="00BB1BE3">
        <w:t>The UI is broken into independent, reusable components.</w:t>
      </w:r>
      <w:r w:rsidRPr="003537E4">
        <w:t xml:space="preserve"> Each component is a JavaScript function or class that returns JSX (HTML-like syntax).</w:t>
      </w:r>
    </w:p>
    <w:p w14:paraId="6B7BDD61" w14:textId="7F78B1F7" w:rsidR="00641C5E" w:rsidRPr="00641C5E" w:rsidRDefault="003537E4" w:rsidP="00641C5E">
      <w:r w:rsidRPr="00BB1BE3">
        <w:t>ii)</w:t>
      </w:r>
      <w:r w:rsidR="00641C5E" w:rsidRPr="00BB1BE3">
        <w:rPr>
          <w:rFonts w:ascii="Times New Roman" w:eastAsia="Times New Roman" w:hAnsi="Symbol" w:cs="Times New Roman"/>
          <w:kern w:val="0"/>
          <w:sz w:val="24"/>
          <w:szCs w:val="24"/>
          <w:lang w:eastAsia="en-IN"/>
          <w14:ligatures w14:val="none"/>
        </w:rPr>
        <w:t xml:space="preserve"> </w:t>
      </w:r>
      <w:r w:rsidR="00641C5E" w:rsidRPr="00BB1BE3">
        <w:t>JSX is compiled into JavaScript (</w:t>
      </w:r>
      <w:proofErr w:type="spellStart"/>
      <w:r w:rsidR="00641C5E" w:rsidRPr="00BB1BE3">
        <w:t>React.createElement</w:t>
      </w:r>
      <w:proofErr w:type="spellEnd"/>
      <w:r w:rsidR="00641C5E" w:rsidRPr="00BB1BE3">
        <w:t xml:space="preserve">) and rendered to a virtual </w:t>
      </w:r>
      <w:proofErr w:type="spellStart"/>
      <w:r w:rsidR="00641C5E" w:rsidRPr="00BB1BE3">
        <w:t>DOM.</w:t>
      </w:r>
      <w:r w:rsidR="00641C5E" w:rsidRPr="00641C5E">
        <w:t>The</w:t>
      </w:r>
      <w:proofErr w:type="spellEnd"/>
      <w:r w:rsidR="00641C5E" w:rsidRPr="00641C5E">
        <w:t xml:space="preserve"> virtual DOM is a lightweight copy of the real DOM.</w:t>
      </w:r>
    </w:p>
    <w:p w14:paraId="634E5135" w14:textId="30433E1A" w:rsidR="00BB1BE3" w:rsidRPr="00BB1BE3" w:rsidRDefault="00641C5E" w:rsidP="00BB1BE3">
      <w:r w:rsidRPr="00BB1BE3">
        <w:t>iii)</w:t>
      </w:r>
      <w:r w:rsidR="00BB1BE3" w:rsidRPr="00BB1BE3">
        <w:rPr>
          <w:rFonts w:ascii="Times New Roman" w:eastAsia="Times New Roman" w:hAnsi="Times New Roman" w:cs="Times New Roman"/>
          <w:kern w:val="0"/>
          <w:sz w:val="24"/>
          <w:szCs w:val="24"/>
          <w:lang w:eastAsia="en-IN"/>
          <w14:ligatures w14:val="none"/>
        </w:rPr>
        <w:t xml:space="preserve"> </w:t>
      </w:r>
      <w:r w:rsidR="00BB1BE3" w:rsidRPr="00BB1BE3">
        <w:t xml:space="preserve">React uses a Virtual DOM, an in-memory representation of the actual </w:t>
      </w:r>
      <w:proofErr w:type="spellStart"/>
      <w:r w:rsidR="00BB1BE3" w:rsidRPr="00BB1BE3">
        <w:t>DOM.When</w:t>
      </w:r>
      <w:proofErr w:type="spellEnd"/>
      <w:r w:rsidR="00BB1BE3" w:rsidRPr="00BB1BE3">
        <w:t xml:space="preserve"> the state of a component changes, </w:t>
      </w:r>
      <w:proofErr w:type="gramStart"/>
      <w:r w:rsidR="00BB1BE3" w:rsidRPr="00BB1BE3">
        <w:t>React</w:t>
      </w:r>
      <w:proofErr w:type="gramEnd"/>
      <w:r w:rsidR="00BB1BE3" w:rsidRPr="00BB1BE3">
        <w:t xml:space="preserve"> re-renders the virtual DOM.</w:t>
      </w:r>
    </w:p>
    <w:p w14:paraId="7A27632B" w14:textId="070E8FCF" w:rsidR="00BB1BE3" w:rsidRPr="00BB1BE3" w:rsidRDefault="00BB1BE3" w:rsidP="00BB1BE3">
      <w:r w:rsidRPr="00BB1BE3">
        <w:t>iv)React compares the new virtual DOM with the previous version (diffing</w:t>
      </w:r>
      <w:proofErr w:type="gramStart"/>
      <w:r w:rsidRPr="00BB1BE3">
        <w:t>).It</w:t>
      </w:r>
      <w:proofErr w:type="gramEnd"/>
      <w:r w:rsidRPr="00BB1BE3">
        <w:t xml:space="preserve"> finds minimal changes needed to update the real DOM.</w:t>
      </w:r>
    </w:p>
    <w:p w14:paraId="192E7F59" w14:textId="5BC6E7D4" w:rsidR="00BB1BE3" w:rsidRDefault="00BB1BE3" w:rsidP="00BB1BE3">
      <w:r w:rsidRPr="00BB1BE3">
        <w:t>v)</w:t>
      </w:r>
      <w:r w:rsidRPr="00BB1BE3">
        <w:rPr>
          <w:rFonts w:ascii="Times New Roman" w:eastAsia="Times New Roman" w:hAnsi="Symbol" w:cs="Times New Roman"/>
          <w:kern w:val="0"/>
          <w:sz w:val="24"/>
          <w:szCs w:val="24"/>
          <w:lang w:eastAsia="en-IN"/>
          <w14:ligatures w14:val="none"/>
        </w:rPr>
        <w:t xml:space="preserve"> </w:t>
      </w:r>
      <w:r w:rsidRPr="00BB1BE3">
        <w:t xml:space="preserve">React applies only the necessary changes to the real DOM using a process called </w:t>
      </w:r>
      <w:proofErr w:type="spellStart"/>
      <w:proofErr w:type="gramStart"/>
      <w:r w:rsidRPr="00BB1BE3">
        <w:t>reconciliation.This</w:t>
      </w:r>
      <w:proofErr w:type="spellEnd"/>
      <w:proofErr w:type="gramEnd"/>
      <w:r w:rsidRPr="00BB1BE3">
        <w:t xml:space="preserve"> makes UI updates very fast and efficient.</w:t>
      </w:r>
    </w:p>
    <w:p w14:paraId="2E1B9144" w14:textId="12CF5C18" w:rsidR="00747754" w:rsidRDefault="00EF557C" w:rsidP="00747754">
      <w:pPr>
        <w:rPr>
          <w:lang w:val="en-US"/>
        </w:rPr>
      </w:pPr>
      <w:r>
        <w:rPr>
          <w:lang w:val="en-US"/>
        </w:rPr>
        <w:t>3)</w:t>
      </w:r>
      <w:r w:rsidR="00747754" w:rsidRPr="00747754">
        <w:rPr>
          <w:lang w:val="en-US"/>
        </w:rPr>
        <w:t>Identify the differences between SPA and MPA</w:t>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61"/>
        <w:gridCol w:w="5261"/>
      </w:tblGrid>
      <w:tr w:rsidR="00DE3D83" w:rsidRPr="00671E9F" w14:paraId="6A7149CB" w14:textId="77777777" w:rsidTr="00755475">
        <w:tc>
          <w:tcPr>
            <w:tcW w:w="4361" w:type="dxa"/>
            <w:shd w:val="clear" w:color="auto" w:fill="EEF9FF"/>
            <w:tcMar>
              <w:top w:w="120" w:type="dxa"/>
              <w:left w:w="120" w:type="dxa"/>
              <w:bottom w:w="120" w:type="dxa"/>
              <w:right w:w="120" w:type="dxa"/>
            </w:tcMar>
            <w:vAlign w:val="center"/>
            <w:hideMark/>
          </w:tcPr>
          <w:p w14:paraId="6470728C" w14:textId="77777777" w:rsidR="00DE3D83" w:rsidRPr="00671E9F" w:rsidRDefault="00DE3D83" w:rsidP="00671E9F">
            <w:pPr>
              <w:rPr>
                <w:b/>
                <w:bCs/>
              </w:rPr>
            </w:pPr>
            <w:r w:rsidRPr="00671E9F">
              <w:rPr>
                <w:b/>
                <w:bCs/>
              </w:rPr>
              <w:t>Single-Page Application</w:t>
            </w:r>
          </w:p>
        </w:tc>
        <w:tc>
          <w:tcPr>
            <w:tcW w:w="5261" w:type="dxa"/>
            <w:shd w:val="clear" w:color="auto" w:fill="EEF9FF"/>
            <w:tcMar>
              <w:top w:w="120" w:type="dxa"/>
              <w:left w:w="120" w:type="dxa"/>
              <w:bottom w:w="120" w:type="dxa"/>
              <w:right w:w="120" w:type="dxa"/>
            </w:tcMar>
            <w:vAlign w:val="center"/>
            <w:hideMark/>
          </w:tcPr>
          <w:p w14:paraId="48E73F39" w14:textId="77777777" w:rsidR="00DE3D83" w:rsidRPr="00671E9F" w:rsidRDefault="00DE3D83" w:rsidP="00671E9F">
            <w:pPr>
              <w:rPr>
                <w:b/>
                <w:bCs/>
              </w:rPr>
            </w:pPr>
            <w:r w:rsidRPr="00671E9F">
              <w:rPr>
                <w:b/>
                <w:bCs/>
              </w:rPr>
              <w:t>Multi-Page Application</w:t>
            </w:r>
          </w:p>
        </w:tc>
      </w:tr>
      <w:tr w:rsidR="00DE3D83" w:rsidRPr="00671E9F" w14:paraId="41E9D8CF" w14:textId="77777777" w:rsidTr="00755475">
        <w:tc>
          <w:tcPr>
            <w:tcW w:w="0" w:type="auto"/>
            <w:tcMar>
              <w:top w:w="120" w:type="dxa"/>
              <w:left w:w="120" w:type="dxa"/>
              <w:bottom w:w="120" w:type="dxa"/>
              <w:right w:w="120" w:type="dxa"/>
            </w:tcMar>
            <w:vAlign w:val="center"/>
            <w:hideMark/>
          </w:tcPr>
          <w:p w14:paraId="559E676B" w14:textId="77777777" w:rsidR="00DE3D83" w:rsidRPr="00671E9F" w:rsidRDefault="00DE3D83" w:rsidP="00671E9F">
            <w:r w:rsidRPr="00671E9F">
              <w:t>SPA Loads content dynamically within a single page.</w:t>
            </w:r>
          </w:p>
        </w:tc>
        <w:tc>
          <w:tcPr>
            <w:tcW w:w="0" w:type="auto"/>
            <w:tcMar>
              <w:top w:w="120" w:type="dxa"/>
              <w:left w:w="120" w:type="dxa"/>
              <w:bottom w:w="120" w:type="dxa"/>
              <w:right w:w="120" w:type="dxa"/>
            </w:tcMar>
            <w:vAlign w:val="center"/>
            <w:hideMark/>
          </w:tcPr>
          <w:p w14:paraId="38F24911" w14:textId="77777777" w:rsidR="00DE3D83" w:rsidRPr="00671E9F" w:rsidRDefault="00DE3D83" w:rsidP="00671E9F">
            <w:r w:rsidRPr="00671E9F">
              <w:t>MPA requires a full page reload for each new page.</w:t>
            </w:r>
          </w:p>
        </w:tc>
      </w:tr>
      <w:tr w:rsidR="00DE3D83" w:rsidRPr="00671E9F" w14:paraId="3327F572" w14:textId="77777777" w:rsidTr="00755475">
        <w:tc>
          <w:tcPr>
            <w:tcW w:w="0" w:type="auto"/>
            <w:shd w:val="clear" w:color="auto" w:fill="F9F9F9"/>
            <w:tcMar>
              <w:top w:w="120" w:type="dxa"/>
              <w:left w:w="120" w:type="dxa"/>
              <w:bottom w:w="120" w:type="dxa"/>
              <w:right w:w="120" w:type="dxa"/>
            </w:tcMar>
            <w:vAlign w:val="center"/>
            <w:hideMark/>
          </w:tcPr>
          <w:p w14:paraId="2235D168" w14:textId="77777777" w:rsidR="00DE3D83" w:rsidRPr="00671E9F" w:rsidRDefault="00DE3D83" w:rsidP="00671E9F">
            <w:r w:rsidRPr="00671E9F">
              <w:t>As SPA does not require the browser to reload the entire page, SPA offers a more seamless and interactive experience.</w:t>
            </w:r>
          </w:p>
        </w:tc>
        <w:tc>
          <w:tcPr>
            <w:tcW w:w="0" w:type="auto"/>
            <w:shd w:val="clear" w:color="auto" w:fill="F9F9F9"/>
            <w:tcMar>
              <w:top w:w="120" w:type="dxa"/>
              <w:left w:w="120" w:type="dxa"/>
              <w:bottom w:w="120" w:type="dxa"/>
              <w:right w:w="120" w:type="dxa"/>
            </w:tcMar>
            <w:vAlign w:val="center"/>
            <w:hideMark/>
          </w:tcPr>
          <w:p w14:paraId="05AF5A4D" w14:textId="77777777" w:rsidR="00DE3D83" w:rsidRPr="00671E9F" w:rsidRDefault="00DE3D83" w:rsidP="00671E9F">
            <w:r w:rsidRPr="00671E9F">
              <w:t>MPA results in slower page transitions and perceived delays as it requires the complete page to reload every time.</w:t>
            </w:r>
          </w:p>
        </w:tc>
      </w:tr>
      <w:tr w:rsidR="00DE3D83" w:rsidRPr="00671E9F" w14:paraId="204BFEFD" w14:textId="77777777" w:rsidTr="00755475">
        <w:tc>
          <w:tcPr>
            <w:tcW w:w="0" w:type="auto"/>
            <w:tcMar>
              <w:top w:w="120" w:type="dxa"/>
              <w:left w:w="120" w:type="dxa"/>
              <w:bottom w:w="120" w:type="dxa"/>
              <w:right w:w="120" w:type="dxa"/>
            </w:tcMar>
            <w:vAlign w:val="center"/>
            <w:hideMark/>
          </w:tcPr>
          <w:p w14:paraId="50A8D111" w14:textId="77777777" w:rsidR="00DE3D83" w:rsidRPr="00671E9F" w:rsidRDefault="00DE3D83" w:rsidP="00671E9F">
            <w:r w:rsidRPr="00671E9F">
              <w:t>SPAs load faster than MPAs because they do not have to load a new page for each action.</w:t>
            </w:r>
          </w:p>
        </w:tc>
        <w:tc>
          <w:tcPr>
            <w:tcW w:w="0" w:type="auto"/>
            <w:tcMar>
              <w:top w:w="120" w:type="dxa"/>
              <w:left w:w="120" w:type="dxa"/>
              <w:bottom w:w="120" w:type="dxa"/>
              <w:right w:w="120" w:type="dxa"/>
            </w:tcMar>
            <w:vAlign w:val="center"/>
            <w:hideMark/>
          </w:tcPr>
          <w:p w14:paraId="77695E1A" w14:textId="77777777" w:rsidR="00DE3D83" w:rsidRPr="00671E9F" w:rsidRDefault="00DE3D83" w:rsidP="00671E9F">
            <w:r w:rsidRPr="00671E9F">
              <w:t>MPAs can be slower than SPAs because they have to load a new page for each action.</w:t>
            </w:r>
          </w:p>
        </w:tc>
      </w:tr>
      <w:tr w:rsidR="00DE3D83" w:rsidRPr="00671E9F" w14:paraId="6EE7092D" w14:textId="77777777" w:rsidTr="00755475">
        <w:tc>
          <w:tcPr>
            <w:tcW w:w="0" w:type="auto"/>
            <w:shd w:val="clear" w:color="auto" w:fill="F9F9F9"/>
            <w:tcMar>
              <w:top w:w="120" w:type="dxa"/>
              <w:left w:w="120" w:type="dxa"/>
              <w:bottom w:w="120" w:type="dxa"/>
              <w:right w:w="120" w:type="dxa"/>
            </w:tcMar>
            <w:vAlign w:val="center"/>
            <w:hideMark/>
          </w:tcPr>
          <w:p w14:paraId="71C1075A" w14:textId="77777777" w:rsidR="00DE3D83" w:rsidRPr="00671E9F" w:rsidRDefault="00DE3D83" w:rsidP="00671E9F">
            <w:r w:rsidRPr="00671E9F">
              <w:lastRenderedPageBreak/>
              <w:t xml:space="preserve">SPAs are more complex to develop than MPAs because they require a deeper understanding of AJAX and </w:t>
            </w:r>
            <w:proofErr w:type="spellStart"/>
            <w:r w:rsidRPr="00671E9F">
              <w:t>javascript</w:t>
            </w:r>
            <w:proofErr w:type="spellEnd"/>
            <w:r w:rsidRPr="00671E9F">
              <w:t xml:space="preserve"> frameworks.</w:t>
            </w:r>
          </w:p>
        </w:tc>
        <w:tc>
          <w:tcPr>
            <w:tcW w:w="0" w:type="auto"/>
            <w:shd w:val="clear" w:color="auto" w:fill="F9F9F9"/>
            <w:tcMar>
              <w:top w:w="120" w:type="dxa"/>
              <w:left w:w="120" w:type="dxa"/>
              <w:bottom w:w="120" w:type="dxa"/>
              <w:right w:w="120" w:type="dxa"/>
            </w:tcMar>
            <w:vAlign w:val="center"/>
            <w:hideMark/>
          </w:tcPr>
          <w:p w14:paraId="15440E58" w14:textId="77777777" w:rsidR="00DE3D83" w:rsidRPr="00671E9F" w:rsidRDefault="00DE3D83" w:rsidP="00671E9F">
            <w:r w:rsidRPr="00671E9F">
              <w:t>MPAs can be less complex to develop than SPAs because they can be developed using traditional web development techniques.</w:t>
            </w:r>
          </w:p>
        </w:tc>
      </w:tr>
      <w:tr w:rsidR="00DE3D83" w:rsidRPr="00671E9F" w14:paraId="09BF7DE6" w14:textId="77777777" w:rsidTr="00755475">
        <w:tc>
          <w:tcPr>
            <w:tcW w:w="0" w:type="auto"/>
            <w:tcMar>
              <w:top w:w="120" w:type="dxa"/>
              <w:left w:w="120" w:type="dxa"/>
              <w:bottom w:w="120" w:type="dxa"/>
              <w:right w:w="120" w:type="dxa"/>
            </w:tcMar>
            <w:vAlign w:val="center"/>
            <w:hideMark/>
          </w:tcPr>
          <w:p w14:paraId="1920F569" w14:textId="77777777" w:rsidR="00DE3D83" w:rsidRPr="00671E9F" w:rsidRDefault="00DE3D83" w:rsidP="00671E9F">
            <w:r w:rsidRPr="00671E9F">
              <w:t>SPAs can be more difficult to secure from malicious attacks because all of the application logic is executed in the browser.</w:t>
            </w:r>
          </w:p>
        </w:tc>
        <w:tc>
          <w:tcPr>
            <w:tcW w:w="0" w:type="auto"/>
            <w:tcMar>
              <w:top w:w="120" w:type="dxa"/>
              <w:left w:w="120" w:type="dxa"/>
              <w:bottom w:w="120" w:type="dxa"/>
              <w:right w:w="120" w:type="dxa"/>
            </w:tcMar>
            <w:vAlign w:val="center"/>
            <w:hideMark/>
          </w:tcPr>
          <w:p w14:paraId="20737E42" w14:textId="77777777" w:rsidR="00DE3D83" w:rsidRPr="00671E9F" w:rsidRDefault="00DE3D83" w:rsidP="00671E9F">
            <w:r w:rsidRPr="00671E9F">
              <w:t>By executing the application logic on the server, MPAs can mitigate security risks. That means MPA is more secure than SPA.</w:t>
            </w:r>
          </w:p>
        </w:tc>
      </w:tr>
      <w:tr w:rsidR="00DE3D83" w:rsidRPr="00671E9F" w14:paraId="59F5D3E2" w14:textId="77777777" w:rsidTr="00755475">
        <w:tc>
          <w:tcPr>
            <w:tcW w:w="0" w:type="auto"/>
            <w:shd w:val="clear" w:color="auto" w:fill="F9F9F9"/>
            <w:tcMar>
              <w:top w:w="120" w:type="dxa"/>
              <w:left w:w="120" w:type="dxa"/>
              <w:bottom w:w="120" w:type="dxa"/>
              <w:right w:w="120" w:type="dxa"/>
            </w:tcMar>
            <w:vAlign w:val="center"/>
            <w:hideMark/>
          </w:tcPr>
          <w:p w14:paraId="129C56AB" w14:textId="77777777" w:rsidR="00DE3D83" w:rsidRPr="00671E9F" w:rsidRDefault="00DE3D83" w:rsidP="00671E9F">
            <w:r w:rsidRPr="00671E9F">
              <w:t xml:space="preserve">Using service workers, </w:t>
            </w:r>
            <w:proofErr w:type="spellStart"/>
            <w:r w:rsidRPr="00671E9F">
              <w:t>indexedDB</w:t>
            </w:r>
            <w:proofErr w:type="spellEnd"/>
            <w:r w:rsidRPr="00671E9F">
              <w:t>, and local storage SPA provides offline functionality.</w:t>
            </w:r>
          </w:p>
        </w:tc>
        <w:tc>
          <w:tcPr>
            <w:tcW w:w="0" w:type="auto"/>
            <w:shd w:val="clear" w:color="auto" w:fill="F9F9F9"/>
            <w:tcMar>
              <w:top w:w="120" w:type="dxa"/>
              <w:left w:w="120" w:type="dxa"/>
              <w:bottom w:w="120" w:type="dxa"/>
              <w:right w:w="120" w:type="dxa"/>
            </w:tcMar>
            <w:vAlign w:val="center"/>
            <w:hideMark/>
          </w:tcPr>
          <w:p w14:paraId="12B58D2E" w14:textId="77777777" w:rsidR="00DE3D83" w:rsidRPr="00671E9F" w:rsidRDefault="00DE3D83" w:rsidP="00671E9F">
            <w:r w:rsidRPr="00671E9F">
              <w:t>In order to load the pages browser needs the server to be accessed every time hence, MPA provides limited offline capabilities, and nearly all MPA needs an internet connection to run.</w:t>
            </w:r>
          </w:p>
        </w:tc>
      </w:tr>
      <w:tr w:rsidR="00DE3D83" w:rsidRPr="00671E9F" w14:paraId="388F4713" w14:textId="77777777" w:rsidTr="00755475">
        <w:tc>
          <w:tcPr>
            <w:tcW w:w="0" w:type="auto"/>
            <w:tcMar>
              <w:top w:w="120" w:type="dxa"/>
              <w:left w:w="120" w:type="dxa"/>
              <w:bottom w:w="120" w:type="dxa"/>
              <w:right w:w="120" w:type="dxa"/>
            </w:tcMar>
            <w:vAlign w:val="center"/>
            <w:hideMark/>
          </w:tcPr>
          <w:p w14:paraId="44B318D6" w14:textId="77777777" w:rsidR="00DE3D83" w:rsidRPr="00671E9F" w:rsidRDefault="00DE3D83" w:rsidP="00671E9F">
            <w:r w:rsidRPr="00671E9F">
              <w:t>MPAs require server access for page loading, resulting in limited offline capabilities. Most MPAs depend on an internet connection to function.</w:t>
            </w:r>
          </w:p>
        </w:tc>
        <w:tc>
          <w:tcPr>
            <w:tcW w:w="0" w:type="auto"/>
            <w:tcMar>
              <w:top w:w="120" w:type="dxa"/>
              <w:left w:w="120" w:type="dxa"/>
              <w:bottom w:w="120" w:type="dxa"/>
              <w:right w:w="120" w:type="dxa"/>
            </w:tcMar>
            <w:vAlign w:val="center"/>
            <w:hideMark/>
          </w:tcPr>
          <w:p w14:paraId="25CCB02C" w14:textId="77777777" w:rsidR="00DE3D83" w:rsidRPr="00671E9F" w:rsidRDefault="00DE3D83" w:rsidP="00671E9F">
            <w:r w:rsidRPr="00671E9F">
              <w:t>MPA pages are easily navigable and searchable by search engine crawlers because they are made up of multiple static pages.</w:t>
            </w:r>
          </w:p>
        </w:tc>
      </w:tr>
      <w:tr w:rsidR="00DE3D83" w:rsidRPr="00671E9F" w14:paraId="1FC20B9E" w14:textId="77777777" w:rsidTr="00755475">
        <w:tc>
          <w:tcPr>
            <w:tcW w:w="0" w:type="auto"/>
            <w:shd w:val="clear" w:color="auto" w:fill="F9F9F9"/>
            <w:tcMar>
              <w:top w:w="120" w:type="dxa"/>
              <w:left w:w="120" w:type="dxa"/>
              <w:bottom w:w="120" w:type="dxa"/>
              <w:right w:w="120" w:type="dxa"/>
            </w:tcMar>
            <w:vAlign w:val="center"/>
            <w:hideMark/>
          </w:tcPr>
          <w:p w14:paraId="60E42455" w14:textId="77777777" w:rsidR="00DE3D83" w:rsidRPr="00671E9F" w:rsidRDefault="00DE3D83" w:rsidP="00671E9F">
            <w:r w:rsidRPr="00671E9F">
              <w:t>SPA has a smaller application file size because they do not need to include all of the static content in the initial download.</w:t>
            </w:r>
          </w:p>
        </w:tc>
        <w:tc>
          <w:tcPr>
            <w:tcW w:w="0" w:type="auto"/>
            <w:shd w:val="clear" w:color="auto" w:fill="F9F9F9"/>
            <w:tcMar>
              <w:top w:w="120" w:type="dxa"/>
              <w:left w:w="120" w:type="dxa"/>
              <w:bottom w:w="120" w:type="dxa"/>
              <w:right w:w="120" w:type="dxa"/>
            </w:tcMar>
            <w:vAlign w:val="center"/>
            <w:hideMark/>
          </w:tcPr>
          <w:p w14:paraId="2B52BA4E" w14:textId="77777777" w:rsidR="00DE3D83" w:rsidRPr="00671E9F" w:rsidRDefault="00DE3D83" w:rsidP="00671E9F">
            <w:r w:rsidRPr="00671E9F">
              <w:t>MPA has a larger application file size because they need to include all of the static content for each page in the initial download. This includes the HTML, CSS, and JavaScript for each page.</w:t>
            </w:r>
          </w:p>
        </w:tc>
      </w:tr>
      <w:tr w:rsidR="00DE3D83" w:rsidRPr="00671E9F" w14:paraId="640F5457" w14:textId="77777777" w:rsidTr="00755475">
        <w:tc>
          <w:tcPr>
            <w:tcW w:w="0" w:type="auto"/>
            <w:tcMar>
              <w:top w:w="120" w:type="dxa"/>
              <w:left w:w="120" w:type="dxa"/>
              <w:bottom w:w="120" w:type="dxa"/>
              <w:right w:w="120" w:type="dxa"/>
            </w:tcMar>
            <w:vAlign w:val="center"/>
            <w:hideMark/>
          </w:tcPr>
          <w:p w14:paraId="1730B3AC" w14:textId="77777777" w:rsidR="00DE3D83" w:rsidRPr="00671E9F" w:rsidRDefault="00DE3D83" w:rsidP="00671E9F">
            <w:r w:rsidRPr="00671E9F">
              <w:t>To provide a more seamless user experience SPA loads all necessary resources upfront.</w:t>
            </w:r>
          </w:p>
        </w:tc>
        <w:tc>
          <w:tcPr>
            <w:tcW w:w="0" w:type="auto"/>
            <w:tcMar>
              <w:top w:w="120" w:type="dxa"/>
              <w:left w:w="120" w:type="dxa"/>
              <w:bottom w:w="120" w:type="dxa"/>
              <w:right w:w="120" w:type="dxa"/>
            </w:tcMar>
            <w:vAlign w:val="center"/>
            <w:hideMark/>
          </w:tcPr>
          <w:p w14:paraId="42697DE3" w14:textId="77777777" w:rsidR="00DE3D83" w:rsidRPr="00671E9F" w:rsidRDefault="00DE3D83" w:rsidP="00671E9F">
            <w:r w:rsidRPr="00671E9F">
              <w:t>To be indexed by search engines and to be compatible with older browsers MPA loads resources for the currently requested page only.</w:t>
            </w:r>
          </w:p>
        </w:tc>
      </w:tr>
      <w:tr w:rsidR="00DE3D83" w:rsidRPr="00671E9F" w14:paraId="3263B9F0" w14:textId="77777777" w:rsidTr="00755475">
        <w:tc>
          <w:tcPr>
            <w:tcW w:w="0" w:type="auto"/>
            <w:shd w:val="clear" w:color="auto" w:fill="F9F9F9"/>
            <w:tcMar>
              <w:top w:w="120" w:type="dxa"/>
              <w:left w:w="120" w:type="dxa"/>
              <w:bottom w:w="120" w:type="dxa"/>
              <w:right w:w="120" w:type="dxa"/>
            </w:tcMar>
            <w:vAlign w:val="center"/>
            <w:hideMark/>
          </w:tcPr>
          <w:p w14:paraId="65571367" w14:textId="77777777" w:rsidR="00DE3D83" w:rsidRPr="00671E9F" w:rsidRDefault="00DE3D83" w:rsidP="00671E9F">
            <w:r w:rsidRPr="00671E9F">
              <w:t>The development process for SPAs is more iterative, as the application is developed and tested in the browser.</w:t>
            </w:r>
          </w:p>
        </w:tc>
        <w:tc>
          <w:tcPr>
            <w:tcW w:w="0" w:type="auto"/>
            <w:shd w:val="clear" w:color="auto" w:fill="F9F9F9"/>
            <w:tcMar>
              <w:top w:w="120" w:type="dxa"/>
              <w:left w:w="120" w:type="dxa"/>
              <w:bottom w:w="120" w:type="dxa"/>
              <w:right w:w="120" w:type="dxa"/>
            </w:tcMar>
            <w:vAlign w:val="center"/>
            <w:hideMark/>
          </w:tcPr>
          <w:p w14:paraId="58904995" w14:textId="77777777" w:rsidR="00DE3D83" w:rsidRPr="00671E9F" w:rsidRDefault="00DE3D83" w:rsidP="00671E9F">
            <w:r w:rsidRPr="00671E9F">
              <w:t>The development process for MPAs is typically more linear, as the application is developed on the server and then deployed to the browser.</w:t>
            </w:r>
          </w:p>
        </w:tc>
      </w:tr>
    </w:tbl>
    <w:p w14:paraId="7C404E84" w14:textId="77777777" w:rsidR="00914D6D" w:rsidRDefault="00914D6D" w:rsidP="00747754">
      <w:pPr>
        <w:rPr>
          <w:lang w:val="en-US"/>
        </w:rPr>
      </w:pPr>
    </w:p>
    <w:p w14:paraId="6EEE98AB" w14:textId="734CF5D1" w:rsidR="00986ACD" w:rsidRDefault="00986ACD" w:rsidP="00986ACD">
      <w:pPr>
        <w:rPr>
          <w:lang w:val="en-US"/>
        </w:rPr>
      </w:pPr>
      <w:r>
        <w:rPr>
          <w:lang w:val="en-US"/>
        </w:rPr>
        <w:t>4)</w:t>
      </w:r>
      <w:r w:rsidRPr="00986ACD">
        <w:rPr>
          <w:kern w:val="0"/>
          <w:lang w:val="en-US"/>
          <w14:ligatures w14:val="none"/>
        </w:rPr>
        <w:t xml:space="preserve"> </w:t>
      </w:r>
      <w:r w:rsidRPr="00986ACD">
        <w:rPr>
          <w:lang w:val="en-US"/>
        </w:rPr>
        <w:t>Explain Pros &amp; Cons of Single-Page Application</w:t>
      </w:r>
    </w:p>
    <w:p w14:paraId="7F70647D" w14:textId="21B1C940" w:rsidR="00986ACD" w:rsidRDefault="001F0FDD" w:rsidP="00986ACD">
      <w:pPr>
        <w:rPr>
          <w:lang w:val="en-US"/>
        </w:rPr>
      </w:pPr>
      <w:r>
        <w:rPr>
          <w:lang w:val="en-US"/>
        </w:rPr>
        <w:t>Pros of single-page application are</w:t>
      </w:r>
    </w:p>
    <w:p w14:paraId="3012714F" w14:textId="43BF5A14" w:rsidR="007A444B" w:rsidRPr="007A444B" w:rsidRDefault="007A444B" w:rsidP="007A444B">
      <w:pPr>
        <w:rPr>
          <w:b/>
          <w:bCs/>
        </w:rPr>
      </w:pPr>
      <w:proofErr w:type="spellStart"/>
      <w:r>
        <w:rPr>
          <w:b/>
          <w:bCs/>
        </w:rPr>
        <w:t>i</w:t>
      </w:r>
      <w:proofErr w:type="spellEnd"/>
      <w:r>
        <w:rPr>
          <w:b/>
          <w:bCs/>
        </w:rPr>
        <w:t>)</w:t>
      </w:r>
      <w:r w:rsidRPr="007A444B">
        <w:rPr>
          <w:b/>
          <w:bCs/>
        </w:rPr>
        <w:t xml:space="preserve"> Speed and Responsiveness</w:t>
      </w:r>
    </w:p>
    <w:p w14:paraId="4E91A410" w14:textId="77777777" w:rsidR="007A444B" w:rsidRDefault="007A444B" w:rsidP="007A444B">
      <w:r w:rsidRPr="007A444B">
        <w:t>One of the most significant advantages of SPAs is their speed and responsiveness. SPAs load content dynamically, which means that when a user interacts with the application, only the required resources are fetched from the server. This reduces loading times and results in a smoother, more fluid user experience.</w:t>
      </w:r>
    </w:p>
    <w:p w14:paraId="3F96D566" w14:textId="2754F40C" w:rsidR="00034D18" w:rsidRPr="00034D18" w:rsidRDefault="007F7524" w:rsidP="00034D18">
      <w:pPr>
        <w:rPr>
          <w:b/>
          <w:bCs/>
        </w:rPr>
      </w:pPr>
      <w:r>
        <w:t>ii)</w:t>
      </w:r>
      <w:r w:rsidR="00034D18" w:rsidRPr="00034D18">
        <w:rPr>
          <w:b/>
          <w:bCs/>
        </w:rPr>
        <w:t xml:space="preserve"> Enhanced User </w:t>
      </w:r>
      <w:proofErr w:type="spellStart"/>
      <w:proofErr w:type="gramStart"/>
      <w:r w:rsidR="00034D18" w:rsidRPr="00034D18">
        <w:rPr>
          <w:b/>
          <w:bCs/>
        </w:rPr>
        <w:t>Experience</w:t>
      </w:r>
      <w:r w:rsidR="00095970">
        <w:rPr>
          <w:b/>
          <w:bCs/>
        </w:rPr>
        <w:t>:</w:t>
      </w:r>
      <w:r w:rsidR="00034D18" w:rsidRPr="00034D18">
        <w:t>The</w:t>
      </w:r>
      <w:proofErr w:type="spellEnd"/>
      <w:proofErr w:type="gramEnd"/>
      <w:r w:rsidR="00034D18" w:rsidRPr="00034D18">
        <w:t xml:space="preserve"> seamless and uninterrupted user experience provided by SPAs can be a game-changer. Users no longer experience the jarring page reloads and interruptions common in traditional websites. This enhanced experience leads to higher user engagement and satisfaction.</w:t>
      </w:r>
    </w:p>
    <w:p w14:paraId="01C769A3" w14:textId="2537FD86" w:rsidR="009B1E84" w:rsidRPr="009B1E84" w:rsidRDefault="00095970" w:rsidP="009B1E84">
      <w:pPr>
        <w:rPr>
          <w:b/>
          <w:bCs/>
        </w:rPr>
      </w:pPr>
      <w:r>
        <w:lastRenderedPageBreak/>
        <w:t>iii)</w:t>
      </w:r>
      <w:r w:rsidR="009B1E84" w:rsidRPr="009B1E84">
        <w:rPr>
          <w:b/>
          <w:bCs/>
        </w:rPr>
        <w:t>Cross-Platform Compatibility</w:t>
      </w:r>
    </w:p>
    <w:p w14:paraId="00EDCF44" w14:textId="77777777" w:rsidR="009B1E84" w:rsidRDefault="009B1E84" w:rsidP="009B1E84">
      <w:r w:rsidRPr="009B1E84">
        <w:t>SPAs are well-suited for cross-platform development. By using JavaScript frameworks like React, Angular, or Vue.js, you can create a single codebase that runs on various platforms, including web browsers, mobile devices, and even deskto</w:t>
      </w:r>
      <w:r>
        <w:t>p applications.</w:t>
      </w:r>
    </w:p>
    <w:p w14:paraId="30519FE6" w14:textId="77777777" w:rsidR="009B1E84" w:rsidRDefault="009B1E84" w:rsidP="009B1E84">
      <w:r>
        <w:t>Cons of single page application are:</w:t>
      </w:r>
    </w:p>
    <w:p w14:paraId="5C362ED0" w14:textId="2016996F" w:rsidR="00F919BE" w:rsidRPr="00F919BE" w:rsidRDefault="00F04C8A" w:rsidP="00F919BE">
      <w:pPr>
        <w:rPr>
          <w:b/>
          <w:bCs/>
        </w:rPr>
      </w:pPr>
      <w:proofErr w:type="spellStart"/>
      <w:r>
        <w:rPr>
          <w:b/>
          <w:bCs/>
        </w:rPr>
        <w:t>i</w:t>
      </w:r>
      <w:proofErr w:type="spellEnd"/>
      <w:r>
        <w:rPr>
          <w:b/>
          <w:bCs/>
        </w:rPr>
        <w:t>)</w:t>
      </w:r>
      <w:r w:rsidR="00F919BE" w:rsidRPr="00F919BE">
        <w:rPr>
          <w:b/>
          <w:bCs/>
        </w:rPr>
        <w:t xml:space="preserve"> SEO Challenges</w:t>
      </w:r>
    </w:p>
    <w:p w14:paraId="25AEBBB4" w14:textId="77777777" w:rsidR="00F919BE" w:rsidRDefault="00F919BE" w:rsidP="00F919BE">
      <w:r w:rsidRPr="00F919BE">
        <w:t>SPAs have traditionally faced challenges with Search Engine Optimization (SEO). Since most of the content is loaded dynamically via JavaScript, search engines may have difficulty indexing the content, potentially affecting your site’s search engine ranking. However, there are workarounds and techniques to improve SEO for SPAs.</w:t>
      </w:r>
    </w:p>
    <w:p w14:paraId="2C4F4053" w14:textId="36FE1A4A" w:rsidR="00F04C8A" w:rsidRPr="00F04C8A" w:rsidRDefault="00F04C8A" w:rsidP="00F04C8A">
      <w:pPr>
        <w:rPr>
          <w:b/>
          <w:bCs/>
        </w:rPr>
      </w:pPr>
      <w:r>
        <w:t>ii)</w:t>
      </w:r>
      <w:r w:rsidRPr="00F04C8A">
        <w:rPr>
          <w:b/>
          <w:bCs/>
        </w:rPr>
        <w:t>Initial Loading Time</w:t>
      </w:r>
    </w:p>
    <w:p w14:paraId="776372D6" w14:textId="77777777" w:rsidR="00F04C8A" w:rsidRDefault="00F04C8A" w:rsidP="00F04C8A">
      <w:r w:rsidRPr="00F04C8A">
        <w:t>While SPAs excel in providing a fast and responsive user experience once they are loaded, their initial loading time can be longer than that of traditional websites. This is because the entire application, along with its resources, must be loaded initially. This can be a drawback for users on slower internet connections.</w:t>
      </w:r>
    </w:p>
    <w:p w14:paraId="3D44B659" w14:textId="1BB1D3ED" w:rsidR="00F046BA" w:rsidRPr="00F046BA" w:rsidRDefault="00F04C8A" w:rsidP="00F046BA">
      <w:pPr>
        <w:rPr>
          <w:b/>
          <w:bCs/>
        </w:rPr>
      </w:pPr>
      <w:r>
        <w:t>iii)</w:t>
      </w:r>
      <w:r w:rsidR="00F046BA" w:rsidRPr="00F046BA">
        <w:rPr>
          <w:rFonts w:ascii="Helvetica" w:eastAsia="Times New Roman" w:hAnsi="Helvetica" w:cs="Times New Roman"/>
          <w:b/>
          <w:bCs/>
          <w:color w:val="242424"/>
          <w:kern w:val="0"/>
          <w:sz w:val="30"/>
          <w:szCs w:val="30"/>
          <w:lang w:eastAsia="en-IN"/>
          <w14:ligatures w14:val="none"/>
        </w:rPr>
        <w:t xml:space="preserve"> </w:t>
      </w:r>
      <w:r w:rsidR="00F046BA" w:rsidRPr="00F046BA">
        <w:rPr>
          <w:b/>
          <w:bCs/>
        </w:rPr>
        <w:t>Security Concerns</w:t>
      </w:r>
    </w:p>
    <w:p w14:paraId="101454B1" w14:textId="77777777" w:rsidR="00F046BA" w:rsidRPr="00F046BA" w:rsidRDefault="00F046BA" w:rsidP="00F046BA">
      <w:r w:rsidRPr="00F046BA">
        <w:t>SPAs can be vulnerable to certain security issues, such as Cross-Site Scripting (XSS) attacks if not properly secured. Developers need to pay extra attention to security measures when building SPAs to protect against potential threats.</w:t>
      </w:r>
    </w:p>
    <w:p w14:paraId="60D75460" w14:textId="3EFCAF62" w:rsidR="00A5531E" w:rsidRDefault="00A5531E" w:rsidP="00A5531E">
      <w:pPr>
        <w:rPr>
          <w:lang w:val="en-US"/>
        </w:rPr>
      </w:pPr>
      <w:r>
        <w:rPr>
          <w:lang w:val="en-US"/>
        </w:rPr>
        <w:t>5)</w:t>
      </w:r>
      <w:r w:rsidRPr="00A5531E">
        <w:rPr>
          <w:lang w:val="en-US"/>
        </w:rPr>
        <w:t>Explain about React</w:t>
      </w:r>
    </w:p>
    <w:p w14:paraId="52AD465B" w14:textId="38648D12" w:rsidR="004D1986" w:rsidRDefault="004D1986" w:rsidP="00A5531E">
      <w:r w:rsidRPr="004D1986">
        <w:t>React is a popular JavaScript library for building user interfaces, primarily for web applications. It allows developers to create interactive and dynamic user interfaces by efficiently updating and rendering the UI components when the underlying data changes. React makes it painless to create interactive UIs by designing simple views for each state in the application, and React will efficiently update and render just the right components when your data changes.</w:t>
      </w:r>
    </w:p>
    <w:p w14:paraId="43D19F7F" w14:textId="10419174" w:rsidR="00523981" w:rsidRDefault="00523981" w:rsidP="00523981">
      <w:pPr>
        <w:rPr>
          <w:lang w:val="en-US"/>
        </w:rPr>
      </w:pPr>
      <w:r>
        <w:t>6)</w:t>
      </w:r>
      <w:r w:rsidRPr="00523981">
        <w:rPr>
          <w:rFonts w:ascii="Arial" w:hAnsi="Arial" w:cs="Arial"/>
          <w:kern w:val="0"/>
          <w:lang w:val="en-US"/>
          <w14:ligatures w14:val="none"/>
        </w:rPr>
        <w:t xml:space="preserve"> </w:t>
      </w:r>
      <w:r w:rsidRPr="00523981">
        <w:rPr>
          <w:lang w:val="en-US"/>
        </w:rPr>
        <w:t>Define virtual DOM</w:t>
      </w:r>
    </w:p>
    <w:p w14:paraId="2C596B9A" w14:textId="3535D8A4" w:rsidR="00523981" w:rsidRPr="00523981" w:rsidRDefault="0088221D" w:rsidP="00523981">
      <w:pPr>
        <w:rPr>
          <w:lang w:val="en-US"/>
        </w:rPr>
      </w:pPr>
      <w:r w:rsidRPr="0088221D">
        <w:t>The Virtual DOM (VDOM) is a lightweight, in-memory representation of the real DOM (Document Object Model). It helps React manage UI updates more efficiently by keeping a virtual version of the UI in memory. When changes occur, React updates only the necessary parts of the real DOM, instead of re-rendering everything.</w:t>
      </w:r>
    </w:p>
    <w:p w14:paraId="50AD2D97" w14:textId="332263AC" w:rsidR="00670DAD" w:rsidRDefault="00670DAD" w:rsidP="00670DAD">
      <w:pPr>
        <w:rPr>
          <w:lang w:val="en-US"/>
        </w:rPr>
      </w:pPr>
      <w:r>
        <w:rPr>
          <w:lang w:val="en-US"/>
        </w:rPr>
        <w:t>7)</w:t>
      </w:r>
      <w:r w:rsidRPr="00670DAD">
        <w:rPr>
          <w:rFonts w:ascii="Arial" w:hAnsi="Arial" w:cs="Arial"/>
          <w:kern w:val="0"/>
          <w:lang w:val="en-US"/>
          <w14:ligatures w14:val="none"/>
        </w:rPr>
        <w:t xml:space="preserve"> </w:t>
      </w:r>
      <w:r w:rsidRPr="00670DAD">
        <w:rPr>
          <w:lang w:val="en-US"/>
        </w:rPr>
        <w:t>Explain Features of React</w:t>
      </w:r>
    </w:p>
    <w:p w14:paraId="710E9F5F" w14:textId="77777777" w:rsidR="00247F6D" w:rsidRDefault="00247F6D" w:rsidP="00247F6D">
      <w:proofErr w:type="spellStart"/>
      <w:r w:rsidRPr="00247F6D">
        <w:t>i</w:t>
      </w:r>
      <w:proofErr w:type="spellEnd"/>
      <w:r w:rsidRPr="00247F6D">
        <w:t xml:space="preserve">) </w:t>
      </w:r>
      <w:proofErr w:type="gramStart"/>
      <w:r w:rsidRPr="00247F6D">
        <w:t>JSX(</w:t>
      </w:r>
      <w:proofErr w:type="gramEnd"/>
      <w:r w:rsidRPr="00247F6D">
        <w:t>JavaScript Syntax Extension):</w:t>
      </w:r>
    </w:p>
    <w:p w14:paraId="79C6C62E" w14:textId="755457B8" w:rsidR="00247F6D" w:rsidRDefault="00611098" w:rsidP="00247F6D">
      <w:r>
        <w:t xml:space="preserve">JSX </w:t>
      </w:r>
      <w:r w:rsidR="00247F6D" w:rsidRPr="00247F6D">
        <w:t>is a combination of HTML and JavaScript. You can embed JavaScript objects inside the HTML elements. JSX is not supported by the browsers, as a result, </w:t>
      </w:r>
      <w:r>
        <w:t>Babel compile</w:t>
      </w:r>
      <w:r w:rsidR="00247F6D" w:rsidRPr="00247F6D">
        <w:t xml:space="preserve">r </w:t>
      </w:r>
      <w:proofErr w:type="spellStart"/>
      <w:r w:rsidR="00247F6D" w:rsidRPr="00247F6D">
        <w:t>transcompile</w:t>
      </w:r>
      <w:proofErr w:type="spellEnd"/>
      <w:r w:rsidR="00247F6D" w:rsidRPr="00247F6D">
        <w:t xml:space="preserve"> the code into JavaScript code. JSX makes codes easy and understandable. It is easy to learn if you know HTML and JavaScript.</w:t>
      </w:r>
    </w:p>
    <w:p w14:paraId="45EE2CC2" w14:textId="729721F5" w:rsidR="009D6DFE" w:rsidRPr="009D6DFE" w:rsidRDefault="00611098" w:rsidP="009D6DFE">
      <w:pPr>
        <w:rPr>
          <w:b/>
          <w:bCs/>
        </w:rPr>
      </w:pPr>
      <w:r>
        <w:t>ii)</w:t>
      </w:r>
      <w:r w:rsidR="009D6DFE" w:rsidRPr="009D6DFE">
        <w:rPr>
          <w:b/>
          <w:bCs/>
        </w:rPr>
        <w:t>Virtual DOM:</w:t>
      </w:r>
    </w:p>
    <w:p w14:paraId="5D37F9EC" w14:textId="4053A27F" w:rsidR="009D6DFE" w:rsidRPr="009D6DFE" w:rsidRDefault="009D6DFE" w:rsidP="009D6DFE">
      <w:r w:rsidRPr="009D6DFE">
        <w:lastRenderedPageBreak/>
        <w:t>DOM stands for </w:t>
      </w:r>
      <w:r>
        <w:t>Document object model</w:t>
      </w:r>
      <w:r w:rsidRPr="009D6DFE">
        <w:t>. It is the most important part of the web as it divides into modules and executes the code. Usually, JavaScript Frameworks updates the whole DOM at once, which makes the web application slow. But react uses virtual DOM which is an exact copy of real DOM. Whenever there is a modification in the web application, the whole virtual DOM is updated first and finds the difference between real DOM and Virtual DOM.</w:t>
      </w:r>
    </w:p>
    <w:p w14:paraId="0C5CA42B" w14:textId="5772D98F" w:rsidR="006B458F" w:rsidRPr="006B458F" w:rsidRDefault="006B458F" w:rsidP="006B458F">
      <w:pPr>
        <w:rPr>
          <w:b/>
          <w:bCs/>
        </w:rPr>
      </w:pPr>
      <w:r>
        <w:t>iii)</w:t>
      </w:r>
      <w:r w:rsidRPr="006B458F">
        <w:rPr>
          <w:b/>
          <w:bCs/>
        </w:rPr>
        <w:t>One-way Data Binding:</w:t>
      </w:r>
    </w:p>
    <w:p w14:paraId="5912BC05" w14:textId="77777777" w:rsidR="006B458F" w:rsidRDefault="006B458F" w:rsidP="006B458F">
      <w:r w:rsidRPr="006B458F">
        <w:t>One-way data binding, the name itself says that it is a one-direction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w:t>
      </w:r>
    </w:p>
    <w:p w14:paraId="48785BCA" w14:textId="083CC2BF" w:rsidR="007C63E3" w:rsidRPr="007C63E3" w:rsidRDefault="008A4DA5" w:rsidP="007C63E3">
      <w:pPr>
        <w:rPr>
          <w:b/>
          <w:bCs/>
        </w:rPr>
      </w:pPr>
      <w:r>
        <w:t>iv)</w:t>
      </w:r>
      <w:r w:rsidR="007C63E3" w:rsidRPr="007C63E3">
        <w:rPr>
          <w:rFonts w:ascii="Nunito" w:eastAsia="Times New Roman" w:hAnsi="Nunito" w:cs="Times New Roman"/>
          <w:b/>
          <w:bCs/>
          <w:color w:val="FFFFFF"/>
          <w:spacing w:val="2"/>
          <w:kern w:val="0"/>
          <w:sz w:val="36"/>
          <w:szCs w:val="36"/>
          <w:bdr w:val="none" w:sz="0" w:space="0" w:color="auto" w:frame="1"/>
          <w:lang w:eastAsia="en-IN"/>
          <w14:ligatures w14:val="none"/>
        </w:rPr>
        <w:t xml:space="preserve"> </w:t>
      </w:r>
      <w:r w:rsidR="007C63E3" w:rsidRPr="007C63E3">
        <w:rPr>
          <w:b/>
          <w:bCs/>
        </w:rPr>
        <w:t>Conditional Statements:</w:t>
      </w:r>
    </w:p>
    <w:p w14:paraId="4C661F29" w14:textId="77777777" w:rsidR="007C63E3" w:rsidRPr="007C63E3" w:rsidRDefault="007C63E3" w:rsidP="007C63E3">
      <w:r w:rsidRPr="007C63E3">
        <w:t>JSX allows us to write conditional statements. The data in the browser is displayed according to the conditions provided inside the JSX.</w:t>
      </w:r>
    </w:p>
    <w:p w14:paraId="72568894" w14:textId="7C4EC432" w:rsidR="007C63E3" w:rsidRPr="007C63E3" w:rsidRDefault="007C63E3" w:rsidP="007C63E3">
      <w:pPr>
        <w:rPr>
          <w:b/>
          <w:bCs/>
        </w:rPr>
      </w:pPr>
      <w:r>
        <w:t>v)</w:t>
      </w:r>
      <w:r w:rsidRPr="007C63E3">
        <w:rPr>
          <w:rFonts w:ascii="Nunito" w:eastAsia="Times New Roman" w:hAnsi="Nunito" w:cs="Times New Roman"/>
          <w:b/>
          <w:bCs/>
          <w:color w:val="FFFFFF"/>
          <w:spacing w:val="2"/>
          <w:kern w:val="0"/>
          <w:sz w:val="36"/>
          <w:szCs w:val="36"/>
          <w:bdr w:val="none" w:sz="0" w:space="0" w:color="auto" w:frame="1"/>
          <w:lang w:eastAsia="en-IN"/>
          <w14:ligatures w14:val="none"/>
        </w:rPr>
        <w:t xml:space="preserve"> </w:t>
      </w:r>
      <w:r w:rsidRPr="007C63E3">
        <w:rPr>
          <w:b/>
          <w:bCs/>
        </w:rPr>
        <w:t>Components:</w:t>
      </w:r>
    </w:p>
    <w:p w14:paraId="7CC29A76" w14:textId="77777777" w:rsidR="007C63E3" w:rsidRPr="007C63E3" w:rsidRDefault="007C63E3" w:rsidP="007C63E3">
      <w:r w:rsidRPr="007C63E3">
        <w:t xml:space="preserve">React.js divides the web page into multiple components as it is component-based. Each component is a part of the UI design which has its own logic and design as shown in the below image. </w:t>
      </w:r>
      <w:proofErr w:type="gramStart"/>
      <w:r w:rsidRPr="007C63E3">
        <w:t>So</w:t>
      </w:r>
      <w:proofErr w:type="gramEnd"/>
      <w:r w:rsidRPr="007C63E3">
        <w:t xml:space="preserve"> the component logic which is written in JavaScript makes it easy and run faster and can be reusable.</w:t>
      </w:r>
    </w:p>
    <w:p w14:paraId="526B66FD" w14:textId="50AC9515" w:rsidR="008A4DA5" w:rsidRPr="006B458F" w:rsidRDefault="008A4DA5" w:rsidP="006B458F"/>
    <w:p w14:paraId="49D80247" w14:textId="3EC3E0B6" w:rsidR="00611098" w:rsidRPr="00247F6D" w:rsidRDefault="00611098" w:rsidP="00247F6D"/>
    <w:p w14:paraId="2FDCE32D" w14:textId="77777777" w:rsidR="00247F6D" w:rsidRPr="00670DAD" w:rsidRDefault="00247F6D" w:rsidP="00670DAD">
      <w:pPr>
        <w:rPr>
          <w:lang w:val="en-US"/>
        </w:rPr>
      </w:pPr>
    </w:p>
    <w:p w14:paraId="295AF0FB" w14:textId="1EBAD053" w:rsidR="00F04C8A" w:rsidRPr="00F04C8A" w:rsidRDefault="00F04C8A" w:rsidP="00F04C8A"/>
    <w:p w14:paraId="594F532F" w14:textId="3D396EE8" w:rsidR="00F04C8A" w:rsidRPr="00F919BE" w:rsidRDefault="00F04C8A" w:rsidP="00F919BE"/>
    <w:p w14:paraId="5A2C374E" w14:textId="78FD812D" w:rsidR="009B1E84" w:rsidRPr="009B1E84" w:rsidRDefault="009B1E84" w:rsidP="009B1E84">
      <w:r w:rsidRPr="009B1E84">
        <w:t xml:space="preserve"> </w:t>
      </w:r>
    </w:p>
    <w:p w14:paraId="0B4F0FE5" w14:textId="6D5281CE" w:rsidR="007F7524" w:rsidRPr="007A444B" w:rsidRDefault="007F7524" w:rsidP="007A444B"/>
    <w:p w14:paraId="6E36845E" w14:textId="04D5AA13" w:rsidR="001F0FDD" w:rsidRPr="00986ACD" w:rsidRDefault="001F0FDD" w:rsidP="00986ACD">
      <w:pPr>
        <w:rPr>
          <w:lang w:val="en-US"/>
        </w:rPr>
      </w:pPr>
    </w:p>
    <w:p w14:paraId="5BD0036B" w14:textId="5263C48B" w:rsidR="00986ACD" w:rsidRPr="00747754" w:rsidRDefault="00986ACD" w:rsidP="00747754">
      <w:pPr>
        <w:rPr>
          <w:lang w:val="en-US"/>
        </w:rPr>
      </w:pPr>
    </w:p>
    <w:sectPr w:rsidR="00986ACD" w:rsidRPr="007477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99E68" w14:textId="77777777" w:rsidR="003E11A3" w:rsidRDefault="003E11A3" w:rsidP="003E11A3">
      <w:pPr>
        <w:spacing w:after="0" w:line="240" w:lineRule="auto"/>
      </w:pPr>
      <w:r>
        <w:separator/>
      </w:r>
    </w:p>
  </w:endnote>
  <w:endnote w:type="continuationSeparator" w:id="0">
    <w:p w14:paraId="0356E472" w14:textId="77777777" w:rsidR="003E11A3" w:rsidRDefault="003E11A3" w:rsidP="003E1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latoLight_Fallback_1f985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62FE9" w14:textId="77777777" w:rsidR="003E11A3" w:rsidRDefault="003E11A3" w:rsidP="003E11A3">
      <w:pPr>
        <w:spacing w:after="0" w:line="240" w:lineRule="auto"/>
      </w:pPr>
      <w:r>
        <w:separator/>
      </w:r>
    </w:p>
  </w:footnote>
  <w:footnote w:type="continuationSeparator" w:id="0">
    <w:p w14:paraId="1948104A" w14:textId="77777777" w:rsidR="003E11A3" w:rsidRDefault="003E11A3" w:rsidP="003E1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B584F"/>
    <w:multiLevelType w:val="multilevel"/>
    <w:tmpl w:val="400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509662">
    <w:abstractNumId w:val="1"/>
  </w:num>
  <w:num w:numId="2" w16cid:durableId="733897721">
    <w:abstractNumId w:val="2"/>
  </w:num>
  <w:num w:numId="3" w16cid:durableId="1403405750">
    <w:abstractNumId w:val="1"/>
  </w:num>
  <w:num w:numId="4" w16cid:durableId="178326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F0"/>
    <w:rsid w:val="00025A52"/>
    <w:rsid w:val="00034D18"/>
    <w:rsid w:val="00095970"/>
    <w:rsid w:val="001F0FDD"/>
    <w:rsid w:val="002216F0"/>
    <w:rsid w:val="00247D38"/>
    <w:rsid w:val="00247F6D"/>
    <w:rsid w:val="002C50E1"/>
    <w:rsid w:val="003537E4"/>
    <w:rsid w:val="003D6708"/>
    <w:rsid w:val="003E11A3"/>
    <w:rsid w:val="003F624D"/>
    <w:rsid w:val="004D1986"/>
    <w:rsid w:val="00523981"/>
    <w:rsid w:val="005A7E94"/>
    <w:rsid w:val="005F5DF6"/>
    <w:rsid w:val="00611098"/>
    <w:rsid w:val="00641C5E"/>
    <w:rsid w:val="00661735"/>
    <w:rsid w:val="00670DAD"/>
    <w:rsid w:val="00671E9F"/>
    <w:rsid w:val="006B458F"/>
    <w:rsid w:val="006D26BD"/>
    <w:rsid w:val="00707F36"/>
    <w:rsid w:val="007357F4"/>
    <w:rsid w:val="00747754"/>
    <w:rsid w:val="00755475"/>
    <w:rsid w:val="00777AE3"/>
    <w:rsid w:val="007A444B"/>
    <w:rsid w:val="007A4ACF"/>
    <w:rsid w:val="007C63E3"/>
    <w:rsid w:val="007F7524"/>
    <w:rsid w:val="0088221D"/>
    <w:rsid w:val="008A4DA5"/>
    <w:rsid w:val="00914D6D"/>
    <w:rsid w:val="00954F98"/>
    <w:rsid w:val="00986ACD"/>
    <w:rsid w:val="009B1E84"/>
    <w:rsid w:val="009D6DFE"/>
    <w:rsid w:val="00A5531E"/>
    <w:rsid w:val="00AC2074"/>
    <w:rsid w:val="00B24C30"/>
    <w:rsid w:val="00BA2B37"/>
    <w:rsid w:val="00BB1BE3"/>
    <w:rsid w:val="00BF7D0F"/>
    <w:rsid w:val="00CF0A48"/>
    <w:rsid w:val="00CF1E37"/>
    <w:rsid w:val="00D11C89"/>
    <w:rsid w:val="00D94E96"/>
    <w:rsid w:val="00DE3D83"/>
    <w:rsid w:val="00EF4B8D"/>
    <w:rsid w:val="00EF557C"/>
    <w:rsid w:val="00F046BA"/>
    <w:rsid w:val="00F04C8A"/>
    <w:rsid w:val="00F919BE"/>
    <w:rsid w:val="00FB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59EA"/>
  <w15:chartTrackingRefBased/>
  <w15:docId w15:val="{34322755-8695-4C8A-A3AA-39A1DC10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6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6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6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6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6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6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6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6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6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6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6F0"/>
    <w:rPr>
      <w:rFonts w:eastAsiaTheme="majorEastAsia" w:cstheme="majorBidi"/>
      <w:color w:val="272727" w:themeColor="text1" w:themeTint="D8"/>
    </w:rPr>
  </w:style>
  <w:style w:type="paragraph" w:styleId="Title">
    <w:name w:val="Title"/>
    <w:basedOn w:val="Normal"/>
    <w:next w:val="Normal"/>
    <w:link w:val="TitleChar"/>
    <w:uiPriority w:val="10"/>
    <w:qFormat/>
    <w:rsid w:val="00221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6F0"/>
    <w:pPr>
      <w:spacing w:before="160"/>
      <w:jc w:val="center"/>
    </w:pPr>
    <w:rPr>
      <w:i/>
      <w:iCs/>
      <w:color w:val="404040" w:themeColor="text1" w:themeTint="BF"/>
    </w:rPr>
  </w:style>
  <w:style w:type="character" w:customStyle="1" w:styleId="QuoteChar">
    <w:name w:val="Quote Char"/>
    <w:basedOn w:val="DefaultParagraphFont"/>
    <w:link w:val="Quote"/>
    <w:uiPriority w:val="29"/>
    <w:rsid w:val="002216F0"/>
    <w:rPr>
      <w:i/>
      <w:iCs/>
      <w:color w:val="404040" w:themeColor="text1" w:themeTint="BF"/>
    </w:rPr>
  </w:style>
  <w:style w:type="paragraph" w:styleId="ListParagraph">
    <w:name w:val="List Paragraph"/>
    <w:basedOn w:val="Normal"/>
    <w:uiPriority w:val="34"/>
    <w:qFormat/>
    <w:rsid w:val="002216F0"/>
    <w:pPr>
      <w:ind w:left="720"/>
      <w:contextualSpacing/>
    </w:pPr>
  </w:style>
  <w:style w:type="character" w:styleId="IntenseEmphasis">
    <w:name w:val="Intense Emphasis"/>
    <w:basedOn w:val="DefaultParagraphFont"/>
    <w:uiPriority w:val="21"/>
    <w:qFormat/>
    <w:rsid w:val="002216F0"/>
    <w:rPr>
      <w:i/>
      <w:iCs/>
      <w:color w:val="2F5496" w:themeColor="accent1" w:themeShade="BF"/>
    </w:rPr>
  </w:style>
  <w:style w:type="paragraph" w:styleId="IntenseQuote">
    <w:name w:val="Intense Quote"/>
    <w:basedOn w:val="Normal"/>
    <w:next w:val="Normal"/>
    <w:link w:val="IntenseQuoteChar"/>
    <w:uiPriority w:val="30"/>
    <w:qFormat/>
    <w:rsid w:val="002216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6F0"/>
    <w:rPr>
      <w:i/>
      <w:iCs/>
      <w:color w:val="2F5496" w:themeColor="accent1" w:themeShade="BF"/>
    </w:rPr>
  </w:style>
  <w:style w:type="character" w:styleId="IntenseReference">
    <w:name w:val="Intense Reference"/>
    <w:basedOn w:val="DefaultParagraphFont"/>
    <w:uiPriority w:val="32"/>
    <w:qFormat/>
    <w:rsid w:val="002216F0"/>
    <w:rPr>
      <w:b/>
      <w:bCs/>
      <w:smallCaps/>
      <w:color w:val="2F5496" w:themeColor="accent1" w:themeShade="BF"/>
      <w:spacing w:val="5"/>
    </w:rPr>
  </w:style>
  <w:style w:type="paragraph" w:styleId="NormalWeb">
    <w:name w:val="Normal (Web)"/>
    <w:basedOn w:val="Normal"/>
    <w:uiPriority w:val="99"/>
    <w:semiHidden/>
    <w:unhideWhenUsed/>
    <w:rsid w:val="003537E4"/>
    <w:rPr>
      <w:rFonts w:ascii="Times New Roman" w:hAnsi="Times New Roman" w:cs="Times New Roman"/>
      <w:sz w:val="24"/>
      <w:szCs w:val="24"/>
    </w:rPr>
  </w:style>
  <w:style w:type="paragraph" w:styleId="Header">
    <w:name w:val="header"/>
    <w:basedOn w:val="Normal"/>
    <w:link w:val="HeaderChar"/>
    <w:uiPriority w:val="99"/>
    <w:unhideWhenUsed/>
    <w:rsid w:val="003E1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1A3"/>
  </w:style>
  <w:style w:type="paragraph" w:styleId="Footer">
    <w:name w:val="footer"/>
    <w:basedOn w:val="Normal"/>
    <w:link w:val="FooterChar"/>
    <w:uiPriority w:val="99"/>
    <w:unhideWhenUsed/>
    <w:rsid w:val="003E1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1A3"/>
  </w:style>
  <w:style w:type="character" w:styleId="Hyperlink">
    <w:name w:val="Hyperlink"/>
    <w:basedOn w:val="DefaultParagraphFont"/>
    <w:uiPriority w:val="99"/>
    <w:unhideWhenUsed/>
    <w:rsid w:val="009B1E84"/>
    <w:rPr>
      <w:color w:val="0563C1" w:themeColor="hyperlink"/>
      <w:u w:val="single"/>
    </w:rPr>
  </w:style>
  <w:style w:type="character" w:styleId="UnresolvedMention">
    <w:name w:val="Unresolved Mention"/>
    <w:basedOn w:val="DefaultParagraphFont"/>
    <w:uiPriority w:val="99"/>
    <w:semiHidden/>
    <w:unhideWhenUsed/>
    <w:rsid w:val="009B1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Dibyadarshi Maity</dc:creator>
  <cp:keywords/>
  <dc:description/>
  <cp:lastModifiedBy>Dibyadarshi Maity</cp:lastModifiedBy>
  <cp:revision>2</cp:revision>
  <dcterms:created xsi:type="dcterms:W3CDTF">2025-07-27T14:51:00Z</dcterms:created>
  <dcterms:modified xsi:type="dcterms:W3CDTF">2025-07-27T14:51:00Z</dcterms:modified>
</cp:coreProperties>
</file>