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Critical and Creative Thinking</w:t>
      </w:r>
    </w:p>
    <w:p w:rsidR="00000000" w:rsidDel="00000000" w:rsidP="00000000" w:rsidRDefault="00000000" w:rsidRPr="00000000" w14:paraId="00000002">
      <w:pPr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Summative Assignment</w:t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Figma Prototype Link: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u w:val="none"/>
        </w:rPr>
      </w:pP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https://www.figma.com/design/Xv9hUbVjTFCZn5mWyG42Iy/DIBYAJYOTI-SA?node-id=1-2&amp;p=f&amp;t=S804qr1wyLvwOG0V-0</w:t>
        </w:r>
      </w:hyperlink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sz w:val="30"/>
          <w:szCs w:val="30"/>
          <w:u w:val="none"/>
        </w:rPr>
      </w:pP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https://www.figma.com/proto/Xv9hUbVjTFCZn5mWyG42Iy/DIBYAJYOTI-SA?node-id=1-3&amp;p=f&amp;t=S804qr1wyLvwOG0V-0&amp;scaling=min-zoom&amp;content-scaling=fixed&amp;page-id=1%3A2&amp;starting-point-node-id=1%3A3</w:t>
        </w:r>
      </w:hyperlink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left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Assignment By, </w:t>
      </w:r>
    </w:p>
    <w:p w:rsidR="00000000" w:rsidDel="00000000" w:rsidP="00000000" w:rsidRDefault="00000000" w:rsidRPr="00000000" w14:paraId="0000000C">
      <w:pPr>
        <w:jc w:val="left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Dibyajyoti Swain</w:t>
      </w:r>
    </w:p>
    <w:p w:rsidR="00000000" w:rsidDel="00000000" w:rsidP="00000000" w:rsidRDefault="00000000" w:rsidRPr="00000000" w14:paraId="0000000D">
      <w:pPr>
        <w:jc w:val="left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Student_ID- 1000068</w:t>
      </w:r>
    </w:p>
    <w:p w:rsidR="00000000" w:rsidDel="00000000" w:rsidP="00000000" w:rsidRDefault="00000000" w:rsidRPr="00000000" w14:paraId="0000000E">
      <w:pPr>
        <w:jc w:val="left"/>
        <w:rPr>
          <w:sz w:val="42"/>
          <w:szCs w:val="4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design/Xv9hUbVjTFCZn5mWyG42Iy/DIBYAJYOTI-SA?node-id=1-2&amp;p=f&amp;t=S804qr1wyLvwOG0V-0" TargetMode="External"/><Relationship Id="rId7" Type="http://schemas.openxmlformats.org/officeDocument/2006/relationships/hyperlink" Target="https://www.figma.com/proto/Xv9hUbVjTFCZn5mWyG42Iy/DIBYAJYOTI-SA?node-id=1-3&amp;p=f&amp;t=S804qr1wyLvwOG0V-0&amp;scaling=min-zoom&amp;content-scaling=fixed&amp;page-id=1%3A2&amp;starting-point-node-id=1%3A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