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0"/>
          <w:szCs w:val="20"/>
        </w:rPr>
      </w:pPr>
      <w:r w:rsidDel="00000000" w:rsidR="00000000" w:rsidRPr="00000000">
        <w:rPr>
          <w:rtl w:val="0"/>
        </w:rPr>
      </w:r>
    </w:p>
    <w:tbl>
      <w:tblPr>
        <w:tblStyle w:val="Table1"/>
        <w:tblW w:w="12072.283464566928" w:type="dxa"/>
        <w:jc w:val="left"/>
        <w:tblInd w:w="-2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02.677165354331"/>
        <w:gridCol w:w="1929.8031496062986"/>
        <w:gridCol w:w="144.8031496062987"/>
        <w:gridCol w:w="864.8031496062987"/>
        <w:gridCol w:w="4130.196850393701"/>
        <w:tblGridChange w:id="0">
          <w:tblGrid>
            <w:gridCol w:w="5002.677165354331"/>
            <w:gridCol w:w="1929.8031496062986"/>
            <w:gridCol w:w="144.8031496062987"/>
            <w:gridCol w:w="864.8031496062987"/>
            <w:gridCol w:w="4130.196850393701"/>
          </w:tblGrid>
        </w:tblGridChange>
      </w:tblGrid>
      <w:tr>
        <w:trPr>
          <w:cantSplit w:val="0"/>
          <w:trHeight w:val="324.9999999999999" w:hRule="atLeast"/>
          <w:tblHeader w:val="0"/>
        </w:trPr>
        <w:tc>
          <w:tcPr/>
          <w:p w:rsidR="00000000" w:rsidDel="00000000" w:rsidP="00000000" w:rsidRDefault="00000000" w:rsidRPr="00000000" w14:paraId="00000002">
            <w:pPr>
              <w:spacing w:line="240" w:lineRule="auto"/>
              <w:ind w:firstLine="283.46456692913375"/>
              <w:rPr>
                <w:rFonts w:ascii="STIX Two Text" w:cs="STIX Two Text" w:eastAsia="STIX Two Text" w:hAnsi="STIX Two Text"/>
                <w:b w:val="1"/>
                <w:sz w:val="48"/>
                <w:szCs w:val="48"/>
              </w:rPr>
            </w:pPr>
            <w:r w:rsidDel="00000000" w:rsidR="00000000" w:rsidRPr="00000000">
              <w:rPr>
                <w:rFonts w:ascii="STIX Two Text" w:cs="STIX Two Text" w:eastAsia="STIX Two Text" w:hAnsi="STIX Two Text"/>
                <w:b w:val="1"/>
                <w:sz w:val="48"/>
                <w:szCs w:val="48"/>
                <w:rtl w:val="0"/>
              </w:rPr>
              <w:t xml:space="preserve">Dibya Shakti Panda</w:t>
            </w:r>
          </w:p>
        </w:tc>
        <w:tc>
          <w:tcPr/>
          <w:p w:rsidR="00000000" w:rsidDel="00000000" w:rsidP="00000000" w:rsidRDefault="00000000" w:rsidRPr="00000000" w14:paraId="00000003">
            <w:pPr>
              <w:widowControl w:val="0"/>
              <w:spacing w:line="276" w:lineRule="auto"/>
              <w:rPr>
                <w:rFonts w:ascii="STIX Two Text" w:cs="STIX Two Text" w:eastAsia="STIX Two Text" w:hAnsi="STIX Two Text"/>
                <w:b w:val="1"/>
                <w:sz w:val="46"/>
                <w:szCs w:val="46"/>
              </w:rPr>
            </w:pPr>
            <w:r w:rsidDel="00000000" w:rsidR="00000000" w:rsidRPr="00000000">
              <w:rPr>
                <w:rtl w:val="0"/>
              </w:rPr>
            </w:r>
          </w:p>
        </w:tc>
        <w:tc>
          <w:tcPr/>
          <w:p w:rsidR="00000000" w:rsidDel="00000000" w:rsidP="00000000" w:rsidRDefault="00000000" w:rsidRPr="00000000" w14:paraId="00000004">
            <w:pPr>
              <w:widowControl w:val="0"/>
              <w:spacing w:line="276" w:lineRule="auto"/>
              <w:rPr>
                <w:rFonts w:ascii="STIX Two Text" w:cs="STIX Two Text" w:eastAsia="STIX Two Text" w:hAnsi="STIX Two Text"/>
                <w:b w:val="1"/>
                <w:sz w:val="46"/>
                <w:szCs w:val="46"/>
              </w:rPr>
            </w:pPr>
            <w:r w:rsidDel="00000000" w:rsidR="00000000" w:rsidRPr="00000000">
              <w:rPr>
                <w:rtl w:val="0"/>
              </w:rPr>
            </w:r>
          </w:p>
        </w:tc>
        <w:tc>
          <w:tcPr/>
          <w:p w:rsidR="00000000" w:rsidDel="00000000" w:rsidP="00000000" w:rsidRDefault="00000000" w:rsidRPr="00000000" w14:paraId="00000005">
            <w:pPr>
              <w:widowControl w:val="0"/>
              <w:spacing w:line="276" w:lineRule="auto"/>
              <w:rPr>
                <w:rFonts w:ascii="STIX Two Text" w:cs="STIX Two Text" w:eastAsia="STIX Two Text" w:hAnsi="STIX Two Text"/>
                <w:b w:val="1"/>
                <w:sz w:val="46"/>
                <w:szCs w:val="46"/>
              </w:rPr>
            </w:pPr>
            <w:r w:rsidDel="00000000" w:rsidR="00000000" w:rsidRPr="00000000">
              <w:rPr>
                <w:rtl w:val="0"/>
              </w:rPr>
            </w:r>
          </w:p>
        </w:tc>
        <w:tc>
          <w:tcPr/>
          <w:p w:rsidR="00000000" w:rsidDel="00000000" w:rsidP="00000000" w:rsidRDefault="00000000" w:rsidRPr="00000000" w14:paraId="00000006">
            <w:pPr>
              <w:widowControl w:val="0"/>
              <w:spacing w:line="276" w:lineRule="auto"/>
              <w:ind w:left="-425.1968503937013" w:right="-198.30708661417248" w:firstLine="0"/>
              <w:rPr>
                <w:rFonts w:ascii="STIX Two Text" w:cs="STIX Two Text" w:eastAsia="STIX Two Text" w:hAnsi="STIX Two Text"/>
                <w:sz w:val="20"/>
                <w:szCs w:val="20"/>
              </w:rPr>
            </w:pPr>
            <w:r w:rsidDel="00000000" w:rsidR="00000000" w:rsidRPr="00000000">
              <w:rPr>
                <w:rFonts w:ascii="STIX Two Text" w:cs="STIX Two Text" w:eastAsia="STIX Two Text" w:hAnsi="STIX Two Text"/>
                <w:b w:val="1"/>
                <w:sz w:val="18"/>
                <w:szCs w:val="18"/>
                <w:rtl w:val="0"/>
              </w:rPr>
              <w:t xml:space="preserve">E       </w:t>
            </w:r>
            <w:r w:rsidDel="00000000" w:rsidR="00000000" w:rsidRPr="00000000">
              <w:rPr>
                <w:rFonts w:ascii="STIX Two Text" w:cs="STIX Two Text" w:eastAsia="STIX Two Text" w:hAnsi="STIX Two Text"/>
                <w:b w:val="1"/>
                <w:sz w:val="20"/>
                <w:szCs w:val="20"/>
                <w:rtl w:val="0"/>
              </w:rPr>
              <w:t xml:space="preserve">Email :  </w:t>
            </w:r>
            <w:r w:rsidDel="00000000" w:rsidR="00000000" w:rsidRPr="00000000">
              <w:rPr>
                <w:rFonts w:ascii="STIX Two Text" w:cs="STIX Two Text" w:eastAsia="STIX Two Text" w:hAnsi="STIX Two Text"/>
                <w:sz w:val="20"/>
                <w:szCs w:val="20"/>
                <w:rtl w:val="0"/>
              </w:rPr>
              <w:t xml:space="preserve">dibyashaktip98@gmail.com</w:t>
            </w:r>
          </w:p>
          <w:p w:rsidR="00000000" w:rsidDel="00000000" w:rsidP="00000000" w:rsidRDefault="00000000" w:rsidRPr="00000000" w14:paraId="00000007">
            <w:pPr>
              <w:widowControl w:val="0"/>
              <w:spacing w:line="276" w:lineRule="auto"/>
              <w:rPr>
                <w:rFonts w:ascii="STIX Two Text" w:cs="STIX Two Text" w:eastAsia="STIX Two Text" w:hAnsi="STIX Two Text"/>
                <w:sz w:val="20"/>
                <w:szCs w:val="20"/>
              </w:rPr>
            </w:pPr>
            <w:r w:rsidDel="00000000" w:rsidR="00000000" w:rsidRPr="00000000">
              <w:rPr>
                <w:rFonts w:ascii="STIX Two Text" w:cs="STIX Two Text" w:eastAsia="STIX Two Text" w:hAnsi="STIX Two Text"/>
                <w:b w:val="1"/>
                <w:sz w:val="20"/>
                <w:szCs w:val="20"/>
                <w:rtl w:val="0"/>
              </w:rPr>
              <w:t xml:space="preserve">Phone No. :  </w:t>
            </w:r>
            <w:r w:rsidDel="00000000" w:rsidR="00000000" w:rsidRPr="00000000">
              <w:rPr>
                <w:rFonts w:ascii="STIX Two Text" w:cs="STIX Two Text" w:eastAsia="STIX Two Text" w:hAnsi="STIX Two Text"/>
                <w:sz w:val="20"/>
                <w:szCs w:val="20"/>
                <w:rtl w:val="0"/>
              </w:rPr>
              <w:t xml:space="preserve">+91-9337139678</w:t>
            </w:r>
          </w:p>
          <w:p w:rsidR="00000000" w:rsidDel="00000000" w:rsidP="00000000" w:rsidRDefault="00000000" w:rsidRPr="00000000" w14:paraId="00000008">
            <w:pPr>
              <w:widowControl w:val="0"/>
              <w:spacing w:line="276" w:lineRule="auto"/>
              <w:rPr>
                <w:rFonts w:ascii="STIX Two Text" w:cs="STIX Two Text" w:eastAsia="STIX Two Text" w:hAnsi="STIX Two Text"/>
                <w:b w:val="1"/>
                <w:i w:val="1"/>
                <w:sz w:val="20"/>
                <w:szCs w:val="20"/>
              </w:rPr>
            </w:pPr>
            <w:r w:rsidDel="00000000" w:rsidR="00000000" w:rsidRPr="00000000">
              <w:rPr>
                <w:rFonts w:ascii="STIX Two Text" w:cs="STIX Two Text" w:eastAsia="STIX Two Text" w:hAnsi="STIX Two Text"/>
                <w:b w:val="1"/>
                <w:sz w:val="20"/>
                <w:szCs w:val="20"/>
                <w:rtl w:val="0"/>
              </w:rPr>
              <w:t xml:space="preserve">GitHub : </w:t>
            </w:r>
            <w:hyperlink r:id="rId6">
              <w:r w:rsidDel="00000000" w:rsidR="00000000" w:rsidRPr="00000000">
                <w:rPr>
                  <w:rFonts w:ascii="STIX Two Text" w:cs="STIX Two Text" w:eastAsia="STIX Two Text" w:hAnsi="STIX Two Text"/>
                  <w:b w:val="1"/>
                  <w:i w:val="1"/>
                  <w:color w:val="1155cc"/>
                  <w:sz w:val="20"/>
                  <w:szCs w:val="20"/>
                  <w:u w:val="single"/>
                  <w:rtl w:val="0"/>
                </w:rPr>
                <w:t xml:space="preserve">Dibya98</w:t>
              </w:r>
            </w:hyperlink>
            <w:r w:rsidDel="00000000" w:rsidR="00000000" w:rsidRPr="00000000">
              <w:rPr>
                <w:rtl w:val="0"/>
              </w:rPr>
            </w:r>
          </w:p>
          <w:p w:rsidR="00000000" w:rsidDel="00000000" w:rsidP="00000000" w:rsidRDefault="00000000" w:rsidRPr="00000000" w14:paraId="00000009">
            <w:pPr>
              <w:widowControl w:val="0"/>
              <w:spacing w:line="276" w:lineRule="auto"/>
              <w:rPr>
                <w:rFonts w:ascii="STIX Two Text" w:cs="STIX Two Text" w:eastAsia="STIX Two Text" w:hAnsi="STIX Two Text"/>
                <w:sz w:val="20"/>
                <w:szCs w:val="20"/>
              </w:rPr>
            </w:pPr>
            <w:r w:rsidDel="00000000" w:rsidR="00000000" w:rsidRPr="00000000">
              <w:rPr>
                <w:rFonts w:ascii="STIX Two Text" w:cs="STIX Two Text" w:eastAsia="STIX Two Text" w:hAnsi="STIX Two Text"/>
                <w:b w:val="1"/>
                <w:sz w:val="20"/>
                <w:szCs w:val="20"/>
                <w:rtl w:val="0"/>
              </w:rPr>
              <w:t xml:space="preserve">LinkedIn</w:t>
            </w:r>
            <w:r w:rsidDel="00000000" w:rsidR="00000000" w:rsidRPr="00000000">
              <w:rPr>
                <w:rFonts w:ascii="STIX Two Text" w:cs="STIX Two Text" w:eastAsia="STIX Two Text" w:hAnsi="STIX Two Text"/>
                <w:b w:val="1"/>
                <w:i w:val="1"/>
                <w:sz w:val="20"/>
                <w:szCs w:val="20"/>
                <w:rtl w:val="0"/>
              </w:rPr>
              <w:t xml:space="preserve"> :  </w:t>
            </w:r>
            <w:hyperlink r:id="rId7">
              <w:r w:rsidDel="00000000" w:rsidR="00000000" w:rsidRPr="00000000">
                <w:rPr>
                  <w:rFonts w:ascii="STIX Two Text" w:cs="STIX Two Text" w:eastAsia="STIX Two Text" w:hAnsi="STIX Two Text"/>
                  <w:b w:val="1"/>
                  <w:i w:val="1"/>
                  <w:color w:val="1155cc"/>
                  <w:sz w:val="20"/>
                  <w:szCs w:val="20"/>
                  <w:u w:val="single"/>
                  <w:rtl w:val="0"/>
                </w:rPr>
                <w:t xml:space="preserve">dibya-shakti-panda</w:t>
              </w:r>
            </w:hyperlink>
            <w:r w:rsidDel="00000000" w:rsidR="00000000" w:rsidRPr="00000000">
              <w:rPr>
                <w:rtl w:val="0"/>
              </w:rPr>
            </w:r>
          </w:p>
        </w:tc>
      </w:tr>
    </w:tbl>
    <w:p w:rsidR="00000000" w:rsidDel="00000000" w:rsidP="00000000" w:rsidRDefault="00000000" w:rsidRPr="00000000" w14:paraId="0000000A">
      <w:pPr>
        <w:widowControl w:val="0"/>
        <w:spacing w:line="180" w:lineRule="auto"/>
        <w:jc w:val="both"/>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1"/>
        <w:spacing w:line="180" w:lineRule="auto"/>
        <w:ind w:firstLine="141.73228346456688"/>
        <w:rPr>
          <w:rFonts w:ascii="STIX Two Text" w:cs="STIX Two Text" w:eastAsia="STIX Two Text" w:hAnsi="STIX Two Text"/>
          <w:b w:val="1"/>
          <w:sz w:val="24"/>
          <w:szCs w:val="24"/>
        </w:rPr>
      </w:pPr>
      <w:r w:rsidDel="00000000" w:rsidR="00000000" w:rsidRPr="00000000">
        <w:rPr>
          <w:rFonts w:ascii="STIX Two Text" w:cs="STIX Two Text" w:eastAsia="STIX Two Text" w:hAnsi="STIX Two Text"/>
          <w:b w:val="1"/>
          <w:sz w:val="24"/>
          <w:szCs w:val="24"/>
          <w:rtl w:val="0"/>
        </w:rPr>
        <w:t xml:space="preserve">Certifications | Internships</w:t>
      </w:r>
    </w:p>
    <w:p w:rsidR="00000000" w:rsidDel="00000000" w:rsidP="00000000" w:rsidRDefault="00000000" w:rsidRPr="00000000" w14:paraId="0000000C">
      <w:pPr>
        <w:spacing w:line="180" w:lineRule="auto"/>
        <w:rPr>
          <w:rFonts w:ascii="STIX Two Text" w:cs="STIX Two Text" w:eastAsia="STIX Two Text" w:hAnsi="STIX Two Text"/>
          <w:b w:val="1"/>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180" w:lineRule="auto"/>
        <w:rPr>
          <w:rFonts w:ascii="STIX Two Text" w:cs="STIX Two Text" w:eastAsia="STIX Two Text" w:hAnsi="STIX Two Text"/>
          <w:b w:val="1"/>
          <w:sz w:val="10"/>
          <w:szCs w:val="10"/>
        </w:rPr>
      </w:pPr>
      <w:r w:rsidDel="00000000" w:rsidR="00000000" w:rsidRPr="00000000">
        <w:rPr>
          <w:rtl w:val="0"/>
        </w:rPr>
      </w:r>
    </w:p>
    <w:p w:rsidR="00000000" w:rsidDel="00000000" w:rsidP="00000000" w:rsidRDefault="00000000" w:rsidRPr="00000000" w14:paraId="0000000E">
      <w:pPr>
        <w:spacing w:line="276" w:lineRule="auto"/>
        <w:ind w:left="141.73228346456688" w:firstLine="0"/>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b w:val="1"/>
          <w:sz w:val="20"/>
          <w:szCs w:val="20"/>
          <w:rtl w:val="0"/>
        </w:rPr>
        <w:t xml:space="preserve">Geekster | Geekster Full Stack Web Development Bootcamp</w:t>
      </w:r>
    </w:p>
    <w:p w:rsidR="00000000" w:rsidDel="00000000" w:rsidP="00000000" w:rsidRDefault="00000000" w:rsidRPr="00000000" w14:paraId="0000000F">
      <w:pPr>
        <w:numPr>
          <w:ilvl w:val="0"/>
          <w:numId w:val="2"/>
        </w:numPr>
        <w:spacing w:line="276"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Sharpened problem-solving skills by tackling over 200+ DSA/Coding challenges on Geekster.</w:t>
      </w:r>
    </w:p>
    <w:p w:rsidR="00000000" w:rsidDel="00000000" w:rsidP="00000000" w:rsidRDefault="00000000" w:rsidRPr="00000000" w14:paraId="00000010">
      <w:pPr>
        <w:numPr>
          <w:ilvl w:val="0"/>
          <w:numId w:val="2"/>
        </w:numPr>
        <w:spacing w:line="276"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Demonstrated competitive spirit through participation in various coding contests hosted by Geekster</w:t>
      </w:r>
    </w:p>
    <w:p w:rsidR="00000000" w:rsidDel="00000000" w:rsidP="00000000" w:rsidRDefault="00000000" w:rsidRPr="00000000" w14:paraId="00000011">
      <w:pPr>
        <w:numPr>
          <w:ilvl w:val="0"/>
          <w:numId w:val="2"/>
        </w:numPr>
        <w:spacing w:line="276"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Worked on various projects like </w:t>
      </w:r>
      <w:r w:rsidDel="00000000" w:rsidR="00000000" w:rsidRPr="00000000">
        <w:rPr>
          <w:rFonts w:ascii="STIX Two Text" w:cs="STIX Two Text" w:eastAsia="STIX Two Text" w:hAnsi="STIX Two Text"/>
          <w:b w:val="1"/>
          <w:sz w:val="20"/>
          <w:szCs w:val="20"/>
          <w:rtl w:val="0"/>
        </w:rPr>
        <w:t xml:space="preserve">E-commerce website, </w:t>
      </w:r>
      <w:r w:rsidDel="00000000" w:rsidR="00000000" w:rsidRPr="00000000">
        <w:rPr>
          <w:rFonts w:ascii="STIX Two Text" w:cs="STIX Two Text" w:eastAsia="STIX Two Text" w:hAnsi="STIX Two Text"/>
          <w:b w:val="1"/>
          <w:sz w:val="20"/>
          <w:szCs w:val="20"/>
          <w:rtl w:val="0"/>
        </w:rPr>
        <w:t xml:space="preserve">Student Management System</w:t>
      </w:r>
      <w:r w:rsidDel="00000000" w:rsidR="00000000" w:rsidRPr="00000000">
        <w:rPr>
          <w:rtl w:val="0"/>
        </w:rPr>
      </w:r>
    </w:p>
    <w:p w:rsidR="00000000" w:rsidDel="00000000" w:rsidP="00000000" w:rsidRDefault="00000000" w:rsidRPr="00000000" w14:paraId="00000012">
      <w:pPr>
        <w:numPr>
          <w:ilvl w:val="0"/>
          <w:numId w:val="2"/>
        </w:numPr>
        <w:spacing w:line="276"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Technical Stack Learned</w:t>
      </w:r>
      <w:r w:rsidDel="00000000" w:rsidR="00000000" w:rsidRPr="00000000">
        <w:rPr>
          <w:rFonts w:ascii="STIX Two Text" w:cs="STIX Two Text" w:eastAsia="STIX Two Text" w:hAnsi="STIX Two Text"/>
          <w:b w:val="1"/>
          <w:sz w:val="20"/>
          <w:szCs w:val="20"/>
          <w:rtl w:val="0"/>
        </w:rPr>
        <w:t xml:space="preserve"> :</w:t>
      </w:r>
      <w:r w:rsidDel="00000000" w:rsidR="00000000" w:rsidRPr="00000000">
        <w:rPr>
          <w:rFonts w:ascii="STIX Two Text" w:cs="STIX Two Text" w:eastAsia="STIX Two Text" w:hAnsi="STIX Two Text"/>
          <w:sz w:val="20"/>
          <w:szCs w:val="20"/>
          <w:rtl w:val="0"/>
        </w:rPr>
        <w:t xml:space="preserve"> </w:t>
      </w:r>
      <w:r w:rsidDel="00000000" w:rsidR="00000000" w:rsidRPr="00000000">
        <w:rPr>
          <w:rFonts w:ascii="STIX Two Text" w:cs="STIX Two Text" w:eastAsia="STIX Two Text" w:hAnsi="STIX Two Text"/>
          <w:b w:val="1"/>
          <w:sz w:val="20"/>
          <w:szCs w:val="20"/>
          <w:rtl w:val="0"/>
        </w:rPr>
        <w:t xml:space="preserve">HTML</w:t>
      </w:r>
      <w:r w:rsidDel="00000000" w:rsidR="00000000" w:rsidRPr="00000000">
        <w:rPr>
          <w:rFonts w:ascii="STIX Two Text" w:cs="STIX Two Text" w:eastAsia="STIX Two Text" w:hAnsi="STIX Two Text"/>
          <w:sz w:val="20"/>
          <w:szCs w:val="20"/>
          <w:rtl w:val="0"/>
        </w:rPr>
        <w:t xml:space="preserve">, </w:t>
      </w:r>
      <w:r w:rsidDel="00000000" w:rsidR="00000000" w:rsidRPr="00000000">
        <w:rPr>
          <w:rFonts w:ascii="STIX Two Text" w:cs="STIX Two Text" w:eastAsia="STIX Two Text" w:hAnsi="STIX Two Text"/>
          <w:b w:val="1"/>
          <w:sz w:val="20"/>
          <w:szCs w:val="20"/>
          <w:rtl w:val="0"/>
        </w:rPr>
        <w:t xml:space="preserve">CSS</w:t>
      </w:r>
      <w:r w:rsidDel="00000000" w:rsidR="00000000" w:rsidRPr="00000000">
        <w:rPr>
          <w:rFonts w:ascii="STIX Two Text" w:cs="STIX Two Text" w:eastAsia="STIX Two Text" w:hAnsi="STIX Two Text"/>
          <w:sz w:val="20"/>
          <w:szCs w:val="20"/>
          <w:rtl w:val="0"/>
        </w:rPr>
        <w:t xml:space="preserve">, </w:t>
      </w:r>
      <w:r w:rsidDel="00000000" w:rsidR="00000000" w:rsidRPr="00000000">
        <w:rPr>
          <w:rFonts w:ascii="STIX Two Text" w:cs="STIX Two Text" w:eastAsia="STIX Two Text" w:hAnsi="STIX Two Text"/>
          <w:b w:val="1"/>
          <w:sz w:val="20"/>
          <w:szCs w:val="20"/>
          <w:rtl w:val="0"/>
        </w:rPr>
        <w:t xml:space="preserve">JavaScript</w:t>
      </w:r>
      <w:r w:rsidDel="00000000" w:rsidR="00000000" w:rsidRPr="00000000">
        <w:rPr>
          <w:rFonts w:ascii="STIX Two Text" w:cs="STIX Two Text" w:eastAsia="STIX Two Text" w:hAnsi="STIX Two Text"/>
          <w:sz w:val="20"/>
          <w:szCs w:val="20"/>
          <w:rtl w:val="0"/>
        </w:rPr>
        <w:t xml:space="preserve">, </w:t>
      </w:r>
      <w:r w:rsidDel="00000000" w:rsidR="00000000" w:rsidRPr="00000000">
        <w:rPr>
          <w:rFonts w:ascii="STIX Two Text" w:cs="STIX Two Text" w:eastAsia="STIX Two Text" w:hAnsi="STIX Two Text"/>
          <w:b w:val="1"/>
          <w:sz w:val="20"/>
          <w:szCs w:val="20"/>
          <w:rtl w:val="0"/>
        </w:rPr>
        <w:t xml:space="preserve">Bootstrap</w:t>
      </w:r>
      <w:r w:rsidDel="00000000" w:rsidR="00000000" w:rsidRPr="00000000">
        <w:rPr>
          <w:rFonts w:ascii="STIX Two Text" w:cs="STIX Two Text" w:eastAsia="STIX Two Text" w:hAnsi="STIX Two Text"/>
          <w:sz w:val="20"/>
          <w:szCs w:val="20"/>
          <w:rtl w:val="0"/>
        </w:rPr>
        <w:t xml:space="preserve">, </w:t>
      </w:r>
      <w:r w:rsidDel="00000000" w:rsidR="00000000" w:rsidRPr="00000000">
        <w:rPr>
          <w:rFonts w:ascii="STIX Two Text" w:cs="STIX Two Text" w:eastAsia="STIX Two Text" w:hAnsi="STIX Two Text"/>
          <w:b w:val="1"/>
          <w:sz w:val="20"/>
          <w:szCs w:val="20"/>
          <w:rtl w:val="0"/>
        </w:rPr>
        <w:t xml:space="preserve">Tailwind,React Js </w:t>
      </w:r>
      <w:r w:rsidDel="00000000" w:rsidR="00000000" w:rsidRPr="00000000">
        <w:rPr>
          <w:rFonts w:ascii="STIX Two Text" w:cs="STIX Two Text" w:eastAsia="STIX Two Text" w:hAnsi="STIX Two Text"/>
          <w:sz w:val="20"/>
          <w:szCs w:val="20"/>
          <w:rtl w:val="0"/>
        </w:rPr>
        <w:t xml:space="preserve">and </w:t>
      </w:r>
      <w:r w:rsidDel="00000000" w:rsidR="00000000" w:rsidRPr="00000000">
        <w:rPr>
          <w:rFonts w:ascii="STIX Two Text" w:cs="STIX Two Text" w:eastAsia="STIX Two Text" w:hAnsi="STIX Two Text"/>
          <w:b w:val="1"/>
          <w:sz w:val="20"/>
          <w:szCs w:val="20"/>
          <w:rtl w:val="0"/>
        </w:rPr>
        <w:t xml:space="preserve">Java</w:t>
      </w:r>
    </w:p>
    <w:p w:rsidR="00000000" w:rsidDel="00000000" w:rsidP="00000000" w:rsidRDefault="00000000" w:rsidRPr="00000000" w14:paraId="00000013">
      <w:pPr>
        <w:widowControl w:val="0"/>
        <w:spacing w:line="18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line="180" w:lineRule="auto"/>
        <w:ind w:left="283.46456692913375" w:hanging="141.73228346456688"/>
        <w:rPr>
          <w:rFonts w:ascii="STIX Two Text" w:cs="STIX Two Text" w:eastAsia="STIX Two Text" w:hAnsi="STIX Two Text"/>
          <w:b w:val="1"/>
          <w:sz w:val="24"/>
          <w:szCs w:val="24"/>
        </w:rPr>
      </w:pPr>
      <w:r w:rsidDel="00000000" w:rsidR="00000000" w:rsidRPr="00000000">
        <w:rPr>
          <w:rFonts w:ascii="STIX Two Text" w:cs="STIX Two Text" w:eastAsia="STIX Two Text" w:hAnsi="STIX Two Text"/>
          <w:b w:val="1"/>
          <w:sz w:val="24"/>
          <w:szCs w:val="24"/>
          <w:rtl w:val="0"/>
        </w:rPr>
        <w:t xml:space="preserve">Projects </w:t>
      </w:r>
    </w:p>
    <w:p w:rsidR="00000000" w:rsidDel="00000000" w:rsidP="00000000" w:rsidRDefault="00000000" w:rsidRPr="00000000" w14:paraId="00000015">
      <w:pPr>
        <w:keepLines w:val="1"/>
        <w:spacing w:line="180" w:lineRule="auto"/>
        <w:rPr>
          <w:rFonts w:ascii="STIX Two Text" w:cs="STIX Two Text" w:eastAsia="STIX Two Text" w:hAnsi="STIX Two Text"/>
          <w:b w:val="1"/>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line="180" w:lineRule="auto"/>
        <w:rPr>
          <w:rFonts w:ascii="STIX Two Text" w:cs="STIX Two Text" w:eastAsia="STIX Two Text" w:hAnsi="STIX Two Text"/>
          <w:b w:val="1"/>
          <w:sz w:val="8"/>
          <w:szCs w:val="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b w:val="1"/>
          <w:sz w:val="24"/>
          <w:szCs w:val="24"/>
          <w:rtl w:val="0"/>
        </w:rPr>
        <w:t xml:space="preserve">Ecommerce-website</w:t>
      </w:r>
      <w:r w:rsidDel="00000000" w:rsidR="00000000" w:rsidRPr="00000000">
        <w:rPr>
          <w:rFonts w:ascii="STIX Two Text" w:cs="STIX Two Text" w:eastAsia="STIX Two Text" w:hAnsi="STIX Two Text"/>
          <w:b w:val="1"/>
          <w:sz w:val="20"/>
          <w:szCs w:val="20"/>
          <w:rtl w:val="0"/>
        </w:rPr>
        <w:t xml:space="preserve"> [</w:t>
      </w:r>
      <w:hyperlink r:id="rId8">
        <w:r w:rsidDel="00000000" w:rsidR="00000000" w:rsidRPr="00000000">
          <w:rPr>
            <w:rFonts w:ascii="STIX Two Text" w:cs="STIX Two Text" w:eastAsia="STIX Two Text" w:hAnsi="STIX Two Text"/>
            <w:i w:val="1"/>
            <w:color w:val="1155cc"/>
            <w:sz w:val="20"/>
            <w:szCs w:val="20"/>
            <w:u w:val="single"/>
            <w:rtl w:val="0"/>
          </w:rPr>
          <w:t xml:space="preserve">GitHub Link</w:t>
        </w:r>
      </w:hyperlink>
      <w:r w:rsidDel="00000000" w:rsidR="00000000" w:rsidRPr="00000000">
        <w:rPr>
          <w:rFonts w:ascii="STIX Two Text" w:cs="STIX Two Text" w:eastAsia="STIX Two Text" w:hAnsi="STIX Two Text"/>
          <w:b w:val="1"/>
          <w:sz w:val="20"/>
          <w:szCs w:val="20"/>
          <w:rtl w:val="0"/>
        </w:rPr>
        <w:t xml:space="preserve">] [</w:t>
      </w:r>
      <w:hyperlink r:id="rId9">
        <w:r w:rsidDel="00000000" w:rsidR="00000000" w:rsidRPr="00000000">
          <w:rPr>
            <w:rFonts w:ascii="STIX Two Text" w:cs="STIX Two Text" w:eastAsia="STIX Two Text" w:hAnsi="STIX Two Text"/>
            <w:i w:val="1"/>
            <w:color w:val="1155cc"/>
            <w:sz w:val="20"/>
            <w:szCs w:val="20"/>
            <w:u w:val="single"/>
            <w:rtl w:val="0"/>
          </w:rPr>
          <w:t xml:space="preserve">Live</w:t>
        </w:r>
      </w:hyperlink>
      <w:r w:rsidDel="00000000" w:rsidR="00000000" w:rsidRPr="00000000">
        <w:rPr>
          <w:rFonts w:ascii="STIX Two Text" w:cs="STIX Two Text" w:eastAsia="STIX Two Text" w:hAnsi="STIX Two Text"/>
          <w:b w:val="1"/>
          <w:sz w:val="20"/>
          <w:szCs w:val="20"/>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Developed an e-commerce website with Rest API for product details.The application supports authentication users to place orders and add carts. The application supports flux architecture which makes the code more readable, modular and less complex.</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sz w:val="20"/>
          <w:szCs w:val="20"/>
          <w:rtl w:val="0"/>
        </w:rPr>
        <w:t xml:space="preserve">Key Features</w:t>
      </w:r>
      <w:r w:rsidDel="00000000" w:rsidR="00000000" w:rsidRPr="00000000">
        <w:rPr>
          <w:rFonts w:ascii="STIX Two Text" w:cs="STIX Two Text" w:eastAsia="STIX Two Text" w:hAnsi="STIX Two Text"/>
          <w:b w:val="1"/>
          <w:sz w:val="20"/>
          <w:szCs w:val="20"/>
          <w:rtl w:val="0"/>
        </w:rPr>
        <w:t xml:space="preserve">:</w:t>
      </w:r>
      <w:r w:rsidDel="00000000" w:rsidR="00000000" w:rsidRPr="00000000">
        <w:rPr>
          <w:rFonts w:ascii="STIX Two Text" w:cs="STIX Two Text" w:eastAsia="STIX Two Text" w:hAnsi="STIX Two Text"/>
          <w:sz w:val="20"/>
          <w:szCs w:val="20"/>
          <w:rtl w:val="0"/>
        </w:rPr>
        <w:t xml:space="preserve"> Implemented security measures, including validations, to ensure application safety. Enabled users to perform CRUD operations on product add while regular users can only search the products.Firebase for authentication and database connection of users which store data of cart and order history of user.Razorpay model to make secure payment of order.</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sz w:val="20"/>
          <w:szCs w:val="20"/>
          <w:rtl w:val="0"/>
        </w:rPr>
        <w:t xml:space="preserve">Tech Stack: JavaScript, React Js Library, Redux,Firebase, Rest API, Razorpay payment Integration, Git version control.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TIX Two Text" w:cs="STIX Two Text" w:eastAsia="STIX Two Text" w:hAnsi="STIX Two Text"/>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STIX Two Text" w:cs="STIX Two Text" w:eastAsia="STIX Two Text" w:hAnsi="STIX Two Text"/>
          <w:b w:val="1"/>
          <w:color w:val="36394d"/>
          <w:highlight w:val="white"/>
        </w:rPr>
      </w:pPr>
      <w:r w:rsidDel="00000000" w:rsidR="00000000" w:rsidRPr="00000000">
        <w:rPr>
          <w:rFonts w:ascii="STIX Two Text" w:cs="STIX Two Text" w:eastAsia="STIX Two Text" w:hAnsi="STIX Two Text"/>
          <w:b w:val="1"/>
          <w:color w:val="36394d"/>
          <w:sz w:val="24"/>
          <w:szCs w:val="24"/>
          <w:highlight w:val="white"/>
          <w:rtl w:val="0"/>
        </w:rPr>
        <w:t xml:space="preserve">TextUtils-application</w:t>
      </w:r>
      <w:r w:rsidDel="00000000" w:rsidR="00000000" w:rsidRPr="00000000">
        <w:rPr>
          <w:rFonts w:ascii="STIX Two Text" w:cs="STIX Two Text" w:eastAsia="STIX Two Text" w:hAnsi="STIX Two Text"/>
          <w:b w:val="1"/>
          <w:color w:val="36394d"/>
          <w:highlight w:val="white"/>
          <w:rtl w:val="0"/>
        </w:rPr>
        <w:t xml:space="preserve"> [</w:t>
      </w:r>
      <w:hyperlink r:id="rId10">
        <w:r w:rsidDel="00000000" w:rsidR="00000000" w:rsidRPr="00000000">
          <w:rPr>
            <w:rFonts w:ascii="STIX Two Text" w:cs="STIX Two Text" w:eastAsia="STIX Two Text" w:hAnsi="STIX Two Text"/>
            <w:i w:val="1"/>
            <w:color w:val="1155cc"/>
            <w:sz w:val="20"/>
            <w:szCs w:val="20"/>
            <w:u w:val="single"/>
            <w:rtl w:val="0"/>
          </w:rPr>
          <w:t xml:space="preserve">GitHub Link</w:t>
        </w:r>
      </w:hyperlink>
      <w:r w:rsidDel="00000000" w:rsidR="00000000" w:rsidRPr="00000000">
        <w:rPr>
          <w:rFonts w:ascii="STIX Two Text" w:cs="STIX Two Text" w:eastAsia="STIX Two Text" w:hAnsi="STIX Two Text"/>
          <w:b w:val="1"/>
          <w:color w:val="36394d"/>
          <w:highlight w:val="white"/>
          <w:rtl w:val="0"/>
        </w:rPr>
        <w:t xml:space="preserve">] [</w:t>
      </w:r>
      <w:hyperlink r:id="rId11">
        <w:r w:rsidDel="00000000" w:rsidR="00000000" w:rsidRPr="00000000">
          <w:rPr>
            <w:rFonts w:ascii="STIX Two Text" w:cs="STIX Two Text" w:eastAsia="STIX Two Text" w:hAnsi="STIX Two Text"/>
            <w:i w:val="1"/>
            <w:color w:val="1155cc"/>
            <w:highlight w:val="white"/>
            <w:u w:val="single"/>
            <w:rtl w:val="0"/>
          </w:rPr>
          <w:t xml:space="preserve">Live</w:t>
        </w:r>
      </w:hyperlink>
      <w:r w:rsidDel="00000000" w:rsidR="00000000" w:rsidRPr="00000000">
        <w:rPr>
          <w:rFonts w:ascii="STIX Two Text" w:cs="STIX Two Text" w:eastAsia="STIX Two Text" w:hAnsi="STIX Two Text"/>
          <w:b w:val="1"/>
          <w:color w:val="36394d"/>
          <w:highlight w:val="white"/>
          <w:rtl w:val="0"/>
        </w:rPr>
        <w:t xml:space="preserve">]</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Developed a text manipulation SPA using React.js. Allows users to input text and perform various operations like uppercase conversion, lowercase conversion, and extra space removal.</w:t>
      </w:r>
    </w:p>
    <w:p w:rsidR="00000000" w:rsidDel="00000000" w:rsidP="00000000" w:rsidRDefault="00000000" w:rsidRPr="00000000" w14:paraId="0000001E">
      <w:pPr>
        <w:numPr>
          <w:ilvl w:val="0"/>
          <w:numId w:val="3"/>
        </w:numPr>
        <w:spacing w:line="240"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Key Features</w:t>
      </w:r>
      <w:r w:rsidDel="00000000" w:rsidR="00000000" w:rsidRPr="00000000">
        <w:rPr>
          <w:rFonts w:ascii="STIX Two Text" w:cs="STIX Two Text" w:eastAsia="STIX Two Text" w:hAnsi="STIX Two Text"/>
          <w:b w:val="1"/>
          <w:sz w:val="20"/>
          <w:szCs w:val="20"/>
          <w:rtl w:val="0"/>
        </w:rPr>
        <w:t xml:space="preserve">: </w:t>
      </w:r>
      <w:r w:rsidDel="00000000" w:rsidR="00000000" w:rsidRPr="00000000">
        <w:rPr>
          <w:rFonts w:ascii="STIX Two Text" w:cs="STIX Two Text" w:eastAsia="STIX Two Text" w:hAnsi="STIX Two Text"/>
          <w:sz w:val="20"/>
          <w:szCs w:val="20"/>
          <w:rtl w:val="0"/>
        </w:rPr>
        <w:t xml:space="preserve">Interactive interface with buttons for each text manipulation operation with dark and light mode implemented.Real-time application of chosen operations on the user-provided text.Clear display of the modified text within the SPA.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STIX Two Text" w:cs="STIX Two Text" w:eastAsia="STIX Two Text" w:hAnsi="STIX Two Text"/>
          <w:color w:val="36394d"/>
          <w:sz w:val="20"/>
          <w:szCs w:val="20"/>
          <w:highlight w:val="white"/>
        </w:rPr>
      </w:pPr>
      <w:r w:rsidDel="00000000" w:rsidR="00000000" w:rsidRPr="00000000">
        <w:rPr>
          <w:rFonts w:ascii="STIX Two Text" w:cs="STIX Two Text" w:eastAsia="STIX Two Text" w:hAnsi="STIX Two Text"/>
          <w:sz w:val="20"/>
          <w:szCs w:val="20"/>
          <w:rtl w:val="0"/>
        </w:rPr>
        <w:t xml:space="preserve">Tech Stack:</w:t>
      </w:r>
      <w:r w:rsidDel="00000000" w:rsidR="00000000" w:rsidRPr="00000000">
        <w:rPr>
          <w:rFonts w:ascii="STIX Two Text" w:cs="STIX Two Text" w:eastAsia="STIX Two Text" w:hAnsi="STIX Two Text"/>
          <w:b w:val="1"/>
          <w:color w:val="36394d"/>
          <w:rtl w:val="0"/>
        </w:rPr>
        <w:t xml:space="preserve"> </w:t>
      </w:r>
      <w:r w:rsidDel="00000000" w:rsidR="00000000" w:rsidRPr="00000000">
        <w:rPr>
          <w:rFonts w:ascii="STIX Two Text" w:cs="STIX Two Text" w:eastAsia="STIX Two Text" w:hAnsi="STIX Two Text"/>
          <w:sz w:val="20"/>
          <w:szCs w:val="20"/>
          <w:rtl w:val="0"/>
        </w:rPr>
        <w:t xml:space="preserve">JavaScript, React Js, Html5, Css3, Git version Control.</w:t>
      </w:r>
    </w:p>
    <w:p w:rsidR="00000000" w:rsidDel="00000000" w:rsidP="00000000" w:rsidRDefault="00000000" w:rsidRPr="00000000" w14:paraId="00000020">
      <w:pPr>
        <w:spacing w:line="240" w:lineRule="auto"/>
        <w:ind w:left="141.73228346456688" w:firstLine="0"/>
        <w:rPr>
          <w:rFonts w:ascii="STIX Two Text" w:cs="STIX Two Text" w:eastAsia="STIX Two Text" w:hAnsi="STIX Two Text"/>
          <w:b w:val="1"/>
          <w:color w:val="36394d"/>
          <w:highlight w:val="white"/>
        </w:rPr>
      </w:pPr>
      <w:r w:rsidDel="00000000" w:rsidR="00000000" w:rsidRPr="00000000">
        <w:rPr>
          <w:rFonts w:ascii="STIX Two Text" w:cs="STIX Two Text" w:eastAsia="STIX Two Text" w:hAnsi="STIX Two Text"/>
          <w:b w:val="1"/>
          <w:color w:val="36394d"/>
          <w:sz w:val="24"/>
          <w:szCs w:val="24"/>
          <w:highlight w:val="white"/>
          <w:rtl w:val="0"/>
        </w:rPr>
        <w:t xml:space="preserve">Translator </w:t>
      </w:r>
      <w:r w:rsidDel="00000000" w:rsidR="00000000" w:rsidRPr="00000000">
        <w:rPr>
          <w:rFonts w:ascii="STIX Two Text" w:cs="STIX Two Text" w:eastAsia="STIX Two Text" w:hAnsi="STIX Two Text"/>
          <w:b w:val="1"/>
          <w:color w:val="36394d"/>
          <w:highlight w:val="white"/>
          <w:rtl w:val="0"/>
        </w:rPr>
        <w:t xml:space="preserve"> [</w:t>
      </w:r>
      <w:hyperlink r:id="rId12">
        <w:r w:rsidDel="00000000" w:rsidR="00000000" w:rsidRPr="00000000">
          <w:rPr>
            <w:rFonts w:ascii="STIX Two Text" w:cs="STIX Two Text" w:eastAsia="STIX Two Text" w:hAnsi="STIX Two Text"/>
            <w:i w:val="1"/>
            <w:color w:val="1155cc"/>
            <w:sz w:val="20"/>
            <w:szCs w:val="20"/>
            <w:u w:val="single"/>
            <w:rtl w:val="0"/>
          </w:rPr>
          <w:t xml:space="preserve">GitHub Link</w:t>
        </w:r>
      </w:hyperlink>
      <w:r w:rsidDel="00000000" w:rsidR="00000000" w:rsidRPr="00000000">
        <w:rPr>
          <w:rFonts w:ascii="STIX Two Text" w:cs="STIX Two Text" w:eastAsia="STIX Two Text" w:hAnsi="STIX Two Text"/>
          <w:b w:val="1"/>
          <w:color w:val="36394d"/>
          <w:highlight w:val="white"/>
          <w:rtl w:val="0"/>
        </w:rPr>
        <w:t xml:space="preserve">] [</w:t>
      </w:r>
      <w:hyperlink r:id="rId13">
        <w:r w:rsidDel="00000000" w:rsidR="00000000" w:rsidRPr="00000000">
          <w:rPr>
            <w:rFonts w:ascii="STIX Two Text" w:cs="STIX Two Text" w:eastAsia="STIX Two Text" w:hAnsi="STIX Two Text"/>
            <w:i w:val="1"/>
            <w:color w:val="1155cc"/>
            <w:highlight w:val="white"/>
            <w:u w:val="single"/>
            <w:rtl w:val="0"/>
          </w:rPr>
          <w:t xml:space="preserve">Live</w:t>
        </w:r>
      </w:hyperlink>
      <w:r w:rsidDel="00000000" w:rsidR="00000000" w:rsidRPr="00000000">
        <w:rPr>
          <w:rFonts w:ascii="STIX Two Text" w:cs="STIX Two Text" w:eastAsia="STIX Two Text" w:hAnsi="STIX Two Text"/>
          <w:b w:val="1"/>
          <w:color w:val="36394d"/>
          <w:highlight w:val="white"/>
          <w:rtl w:val="0"/>
        </w:rPr>
        <w:t xml:space="preserve">]</w:t>
      </w:r>
    </w:p>
    <w:p w:rsidR="00000000" w:rsidDel="00000000" w:rsidP="00000000" w:rsidRDefault="00000000" w:rsidRPr="00000000" w14:paraId="00000021">
      <w:pPr>
        <w:numPr>
          <w:ilvl w:val="0"/>
          <w:numId w:val="1"/>
        </w:numPr>
        <w:spacing w:after="0" w:afterAutospacing="0" w:line="240"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Designed a web-based language translator powered by React.js, enabling users to communicate across language barriers. It enables users to effortlessly translate text from one language to another by simply clicking a button.</w:t>
      </w:r>
    </w:p>
    <w:p w:rsidR="00000000" w:rsidDel="00000000" w:rsidP="00000000" w:rsidRDefault="00000000" w:rsidRPr="00000000" w14:paraId="00000022">
      <w:pPr>
        <w:numPr>
          <w:ilvl w:val="0"/>
          <w:numId w:val="1"/>
        </w:numPr>
        <w:spacing w:line="240" w:lineRule="auto"/>
        <w:ind w:left="720" w:hanging="360"/>
        <w:rPr>
          <w:rFonts w:ascii="STIX Two Text" w:cs="STIX Two Text" w:eastAsia="STIX Two Text" w:hAnsi="STIX Two Text"/>
          <w:color w:val="36394d"/>
          <w:sz w:val="20"/>
          <w:szCs w:val="20"/>
          <w:highlight w:val="white"/>
        </w:rPr>
      </w:pPr>
      <w:r w:rsidDel="00000000" w:rsidR="00000000" w:rsidRPr="00000000">
        <w:rPr>
          <w:rFonts w:ascii="STIX Two Text" w:cs="STIX Two Text" w:eastAsia="STIX Two Text" w:hAnsi="STIX Two Text"/>
          <w:sz w:val="20"/>
          <w:szCs w:val="20"/>
          <w:rtl w:val="0"/>
        </w:rPr>
        <w:t xml:space="preserve">Key Features</w:t>
      </w:r>
      <w:r w:rsidDel="00000000" w:rsidR="00000000" w:rsidRPr="00000000">
        <w:rPr>
          <w:rFonts w:ascii="STIX Two Text" w:cs="STIX Two Text" w:eastAsia="STIX Two Text" w:hAnsi="STIX Two Text"/>
          <w:b w:val="1"/>
          <w:sz w:val="20"/>
          <w:szCs w:val="20"/>
          <w:rtl w:val="0"/>
        </w:rPr>
        <w:t xml:space="preserve">: </w:t>
      </w:r>
      <w:r w:rsidDel="00000000" w:rsidR="00000000" w:rsidRPr="00000000">
        <w:rPr>
          <w:rFonts w:ascii="STIX Two Text" w:cs="STIX Two Text" w:eastAsia="STIX Two Text" w:hAnsi="STIX Two Text"/>
          <w:sz w:val="20"/>
          <w:szCs w:val="20"/>
          <w:highlight w:val="white"/>
          <w:rtl w:val="0"/>
        </w:rPr>
        <w:t xml:space="preserve"> Offers a user-friendly interface designed to enhance user experience, making translation accessible to individuals with varying levels of technical expertise.Easy-to-use interface with a button-click translation mechanism.Seamless integration with a REST API for accurate and versatile translations.</w:t>
      </w:r>
    </w:p>
    <w:p w:rsidR="00000000" w:rsidDel="00000000" w:rsidP="00000000" w:rsidRDefault="00000000" w:rsidRPr="00000000" w14:paraId="00000023">
      <w:pPr>
        <w:numPr>
          <w:ilvl w:val="0"/>
          <w:numId w:val="1"/>
        </w:numPr>
        <w:spacing w:line="240"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Tech Stack: JavaScript, React JS, HTML5, CSS3, Rest API,  Git Version Control</w:t>
      </w:r>
    </w:p>
    <w:p w:rsidR="00000000" w:rsidDel="00000000" w:rsidP="00000000" w:rsidRDefault="00000000" w:rsidRPr="00000000" w14:paraId="00000024">
      <w:pPr>
        <w:spacing w:line="240" w:lineRule="auto"/>
        <w:ind w:left="720" w:firstLine="0"/>
        <w:rPr>
          <w:rFonts w:ascii="STIX Two Text" w:cs="STIX Two Text" w:eastAsia="STIX Two Text" w:hAnsi="STIX Two Text"/>
          <w:sz w:val="20"/>
          <w:szCs w:val="20"/>
        </w:rPr>
      </w:pPr>
      <w:r w:rsidDel="00000000" w:rsidR="00000000" w:rsidRPr="00000000">
        <w:rPr>
          <w:rtl w:val="0"/>
        </w:rPr>
      </w:r>
    </w:p>
    <w:p w:rsidR="00000000" w:rsidDel="00000000" w:rsidP="00000000" w:rsidRDefault="00000000" w:rsidRPr="00000000" w14:paraId="00000025">
      <w:pPr>
        <w:widowControl w:val="0"/>
        <w:spacing w:line="18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line="180" w:lineRule="auto"/>
        <w:ind w:firstLine="141.73228346456688"/>
        <w:rPr>
          <w:rFonts w:ascii="STIX Two Text" w:cs="STIX Two Text" w:eastAsia="STIX Two Text" w:hAnsi="STIX Two Text"/>
          <w:b w:val="1"/>
          <w:sz w:val="24"/>
          <w:szCs w:val="24"/>
        </w:rPr>
      </w:pPr>
      <w:r w:rsidDel="00000000" w:rsidR="00000000" w:rsidRPr="00000000">
        <w:rPr>
          <w:rFonts w:ascii="STIX Two Text" w:cs="STIX Two Text" w:eastAsia="STIX Two Text" w:hAnsi="STIX Two Text"/>
          <w:b w:val="1"/>
          <w:sz w:val="24"/>
          <w:szCs w:val="24"/>
          <w:rtl w:val="0"/>
        </w:rPr>
        <w:t xml:space="preserve">Skills</w:t>
      </w:r>
    </w:p>
    <w:p w:rsidR="00000000" w:rsidDel="00000000" w:rsidP="00000000" w:rsidRDefault="00000000" w:rsidRPr="00000000" w14:paraId="00000027">
      <w:pPr>
        <w:spacing w:line="180" w:lineRule="auto"/>
        <w:rPr>
          <w:rFonts w:ascii="STIX Two Text" w:cs="STIX Two Text" w:eastAsia="STIX Two Text" w:hAnsi="STIX Two Text"/>
          <w:b w:val="1"/>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line="180" w:lineRule="auto"/>
        <w:rPr>
          <w:rFonts w:ascii="STIX Two Text" w:cs="STIX Two Text" w:eastAsia="STIX Two Text" w:hAnsi="STIX Two Text"/>
          <w:sz w:val="10"/>
          <w:szCs w:val="10"/>
        </w:rPr>
      </w:pPr>
      <w:r w:rsidDel="00000000" w:rsidR="00000000" w:rsidRPr="00000000">
        <w:rPr>
          <w:rtl w:val="0"/>
        </w:rPr>
      </w:r>
    </w:p>
    <w:p w:rsidR="00000000" w:rsidDel="00000000" w:rsidP="00000000" w:rsidRDefault="00000000" w:rsidRPr="00000000" w14:paraId="00000029">
      <w:pPr>
        <w:widowControl w:val="0"/>
        <w:numPr>
          <w:ilvl w:val="0"/>
          <w:numId w:val="4"/>
        </w:numPr>
        <w:spacing w:line="276"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b w:val="1"/>
          <w:sz w:val="20"/>
          <w:szCs w:val="20"/>
          <w:rtl w:val="0"/>
        </w:rPr>
        <w:t xml:space="preserve">Computer Language</w:t>
      </w:r>
      <w:r w:rsidDel="00000000" w:rsidR="00000000" w:rsidRPr="00000000">
        <w:rPr>
          <w:rFonts w:ascii="STIX Two Text" w:cs="STIX Two Text" w:eastAsia="STIX Two Text" w:hAnsi="STIX Two Text"/>
          <w:sz w:val="20"/>
          <w:szCs w:val="20"/>
          <w:rtl w:val="0"/>
        </w:rPr>
        <w:t xml:space="preserve"> : Java,JavaScript</w:t>
      </w:r>
    </w:p>
    <w:p w:rsidR="00000000" w:rsidDel="00000000" w:rsidP="00000000" w:rsidRDefault="00000000" w:rsidRPr="00000000" w14:paraId="0000002A">
      <w:pPr>
        <w:widowControl w:val="0"/>
        <w:numPr>
          <w:ilvl w:val="0"/>
          <w:numId w:val="4"/>
        </w:numPr>
        <w:spacing w:line="276"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b w:val="1"/>
          <w:sz w:val="20"/>
          <w:szCs w:val="20"/>
          <w:rtl w:val="0"/>
        </w:rPr>
        <w:t xml:space="preserve">Frameworks / Libraries </w:t>
      </w:r>
      <w:r w:rsidDel="00000000" w:rsidR="00000000" w:rsidRPr="00000000">
        <w:rPr>
          <w:rFonts w:ascii="STIX Two Text" w:cs="STIX Two Text" w:eastAsia="STIX Two Text" w:hAnsi="STIX Two Text"/>
          <w:sz w:val="20"/>
          <w:szCs w:val="20"/>
          <w:rtl w:val="0"/>
        </w:rPr>
        <w:t xml:space="preserve">: ReactJS, Redux,Tailwind css</w:t>
      </w:r>
      <w:r w:rsidDel="00000000" w:rsidR="00000000" w:rsidRPr="00000000">
        <w:rPr>
          <w:rtl w:val="0"/>
        </w:rPr>
      </w:r>
    </w:p>
    <w:p w:rsidR="00000000" w:rsidDel="00000000" w:rsidP="00000000" w:rsidRDefault="00000000" w:rsidRPr="00000000" w14:paraId="0000002B">
      <w:pPr>
        <w:widowControl w:val="0"/>
        <w:numPr>
          <w:ilvl w:val="0"/>
          <w:numId w:val="4"/>
        </w:numPr>
        <w:spacing w:line="276"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b w:val="1"/>
          <w:sz w:val="20"/>
          <w:szCs w:val="20"/>
          <w:rtl w:val="0"/>
        </w:rPr>
        <w:t xml:space="preserve">Additional Courses</w:t>
      </w:r>
      <w:r w:rsidDel="00000000" w:rsidR="00000000" w:rsidRPr="00000000">
        <w:rPr>
          <w:rFonts w:ascii="STIX Two Text" w:cs="STIX Two Text" w:eastAsia="STIX Two Text" w:hAnsi="STIX Two Text"/>
          <w:sz w:val="20"/>
          <w:szCs w:val="20"/>
          <w:rtl w:val="0"/>
        </w:rPr>
        <w:t xml:space="preserve"> : Data Structure and Algorithms,HTML5,CSS3</w:t>
      </w:r>
    </w:p>
    <w:p w:rsidR="00000000" w:rsidDel="00000000" w:rsidP="00000000" w:rsidRDefault="00000000" w:rsidRPr="00000000" w14:paraId="0000002C">
      <w:pPr>
        <w:widowControl w:val="0"/>
        <w:numPr>
          <w:ilvl w:val="0"/>
          <w:numId w:val="4"/>
        </w:numPr>
        <w:spacing w:line="276"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b w:val="1"/>
          <w:sz w:val="20"/>
          <w:szCs w:val="20"/>
          <w:rtl w:val="0"/>
        </w:rPr>
        <w:t xml:space="preserve">Tools &amp; Technologies</w:t>
      </w:r>
      <w:r w:rsidDel="00000000" w:rsidR="00000000" w:rsidRPr="00000000">
        <w:rPr>
          <w:rFonts w:ascii="STIX Two Text" w:cs="STIX Two Text" w:eastAsia="STIX Two Text" w:hAnsi="STIX Two Text"/>
          <w:sz w:val="20"/>
          <w:szCs w:val="20"/>
          <w:rtl w:val="0"/>
        </w:rPr>
        <w:t xml:space="preserve">  : Git, VS code</w:t>
      </w:r>
    </w:p>
    <w:p w:rsidR="00000000" w:rsidDel="00000000" w:rsidP="00000000" w:rsidRDefault="00000000" w:rsidRPr="00000000" w14:paraId="0000002D">
      <w:pPr>
        <w:widowControl w:val="0"/>
        <w:spacing w:line="18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line="180" w:lineRule="auto"/>
        <w:ind w:firstLine="141.73228346456688"/>
        <w:rPr>
          <w:rFonts w:ascii="STIX Two Text" w:cs="STIX Two Text" w:eastAsia="STIX Two Text" w:hAnsi="STIX Two Text"/>
          <w:b w:val="1"/>
          <w:sz w:val="24"/>
          <w:szCs w:val="24"/>
        </w:rPr>
      </w:pPr>
      <w:r w:rsidDel="00000000" w:rsidR="00000000" w:rsidRPr="00000000">
        <w:rPr>
          <w:rFonts w:ascii="STIX Two Text" w:cs="STIX Two Text" w:eastAsia="STIX Two Text" w:hAnsi="STIX Two Text"/>
          <w:b w:val="1"/>
          <w:sz w:val="24"/>
          <w:szCs w:val="24"/>
          <w:rtl w:val="0"/>
        </w:rPr>
        <w:t xml:space="preserve">Education</w:t>
      </w:r>
    </w:p>
    <w:p w:rsidR="00000000" w:rsidDel="00000000" w:rsidP="00000000" w:rsidRDefault="00000000" w:rsidRPr="00000000" w14:paraId="0000002F">
      <w:pPr>
        <w:spacing w:line="180" w:lineRule="auto"/>
        <w:rPr>
          <w:rFonts w:ascii="STIX Two Text" w:cs="STIX Two Text" w:eastAsia="STIX Two Text" w:hAnsi="STIX Two Text"/>
          <w:b w:val="1"/>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line="180" w:lineRule="auto"/>
        <w:rPr>
          <w:rFonts w:ascii="STIX Two Text" w:cs="STIX Two Text" w:eastAsia="STIX Two Text" w:hAnsi="STIX Two Text"/>
          <w:b w:val="1"/>
          <w:sz w:val="14"/>
          <w:szCs w:val="14"/>
        </w:rPr>
      </w:pPr>
      <w:r w:rsidDel="00000000" w:rsidR="00000000" w:rsidRPr="00000000">
        <w:rPr>
          <w:rtl w:val="0"/>
        </w:rPr>
      </w:r>
    </w:p>
    <w:tbl>
      <w:tblPr>
        <w:tblStyle w:val="Table2"/>
        <w:tblW w:w="937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415"/>
        <w:gridCol w:w="3180"/>
        <w:gridCol w:w="2505"/>
        <w:tblGridChange w:id="0">
          <w:tblGrid>
            <w:gridCol w:w="1275"/>
            <w:gridCol w:w="2415"/>
            <w:gridCol w:w="3180"/>
            <w:gridCol w:w="2505"/>
          </w:tblGrid>
        </w:tblGridChange>
      </w:tblGrid>
      <w:tr>
        <w:trPr>
          <w:cantSplit w:val="0"/>
          <w:trHeight w:val="340.1574803149606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180" w:lineRule="auto"/>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b w:val="1"/>
                <w:sz w:val="20"/>
                <w:szCs w:val="20"/>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180" w:lineRule="auto"/>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b w:val="1"/>
                <w:sz w:val="20"/>
                <w:szCs w:val="20"/>
                <w:rtl w:val="0"/>
              </w:rPr>
              <w:t xml:space="preserve">Degree/Examination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180" w:lineRule="auto"/>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b w:val="1"/>
                <w:sz w:val="20"/>
                <w:szCs w:val="20"/>
                <w:rtl w:val="0"/>
              </w:rPr>
              <w:t xml:space="preserve">Institution/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180" w:lineRule="auto"/>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b w:val="1"/>
                <w:sz w:val="20"/>
                <w:szCs w:val="20"/>
                <w:rtl w:val="0"/>
              </w:rPr>
              <w:t xml:space="preserve">CGPA/Percentage</w:t>
            </w:r>
          </w:p>
        </w:tc>
      </w:tr>
      <w:tr>
        <w:trPr>
          <w:cantSplit w:val="0"/>
          <w:trHeight w:val="170.0787401574803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B. 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B.P.U.T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7.89 CGPA</w:t>
            </w:r>
          </w:p>
        </w:tc>
      </w:tr>
      <w:tr>
        <w:trPr>
          <w:cantSplit w:val="0"/>
          <w:trHeight w:val="170.0787401574803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12th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CHSE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180" w:lineRule="auto"/>
              <w:ind w:left="-992.125984251968" w:firstLine="992.125984251968"/>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54.00%</w:t>
            </w:r>
          </w:p>
        </w:tc>
      </w:tr>
      <w:tr>
        <w:trPr>
          <w:cantSplit w:val="0"/>
          <w:trHeight w:val="170.0787401574803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10th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CBSE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9.20 CGPA</w:t>
            </w:r>
          </w:p>
        </w:tc>
      </w:tr>
    </w:tbl>
    <w:p w:rsidR="00000000" w:rsidDel="00000000" w:rsidP="00000000" w:rsidRDefault="00000000" w:rsidRPr="00000000" w14:paraId="00000041">
      <w:pPr>
        <w:widowControl w:val="0"/>
        <w:spacing w:line="120" w:lineRule="auto"/>
        <w:ind w:left="0" w:firstLine="283.46456692913375"/>
        <w:rPr>
          <w:rFonts w:ascii="STIX Two Text" w:cs="STIX Two Text" w:eastAsia="STIX Two Text" w:hAnsi="STIX Two Text"/>
          <w:sz w:val="20"/>
          <w:szCs w:val="20"/>
        </w:rPr>
      </w:pPr>
      <w:r w:rsidDel="00000000" w:rsidR="00000000" w:rsidRPr="00000000">
        <w:rPr>
          <w:rtl w:val="0"/>
        </w:rPr>
      </w:r>
    </w:p>
    <w:p w:rsidR="00000000" w:rsidDel="00000000" w:rsidP="00000000" w:rsidRDefault="00000000" w:rsidRPr="00000000" w14:paraId="00000042">
      <w:pPr>
        <w:widowControl w:val="0"/>
        <w:spacing w:line="18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pacing w:line="180" w:lineRule="auto"/>
        <w:ind w:firstLine="141.73228346456688"/>
        <w:rPr>
          <w:rFonts w:ascii="STIX Two Text" w:cs="STIX Two Text" w:eastAsia="STIX Two Text" w:hAnsi="STIX Two Text"/>
          <w:b w:val="1"/>
          <w:sz w:val="24"/>
          <w:szCs w:val="24"/>
        </w:rPr>
      </w:pPr>
      <w:r w:rsidDel="00000000" w:rsidR="00000000" w:rsidRPr="00000000">
        <w:rPr>
          <w:rFonts w:ascii="STIX Two Text" w:cs="STIX Two Text" w:eastAsia="STIX Two Text" w:hAnsi="STIX Two Text"/>
          <w:b w:val="1"/>
          <w:sz w:val="24"/>
          <w:szCs w:val="24"/>
          <w:rtl w:val="0"/>
        </w:rPr>
        <w:t xml:space="preserve">Achievements and Co-Curricular Activities</w:t>
      </w:r>
    </w:p>
    <w:p w:rsidR="00000000" w:rsidDel="00000000" w:rsidP="00000000" w:rsidRDefault="00000000" w:rsidRPr="00000000" w14:paraId="00000044">
      <w:pPr>
        <w:spacing w:line="180" w:lineRule="auto"/>
        <w:rPr>
          <w:rFonts w:ascii="STIX Two Text" w:cs="STIX Two Text" w:eastAsia="STIX Two Text" w:hAnsi="STIX Two Text"/>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widowControl w:val="0"/>
        <w:numPr>
          <w:ilvl w:val="0"/>
          <w:numId w:val="4"/>
        </w:numPr>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Top performers among Received 5 stars on Hacker-Rank in the problem-solving assessment.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TIX Two Text" w:cs="STIX Two Text" w:eastAsia="STIX Two Text" w:hAnsi="STIX Two Text"/>
          <w:sz w:val="20"/>
          <w:szCs w:val="20"/>
        </w:rPr>
      </w:pPr>
      <w:r w:rsidDel="00000000" w:rsidR="00000000" w:rsidRPr="00000000">
        <w:rPr>
          <w:rtl w:val="0"/>
        </w:rPr>
      </w:r>
    </w:p>
    <w:sectPr>
      <w:pgSz w:h="16834" w:w="11909" w:orient="portrait"/>
      <w:pgMar w:bottom="544.2519685039395" w:top="283.46456692913387" w:left="425.19685039370086" w:right="293.149606299214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TIX Two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extutils-black-five.vercel.app/" TargetMode="External"/><Relationship Id="rId10" Type="http://schemas.openxmlformats.org/officeDocument/2006/relationships/hyperlink" Target="https://github.com/Dibyas98/Textutils" TargetMode="External"/><Relationship Id="rId13" Type="http://schemas.openxmlformats.org/officeDocument/2006/relationships/hyperlink" Target="http://dib-translator.netlify.app/" TargetMode="External"/><Relationship Id="rId12" Type="http://schemas.openxmlformats.org/officeDocument/2006/relationships/hyperlink" Target="https://github.com/Dibyas98/Transl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mart-dib.vercel.app/" TargetMode="External"/><Relationship Id="rId5" Type="http://schemas.openxmlformats.org/officeDocument/2006/relationships/styles" Target="styles.xml"/><Relationship Id="rId6" Type="http://schemas.openxmlformats.org/officeDocument/2006/relationships/hyperlink" Target="https://github.com/Dibyas98" TargetMode="External"/><Relationship Id="rId7" Type="http://schemas.openxmlformats.org/officeDocument/2006/relationships/hyperlink" Target="http://www.linkedin.com/in/dibyas933" TargetMode="External"/><Relationship Id="rId8" Type="http://schemas.openxmlformats.org/officeDocument/2006/relationships/hyperlink" Target="https://github.com/Dibyas98/e-commer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TIXTwoText-regular.ttf"/><Relationship Id="rId2" Type="http://schemas.openxmlformats.org/officeDocument/2006/relationships/font" Target="fonts/STIXTwoText-bold.ttf"/><Relationship Id="rId3" Type="http://schemas.openxmlformats.org/officeDocument/2006/relationships/font" Target="fonts/STIXTwoText-italic.ttf"/><Relationship Id="rId4" Type="http://schemas.openxmlformats.org/officeDocument/2006/relationships/font" Target="fonts/STIXTwo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