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styles.xml" ContentType="application/vnd.openxmlformats-officedocument.wordprocessingml.styles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Heading1"/>
        <w:spacing w:before="73" w:after="0"/>
        <w:ind w:left="0" w:right="156" w:hanging="0"/>
        <w:rPr>
          <w:sz w:val="34"/>
        </w:rPr>
      </w:pPr>
      <w:r>
        <w:rPr>
          <w:sz w:val="34"/>
        </w:rPr>
      </w:r>
    </w:p>
    <w:p>
      <w:pPr>
        <w:sectPr>
          <w:type w:val="nextPage"/>
          <w:pgSz w:w="11906" w:h="16838"/>
          <w:pgMar w:left="1000" w:right="720" w:header="0" w:top="1040" w:footer="0" w:bottom="280" w:gutter="0"/>
          <w:pgNumType w:fmt="decimal"/>
          <w:formProt w:val="false"/>
          <w:textDirection w:val="lrTb"/>
          <w:docGrid w:type="default" w:linePitch="100" w:charSpace="0"/>
        </w:sectPr>
      </w:pPr>
    </w:p>
    <w:p>
      <w:pPr>
        <w:pStyle w:val="Normal"/>
        <w:spacing w:before="283" w:after="0"/>
        <w:ind w:left="2069" w:right="823" w:hanging="0"/>
        <w:jc w:val="center"/>
        <w:rPr/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page">
              <wp:posOffset>798195</wp:posOffset>
            </wp:positionH>
            <wp:positionV relativeFrom="paragraph">
              <wp:posOffset>180975</wp:posOffset>
            </wp:positionV>
            <wp:extent cx="775970" cy="916305"/>
            <wp:effectExtent l="0" t="0" r="0" b="0"/>
            <wp:wrapNone/>
            <wp:docPr id="1" name="image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6.pn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5970" cy="916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>М</w:t>
      </w:r>
      <w:r>
        <w:rPr>
          <w:b/>
        </w:rPr>
        <w:t>инистерство науки и высшего образования Российской Федерации</w:t>
      </w:r>
      <w:r>
        <w:rPr>
          <w:b/>
          <w:spacing w:val="-52"/>
        </w:rPr>
        <w:t xml:space="preserve"> </w:t>
      </w:r>
      <w:r>
        <w:rPr>
          <w:b/>
        </w:rPr>
        <w:t>Федеральное</w:t>
      </w:r>
      <w:r>
        <w:rPr>
          <w:b/>
          <w:spacing w:val="-5"/>
        </w:rPr>
        <w:t xml:space="preserve"> </w:t>
      </w:r>
      <w:r>
        <w:rPr>
          <w:b/>
        </w:rPr>
        <w:t>государственное</w:t>
      </w:r>
      <w:r>
        <w:rPr>
          <w:b/>
          <w:spacing w:val="-2"/>
        </w:rPr>
        <w:t xml:space="preserve"> </w:t>
      </w:r>
      <w:r>
        <w:rPr>
          <w:b/>
        </w:rPr>
        <w:t>бюджетное</w:t>
      </w:r>
      <w:r>
        <w:rPr>
          <w:b/>
          <w:spacing w:val="-5"/>
        </w:rPr>
        <w:t xml:space="preserve"> </w:t>
      </w:r>
      <w:r>
        <w:rPr>
          <w:b/>
        </w:rPr>
        <w:t>образовательное</w:t>
      </w:r>
      <w:r>
        <w:rPr>
          <w:b/>
          <w:spacing w:val="-2"/>
        </w:rPr>
        <w:t xml:space="preserve"> </w:t>
      </w:r>
      <w:r>
        <w:rPr>
          <w:b/>
        </w:rPr>
        <w:t>учреждение</w:t>
      </w:r>
    </w:p>
    <w:p>
      <w:pPr>
        <w:pStyle w:val="Normal"/>
        <w:spacing w:before="1" w:after="0"/>
        <w:ind w:left="2122" w:right="1076" w:firstLine="2"/>
        <w:jc w:val="center"/>
        <w:rPr/>
      </w:pPr>
      <w:r>
        <w:rPr>
          <w:b/>
        </w:rPr>
        <w:t>высшего образования «Московский государственный технический</w:t>
      </w:r>
      <w:r>
        <w:rPr>
          <w:b/>
          <w:spacing w:val="1"/>
        </w:rPr>
        <w:t xml:space="preserve"> </w:t>
      </w:r>
      <w:r>
        <w:rPr>
          <w:b/>
        </w:rPr>
        <w:t>университет</w:t>
      </w:r>
      <w:r>
        <w:rPr>
          <w:b/>
          <w:spacing w:val="1"/>
        </w:rPr>
        <w:t xml:space="preserve"> </w:t>
      </w:r>
      <w:r>
        <w:rPr>
          <w:b/>
        </w:rPr>
        <w:t>имени Н.Э. Баумана (национальный исследовательский</w:t>
      </w:r>
      <w:r>
        <w:rPr>
          <w:b/>
          <w:spacing w:val="-52"/>
        </w:rPr>
        <w:t xml:space="preserve"> </w:t>
      </w:r>
      <w:r>
        <w:rPr>
          <w:b/>
        </w:rPr>
        <w:t>университет)»</w:t>
      </w:r>
      <w:r>
        <w:rPr>
          <w:b/>
          <w:spacing w:val="-1"/>
        </w:rPr>
        <w:t xml:space="preserve"> </w:t>
      </w:r>
      <w:r>
        <w:rPr>
          <w:b/>
        </w:rPr>
        <w:t>(МГТУ</w:t>
      </w:r>
      <w:r>
        <w:rPr>
          <w:b/>
          <w:spacing w:val="1"/>
        </w:rPr>
        <w:t xml:space="preserve"> </w:t>
      </w:r>
      <w:r>
        <w:rPr>
          <w:b/>
        </w:rPr>
        <w:t>им. Н.Э.</w:t>
      </w:r>
      <w:r>
        <w:rPr>
          <w:b/>
          <w:spacing w:val="-3"/>
        </w:rPr>
        <w:t xml:space="preserve"> </w:t>
      </w:r>
      <w:r>
        <w:rPr>
          <w:b/>
        </w:rPr>
        <w:t>Баумана)</w:t>
      </w:r>
    </w:p>
    <w:p>
      <w:pPr>
        <w:pStyle w:val="TextBody"/>
        <w:rPr>
          <w:b/>
          <w:b/>
          <w:sz w:val="20"/>
        </w:rPr>
      </w:pPr>
      <w:r>
        <w:rPr>
          <w:b/>
          <w:sz w:val="20"/>
        </w:rPr>
      </w:r>
    </w:p>
    <w:p>
      <w:pPr>
        <w:pStyle w:val="TextBody"/>
        <w:rPr>
          <w:b/>
          <w:b/>
          <w:sz w:val="20"/>
        </w:rPr>
      </w:pPr>
      <w:r>
        <w:rPr>
          <w:b/>
          <w:sz w:val="20"/>
        </w:rPr>
      </w:r>
    </w:p>
    <w:p>
      <w:pPr>
        <w:pStyle w:val="TextBody"/>
        <w:spacing w:before="8" w:after="0"/>
        <w:rPr>
          <w:b/>
          <w:b/>
          <w:sz w:val="15"/>
        </w:rPr>
      </w:pPr>
      <w:r>
        <w:rPr>
          <w:b/>
          <w:sz w:val="15"/>
        </w:rPr>
        <mc:AlternateContent>
          <mc:Choice Requires="wpg">
            <w:drawing>
              <wp:anchor behindDoc="1" distT="0" distB="0" distL="114300" distR="114300" simplePos="0" locked="0" layoutInCell="1" allowOverlap="1" relativeHeight="9">
                <wp:simplePos x="0" y="0"/>
                <wp:positionH relativeFrom="page">
                  <wp:posOffset>718820</wp:posOffset>
                </wp:positionH>
                <wp:positionV relativeFrom="paragraph">
                  <wp:posOffset>139065</wp:posOffset>
                </wp:positionV>
                <wp:extent cx="6307455" cy="27940"/>
                <wp:effectExtent l="0" t="0" r="0" b="0"/>
                <wp:wrapTopAndBottom/>
                <wp:docPr id="2" name="Image1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06840" cy="27360"/>
                        </a:xfrm>
                      </wpg:grpSpPr>
                      <wps:wsp>
                        <wps:cNvSpPr/>
                        <wps:spPr>
                          <a:xfrm>
                            <a:off x="2837160" y="26640"/>
                            <a:ext cx="346968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7504" h="57">
                                <a:moveTo>
                                  <a:pt x="1750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"/>
                                </a:lnTo>
                                <a:lnTo>
                                  <a:pt x="0" y="9"/>
                                </a:lnTo>
                                <a:lnTo>
                                  <a:pt x="0" y="56"/>
                                </a:lnTo>
                                <a:lnTo>
                                  <a:pt x="17503" y="56"/>
                                </a:lnTo>
                                <a:lnTo>
                                  <a:pt x="175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472920" y="0"/>
                            <a:ext cx="720" cy="720"/>
                          </a:xfrm>
                          <a:prstGeom prst="rect">
                            <a:avLst/>
                          </a:prstGeom>
                          <a:solidFill>
                            <a:srgbClr val="e2e2e2"/>
                          </a:solidFill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837160" y="26640"/>
                            <a:ext cx="346968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7504" h="48">
                                <a:moveTo>
                                  <a:pt x="9" y="9"/>
                                </a:moveTo>
                                <a:lnTo>
                                  <a:pt x="0" y="9"/>
                                </a:lnTo>
                                <a:lnTo>
                                  <a:pt x="0" y="47"/>
                                </a:lnTo>
                                <a:lnTo>
                                  <a:pt x="9" y="47"/>
                                </a:lnTo>
                                <a:lnTo>
                                  <a:pt x="9" y="9"/>
                                </a:lnTo>
                                <a:moveTo>
                                  <a:pt x="17503" y="0"/>
                                </a:moveTo>
                                <a:lnTo>
                                  <a:pt x="17496" y="0"/>
                                </a:lnTo>
                                <a:lnTo>
                                  <a:pt x="17496" y="9"/>
                                </a:lnTo>
                                <a:lnTo>
                                  <a:pt x="17503" y="9"/>
                                </a:lnTo>
                                <a:lnTo>
                                  <a:pt x="175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472920" y="0"/>
                            <a:ext cx="720" cy="720"/>
                          </a:xfrm>
                          <a:prstGeom prst="rect">
                            <a:avLst/>
                          </a:prstGeom>
                          <a:solidFill>
                            <a:srgbClr val="e2e2e2"/>
                          </a:solidFill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0"/>
                            <a:ext cx="720" cy="720"/>
                          </a:xfrm>
                          <a:prstGeom prst="rect">
                            <a:avLst/>
                          </a:prstGeom>
                          <a:solidFill>
                            <a:srgbClr val="9f9f9f"/>
                          </a:solidFill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837160" y="26640"/>
                            <a:ext cx="346968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7504" h="10">
                                <a:moveTo>
                                  <a:pt x="17503" y="0"/>
                                </a:moveTo>
                                <a:lnTo>
                                  <a:pt x="17496" y="0"/>
                                </a:lnTo>
                                <a:lnTo>
                                  <a:pt x="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"/>
                                </a:lnTo>
                                <a:lnTo>
                                  <a:pt x="9" y="9"/>
                                </a:lnTo>
                                <a:lnTo>
                                  <a:pt x="17496" y="9"/>
                                </a:lnTo>
                                <a:lnTo>
                                  <a:pt x="17503" y="9"/>
                                </a:lnTo>
                                <a:lnTo>
                                  <a:pt x="175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Image1" style="position:absolute;margin-left:56.6pt;margin-top:10.95pt;width:496.6pt;height:2.15pt" coordorigin="1132,219" coordsize="9932,43">
                <v:rect id="shape_0" fillcolor="#e2e2e2" stroked="f" style="position:absolute;left:6601;top:219;width:0;height:0;mso-position-horizontal-relative:page">
                  <w10:wrap type="none"/>
                  <v:fill o:detectmouseclick="t" type="solid" color2="#1d1d1d"/>
                  <v:stroke color="#3465a4" joinstyle="round" endcap="flat"/>
                </v:rect>
                <v:rect id="shape_0" fillcolor="#e2e2e2" stroked="f" style="position:absolute;left:6601;top:219;width:0;height:0;mso-position-horizontal-relative:page">
                  <w10:wrap type="none"/>
                  <v:fill o:detectmouseclick="t" type="solid" color2="#1d1d1d"/>
                  <v:stroke color="#3465a4" joinstyle="round" endcap="flat"/>
                </v:rect>
                <v:rect id="shape_0" fillcolor="#9f9f9f" stroked="f" style="position:absolute;left:1132;top:219;width:0;height:0;mso-position-horizontal-relative:page">
                  <w10:wrap type="none"/>
                  <v:fill o:detectmouseclick="t" type="solid" color2="#606060"/>
                  <v:stroke color="#3465a4" joinstyle="round" endcap="flat"/>
                </v:rect>
              </v:group>
            </w:pict>
          </mc:Fallback>
        </mc:AlternateContent>
      </w:r>
    </w:p>
    <w:p>
      <w:pPr>
        <w:pStyle w:val="TextBody"/>
        <w:rPr>
          <w:b/>
          <w:b/>
          <w:sz w:val="24"/>
        </w:rPr>
      </w:pPr>
      <w:r>
        <w:rPr>
          <w:b/>
          <w:sz w:val="24"/>
        </w:rPr>
      </w:r>
    </w:p>
    <w:p>
      <w:pPr>
        <w:pStyle w:val="TextBody"/>
        <w:rPr>
          <w:b/>
          <w:b/>
          <w:sz w:val="24"/>
        </w:rPr>
      </w:pPr>
      <w:r>
        <w:rPr>
          <w:b/>
          <w:sz w:val="24"/>
        </w:rPr>
      </w:r>
    </w:p>
    <w:p>
      <w:pPr>
        <w:pStyle w:val="TextBody"/>
        <w:rPr>
          <w:b/>
          <w:b/>
          <w:sz w:val="24"/>
        </w:rPr>
      </w:pPr>
      <w:r>
        <w:rPr>
          <w:b/>
          <w:sz w:val="24"/>
        </w:rPr>
      </w:r>
    </w:p>
    <w:p>
      <w:pPr>
        <w:pStyle w:val="TextBody"/>
        <w:spacing w:before="5" w:after="0"/>
        <w:rPr>
          <w:b/>
          <w:b/>
          <w:sz w:val="27"/>
        </w:rPr>
      </w:pPr>
      <w:r>
        <w:rPr>
          <w:b/>
          <w:sz w:val="27"/>
        </w:rPr>
      </w:r>
    </w:p>
    <w:p>
      <w:pPr>
        <w:pStyle w:val="TextBody"/>
        <w:spacing w:before="1" w:after="0"/>
        <w:ind w:left="722" w:right="157" w:hanging="0"/>
        <w:jc w:val="center"/>
        <w:rPr/>
      </w:pPr>
      <w:r>
        <w:rPr/>
        <w:t>Факультет</w:t>
      </w:r>
      <w:r>
        <w:rPr>
          <w:spacing w:val="-3"/>
        </w:rPr>
        <w:t xml:space="preserve"> </w:t>
      </w:r>
      <w:r>
        <w:rPr/>
        <w:t>«Информатика</w:t>
      </w:r>
      <w:r>
        <w:rPr>
          <w:spacing w:val="-5"/>
        </w:rPr>
        <w:t xml:space="preserve"> </w:t>
      </w:r>
      <w:r>
        <w:rPr/>
        <w:t>и</w:t>
      </w:r>
      <w:r>
        <w:rPr>
          <w:spacing w:val="-2"/>
        </w:rPr>
        <w:t xml:space="preserve"> </w:t>
      </w:r>
      <w:r>
        <w:rPr/>
        <w:t>системы</w:t>
      </w:r>
      <w:r>
        <w:rPr>
          <w:spacing w:val="-2"/>
        </w:rPr>
        <w:t xml:space="preserve"> </w:t>
      </w:r>
      <w:r>
        <w:rPr/>
        <w:t>управления»</w:t>
      </w:r>
    </w:p>
    <w:p>
      <w:pPr>
        <w:pStyle w:val="TextBody"/>
        <w:spacing w:before="160" w:after="0"/>
        <w:ind w:left="722" w:right="157" w:hanging="0"/>
        <w:jc w:val="center"/>
        <w:rPr/>
      </w:pPr>
      <w:r>
        <w:rPr/>
        <w:t>Кафедра</w:t>
      </w:r>
      <w:r>
        <w:rPr>
          <w:spacing w:val="-4"/>
        </w:rPr>
        <w:t xml:space="preserve"> </w:t>
      </w:r>
      <w:r>
        <w:rPr/>
        <w:t>«Теоретическая</w:t>
      </w:r>
      <w:r>
        <w:rPr>
          <w:spacing w:val="-5"/>
        </w:rPr>
        <w:t xml:space="preserve"> </w:t>
      </w:r>
      <w:r>
        <w:rPr/>
        <w:t>информатика</w:t>
      </w:r>
      <w:r>
        <w:rPr>
          <w:spacing w:val="-6"/>
        </w:rPr>
        <w:t xml:space="preserve"> </w:t>
      </w:r>
      <w:r>
        <w:rPr/>
        <w:t>и</w:t>
      </w:r>
      <w:r>
        <w:rPr>
          <w:spacing w:val="-2"/>
        </w:rPr>
        <w:t xml:space="preserve"> </w:t>
      </w:r>
      <w:r>
        <w:rPr/>
        <w:t>компьютерные</w:t>
      </w:r>
      <w:r>
        <w:rPr>
          <w:spacing w:val="-3"/>
        </w:rPr>
        <w:t xml:space="preserve"> </w:t>
      </w:r>
      <w:r>
        <w:rPr/>
        <w:t>технологии»</w:t>
      </w:r>
    </w:p>
    <w:p>
      <w:pPr>
        <w:pStyle w:val="TextBody"/>
        <w:rPr>
          <w:sz w:val="30"/>
        </w:rPr>
      </w:pPr>
      <w:r>
        <w:rPr>
          <w:sz w:val="30"/>
        </w:rPr>
      </w:r>
    </w:p>
    <w:p>
      <w:pPr>
        <w:pStyle w:val="TextBody"/>
        <w:rPr>
          <w:sz w:val="30"/>
        </w:rPr>
      </w:pPr>
      <w:r>
        <w:rPr>
          <w:sz w:val="30"/>
        </w:rPr>
      </w:r>
    </w:p>
    <w:p>
      <w:pPr>
        <w:pStyle w:val="TextBody"/>
        <w:spacing w:before="10" w:after="0"/>
        <w:rPr>
          <w:sz w:val="37"/>
        </w:rPr>
      </w:pPr>
      <w:r>
        <w:rPr>
          <w:sz w:val="37"/>
        </w:rPr>
      </w:r>
    </w:p>
    <w:p>
      <w:pPr>
        <w:pStyle w:val="TextBody"/>
        <w:spacing w:lineRule="auto" w:line="348"/>
        <w:ind w:left="2213" w:right="2208" w:hanging="0"/>
        <w:jc w:val="center"/>
        <w:rPr/>
      </w:pPr>
      <w:r>
        <w:rPr/>
        <w:t xml:space="preserve">Отчёт о лабораторной работе № 2 </w:t>
      </w:r>
      <w:r>
        <w:rPr>
          <w:spacing w:val="-67"/>
        </w:rPr>
        <w:t xml:space="preserve">  </w:t>
      </w:r>
      <w:r>
        <w:rPr/>
        <w:t>по</w:t>
      </w:r>
      <w:r>
        <w:rPr>
          <w:spacing w:val="-1"/>
        </w:rPr>
        <w:t xml:space="preserve"> </w:t>
      </w:r>
      <w:r>
        <w:rPr/>
        <w:t>курсу</w:t>
      </w:r>
      <w:r>
        <w:rPr>
          <w:spacing w:val="-1"/>
        </w:rPr>
        <w:t xml:space="preserve"> </w:t>
      </w:r>
      <w:r>
        <w:rPr/>
        <w:t>«Базы данных»</w:t>
      </w:r>
    </w:p>
    <w:p>
      <w:pPr>
        <w:pStyle w:val="TextBody"/>
        <w:jc w:val="center"/>
        <w:rPr/>
      </w:pPr>
      <w:bookmarkStart w:id="0" w:name="page3R_mcid0"/>
      <w:bookmarkEnd w:id="0"/>
      <w:r>
        <w:rPr/>
        <w:t>Моделирование данных с использованием модели семантических объектов</w:t>
      </w:r>
    </w:p>
    <w:p>
      <w:pPr>
        <w:pStyle w:val="TextBody"/>
        <w:rPr/>
      </w:pPr>
      <w:r>
        <w:rPr/>
      </w:r>
    </w:p>
    <w:p>
      <w:pPr>
        <w:pStyle w:val="TextBody"/>
        <w:rPr>
          <w:sz w:val="30"/>
        </w:rPr>
      </w:pPr>
      <w:r>
        <w:rPr>
          <w:sz w:val="30"/>
        </w:rPr>
      </w:r>
    </w:p>
    <w:p>
      <w:pPr>
        <w:pStyle w:val="TextBody"/>
        <w:rPr>
          <w:sz w:val="30"/>
        </w:rPr>
      </w:pPr>
      <w:r>
        <w:rPr>
          <w:sz w:val="30"/>
        </w:rPr>
      </w:r>
    </w:p>
    <w:p>
      <w:pPr>
        <w:pStyle w:val="TextBody"/>
        <w:rPr>
          <w:sz w:val="30"/>
        </w:rPr>
      </w:pPr>
      <w:r>
        <w:rPr>
          <w:sz w:val="30"/>
        </w:rPr>
      </w:r>
    </w:p>
    <w:p>
      <w:pPr>
        <w:pStyle w:val="TextBody"/>
        <w:rPr>
          <w:sz w:val="30"/>
        </w:rPr>
      </w:pPr>
      <w:r>
        <w:rPr>
          <w:sz w:val="30"/>
        </w:rPr>
      </w:r>
    </w:p>
    <w:p>
      <w:pPr>
        <w:pStyle w:val="TextBody"/>
        <w:rPr>
          <w:sz w:val="30"/>
        </w:rPr>
      </w:pPr>
      <w:r>
        <w:rPr>
          <w:sz w:val="30"/>
        </w:rPr>
      </w:r>
    </w:p>
    <w:p>
      <w:pPr>
        <w:pStyle w:val="TextBody"/>
        <w:spacing w:before="5" w:after="0"/>
        <w:rPr>
          <w:sz w:val="43"/>
        </w:rPr>
      </w:pPr>
      <w:r>
        <w:rPr>
          <w:sz w:val="43"/>
        </w:rPr>
      </w:r>
    </w:p>
    <w:p>
      <w:pPr>
        <w:pStyle w:val="TextBody"/>
        <w:spacing w:lineRule="auto" w:line="360"/>
        <w:ind w:left="5377" w:right="1725" w:hanging="0"/>
        <w:rPr/>
      </w:pPr>
      <w:r>
        <w:rPr/>
        <w:t>Студент: Жовтяк Я.Е.</w:t>
      </w:r>
      <w:r>
        <w:rPr>
          <w:spacing w:val="-67"/>
        </w:rPr>
        <w:t xml:space="preserve"> </w:t>
      </w:r>
      <w:r>
        <w:rPr/>
        <w:t>Группа:</w:t>
      </w:r>
      <w:r>
        <w:rPr>
          <w:spacing w:val="-3"/>
        </w:rPr>
        <w:t xml:space="preserve"> </w:t>
      </w:r>
      <w:r>
        <w:rPr/>
        <w:t>ИУ9-51Б</w:t>
      </w:r>
    </w:p>
    <w:p>
      <w:pPr>
        <w:pStyle w:val="TextBody"/>
        <w:spacing w:lineRule="exact" w:line="321"/>
        <w:ind w:left="5377" w:right="0" w:hanging="0"/>
        <w:rPr/>
      </w:pPr>
      <w:r>
        <w:rPr/>
        <w:t>Проверил</w:t>
      </w:r>
    </w:p>
    <w:p>
      <w:pPr>
        <w:pStyle w:val="TextBody"/>
        <w:spacing w:lineRule="exact" w:line="321"/>
        <w:ind w:left="5377" w:right="0" w:hanging="0"/>
        <w:rPr/>
      </w:pPr>
      <w:r>
        <w:rPr/>
        <w:t>преподаватель:</w:t>
      </w:r>
      <w:r>
        <w:rPr>
          <w:spacing w:val="-2"/>
        </w:rPr>
        <w:t xml:space="preserve"> </w:t>
      </w:r>
      <w:r>
        <w:rPr/>
        <w:t>Вишняков И.Э.</w:t>
      </w:r>
    </w:p>
    <w:p>
      <w:pPr>
        <w:pStyle w:val="TextBody"/>
        <w:rPr>
          <w:sz w:val="30"/>
        </w:rPr>
      </w:pPr>
      <w:r>
        <w:rPr>
          <w:sz w:val="30"/>
        </w:rPr>
      </w:r>
    </w:p>
    <w:p>
      <w:pPr>
        <w:pStyle w:val="TextBody"/>
        <w:rPr>
          <w:sz w:val="30"/>
        </w:rPr>
      </w:pPr>
      <w:r>
        <w:rPr>
          <w:sz w:val="30"/>
        </w:rPr>
      </w:r>
    </w:p>
    <w:p>
      <w:pPr>
        <w:pStyle w:val="TextBody"/>
        <w:spacing w:before="8" w:after="0"/>
        <w:rPr>
          <w:sz w:val="37"/>
        </w:rPr>
      </w:pPr>
      <w:r>
        <w:rPr>
          <w:sz w:val="37"/>
        </w:rPr>
      </w:r>
    </w:p>
    <w:p>
      <w:pPr>
        <w:pStyle w:val="TextBody"/>
        <w:spacing w:before="8" w:after="0"/>
        <w:rPr>
          <w:sz w:val="37"/>
        </w:rPr>
      </w:pPr>
      <w:r>
        <w:rPr>
          <w:sz w:val="37"/>
        </w:rPr>
      </w:r>
    </w:p>
    <w:p>
      <w:pPr>
        <w:pStyle w:val="TextBody"/>
        <w:spacing w:before="8" w:after="0"/>
        <w:rPr>
          <w:sz w:val="37"/>
        </w:rPr>
      </w:pPr>
      <w:r>
        <w:rPr>
          <w:sz w:val="37"/>
        </w:rPr>
      </w:r>
    </w:p>
    <w:p>
      <w:pPr>
        <w:pStyle w:val="TextBody"/>
        <w:spacing w:before="8" w:after="0"/>
        <w:rPr>
          <w:sz w:val="37"/>
        </w:rPr>
      </w:pPr>
      <w:r>
        <w:rPr>
          <w:sz w:val="37"/>
        </w:rPr>
      </w:r>
    </w:p>
    <w:p>
      <w:pPr>
        <w:pStyle w:val="TextBody"/>
        <w:jc w:val="center"/>
        <w:rPr/>
      </w:pPr>
      <w:r>
        <w:rPr/>
        <w:t>Москва,</w:t>
      </w:r>
      <w:r>
        <w:rPr>
          <w:spacing w:val="-3"/>
        </w:rPr>
        <w:t xml:space="preserve"> </w:t>
      </w:r>
      <w:r>
        <w:rPr/>
        <w:t>2022</w:t>
      </w:r>
    </w:p>
    <w:p>
      <w:pPr>
        <w:sectPr>
          <w:type w:val="continuous"/>
          <w:pgSz w:w="11906" w:h="16838"/>
          <w:pgMar w:left="1000" w:right="720" w:header="0" w:top="1040" w:footer="0" w:bottom="280" w:gutter="0"/>
          <w:formProt w:val="false"/>
          <w:textDirection w:val="lrTb"/>
          <w:docGrid w:type="default" w:linePitch="100" w:charSpace="0"/>
        </w:sectPr>
      </w:pPr>
    </w:p>
    <w:p>
      <w:pPr>
        <w:pStyle w:val="TextBody"/>
        <w:spacing w:before="74" w:after="0"/>
        <w:jc w:val="center"/>
        <w:rPr>
          <w:b/>
          <w:b/>
        </w:rPr>
      </w:pPr>
      <w:r>
        <w:rPr>
          <w:b/>
        </w:rPr>
        <w:t>Содержание</w:t>
      </w:r>
    </w:p>
    <w:p>
      <w:pPr>
        <w:pStyle w:val="TextBody"/>
        <w:spacing w:before="161" w:after="0"/>
        <w:ind w:left="699" w:right="0" w:hanging="0"/>
        <w:rPr/>
      </w:pPr>
      <w:r>
        <w:rPr/>
        <w:t>1. Постановка задачи</w:t>
        <w:tab/>
        <w:tab/>
        <w:tab/>
        <w:tab/>
        <w:tab/>
        <w:tab/>
        <w:tab/>
        <w:tab/>
        <w:t>3</w:t>
      </w:r>
    </w:p>
    <w:p>
      <w:pPr>
        <w:pStyle w:val="TextBody"/>
        <w:spacing w:before="161" w:after="0"/>
        <w:ind w:left="699" w:right="0" w:hanging="0"/>
        <w:rPr/>
      </w:pPr>
      <w:r>
        <w:rPr/>
        <w:t>2. Практическая реализация</w:t>
        <w:tab/>
        <w:tab/>
        <w:tab/>
        <w:tab/>
        <w:tab/>
        <w:tab/>
        <w:tab/>
        <w:t>4</w:t>
      </w:r>
    </w:p>
    <w:p>
      <w:pPr>
        <w:pStyle w:val="TextBody"/>
        <w:spacing w:before="161" w:after="0"/>
        <w:ind w:left="699" w:right="0" w:hanging="0"/>
        <w:rPr/>
      </w:pPr>
      <w:r>
        <w:rPr/>
        <w:tab/>
        <w:tab/>
        <w:t>2.1. Модель семантических объектов</w:t>
        <w:tab/>
        <w:tab/>
        <w:tab/>
        <w:tab/>
        <w:t>4</w:t>
      </w:r>
    </w:p>
    <w:p>
      <w:pPr>
        <w:pStyle w:val="Normal"/>
        <w:widowControl/>
        <w:rPr>
          <w:sz w:val="28"/>
          <w:szCs w:val="28"/>
        </w:rPr>
      </w:pPr>
      <w:r>
        <w:rPr>
          <w:sz w:val="28"/>
          <w:szCs w:val="28"/>
        </w:rPr>
      </w:r>
      <w:r>
        <w:br w:type="page"/>
      </w:r>
    </w:p>
    <w:p>
      <w:pPr>
        <w:pStyle w:val="TextBody"/>
        <w:spacing w:lineRule="auto" w:line="360"/>
        <w:jc w:val="center"/>
        <w:rPr>
          <w:b/>
          <w:b/>
        </w:rPr>
      </w:pPr>
      <w:r>
        <w:rPr>
          <w:b/>
        </w:rPr>
        <w:t>1. Постановка задачи</w:t>
      </w:r>
    </w:p>
    <w:p>
      <w:pPr>
        <w:pStyle w:val="Normal"/>
        <w:jc w:val="both"/>
        <w:rPr>
          <w:sz w:val="28"/>
          <w:szCs w:val="28"/>
        </w:rPr>
      </w:pPr>
      <w:bookmarkStart w:id="1" w:name="page3R_mcid1"/>
      <w:bookmarkEnd w:id="1"/>
      <w:r>
        <w:rPr>
          <w:sz w:val="28"/>
          <w:szCs w:val="28"/>
        </w:rPr>
        <w:tab/>
        <w:t>Целью данной лабораторной работы является моделирование данных с использованием модели семантических объектов.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ab/>
        <w:t>Для достижения цели лабораторной работы поставлены задачи:</w:t>
      </w:r>
    </w:p>
    <w:p>
      <w:pPr>
        <w:pStyle w:val="Normal"/>
        <w:ind w:left="720" w:right="0" w:hanging="0"/>
        <w:jc w:val="both"/>
        <w:rPr>
          <w:sz w:val="28"/>
          <w:szCs w:val="28"/>
        </w:rPr>
      </w:pPr>
      <w:r>
        <w:rPr>
          <w:sz w:val="28"/>
          <w:szCs w:val="28"/>
        </w:rPr>
        <w:t>1. Создать модель семантических объектов для предметной области, выбранной в лабораторной работе №1.</w:t>
      </w:r>
    </w:p>
    <w:p>
      <w:pPr>
        <w:pStyle w:val="Normal"/>
        <w:ind w:left="720" w:right="0" w:hanging="0"/>
        <w:jc w:val="both"/>
        <w:rPr>
          <w:sz w:val="28"/>
          <w:szCs w:val="28"/>
        </w:rPr>
      </w:pPr>
      <w:r>
        <w:rPr>
          <w:sz w:val="28"/>
          <w:szCs w:val="28"/>
        </w:rPr>
        <w:t>2. Обосновать выбор кардинальных чисел атрибутов и типов объектов.</w:t>
      </w:r>
      <w:r>
        <w:br w:type="page"/>
      </w:r>
    </w:p>
    <w:p>
      <w:pPr>
        <w:pStyle w:val="TextBody"/>
        <w:jc w:val="center"/>
        <w:rPr/>
      </w:pPr>
      <w:r>
        <w:rPr>
          <w:b/>
        </w:rPr>
        <w:t>2. Практическая</w:t>
      </w:r>
      <w:r>
        <w:rPr>
          <w:b/>
          <w:spacing w:val="-5"/>
        </w:rPr>
        <w:t xml:space="preserve"> </w:t>
      </w:r>
      <w:r>
        <w:rPr>
          <w:b/>
        </w:rPr>
        <w:t>реализация</w:t>
      </w:r>
    </w:p>
    <w:p>
      <w:pPr>
        <w:pStyle w:val="TextBody"/>
        <w:jc w:val="center"/>
        <w:rPr>
          <w:b/>
          <w:b/>
        </w:rPr>
      </w:pPr>
      <w:r>
        <w:rPr>
          <w:b/>
        </w:rPr>
        <w:t>2.1 Модель семантических объектов</w:t>
      </w:r>
    </w:p>
    <w:p>
      <w:pPr>
        <w:pStyle w:val="TextBody"/>
        <w:jc w:val="both"/>
        <w:rPr/>
      </w:pPr>
      <w:r>
        <w:rPr/>
        <w:tab/>
        <w:t>В рамках лабораторной работы была создана модель семантических объектов, состоящая из 5 классов:</w:t>
      </w:r>
    </w:p>
    <w:p>
      <w:pPr>
        <w:pStyle w:val="TextBody"/>
        <w:rPr/>
      </w:pPr>
      <w:r>
        <w:rPr/>
        <w:tab/>
        <w:t xml:space="preserve">1) Локация — </w:t>
      </w:r>
      <w:r>
        <w:rPr>
          <w:color w:val="C9211E"/>
        </w:rPr>
        <w:t>сущность</w:t>
      </w:r>
      <w:r>
        <w:rPr/>
        <w:t>, являющаяся абстракцией филиала сети.</w:t>
      </w:r>
    </w:p>
    <w:p>
      <w:pPr>
        <w:pStyle w:val="TextBody"/>
        <w:spacing w:before="158" w:after="0"/>
        <w:ind w:left="0" w:right="129" w:hanging="0"/>
        <w:jc w:val="both"/>
        <w:rPr/>
      </w:pPr>
      <w:r>
        <w:rPr/>
        <w:tab/>
        <w:t>Идентификатор:</w:t>
      </w:r>
    </w:p>
    <w:p>
      <w:pPr>
        <w:pStyle w:val="TextBody"/>
        <w:spacing w:before="158" w:after="0"/>
        <w:ind w:left="0" w:right="129" w:hanging="0"/>
        <w:jc w:val="both"/>
        <w:rPr/>
      </w:pPr>
      <w:r>
        <w:rPr/>
        <w:tab/>
        <w:t xml:space="preserve">- </w:t>
      </w:r>
      <w:r>
        <w:rPr>
          <w:rFonts w:eastAsia="Times New Roman" w:cs="Times New Roman"/>
          <w:sz w:val="28"/>
          <w:szCs w:val="28"/>
          <w:lang w:val="ru-RU"/>
        </w:rPr>
        <w:t>Адрес</w:t>
      </w:r>
      <w:r>
        <w:rPr/>
        <w:t xml:space="preserve"> 1.1</w:t>
      </w:r>
    </w:p>
    <w:p>
      <w:pPr>
        <w:pStyle w:val="TextBody"/>
        <w:spacing w:before="158" w:after="0"/>
        <w:ind w:left="0" w:right="129" w:hanging="0"/>
        <w:jc w:val="both"/>
        <w:rPr/>
      </w:pPr>
      <w:r>
        <w:rPr/>
        <w:tab/>
        <w:t>Простые атрибуты:</w:t>
      </w:r>
    </w:p>
    <w:p>
      <w:pPr>
        <w:pStyle w:val="TextBody"/>
        <w:spacing w:before="158" w:after="0"/>
        <w:ind w:left="0" w:right="129" w:hanging="0"/>
        <w:jc w:val="both"/>
        <w:rPr/>
      </w:pPr>
      <w:r>
        <w:rPr/>
        <w:tab/>
        <w:t xml:space="preserve">- </w:t>
      </w:r>
      <w:r>
        <w:rPr>
          <w:rFonts w:eastAsia="Times New Roman" w:cs="Times New Roman"/>
          <w:sz w:val="28"/>
          <w:szCs w:val="28"/>
          <w:lang w:val="ru-RU"/>
        </w:rPr>
        <w:t>Площадь помещения 1.N</w:t>
      </w:r>
    </w:p>
    <w:p>
      <w:pPr>
        <w:pStyle w:val="TextBody"/>
        <w:spacing w:before="158" w:after="0"/>
        <w:ind w:left="0" w:right="129" w:hanging="0"/>
        <w:jc w:val="both"/>
        <w:rPr/>
      </w:pPr>
      <w:r>
        <w:rPr/>
        <w:tab/>
        <w:t xml:space="preserve">- </w:t>
      </w:r>
      <w:r>
        <w:rPr>
          <w:rFonts w:eastAsia="Times New Roman" w:cs="Times New Roman"/>
          <w:sz w:val="28"/>
          <w:szCs w:val="28"/>
          <w:lang w:val="ru-RU"/>
        </w:rPr>
        <w:t>Ближайшая станция метро</w:t>
      </w:r>
      <w:r>
        <w:rPr/>
        <w:t xml:space="preserve"> 1.</w:t>
      </w:r>
      <w:r>
        <w:rPr>
          <w:lang w:val="en-US"/>
        </w:rPr>
        <w:t>N</w:t>
      </w:r>
    </w:p>
    <w:p>
      <w:pPr>
        <w:pStyle w:val="TextBody"/>
        <w:spacing w:before="158" w:after="0"/>
        <w:ind w:left="0" w:right="129" w:hanging="0"/>
        <w:jc w:val="both"/>
        <w:rPr/>
      </w:pPr>
      <w:r>
        <w:rPr/>
        <w:tab/>
        <w:t>Объектные атрибуты:</w:t>
      </w:r>
    </w:p>
    <w:p>
      <w:pPr>
        <w:pStyle w:val="TextBody"/>
        <w:spacing w:before="158" w:after="0"/>
        <w:ind w:left="0" w:right="129" w:hanging="0"/>
        <w:jc w:val="both"/>
        <w:rPr/>
      </w:pPr>
      <w:r>
        <w:rPr/>
        <w:tab/>
        <w:t xml:space="preserve">- объект класса </w:t>
      </w:r>
      <w:r>
        <w:rPr>
          <w:rFonts w:eastAsia="Times New Roman" w:cs="Times New Roman"/>
          <w:sz w:val="28"/>
          <w:szCs w:val="28"/>
          <w:lang w:val="en-US"/>
        </w:rPr>
        <w:t>Бариста</w:t>
      </w:r>
      <w:r>
        <w:rPr/>
        <w:t xml:space="preserve"> с кардинальными числами </w:t>
      </w:r>
      <w:r>
        <w:rPr>
          <w:rFonts w:eastAsia="Times New Roman" w:cs="Times New Roman"/>
          <w:sz w:val="28"/>
          <w:szCs w:val="28"/>
          <w:lang w:val="ru-RU"/>
        </w:rPr>
        <w:t>1</w:t>
      </w:r>
      <w:r>
        <w:rPr/>
        <w:t>.</w:t>
      </w:r>
      <w:r>
        <w:rPr>
          <w:lang w:val="en-US"/>
        </w:rPr>
        <w:t>N</w:t>
      </w:r>
      <w:r>
        <w:rPr/>
        <w:t xml:space="preserve">, так как в </w:t>
      </w:r>
      <w:r>
        <w:rPr>
          <w:rFonts w:eastAsia="Times New Roman" w:cs="Times New Roman"/>
          <w:sz w:val="28"/>
          <w:szCs w:val="28"/>
          <w:lang w:val="ru-RU"/>
        </w:rPr>
        <w:t>локации должен работать хотя бы один бариста, а может работать и несколько</w:t>
      </w:r>
      <w:r>
        <w:rPr/>
        <w:t>.</w:t>
      </w:r>
    </w:p>
    <w:p>
      <w:pPr>
        <w:pStyle w:val="TextBody"/>
        <w:spacing w:before="158" w:after="0"/>
        <w:ind w:left="0" w:right="129" w:hanging="0"/>
        <w:jc w:val="both"/>
        <w:rPr/>
      </w:pPr>
      <w:r>
        <w:rPr/>
        <w:t>2) Бариста — сущность, являющаяся абстракцией информации о работнике магазина.</w:t>
      </w:r>
    </w:p>
    <w:p>
      <w:pPr>
        <w:pStyle w:val="TextBody"/>
        <w:spacing w:before="158" w:after="0"/>
        <w:ind w:left="0" w:right="129" w:hanging="0"/>
        <w:jc w:val="both"/>
        <w:rPr/>
      </w:pPr>
      <w:r>
        <w:rPr/>
        <w:tab/>
        <w:t>Идентификатор:</w:t>
      </w:r>
    </w:p>
    <w:p>
      <w:pPr>
        <w:pStyle w:val="TextBody"/>
        <w:spacing w:before="158" w:after="0"/>
        <w:ind w:left="0" w:right="129" w:hanging="0"/>
        <w:jc w:val="both"/>
        <w:rPr/>
      </w:pPr>
      <w:r>
        <w:rPr>
          <w:b/>
        </w:rPr>
        <w:tab/>
        <w:t xml:space="preserve">- </w:t>
      </w:r>
      <w:r>
        <w:rPr>
          <w:b w:val="false"/>
          <w:bCs w:val="false"/>
        </w:rPr>
        <w:t>Фамилия 1.1</w:t>
      </w:r>
    </w:p>
    <w:p>
      <w:pPr>
        <w:pStyle w:val="TextBody"/>
        <w:spacing w:before="158" w:after="0"/>
        <w:ind w:left="0" w:right="129" w:hanging="0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  <w:tab/>
        <w:t>- Имя 1.1</w:t>
      </w:r>
    </w:p>
    <w:p>
      <w:pPr>
        <w:pStyle w:val="TextBody"/>
        <w:spacing w:before="158" w:after="0"/>
        <w:ind w:left="0" w:right="129" w:hanging="0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  <w:tab/>
        <w:t>- Отчество 1.1</w:t>
      </w:r>
    </w:p>
    <w:p>
      <w:pPr>
        <w:pStyle w:val="TextBody"/>
        <w:spacing w:before="158" w:after="0"/>
        <w:ind w:left="0" w:right="129" w:hanging="0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  <w:tab/>
        <w:t>- Дата рождения 1.1</w:t>
      </w:r>
    </w:p>
    <w:p>
      <w:pPr>
        <w:pStyle w:val="TextBody"/>
        <w:spacing w:before="158" w:after="0"/>
        <w:ind w:left="0" w:right="129" w:hanging="0"/>
        <w:jc w:val="both"/>
        <w:rPr/>
      </w:pPr>
      <w:r>
        <w:rPr/>
        <w:tab/>
        <w:t>Простые атрибуты:</w:t>
      </w:r>
    </w:p>
    <w:p>
      <w:pPr>
        <w:pStyle w:val="TextBody"/>
        <w:spacing w:before="158" w:after="0"/>
        <w:ind w:left="0" w:right="129" w:hanging="0"/>
        <w:jc w:val="both"/>
        <w:rPr/>
      </w:pPr>
      <w:r>
        <w:rPr/>
        <w:tab/>
        <w:t xml:space="preserve">- </w:t>
      </w:r>
      <w:r>
        <w:rPr>
          <w:rFonts w:eastAsia="Times New Roman" w:cs="Times New Roman"/>
          <w:sz w:val="28"/>
          <w:szCs w:val="28"/>
          <w:lang w:val="ru-RU"/>
        </w:rPr>
        <w:t>Заработная плата 1.1</w:t>
      </w:r>
    </w:p>
    <w:p>
      <w:pPr>
        <w:pStyle w:val="TextBody"/>
        <w:spacing w:before="158" w:after="0"/>
        <w:ind w:left="0" w:right="129" w:hanging="0"/>
        <w:jc w:val="both"/>
        <w:rPr/>
      </w:pPr>
      <w:r>
        <w:rPr/>
        <w:tab/>
        <w:t xml:space="preserve">- </w:t>
      </w:r>
      <w:r>
        <w:rPr>
          <w:rFonts w:eastAsia="Times New Roman" w:cs="Times New Roman"/>
          <w:sz w:val="28"/>
          <w:szCs w:val="28"/>
          <w:lang w:val="ru-RU"/>
        </w:rPr>
        <w:t>Паспортные данные 1.1</w:t>
      </w:r>
    </w:p>
    <w:p>
      <w:pPr>
        <w:pStyle w:val="TextBody"/>
        <w:spacing w:before="158" w:after="0"/>
        <w:ind w:left="0" w:right="129" w:hanging="0"/>
        <w:jc w:val="both"/>
        <w:rPr/>
      </w:pPr>
      <w:r>
        <w:rPr/>
        <w:tab/>
        <w:t xml:space="preserve">- </w:t>
      </w:r>
      <w:r>
        <w:rPr>
          <w:rFonts w:eastAsia="Times New Roman" w:cs="Times New Roman"/>
          <w:sz w:val="28"/>
          <w:szCs w:val="28"/>
          <w:lang w:val="ru-RU"/>
        </w:rPr>
        <w:t>СНИЛС 1.1</w:t>
      </w:r>
    </w:p>
    <w:p>
      <w:pPr>
        <w:pStyle w:val="TextBody"/>
        <w:spacing w:before="158" w:after="0"/>
        <w:ind w:left="0" w:right="129" w:hanging="0"/>
        <w:jc w:val="both"/>
        <w:rPr/>
      </w:pPr>
      <w:r>
        <w:rPr/>
        <w:tab/>
        <w:t xml:space="preserve">- </w:t>
      </w:r>
      <w:r>
        <w:rPr>
          <w:rFonts w:eastAsia="Times New Roman" w:cs="Times New Roman"/>
          <w:sz w:val="28"/>
          <w:szCs w:val="28"/>
          <w:lang w:val="ru-RU"/>
        </w:rPr>
        <w:t>Номер телефона 1.N</w:t>
      </w:r>
    </w:p>
    <w:p>
      <w:pPr>
        <w:pStyle w:val="TextBody"/>
        <w:spacing w:before="158" w:after="0"/>
        <w:ind w:left="0" w:right="129" w:hanging="0"/>
        <w:jc w:val="both"/>
        <w:rPr/>
      </w:pPr>
      <w:r>
        <w:rPr/>
        <w:tab/>
        <w:t>Объектный атрибут:</w:t>
      </w:r>
    </w:p>
    <w:p>
      <w:pPr>
        <w:pStyle w:val="TextBody"/>
        <w:spacing w:before="158" w:after="0"/>
        <w:ind w:left="0" w:right="129" w:hanging="0"/>
        <w:jc w:val="both"/>
        <w:rPr/>
      </w:pPr>
      <w:r>
        <w:rPr/>
        <w:tab/>
        <w:t xml:space="preserve">- объект класса </w:t>
      </w:r>
      <w:r>
        <w:rPr>
          <w:rFonts w:eastAsia="Times New Roman" w:cs="Times New Roman"/>
          <w:sz w:val="28"/>
          <w:szCs w:val="28"/>
          <w:lang w:val="en-US"/>
        </w:rPr>
        <w:t>Локация</w:t>
      </w:r>
      <w:r>
        <w:rPr/>
        <w:t xml:space="preserve"> с кардинальными числами </w:t>
      </w:r>
      <w:r>
        <w:rPr>
          <w:rFonts w:eastAsia="Times New Roman" w:cs="Times New Roman"/>
          <w:sz w:val="28"/>
          <w:szCs w:val="28"/>
          <w:lang w:val="ru-RU"/>
        </w:rPr>
        <w:t>1.1</w:t>
      </w:r>
      <w:r>
        <w:rPr/>
        <w:t xml:space="preserve">, так как каждый работник может </w:t>
      </w:r>
      <w:r>
        <w:rPr>
          <w:rFonts w:eastAsia="Times New Roman" w:cs="Times New Roman"/>
          <w:sz w:val="28"/>
          <w:szCs w:val="28"/>
          <w:lang w:val="ru-RU"/>
        </w:rPr>
        <w:t>работать только в одной локации</w:t>
      </w:r>
      <w:r>
        <w:rPr/>
        <w:t>.</w:t>
      </w:r>
    </w:p>
    <w:p>
      <w:pPr>
        <w:pStyle w:val="TextBody"/>
        <w:spacing w:before="158" w:after="0"/>
        <w:ind w:left="0" w:right="129" w:hanging="0"/>
        <w:jc w:val="both"/>
        <w:rPr/>
      </w:pPr>
      <w:r>
        <w:rPr/>
        <w:tab/>
        <w:t xml:space="preserve">- объект класса </w:t>
      </w:r>
      <w:r>
        <w:rPr>
          <w:rFonts w:eastAsia="Times New Roman" w:cs="Times New Roman"/>
          <w:sz w:val="28"/>
          <w:szCs w:val="28"/>
          <w:lang w:val="en-US"/>
        </w:rPr>
        <w:t>Заказ</w:t>
      </w:r>
      <w:r>
        <w:rPr/>
        <w:t xml:space="preserve"> с кардинальными числами 0</w:t>
      </w:r>
      <w:r>
        <w:rPr>
          <w:rFonts w:eastAsia="Times New Roman" w:cs="Times New Roman"/>
          <w:sz w:val="28"/>
          <w:szCs w:val="28"/>
          <w:lang w:val="ru-RU"/>
        </w:rPr>
        <w:t>.N</w:t>
      </w:r>
      <w:r>
        <w:rPr/>
        <w:t xml:space="preserve">, так как </w:t>
      </w:r>
      <w:r>
        <w:rPr>
          <w:rFonts w:eastAsia="Times New Roman" w:cs="Times New Roman"/>
          <w:sz w:val="28"/>
          <w:szCs w:val="28"/>
          <w:lang w:val="ru-RU"/>
        </w:rPr>
        <w:t>бариста может выполнять несколько заказов, а может и не выполнять ни одного</w:t>
      </w:r>
      <w:r>
        <w:rPr/>
        <w:t>.</w:t>
      </w:r>
    </w:p>
    <w:p>
      <w:pPr>
        <w:pStyle w:val="TextBody"/>
        <w:spacing w:before="158" w:after="0"/>
        <w:ind w:left="0" w:right="129" w:hanging="0"/>
        <w:jc w:val="both"/>
        <w:rPr/>
      </w:pPr>
      <w:r>
        <w:rPr/>
        <w:t>3) Покупатель — сущность, являющаяся абстракцией профиля клиента.</w:t>
      </w:r>
    </w:p>
    <w:p>
      <w:pPr>
        <w:pStyle w:val="TextBody"/>
        <w:spacing w:before="158" w:after="0"/>
        <w:ind w:left="0" w:right="129" w:hanging="0"/>
        <w:jc w:val="both"/>
        <w:rPr/>
      </w:pPr>
      <w:r>
        <w:rPr/>
        <w:tab/>
        <w:t>Идентификатор:</w:t>
        <w:br/>
        <w:tab/>
      </w:r>
      <w:r>
        <w:rPr>
          <w:rFonts w:eastAsia="Times New Roman" w:cs="Times New Roman"/>
          <w:sz w:val="28"/>
          <w:szCs w:val="28"/>
          <w:lang w:val="ru-RU"/>
        </w:rPr>
        <w:t>- Номер телефона 1.1</w:t>
      </w:r>
    </w:p>
    <w:p>
      <w:pPr>
        <w:pStyle w:val="TextBody"/>
        <w:spacing w:before="158" w:after="0"/>
        <w:ind w:left="0" w:right="129" w:hanging="0"/>
        <w:jc w:val="both"/>
        <w:rPr/>
      </w:pPr>
      <w:r>
        <w:rPr/>
        <w:tab/>
        <w:t>Простые атрибуты:</w:t>
      </w:r>
    </w:p>
    <w:p>
      <w:pPr>
        <w:pStyle w:val="TextBody"/>
        <w:spacing w:before="158" w:after="0"/>
        <w:ind w:left="0" w:right="129" w:hanging="0"/>
        <w:jc w:val="both"/>
        <w:rPr/>
      </w:pPr>
      <w:r>
        <w:rPr/>
        <w:tab/>
        <w:t xml:space="preserve">- </w:t>
      </w:r>
      <w:r>
        <w:rPr>
          <w:rFonts w:eastAsia="Times New Roman" w:cs="Times New Roman"/>
          <w:sz w:val="28"/>
          <w:szCs w:val="28"/>
          <w:lang w:val="ru-RU"/>
        </w:rPr>
        <w:t>Фамилия 1.1</w:t>
      </w:r>
    </w:p>
    <w:p>
      <w:pPr>
        <w:pStyle w:val="TextBody"/>
        <w:spacing w:before="158" w:after="0"/>
        <w:ind w:left="0" w:right="129" w:hanging="0"/>
        <w:jc w:val="both"/>
        <w:rPr/>
      </w:pPr>
      <w:r>
        <w:rPr/>
        <w:tab/>
        <w:t xml:space="preserve">- </w:t>
      </w:r>
      <w:r>
        <w:rPr>
          <w:rFonts w:eastAsia="Times New Roman" w:cs="Times New Roman"/>
          <w:sz w:val="28"/>
          <w:szCs w:val="28"/>
          <w:lang w:val="ru-RU"/>
        </w:rPr>
        <w:t>Имя 1.1</w:t>
      </w:r>
    </w:p>
    <w:p>
      <w:pPr>
        <w:pStyle w:val="TextBody"/>
        <w:spacing w:before="158" w:after="0"/>
        <w:ind w:left="0" w:right="129" w:hanging="0"/>
        <w:jc w:val="both"/>
        <w:rPr/>
      </w:pPr>
      <w:r>
        <w:rPr/>
        <w:tab/>
        <w:t xml:space="preserve">- </w:t>
      </w:r>
      <w:r>
        <w:rPr>
          <w:rFonts w:eastAsia="Times New Roman" w:cs="Times New Roman"/>
          <w:sz w:val="28"/>
          <w:szCs w:val="28"/>
          <w:lang w:val="ru-RU"/>
        </w:rPr>
        <w:t>Скидка 1.1</w:t>
      </w:r>
    </w:p>
    <w:p>
      <w:pPr>
        <w:pStyle w:val="TextBody"/>
        <w:spacing w:before="158" w:after="0"/>
        <w:ind w:left="0" w:right="129" w:hanging="0"/>
        <w:jc w:val="both"/>
        <w:rPr/>
      </w:pPr>
      <w:r>
        <w:rPr/>
        <w:tab/>
        <w:t>Объектный атрибут:</w:t>
      </w:r>
    </w:p>
    <w:p>
      <w:pPr>
        <w:pStyle w:val="TextBody"/>
        <w:spacing w:before="158" w:after="0"/>
        <w:ind w:left="0" w:right="129" w:hanging="0"/>
        <w:jc w:val="both"/>
        <w:rPr/>
      </w:pPr>
      <w:r>
        <w:rPr/>
        <w:tab/>
        <w:t xml:space="preserve">- объект класса </w:t>
      </w:r>
      <w:r>
        <w:rPr>
          <w:rFonts w:eastAsia="Times New Roman" w:cs="Times New Roman"/>
          <w:sz w:val="28"/>
          <w:szCs w:val="28"/>
          <w:lang w:val="en-US"/>
        </w:rPr>
        <w:t>Заказ</w:t>
      </w:r>
      <w:r>
        <w:rPr/>
        <w:t xml:space="preserve"> с кардинальными числами 1.</w:t>
      </w:r>
      <w:r>
        <w:rPr>
          <w:lang w:val="en-US"/>
        </w:rPr>
        <w:t>N</w:t>
      </w:r>
      <w:r>
        <w:rPr/>
        <w:t xml:space="preserve">, так как покупатель </w:t>
      </w:r>
      <w:r>
        <w:rPr>
          <w:rFonts w:eastAsia="Times New Roman" w:cs="Times New Roman"/>
          <w:sz w:val="28"/>
          <w:szCs w:val="28"/>
          <w:lang w:val="ru-RU"/>
        </w:rPr>
        <w:t>может</w:t>
      </w:r>
      <w:r>
        <w:rPr/>
        <w:t xml:space="preserve"> сделать любое количество заказов, и профиль создается после первой покупки.</w:t>
      </w:r>
    </w:p>
    <w:p>
      <w:pPr>
        <w:pStyle w:val="TextBody"/>
        <w:spacing w:before="158" w:after="0"/>
        <w:ind w:left="0" w:right="129" w:hanging="0"/>
        <w:jc w:val="both"/>
        <w:rPr/>
      </w:pPr>
      <w:r>
        <w:rPr/>
        <w:t>4) Ассортимент — сущность, являющейся абстракцией информации о товарах сети кофеен</w:t>
      </w:r>
    </w:p>
    <w:p>
      <w:pPr>
        <w:pStyle w:val="TextBody"/>
        <w:spacing w:before="158" w:after="0"/>
        <w:ind w:left="0" w:right="129" w:hanging="0"/>
        <w:jc w:val="both"/>
        <w:rPr/>
      </w:pPr>
      <w:r>
        <w:rPr/>
        <w:tab/>
        <w:t>Идентификатор:</w:t>
      </w:r>
    </w:p>
    <w:p>
      <w:pPr>
        <w:pStyle w:val="TextBody"/>
        <w:spacing w:before="158" w:after="0"/>
        <w:ind w:left="0" w:right="129" w:hanging="0"/>
        <w:jc w:val="both"/>
        <w:rPr/>
      </w:pPr>
      <w:r>
        <w:rPr/>
        <w:tab/>
      </w:r>
      <w:r>
        <w:rPr>
          <w:rFonts w:eastAsia="Times New Roman" w:cs="Times New Roman"/>
          <w:sz w:val="28"/>
          <w:szCs w:val="28"/>
          <w:lang w:val="ru-RU"/>
        </w:rPr>
        <w:t>- Артикул 1.1</w:t>
      </w:r>
    </w:p>
    <w:p>
      <w:pPr>
        <w:pStyle w:val="TextBody"/>
        <w:spacing w:before="158" w:after="0"/>
        <w:ind w:left="0" w:right="129" w:hanging="0"/>
        <w:jc w:val="both"/>
        <w:rPr/>
      </w:pPr>
      <w:r>
        <w:rPr/>
        <w:tab/>
        <w:t>Простые атрибуты:</w:t>
      </w:r>
    </w:p>
    <w:p>
      <w:pPr>
        <w:pStyle w:val="TextBody"/>
        <w:spacing w:before="158" w:after="0"/>
        <w:ind w:left="0" w:right="129" w:hanging="0"/>
        <w:jc w:val="both"/>
        <w:rPr/>
      </w:pPr>
      <w:r>
        <w:rPr/>
        <w:tab/>
      </w:r>
      <w:r>
        <w:rPr>
          <w:b/>
        </w:rPr>
        <w:t xml:space="preserve">- </w:t>
      </w:r>
      <w:r>
        <w:rPr>
          <w:b w:val="false"/>
          <w:bCs w:val="false"/>
        </w:rPr>
        <w:t>Название 1.1</w:t>
      </w:r>
    </w:p>
    <w:p>
      <w:pPr>
        <w:pStyle w:val="TextBody"/>
        <w:spacing w:before="158" w:after="0"/>
        <w:ind w:left="0" w:right="129" w:hanging="0"/>
        <w:jc w:val="both"/>
        <w:rPr/>
      </w:pPr>
      <w:r>
        <w:rPr/>
        <w:tab/>
        <w:t xml:space="preserve">- </w:t>
      </w:r>
      <w:r>
        <w:rPr>
          <w:rFonts w:eastAsia="Times New Roman" w:cs="Times New Roman"/>
          <w:sz w:val="28"/>
          <w:szCs w:val="28"/>
          <w:lang w:val="ru-RU"/>
        </w:rPr>
        <w:t>Цена 1.1</w:t>
      </w:r>
    </w:p>
    <w:p>
      <w:pPr>
        <w:pStyle w:val="TextBody"/>
        <w:spacing w:before="158" w:after="0"/>
        <w:ind w:left="0" w:right="129" w:hanging="0"/>
        <w:jc w:val="both"/>
        <w:rPr/>
      </w:pPr>
      <w:r>
        <w:rPr/>
        <w:tab/>
        <w:t>Объектные атрибуты:</w:t>
      </w:r>
    </w:p>
    <w:p>
      <w:pPr>
        <w:pStyle w:val="TextBody"/>
        <w:spacing w:before="158" w:after="0"/>
        <w:ind w:left="0" w:right="129" w:hanging="0"/>
        <w:jc w:val="both"/>
        <w:rPr/>
      </w:pPr>
      <w:r>
        <w:rPr/>
        <w:tab/>
        <w:t xml:space="preserve">- объект класса </w:t>
      </w:r>
      <w:r>
        <w:rPr>
          <w:rFonts w:eastAsia="Times New Roman" w:cs="Times New Roman"/>
          <w:sz w:val="28"/>
          <w:szCs w:val="28"/>
          <w:lang w:val="en-US"/>
        </w:rPr>
        <w:t>Заказ</w:t>
      </w:r>
      <w:r>
        <w:rPr/>
        <w:t xml:space="preserve"> </w:t>
      </w:r>
      <w:r>
        <w:rPr>
          <w:lang w:val="en-US"/>
        </w:rPr>
        <w:t>c</w:t>
      </w:r>
      <w:r>
        <w:rPr/>
        <w:t xml:space="preserve"> кардинальными числами 0.</w:t>
      </w:r>
      <w:r>
        <w:rPr>
          <w:rFonts w:eastAsia="Times New Roman" w:cs="Times New Roman"/>
          <w:sz w:val="28"/>
          <w:szCs w:val="28"/>
          <w:lang w:val="ru-RU"/>
        </w:rPr>
        <w:t>N</w:t>
      </w:r>
      <w:r>
        <w:rPr/>
        <w:t xml:space="preserve">, так как </w:t>
      </w:r>
      <w:r>
        <w:rPr>
          <w:rFonts w:eastAsia="Times New Roman" w:cs="Times New Roman"/>
          <w:sz w:val="28"/>
          <w:szCs w:val="28"/>
          <w:lang w:val="ru-RU"/>
        </w:rPr>
        <w:t>в чеке может как и не быть конкретного артикула, так и быть их неограниченное количество.</w:t>
      </w:r>
    </w:p>
    <w:p>
      <w:pPr>
        <w:pStyle w:val="TextBody"/>
        <w:spacing w:before="158" w:after="0"/>
        <w:ind w:left="0" w:right="129" w:hanging="0"/>
        <w:jc w:val="both"/>
        <w:rPr/>
      </w:pPr>
      <w:r>
        <w:rPr/>
        <w:t xml:space="preserve">5) Заказ — сущность, являющаяся абстракцией информации о совершённых заказах. </w:t>
      </w:r>
    </w:p>
    <w:p>
      <w:pPr>
        <w:pStyle w:val="TextBody"/>
        <w:spacing w:before="158" w:after="0"/>
        <w:ind w:left="0" w:right="129" w:hanging="0"/>
        <w:jc w:val="both"/>
        <w:rPr/>
      </w:pPr>
      <w:r>
        <w:rPr/>
        <w:tab/>
        <w:t xml:space="preserve">И </w:t>
      </w:r>
      <w:r>
        <w:rPr>
          <w:color w:val="C9211E"/>
        </w:rPr>
        <w:t xml:space="preserve">сущность </w:t>
      </w:r>
      <w:r>
        <w:rPr/>
        <w:t>дентификатор:</w:t>
      </w:r>
    </w:p>
    <w:p>
      <w:pPr>
        <w:pStyle w:val="TextBody"/>
        <w:spacing w:before="158" w:after="0"/>
        <w:ind w:left="0" w:right="129" w:hanging="0"/>
        <w:jc w:val="both"/>
        <w:rPr/>
      </w:pPr>
      <w:r>
        <w:rPr/>
        <w:tab/>
        <w:t xml:space="preserve">- </w:t>
      </w:r>
      <w:r>
        <w:rPr>
          <w:rFonts w:eastAsia="Times New Roman" w:cs="Times New Roman"/>
          <w:sz w:val="28"/>
          <w:szCs w:val="28"/>
          <w:lang w:val="ru-RU"/>
        </w:rPr>
        <w:t>order_id</w:t>
      </w:r>
      <w:r>
        <w:rPr/>
        <w:t xml:space="preserve"> 1.1</w:t>
      </w:r>
    </w:p>
    <w:p>
      <w:pPr>
        <w:pStyle w:val="TextBody"/>
        <w:spacing w:before="158" w:after="0"/>
        <w:ind w:left="0" w:right="129" w:hanging="0"/>
        <w:jc w:val="both"/>
        <w:rPr/>
      </w:pPr>
      <w:r>
        <w:rPr/>
        <w:tab/>
        <w:t>Атрибуты:</w:t>
      </w:r>
    </w:p>
    <w:p>
      <w:pPr>
        <w:pStyle w:val="TextBody"/>
        <w:spacing w:before="158" w:after="0"/>
        <w:ind w:left="0" w:right="129" w:hanging="0"/>
        <w:jc w:val="both"/>
        <w:rPr/>
      </w:pPr>
      <w:r>
        <w:rPr/>
        <w:tab/>
        <w:t xml:space="preserve">- </w:t>
      </w:r>
      <w:r>
        <w:rPr>
          <w:rFonts w:eastAsia="Times New Roman" w:cs="Times New Roman"/>
          <w:sz w:val="28"/>
          <w:szCs w:val="28"/>
          <w:lang w:val="ru-RU"/>
        </w:rPr>
        <w:t>Дата заказа 1.1</w:t>
      </w:r>
    </w:p>
    <w:p>
      <w:pPr>
        <w:pStyle w:val="TextBody"/>
        <w:spacing w:before="158" w:after="0"/>
        <w:ind w:left="0" w:right="129" w:hanging="0"/>
        <w:jc w:val="both"/>
        <w:rPr/>
      </w:pPr>
      <w:r>
        <w:rPr/>
        <w:tab/>
        <w:t xml:space="preserve">- </w:t>
      </w:r>
      <w:r>
        <w:rPr>
          <w:rFonts w:eastAsia="Times New Roman" w:cs="Times New Roman"/>
          <w:sz w:val="28"/>
          <w:szCs w:val="28"/>
          <w:lang w:val="ru-RU"/>
        </w:rPr>
        <w:t>Время заказа 1.1</w:t>
      </w:r>
    </w:p>
    <w:p>
      <w:pPr>
        <w:pStyle w:val="TextBody"/>
        <w:spacing w:before="158" w:after="0"/>
        <w:ind w:left="0" w:right="129" w:hanging="0"/>
        <w:jc w:val="both"/>
        <w:rPr/>
      </w:pPr>
      <w:r>
        <w:rPr/>
        <w:tab/>
        <w:t xml:space="preserve">- </w:t>
      </w:r>
      <w:r>
        <w:rPr>
          <w:rFonts w:eastAsia="Times New Roman" w:cs="Times New Roman"/>
          <w:sz w:val="28"/>
          <w:szCs w:val="28"/>
          <w:lang w:val="ru-RU"/>
        </w:rPr>
        <w:t>Стоимость 1.1</w:t>
      </w:r>
    </w:p>
    <w:p>
      <w:pPr>
        <w:pStyle w:val="TextBody"/>
        <w:spacing w:before="158" w:after="0"/>
        <w:ind w:left="0" w:right="129" w:hanging="0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ab/>
        <w:t>Групповой атрибут Товар</w:t>
      </w:r>
      <w:r>
        <w:rPr>
          <w:rFonts w:eastAsia="Times New Roman" w:cs="Times New Roman"/>
          <w:sz w:val="28"/>
          <w:szCs w:val="28"/>
          <w:lang w:val="en-US"/>
        </w:rPr>
        <w:t xml:space="preserve"> </w:t>
      </w:r>
      <w:r>
        <w:rPr>
          <w:rFonts w:eastAsia="Times New Roman" w:cs="Times New Roman"/>
          <w:sz w:val="28"/>
          <w:szCs w:val="28"/>
          <w:lang w:val="ru-RU"/>
        </w:rPr>
        <w:t>с кардинальным числами 0.</w:t>
      </w:r>
      <w:r>
        <w:rPr>
          <w:rFonts w:eastAsia="Times New Roman" w:cs="Times New Roman"/>
          <w:sz w:val="28"/>
          <w:szCs w:val="28"/>
          <w:lang w:val="en-US"/>
        </w:rPr>
        <w:t>N</w:t>
      </w:r>
      <w:r>
        <w:rPr>
          <w:rFonts w:eastAsia="Times New Roman" w:cs="Times New Roman"/>
          <w:sz w:val="28"/>
          <w:szCs w:val="28"/>
          <w:lang w:val="ru-RU"/>
        </w:rPr>
        <w:t>, являющийся абстракцией позиции по одному товару в заказе, имеет такие кардинальные числа так как в любом заказе может быть несколько позиций, а может и не быть вовсе.</w:t>
      </w:r>
    </w:p>
    <w:p>
      <w:pPr>
        <w:pStyle w:val="TextBody"/>
        <w:spacing w:before="158" w:after="0"/>
        <w:ind w:left="0" w:right="129" w:hanging="0"/>
        <w:jc w:val="both"/>
        <w:rPr/>
      </w:pPr>
      <w:r>
        <w:rPr/>
        <w:tab/>
        <w:t xml:space="preserve">В групповом атрибуте </w:t>
      </w:r>
      <w:r>
        <w:rPr>
          <w:lang w:val="en-US"/>
        </w:rPr>
        <w:t>Ordered</w:t>
      </w:r>
      <w:r>
        <w:rPr/>
        <w:t xml:space="preserve"> </w:t>
      </w:r>
      <w:r>
        <w:rPr>
          <w:lang w:val="en-US"/>
        </w:rPr>
        <w:t>Item</w:t>
      </w:r>
      <w:r>
        <w:rPr/>
        <w:t>:</w:t>
      </w:r>
    </w:p>
    <w:p>
      <w:pPr>
        <w:pStyle w:val="TextBody"/>
        <w:spacing w:before="158" w:after="0"/>
        <w:ind w:left="0" w:right="129" w:hanging="0"/>
        <w:jc w:val="both"/>
        <w:rPr/>
      </w:pPr>
      <w:r>
        <w:rPr/>
        <w:tab/>
        <w:tab/>
        <w:t>Простые атрибуты:</w:t>
      </w:r>
    </w:p>
    <w:p>
      <w:pPr>
        <w:pStyle w:val="TextBody"/>
        <w:spacing w:before="158" w:after="0"/>
        <w:ind w:left="1440" w:right="129" w:hanging="0"/>
        <w:jc w:val="both"/>
        <w:rPr/>
      </w:pPr>
      <w:r>
        <w:rPr/>
        <w:t xml:space="preserve">- </w:t>
      </w:r>
      <w:r>
        <w:rPr>
          <w:rFonts w:eastAsia="Times New Roman" w:cs="Times New Roman"/>
          <w:sz w:val="28"/>
          <w:szCs w:val="28"/>
          <w:lang w:val="ru-RU"/>
        </w:rPr>
        <w:t>Количество</w:t>
      </w:r>
      <w:r>
        <w:rPr>
          <w:rFonts w:eastAsia="Times New Roman" w:cs="Times New Roman"/>
          <w:sz w:val="28"/>
          <w:szCs w:val="28"/>
          <w:lang w:val="en-US"/>
        </w:rPr>
        <w:t xml:space="preserve"> 1.1</w:t>
      </w:r>
    </w:p>
    <w:p>
      <w:pPr>
        <w:pStyle w:val="TextBody"/>
        <w:spacing w:before="158" w:after="0"/>
        <w:ind w:left="1440" w:right="129" w:hanging="0"/>
        <w:jc w:val="both"/>
        <w:rPr/>
      </w:pPr>
      <w:r>
        <w:rPr/>
        <w:t>- Актуальная цена 1.1</w:t>
      </w:r>
    </w:p>
    <w:p>
      <w:pPr>
        <w:pStyle w:val="TextBody"/>
        <w:spacing w:before="158" w:after="0"/>
        <w:ind w:left="1440" w:right="129" w:hanging="0"/>
        <w:jc w:val="both"/>
        <w:rPr/>
      </w:pPr>
      <w:r>
        <w:rPr/>
        <w:t>Объектный атрибут:</w:t>
      </w:r>
    </w:p>
    <w:p>
      <w:pPr>
        <w:pStyle w:val="TextBody"/>
        <w:spacing w:before="158" w:after="0"/>
        <w:ind w:left="0" w:right="129" w:hanging="0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ab/>
        <w:tab/>
        <w:t xml:space="preserve">- объект класса </w:t>
      </w:r>
      <w:r>
        <w:rPr>
          <w:rFonts w:eastAsia="Times New Roman" w:cs="Times New Roman"/>
          <w:sz w:val="28"/>
          <w:szCs w:val="28"/>
          <w:lang w:val="en-US"/>
        </w:rPr>
        <w:t>Ассортимент</w:t>
      </w:r>
      <w:r>
        <w:rPr>
          <w:rFonts w:eastAsia="Times New Roman" w:cs="Times New Roman"/>
          <w:sz w:val="28"/>
          <w:szCs w:val="28"/>
          <w:lang w:val="ru-RU"/>
        </w:rPr>
        <w:t xml:space="preserve"> с кардинальными числами 1.1, так как каждая позиция в чеке соответствует товару из ассортимента.</w:t>
      </w:r>
    </w:p>
    <w:p>
      <w:pPr>
        <w:pStyle w:val="TextBody"/>
        <w:spacing w:before="158" w:after="0"/>
        <w:ind w:left="0" w:right="129" w:hanging="0"/>
        <w:jc w:val="both"/>
        <w:rPr/>
      </w:pPr>
      <w:r>
        <w:rPr/>
        <w:tab/>
        <w:t>Объектные атрибуты:</w:t>
      </w:r>
    </w:p>
    <w:p>
      <w:pPr>
        <w:pStyle w:val="TextBody"/>
        <w:spacing w:before="158" w:after="0"/>
        <w:ind w:left="0" w:right="129" w:hanging="0"/>
        <w:jc w:val="both"/>
        <w:rPr/>
      </w:pPr>
      <w:r>
        <w:rPr/>
        <w:tab/>
        <w:t xml:space="preserve">- объект класса </w:t>
      </w:r>
      <w:r>
        <w:rPr>
          <w:rFonts w:eastAsia="Times New Roman" w:cs="Times New Roman"/>
          <w:sz w:val="28"/>
          <w:szCs w:val="28"/>
          <w:lang w:val="en-US"/>
        </w:rPr>
        <w:t>Бариста</w:t>
      </w:r>
      <w:r>
        <w:rPr/>
        <w:t xml:space="preserve"> с кардинальными числами </w:t>
      </w:r>
      <w:r>
        <w:rPr>
          <w:rFonts w:eastAsia="Times New Roman" w:cs="Times New Roman"/>
          <w:sz w:val="28"/>
          <w:szCs w:val="28"/>
          <w:lang w:val="ru-RU"/>
        </w:rPr>
        <w:t>1.1</w:t>
      </w:r>
      <w:r>
        <w:rPr/>
        <w:t xml:space="preserve">, так как </w:t>
      </w:r>
      <w:r>
        <w:rPr>
          <w:rFonts w:eastAsia="Times New Roman" w:cs="Times New Roman"/>
          <w:sz w:val="28"/>
          <w:szCs w:val="28"/>
          <w:lang w:val="ru-RU"/>
        </w:rPr>
        <w:t>конкретный заказ может выполнять только один работник</w:t>
      </w:r>
      <w:r>
        <w:rPr/>
        <w:t xml:space="preserve">. </w:t>
      </w:r>
    </w:p>
    <w:p>
      <w:pPr>
        <w:pStyle w:val="TextBody"/>
        <w:spacing w:before="158" w:after="0"/>
        <w:ind w:left="0" w:right="129" w:hanging="0"/>
        <w:jc w:val="both"/>
        <w:rPr/>
      </w:pPr>
      <w:r>
        <w:rPr/>
        <w:tab/>
        <w:t xml:space="preserve">- объект класса </w:t>
      </w:r>
      <w:r>
        <w:rPr>
          <w:rFonts w:eastAsia="Times New Roman" w:cs="Times New Roman"/>
          <w:sz w:val="28"/>
          <w:szCs w:val="28"/>
          <w:lang w:val="en-US"/>
        </w:rPr>
        <w:t>Покупатель</w:t>
      </w:r>
      <w:r>
        <w:rPr/>
        <w:t xml:space="preserve"> с кардинальными числами 1.1, так как один заказ может быть оформлен только одним покупателем.</w:t>
      </w:r>
    </w:p>
    <w:p>
      <w:pPr>
        <w:pStyle w:val="TextBody"/>
        <w:jc w:val="both"/>
        <w:rPr/>
      </w:pPr>
      <w:r>
        <w:rPr>
          <w:b/>
        </w:rPr>
        <w:tab/>
      </w:r>
      <w:r>
        <w:rPr/>
        <w:t>Описанной семантической модели соответствует схема, приведённая на Рисунке 1.</w:t>
      </w:r>
    </w:p>
    <w:p>
      <w:pPr>
        <w:pStyle w:val="TextBody"/>
        <w:jc w:val="center"/>
        <w:rPr/>
      </w:pPr>
      <w:r>
        <w:rPr/>
        <w:drawing>
          <wp:inline distT="0" distB="0" distL="0" distR="0">
            <wp:extent cx="4622165" cy="5982335"/>
            <wp:effectExtent l="0" t="0" r="0" b="0"/>
            <wp:docPr id="3" name="Рисунок 12" descr="C:\Users\Полльзователь\Downloads\Telegram Desktop\Бариста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12" descr="C:\Users\Полльзователь\Downloads\Telegram Desktop\Бариста-1.png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165" cy="598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" w:name="_GoBack"/>
      <w:bookmarkEnd w:id="2"/>
    </w:p>
    <w:p>
      <w:pPr>
        <w:pStyle w:val="Caption1"/>
        <w:spacing w:before="120" w:after="120"/>
        <w:jc w:val="center"/>
        <w:rPr/>
      </w:pPr>
      <w:r>
        <w:rPr>
          <w:i w:val="false"/>
          <w:iCs w:val="false"/>
        </w:rPr>
        <w:t xml:space="preserve">Рисунок 1 - построенная модель </w:t>
      </w:r>
      <w:r>
        <w:rPr>
          <w:i w:val="false"/>
        </w:rPr>
        <w:t>семантических объектов</w:t>
      </w:r>
    </w:p>
    <w:sectPr>
      <w:footerReference w:type="default" r:id="rId4"/>
      <w:type w:val="nextPage"/>
      <w:pgSz w:w="11906" w:h="16838"/>
      <w:pgMar w:left="1134" w:right="567" w:header="0" w:top="1134" w:footer="1094" w:bottom="1151" w:gutter="0"/>
      <w:pgNumType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TextBody"/>
      <w:spacing w:lineRule="auto" w:line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1" allowOverlap="1" relativeHeight="7">
              <wp:simplePos x="0" y="0"/>
              <wp:positionH relativeFrom="page">
                <wp:posOffset>3921125</wp:posOffset>
              </wp:positionH>
              <wp:positionV relativeFrom="page">
                <wp:posOffset>9828530</wp:posOffset>
              </wp:positionV>
              <wp:extent cx="262890" cy="229235"/>
              <wp:effectExtent l="0" t="0" r="0" b="0"/>
              <wp:wrapNone/>
              <wp:docPr id="4" name="Frame2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62080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rect id="shape_0" ID="Frame21" stroked="f" style="position:absolute;margin-left:308.75pt;margin-top:773.9pt;width:20.6pt;height:17.95pt;mso-position-horizontal-relative:page;mso-position-vertical-relative:page">
              <w10:wrap type="none"/>
              <v:fill o:detectmouseclick="t" on="false"/>
              <v:stroke color="#3465a4" joinstyle="round" endcap="flat"/>
            </v:rect>
          </w:pict>
        </mc:Fallback>
      </mc:AlternateContent>
    </w:r>
  </w:p>
</w:ftr>
</file>

<file path=word/settings.xml><?xml version="1.0" encoding="utf-8"?>
<w:settings xmlns:w="http://schemas.openxmlformats.org/wordprocessingml/2006/main">
  <w:zoom w:percent="100"/>
  <w:defaultTabStop w:val="720"/>
  <w:autoHyphenation w:val="true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DejaVu Sans"/>
        <w:szCs w:val="22"/>
        <w:lang w:val="en-US" w:eastAsia="en-US" w:bidi="ar-SA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 w:val="false"/>
      <w:suppressAutoHyphens w:val="true"/>
      <w:kinsoku w:val="true"/>
      <w:overflowPunct w:val="true"/>
      <w:autoSpaceDE w:val="true"/>
      <w:bidi w:val="0"/>
      <w:spacing w:before="0" w:after="0"/>
      <w:jc w:val="left"/>
    </w:pPr>
    <w:rPr>
      <w:rFonts w:ascii="Times New Roman" w:hAnsi="Times New Roman" w:eastAsia="Times New Roman" w:cs="Times New Roman"/>
      <w:color w:val="auto"/>
      <w:kern w:val="0"/>
      <w:sz w:val="22"/>
      <w:szCs w:val="22"/>
      <w:lang w:val="ru-RU" w:eastAsia="en-US" w:bidi="ar-SA"/>
    </w:rPr>
  </w:style>
  <w:style w:type="paragraph" w:styleId="Heading1">
    <w:name w:val="Heading 1"/>
    <w:basedOn w:val="Normal"/>
    <w:qFormat/>
    <w:pPr>
      <w:numPr>
        <w:ilvl w:val="0"/>
        <w:numId w:val="0"/>
      </w:numPr>
      <w:spacing w:before="75" w:after="0"/>
      <w:ind w:left="156" w:right="157" w:hanging="0"/>
      <w:jc w:val="center"/>
      <w:outlineLvl w:val="0"/>
    </w:pPr>
    <w:rPr>
      <w:sz w:val="32"/>
      <w:szCs w:val="32"/>
    </w:rPr>
  </w:style>
  <w:style w:type="character" w:styleId="DefaultParagraphFont">
    <w:name w:val="Default Paragraph Font"/>
    <w:qFormat/>
    <w:rPr/>
  </w:style>
  <w:style w:type="character" w:styleId="InternetLink">
    <w:name w:val="Hyperlink"/>
    <w:rPr>
      <w:color w:val="000080"/>
      <w:u w:val="single"/>
    </w:rPr>
  </w:style>
  <w:style w:type="character" w:styleId="Style13">
    <w:name w:val="Текст выноски Знак"/>
    <w:basedOn w:val="DefaultParagraphFont"/>
    <w:qFormat/>
    <w:rPr>
      <w:rFonts w:ascii="Tahoma" w:hAnsi="Tahoma" w:eastAsia="Times New Roman" w:cs="Tahoma"/>
      <w:sz w:val="16"/>
      <w:szCs w:val="16"/>
      <w:lang w:val="ru-RU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/>
    <w:rPr>
      <w:sz w:val="28"/>
      <w:szCs w:val="28"/>
    </w:rPr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Caption1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Contents1">
    <w:name w:val="TOC 1"/>
    <w:basedOn w:val="Normal"/>
    <w:pPr>
      <w:spacing w:before="2" w:after="0"/>
      <w:ind w:left="137" w:right="0" w:hanging="0"/>
    </w:pPr>
    <w:rPr>
      <w:sz w:val="28"/>
      <w:szCs w:val="28"/>
    </w:rPr>
  </w:style>
  <w:style w:type="paragraph" w:styleId="Contents2">
    <w:name w:val="TOC 2"/>
    <w:basedOn w:val="Normal"/>
    <w:pPr>
      <w:spacing w:before="100" w:after="0"/>
      <w:ind w:left="704" w:right="0" w:hanging="0"/>
    </w:pPr>
    <w:rPr>
      <w:sz w:val="28"/>
      <w:szCs w:val="28"/>
    </w:rPr>
  </w:style>
  <w:style w:type="paragraph" w:styleId="Contents3">
    <w:name w:val="TOC 3"/>
    <w:basedOn w:val="Normal"/>
    <w:pPr>
      <w:spacing w:before="98" w:after="0"/>
      <w:ind w:left="1270" w:right="0" w:hanging="0"/>
    </w:pPr>
    <w:rPr>
      <w:sz w:val="28"/>
      <w:szCs w:val="28"/>
    </w:rPr>
  </w:style>
  <w:style w:type="paragraph" w:styleId="Contents4">
    <w:name w:val="TOC 4"/>
    <w:basedOn w:val="Normal"/>
    <w:pPr>
      <w:spacing w:before="98" w:after="0"/>
      <w:ind w:left="137" w:right="132" w:firstLine="1507"/>
    </w:pPr>
    <w:rPr>
      <w:sz w:val="28"/>
      <w:szCs w:val="28"/>
    </w:rPr>
  </w:style>
  <w:style w:type="paragraph" w:styleId="Title">
    <w:name w:val="Title"/>
    <w:basedOn w:val="Normal"/>
    <w:qFormat/>
    <w:pPr>
      <w:ind w:left="159" w:right="157" w:hanging="0"/>
      <w:jc w:val="center"/>
    </w:pPr>
    <w:rPr>
      <w:b/>
      <w:bCs/>
      <w:sz w:val="40"/>
      <w:szCs w:val="40"/>
    </w:rPr>
  </w:style>
  <w:style w:type="paragraph" w:styleId="ListParagraph">
    <w:name w:val="List Paragraph"/>
    <w:basedOn w:val="Normal"/>
    <w:qFormat/>
    <w:pPr>
      <w:ind w:left="1058" w:right="0" w:hanging="360"/>
      <w:jc w:val="both"/>
    </w:pPr>
    <w:rPr/>
  </w:style>
  <w:style w:type="paragraph" w:styleId="TableParagraph">
    <w:name w:val="Table Paragraph"/>
    <w:basedOn w:val="Normal"/>
    <w:qFormat/>
    <w:pPr/>
    <w:rPr/>
  </w:style>
  <w:style w:type="paragraph" w:styleId="HeaderandFooter">
    <w:name w:val="Header and Footer"/>
    <w:basedOn w:val="Normal"/>
    <w:qFormat/>
    <w:pPr/>
    <w:rPr/>
  </w:style>
  <w:style w:type="paragraph" w:styleId="Footer">
    <w:name w:val="Footer"/>
    <w:basedOn w:val="HeaderandFooter"/>
    <w:pPr/>
    <w:rPr/>
  </w:style>
  <w:style w:type="paragraph" w:styleId="FrameContents">
    <w:name w:val="Frame Contents"/>
    <w:basedOn w:val="Normal"/>
    <w:qFormat/>
    <w:pPr/>
    <w:rPr/>
  </w:style>
  <w:style w:type="paragraph" w:styleId="TableContents">
    <w:name w:val="Table Contents"/>
    <w:basedOn w:val="Normal"/>
    <w:qFormat/>
    <w:pPr>
      <w:suppressLineNumbers/>
    </w:pPr>
    <w:rPr/>
  </w:style>
  <w:style w:type="paragraph" w:styleId="TableHeading">
    <w:name w:val="Table Heading"/>
    <w:basedOn w:val="TableContents"/>
    <w:qFormat/>
    <w:pPr>
      <w:jc w:val="center"/>
    </w:pPr>
    <w:rPr>
      <w:b/>
      <w:bCs/>
    </w:rPr>
  </w:style>
  <w:style w:type="paragraph" w:styleId="BalloonText">
    <w:name w:val="Balloon Text"/>
    <w:basedOn w:val="Normal"/>
    <w:qFormat/>
    <w:pPr/>
    <w:rPr>
      <w:rFonts w:ascii="Tahoma" w:hAnsi="Tahoma" w:cs="Tahoma"/>
      <w:sz w:val="16"/>
      <w:szCs w:val="16"/>
    </w:rPr>
  </w:style>
  <w:style w:type="numbering" w:styleId="NoList">
    <w:name w:val="No List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footer" Target="footer1.xml"/><Relationship Id="rId5" Type="http://schemas.openxmlformats.org/officeDocument/2006/relationships/fontTable" Target="fontTable.xml"/><Relationship Id="rId6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</TotalTime>
  <Application>LibreOffice/6.4.7.2$Linux_X86_64 LibreOffice_project/40$Build-2</Application>
  <Pages>6</Pages>
  <Words>518</Words>
  <Characters>3218</Characters>
  <CharactersWithSpaces>3739</CharactersWithSpaces>
  <Paragraphs>80</Paragraphs>
  <Company>SPecialiST RePack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2022-10-04T21:03:00Z</dcterms:created>
  <dc:creator>Aleksey</dc:creator>
  <dc:description/>
  <dc:language>en-US</dc:language>
  <cp:lastModifiedBy/>
  <dcterms:modified xsi:type="dcterms:W3CDTF">2022-10-21T12:23:00Z</dcterms:modified>
  <cp:revision>29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SPecialiST RePack</vt:lpwstr>
  </property>
  <property fmtid="{D5CDD505-2E9C-101B-9397-08002B2CF9AE}" pid="4" name="Created">
    <vt:filetime>2022-02-24T00:00:00Z</vt:filetime>
  </property>
  <property fmtid="{D5CDD505-2E9C-101B-9397-08002B2CF9AE}" pid="5" name="Creator">
    <vt:lpwstr>Acrobat PDFMaker 21 for Word</vt:lpwstr>
  </property>
  <property fmtid="{D5CDD505-2E9C-101B-9397-08002B2CF9AE}" pid="6" name="DocSecurity">
    <vt:i4>0</vt:i4>
  </property>
  <property fmtid="{D5CDD505-2E9C-101B-9397-08002B2CF9AE}" pid="7" name="HyperlinksChanged">
    <vt:bool>0</vt:bool>
  </property>
  <property fmtid="{D5CDD505-2E9C-101B-9397-08002B2CF9AE}" pid="8" name="LastSaved">
    <vt:filetime>2022-03-05T00:00:00Z</vt:filetime>
  </property>
  <property fmtid="{D5CDD505-2E9C-101B-9397-08002B2CF9AE}" pid="9" name="LinksUpToDate">
    <vt:bool>0</vt:bool>
  </property>
  <property fmtid="{D5CDD505-2E9C-101B-9397-08002B2CF9AE}" pid="10" name="ScaleCrop">
    <vt:bool>0</vt:bool>
  </property>
  <property fmtid="{D5CDD505-2E9C-101B-9397-08002B2CF9AE}" pid="11" name="ShareDoc">
    <vt:bool>0</vt:bool>
  </property>
</Properties>
</file>