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31F8" w14:textId="6141239F" w:rsidR="008F7060" w:rsidRPr="00906A55" w:rsidRDefault="00906A55" w:rsidP="00906A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Things seem to start working</w:t>
      </w:r>
      <w:r w:rsidR="00CC6A65">
        <w:rPr>
          <w:lang w:val="en-US"/>
        </w:rPr>
        <w:t xml:space="preserve"> for both with and without negative rewards</w:t>
      </w:r>
      <w:r>
        <w:rPr>
          <w:lang w:val="en-US"/>
        </w:rPr>
        <w:t xml:space="preserve"> after removing the relative-position vector from the input state.</w:t>
      </w:r>
      <w:r w:rsidR="0039677D">
        <w:rPr>
          <w:lang w:val="en-US"/>
        </w:rPr>
        <w:t xml:space="preserve"> (</w:t>
      </w:r>
      <w:proofErr w:type="gramStart"/>
      <w:r w:rsidR="0039677D">
        <w:rPr>
          <w:lang w:val="en-US"/>
        </w:rPr>
        <w:t>folder</w:t>
      </w:r>
      <w:proofErr w:type="gramEnd"/>
      <w:r w:rsidR="0039677D">
        <w:rPr>
          <w:lang w:val="en-US"/>
        </w:rPr>
        <w:t xml:space="preserve"> – 0)</w:t>
      </w:r>
    </w:p>
    <w:sectPr w:rsidR="008F7060" w:rsidRPr="00906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397D"/>
    <w:multiLevelType w:val="hybridMultilevel"/>
    <w:tmpl w:val="B6C88B28"/>
    <w:lvl w:ilvl="0" w:tplc="07D02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68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60"/>
    <w:rsid w:val="0039677D"/>
    <w:rsid w:val="008F7060"/>
    <w:rsid w:val="00906A55"/>
    <w:rsid w:val="00CC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FFB2"/>
  <w15:chartTrackingRefBased/>
  <w15:docId w15:val="{BD9114F5-E5E9-4960-B727-0E8053CF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Dibyojyoti Sinha</dc:creator>
  <cp:keywords/>
  <dc:description/>
  <cp:lastModifiedBy>Dibyojyoti Sinha</cp:lastModifiedBy>
  <cp:revision>4</cp:revision>
  <dcterms:created xsi:type="dcterms:W3CDTF">2022-06-15T12:19:00Z</dcterms:created>
  <dcterms:modified xsi:type="dcterms:W3CDTF">2022-06-15T12:20:00Z</dcterms:modified>
</cp:coreProperties>
</file>