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ACA05" w14:textId="28FF98A1" w:rsidR="009413D1" w:rsidRDefault="00166BE8">
      <w:pPr>
        <w:rPr>
          <w:lang w:val="en-US"/>
        </w:rPr>
      </w:pPr>
      <w:r>
        <w:rPr>
          <w:lang w:val="en-US"/>
        </w:rPr>
        <w:t>Added memories in form of matrices</w:t>
      </w:r>
      <w:r w:rsidR="00224BED">
        <w:rPr>
          <w:lang w:val="en-US"/>
        </w:rPr>
        <w:t xml:space="preserve"> &amp; scalar</w:t>
      </w:r>
      <w:r>
        <w:rPr>
          <w:lang w:val="en-US"/>
        </w:rPr>
        <w:t xml:space="preserve"> – each cell represented a portion of the </w:t>
      </w:r>
      <w:proofErr w:type="spellStart"/>
      <w:r>
        <w:rPr>
          <w:lang w:val="en-US"/>
        </w:rPr>
        <w:t>berryField</w:t>
      </w:r>
      <w:proofErr w:type="spellEnd"/>
      <w:r>
        <w:rPr>
          <w:lang w:val="en-US"/>
        </w:rPr>
        <w:t>.</w:t>
      </w:r>
    </w:p>
    <w:p w14:paraId="2BB14770" w14:textId="664B5597" w:rsidR="00166BE8" w:rsidRDefault="00166BE8" w:rsidP="00166BE8">
      <w:pPr>
        <w:pStyle w:val="ListParagraph"/>
        <w:numPr>
          <w:ilvl w:val="0"/>
          <w:numId w:val="1"/>
        </w:numPr>
        <w:rPr>
          <w:lang w:val="en-US"/>
        </w:rPr>
      </w:pPr>
      <w:r>
        <w:rPr>
          <w:lang w:val="en-US"/>
        </w:rPr>
        <w:t>Berry-memory matrix: each cell contained the average worth of the observation when the agent was in the corresponding portion, the cell is updated using exponential averaging, as the agent passes through the portion, the cell’s value becomes a somewhat better estimate.</w:t>
      </w:r>
    </w:p>
    <w:p w14:paraId="731F7697" w14:textId="35726D86" w:rsidR="00166BE8" w:rsidRDefault="00166BE8" w:rsidP="00166BE8">
      <w:pPr>
        <w:pStyle w:val="ListParagraph"/>
        <w:rPr>
          <w:lang w:val="en-US"/>
        </w:rPr>
      </w:pPr>
      <w:r>
        <w:rPr>
          <w:lang w:val="en-US"/>
        </w:rPr>
        <w:t>Also, each a cell gets updated whenever the agent gets into the corresponding portion of field.</w:t>
      </w:r>
    </w:p>
    <w:p w14:paraId="3485C2F5" w14:textId="158B6CEC" w:rsidR="00166BE8" w:rsidRDefault="00166BE8" w:rsidP="00166BE8">
      <w:pPr>
        <w:pStyle w:val="ListParagraph"/>
        <w:numPr>
          <w:ilvl w:val="0"/>
          <w:numId w:val="1"/>
        </w:numPr>
        <w:rPr>
          <w:lang w:val="en-US"/>
        </w:rPr>
      </w:pPr>
      <w:r>
        <w:rPr>
          <w:lang w:val="en-US"/>
        </w:rPr>
        <w:t>Path-memory-matrix: again, each cell represents a portion of the field. For every step (i</w:t>
      </w:r>
      <w:r w:rsidR="00F2099A">
        <w:rPr>
          <w:lang w:val="en-US"/>
        </w:rPr>
        <w:t>.</w:t>
      </w:r>
      <w:r>
        <w:rPr>
          <w:lang w:val="en-US"/>
        </w:rPr>
        <w:t>e</w:t>
      </w:r>
      <w:r w:rsidR="00F2099A">
        <w:rPr>
          <w:lang w:val="en-US"/>
        </w:rPr>
        <w:t>.</w:t>
      </w:r>
      <w:r>
        <w:rPr>
          <w:lang w:val="en-US"/>
        </w:rPr>
        <w:t xml:space="preserve">, the end of </w:t>
      </w:r>
      <w:proofErr w:type="spellStart"/>
      <w:r>
        <w:rPr>
          <w:lang w:val="en-US"/>
        </w:rPr>
        <w:t>skip_steps</w:t>
      </w:r>
      <w:proofErr w:type="spellEnd"/>
      <w:r>
        <w:rPr>
          <w:lang w:val="en-US"/>
        </w:rPr>
        <w:t xml:space="preserve"> when </w:t>
      </w:r>
      <w:proofErr w:type="spellStart"/>
      <w:r>
        <w:rPr>
          <w:lang w:val="en-US"/>
        </w:rPr>
        <w:t>makeState</w:t>
      </w:r>
      <w:proofErr w:type="spellEnd"/>
      <w:r>
        <w:rPr>
          <w:lang w:val="en-US"/>
        </w:rPr>
        <w:t xml:space="preserve"> is called) the entire memory is decayed by a multiplier.  </w:t>
      </w:r>
      <w:r w:rsidR="00224BED">
        <w:rPr>
          <w:lang w:val="en-US"/>
        </w:rPr>
        <w:t>A cell’s value is made 1.0 if the agent is currently in the corresponding portion.</w:t>
      </w:r>
    </w:p>
    <w:p w14:paraId="572FCC31" w14:textId="0476C1CD" w:rsidR="00224BED" w:rsidRDefault="00224BED" w:rsidP="00166BE8">
      <w:pPr>
        <w:pStyle w:val="ListParagraph"/>
        <w:numPr>
          <w:ilvl w:val="0"/>
          <w:numId w:val="1"/>
        </w:numPr>
        <w:rPr>
          <w:lang w:val="en-US"/>
        </w:rPr>
      </w:pPr>
      <w:r>
        <w:rPr>
          <w:lang w:val="en-US"/>
        </w:rPr>
        <w:t>Time-memory: This is a scalar, but uses a matrix to store the data.</w:t>
      </w:r>
      <w:r w:rsidR="0030556B">
        <w:rPr>
          <w:lang w:val="en-US"/>
        </w:rPr>
        <w:t xml:space="preserve"> The corresponding cell of the portion of the field the agent is currently in is incremented by a delta. Also, for every step (i.e., the end of </w:t>
      </w:r>
      <w:proofErr w:type="spellStart"/>
      <w:r w:rsidR="0030556B">
        <w:rPr>
          <w:lang w:val="en-US"/>
        </w:rPr>
        <w:t>skip_steps</w:t>
      </w:r>
      <w:proofErr w:type="spellEnd"/>
      <w:r w:rsidR="0030556B">
        <w:rPr>
          <w:lang w:val="en-US"/>
        </w:rPr>
        <w:t xml:space="preserve"> when </w:t>
      </w:r>
      <w:proofErr w:type="spellStart"/>
      <w:r w:rsidR="0030556B">
        <w:rPr>
          <w:lang w:val="en-US"/>
        </w:rPr>
        <w:t>makeState</w:t>
      </w:r>
      <w:proofErr w:type="spellEnd"/>
      <w:r w:rsidR="0030556B">
        <w:rPr>
          <w:lang w:val="en-US"/>
        </w:rPr>
        <w:t xml:space="preserve"> is called) the entire memory is decayed by a factor of 1-delta.</w:t>
      </w:r>
    </w:p>
    <w:p w14:paraId="5AF586A0" w14:textId="69971EEB" w:rsidR="00A453B5" w:rsidRDefault="002827CA" w:rsidP="00A453B5">
      <w:pPr>
        <w:rPr>
          <w:lang w:val="en-US"/>
        </w:rPr>
      </w:pPr>
      <w:r>
        <w:rPr>
          <w:noProof/>
        </w:rPr>
        <mc:AlternateContent>
          <mc:Choice Requires="wps">
            <w:drawing>
              <wp:anchor distT="0" distB="0" distL="114300" distR="114300" simplePos="0" relativeHeight="251660288" behindDoc="0" locked="0" layoutInCell="1" allowOverlap="1" wp14:anchorId="658A1D46" wp14:editId="415C1B1B">
                <wp:simplePos x="0" y="0"/>
                <wp:positionH relativeFrom="column">
                  <wp:posOffset>3054350</wp:posOffset>
                </wp:positionH>
                <wp:positionV relativeFrom="paragraph">
                  <wp:posOffset>668020</wp:posOffset>
                </wp:positionV>
                <wp:extent cx="266700" cy="412750"/>
                <wp:effectExtent l="0" t="0" r="57150" b="63500"/>
                <wp:wrapNone/>
                <wp:docPr id="4" name="Straight Arrow Connector 4"/>
                <wp:cNvGraphicFramePr/>
                <a:graphic xmlns:a="http://schemas.openxmlformats.org/drawingml/2006/main">
                  <a:graphicData uri="http://schemas.microsoft.com/office/word/2010/wordprocessingShape">
                    <wps:wsp>
                      <wps:cNvCnPr/>
                      <wps:spPr>
                        <a:xfrm>
                          <a:off x="0" y="0"/>
                          <a:ext cx="26670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0C6CAD" id="_x0000_t32" coordsize="21600,21600" o:spt="32" o:oned="t" path="m,l21600,21600e" filled="f">
                <v:path arrowok="t" fillok="f" o:connecttype="none"/>
                <o:lock v:ext="edit" shapetype="t"/>
              </v:shapetype>
              <v:shape id="Straight Arrow Connector 4" o:spid="_x0000_s1026" type="#_x0000_t32" style="position:absolute;margin-left:240.5pt;margin-top:52.6pt;width:21pt;height:3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3331B78B" wp14:editId="418A886A">
                <wp:simplePos x="0" y="0"/>
                <wp:positionH relativeFrom="column">
                  <wp:posOffset>2546350</wp:posOffset>
                </wp:positionH>
                <wp:positionV relativeFrom="paragraph">
                  <wp:posOffset>331470</wp:posOffset>
                </wp:positionV>
                <wp:extent cx="1003300" cy="323850"/>
                <wp:effectExtent l="0" t="0" r="25400" b="19050"/>
                <wp:wrapNone/>
                <wp:docPr id="3" name="Text Box 3"/>
                <wp:cNvGraphicFramePr/>
                <a:graphic xmlns:a="http://schemas.openxmlformats.org/drawingml/2006/main">
                  <a:graphicData uri="http://schemas.microsoft.com/office/word/2010/wordprocessingShape">
                    <wps:wsp>
                      <wps:cNvSpPr txBox="1"/>
                      <wps:spPr>
                        <a:xfrm>
                          <a:off x="0" y="0"/>
                          <a:ext cx="1003300" cy="323850"/>
                        </a:xfrm>
                        <a:prstGeom prst="rect">
                          <a:avLst/>
                        </a:prstGeom>
                        <a:solidFill>
                          <a:schemeClr val="lt1"/>
                        </a:solidFill>
                        <a:ln w="6350">
                          <a:solidFill>
                            <a:prstClr val="black"/>
                          </a:solidFill>
                        </a:ln>
                      </wps:spPr>
                      <wps:txbx>
                        <w:txbxContent>
                          <w:p w14:paraId="51572EE3" w14:textId="59C44831" w:rsidR="002827CA" w:rsidRPr="002827CA" w:rsidRDefault="002827CA">
                            <w:pPr>
                              <w:rPr>
                                <w:lang w:val="en-US"/>
                              </w:rPr>
                            </w:pPr>
                            <w:r>
                              <w:rPr>
                                <w:lang w:val="en-US"/>
                              </w:rPr>
                              <w:t>Time-memory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331B78B" id="_x0000_t202" coordsize="21600,21600" o:spt="202" path="m,l,21600r21600,l21600,xe">
                <v:stroke joinstyle="miter"/>
                <v:path gradientshapeok="t" o:connecttype="rect"/>
              </v:shapetype>
              <v:shape id="Text Box 3" o:spid="_x0000_s1026" type="#_x0000_t202" style="position:absolute;margin-left:200.5pt;margin-top:26.1pt;width:79pt;height:2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" fillcolor="white [3201]" strokeweight=".5pt">
                <v:textbox>
                  <w:txbxContent>
                    <w:p w14:paraId="51572EE3" w14:textId="59C44831" w:rsidR="002827CA" w:rsidRPr="002827CA" w:rsidRDefault="002827CA">
                      <w:pPr>
                        <w:rPr>
                          <w:lang w:val="en-US"/>
                        </w:rPr>
                      </w:pPr>
                      <w:r>
                        <w:rPr>
                          <w:lang w:val="en-US"/>
                        </w:rPr>
                        <w:t>Time-memory</w:t>
                      </w:r>
                    </w:p>
                  </w:txbxContent>
                </v:textbox>
              </v:shape>
            </w:pict>
          </mc:Fallback>
        </mc:AlternateContent>
      </w:r>
      <w:r w:rsidR="00980B50">
        <w:rPr>
          <w:noProof/>
        </w:rPr>
        <w:drawing>
          <wp:inline distT="0" distB="0" distL="0" distR="0" wp14:anchorId="0172DA4F" wp14:editId="0F6C14C0">
            <wp:extent cx="5731510" cy="2952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8410"/>
                    <a:stretch/>
                  </pic:blipFill>
                  <pic:spPr bwMode="auto">
                    <a:xfrm>
                      <a:off x="0" y="0"/>
                      <a:ext cx="5731510" cy="2952750"/>
                    </a:xfrm>
                    <a:prstGeom prst="rect">
                      <a:avLst/>
                    </a:prstGeom>
                    <a:ln>
                      <a:noFill/>
                    </a:ln>
                    <a:extLst>
                      <a:ext uri="{53640926-AAD7-44D8-BBD7-CCE9431645EC}">
                        <a14:shadowObscured xmlns:a14="http://schemas.microsoft.com/office/drawing/2010/main"/>
                      </a:ext>
                    </a:extLst>
                  </pic:spPr>
                </pic:pic>
              </a:graphicData>
            </a:graphic>
          </wp:inline>
        </w:drawing>
      </w:r>
    </w:p>
    <w:p w14:paraId="767C6C0E" w14:textId="1E4A48A1" w:rsidR="00BE2B13" w:rsidRDefault="00BE2B13" w:rsidP="00A453B5">
      <w:pPr>
        <w:rPr>
          <w:lang w:val="en-US"/>
        </w:rPr>
      </w:pPr>
    </w:p>
    <w:p w14:paraId="22D0FF90" w14:textId="46E8FE32" w:rsidR="00BE2B13" w:rsidRDefault="00BE2B13" w:rsidP="00A453B5">
      <w:pPr>
        <w:rPr>
          <w:lang w:val="en-US"/>
        </w:rPr>
      </w:pPr>
    </w:p>
    <w:p w14:paraId="736C978E" w14:textId="27FF2929" w:rsidR="00BE2B13" w:rsidRDefault="00BE2B13" w:rsidP="00A453B5">
      <w:pPr>
        <w:rPr>
          <w:lang w:val="en-US"/>
        </w:rPr>
      </w:pPr>
    </w:p>
    <w:p w14:paraId="02DAC611" w14:textId="1DED282F" w:rsidR="00BE2B13" w:rsidRDefault="00BE2B13" w:rsidP="00A453B5">
      <w:pPr>
        <w:rPr>
          <w:lang w:val="en-US"/>
        </w:rPr>
      </w:pPr>
    </w:p>
    <w:p w14:paraId="2E2B5AC9" w14:textId="504694FB" w:rsidR="00BE2B13" w:rsidRDefault="00BE2B13" w:rsidP="00A453B5">
      <w:pPr>
        <w:rPr>
          <w:lang w:val="en-US"/>
        </w:rPr>
      </w:pPr>
    </w:p>
    <w:p w14:paraId="3ECE315B" w14:textId="0748578A" w:rsidR="00BE2B13" w:rsidRDefault="00BE2B13" w:rsidP="00A453B5">
      <w:pPr>
        <w:rPr>
          <w:lang w:val="en-US"/>
        </w:rPr>
      </w:pPr>
    </w:p>
    <w:p w14:paraId="7D52F6B0" w14:textId="72CEA88F" w:rsidR="00BE2B13" w:rsidRDefault="00BE2B13" w:rsidP="00A453B5">
      <w:pPr>
        <w:rPr>
          <w:lang w:val="en-US"/>
        </w:rPr>
      </w:pPr>
    </w:p>
    <w:p w14:paraId="7D256211" w14:textId="1E302A94" w:rsidR="00BE2B13" w:rsidRDefault="00BE2B13" w:rsidP="00A453B5">
      <w:pPr>
        <w:rPr>
          <w:lang w:val="en-US"/>
        </w:rPr>
      </w:pPr>
    </w:p>
    <w:p w14:paraId="38DE21BE" w14:textId="3CC155C8" w:rsidR="00BE2B13" w:rsidRDefault="00BE2B13" w:rsidP="00A453B5">
      <w:pPr>
        <w:rPr>
          <w:lang w:val="en-US"/>
        </w:rPr>
      </w:pPr>
    </w:p>
    <w:p w14:paraId="6004B8BD" w14:textId="303017C2" w:rsidR="00BE2B13" w:rsidRDefault="00BE2B13" w:rsidP="00A453B5">
      <w:pPr>
        <w:rPr>
          <w:lang w:val="en-US"/>
        </w:rPr>
      </w:pPr>
    </w:p>
    <w:p w14:paraId="4FBDD636" w14:textId="77777777" w:rsidR="00BE2B13" w:rsidRDefault="00BE2B13" w:rsidP="00A453B5">
      <w:pPr>
        <w:rPr>
          <w:lang w:val="en-US"/>
        </w:rPr>
      </w:pPr>
    </w:p>
    <w:p w14:paraId="6F4F8B87" w14:textId="77777777" w:rsidR="007F40BE" w:rsidRDefault="008349A2">
      <w:pPr>
        <w:rPr>
          <w:b/>
          <w:bCs/>
          <w:sz w:val="28"/>
          <w:szCs w:val="28"/>
          <w:lang w:val="en-US"/>
        </w:rPr>
      </w:pPr>
      <w:r>
        <w:rPr>
          <w:b/>
          <w:bCs/>
          <w:sz w:val="28"/>
          <w:szCs w:val="28"/>
          <w:lang w:val="en-US"/>
        </w:rPr>
        <w:lastRenderedPageBreak/>
        <w:t>Things that kind-of worked</w:t>
      </w:r>
      <w:r w:rsidR="007F40BE">
        <w:rPr>
          <w:b/>
          <w:bCs/>
          <w:sz w:val="28"/>
          <w:szCs w:val="28"/>
          <w:lang w:val="en-US"/>
        </w:rPr>
        <w:t>:</w:t>
      </w:r>
    </w:p>
    <w:p w14:paraId="187FE4BD" w14:textId="74D888CE" w:rsidR="007C6B2B" w:rsidRPr="006C6799" w:rsidRDefault="00126BF6" w:rsidP="00832AF5">
      <w:pPr>
        <w:pStyle w:val="ListParagraph"/>
        <w:numPr>
          <w:ilvl w:val="0"/>
          <w:numId w:val="3"/>
        </w:numPr>
        <w:rPr>
          <w:b/>
          <w:bCs/>
          <w:lang w:val="en-US"/>
        </w:rPr>
      </w:pPr>
      <w:r w:rsidRPr="006C6799">
        <w:rPr>
          <w:lang w:val="en-US"/>
        </w:rPr>
        <w:t>(folder</w:t>
      </w:r>
      <w:proofErr w:type="gramStart"/>
      <w:r w:rsidRPr="006C6799">
        <w:rPr>
          <w:lang w:val="en-US"/>
        </w:rPr>
        <w:t>-</w:t>
      </w:r>
      <w:r w:rsidR="00D3614D" w:rsidRPr="006C6799">
        <w:rPr>
          <w:lang w:val="en-US"/>
        </w:rPr>
        <w:t>‘</w:t>
      </w:r>
      <w:proofErr w:type="gramEnd"/>
      <w:r w:rsidR="00F71CF6">
        <w:rPr>
          <w:lang w:val="en-US"/>
        </w:rPr>
        <w:t>3</w:t>
      </w:r>
      <w:r w:rsidR="00D3614D" w:rsidRPr="006C6799">
        <w:rPr>
          <w:lang w:val="en-US"/>
        </w:rPr>
        <w:t>’</w:t>
      </w:r>
      <w:r w:rsidRPr="006C6799">
        <w:rPr>
          <w:lang w:val="en-US"/>
        </w:rPr>
        <w:t>) Using the same conv net on both memories (basically concatenate the memories into a single array of size (80,40).</w:t>
      </w:r>
      <w:r w:rsidR="006B404A" w:rsidRPr="006C6799">
        <w:rPr>
          <w:lang w:val="en-US"/>
        </w:rPr>
        <w:t xml:space="preserve"> And reduced gamma to 0.8 and </w:t>
      </w:r>
      <w:proofErr w:type="spellStart"/>
      <w:r w:rsidR="006B404A" w:rsidRPr="006C6799">
        <w:rPr>
          <w:lang w:val="en-US"/>
        </w:rPr>
        <w:t>lr</w:t>
      </w:r>
      <w:proofErr w:type="spellEnd"/>
      <w:r w:rsidR="006B404A" w:rsidRPr="006C6799">
        <w:rPr>
          <w:lang w:val="en-US"/>
        </w:rPr>
        <w:t xml:space="preserve"> to 0.00005.</w:t>
      </w:r>
      <w:r w:rsidR="002C6C93">
        <w:rPr>
          <w:lang w:val="en-US"/>
        </w:rPr>
        <w:t xml:space="preserve"> This collected 296 of 800 berries in episode </w:t>
      </w:r>
      <w:r w:rsidR="00F42725">
        <w:rPr>
          <w:lang w:val="en-US"/>
        </w:rPr>
        <w:t>312.</w:t>
      </w:r>
    </w:p>
    <w:p w14:paraId="2261BFC2" w14:textId="012B730D" w:rsidR="006C6799" w:rsidRDefault="007C6B2B" w:rsidP="006C6799">
      <w:pPr>
        <w:pStyle w:val="ListParagraph"/>
        <w:rPr>
          <w:b/>
          <w:bCs/>
          <w:sz w:val="28"/>
          <w:szCs w:val="28"/>
          <w:lang w:val="en-US"/>
        </w:rPr>
      </w:pPr>
      <w:r>
        <w:rPr>
          <w:noProof/>
        </w:rPr>
        <w:drawing>
          <wp:inline distT="0" distB="0" distL="0" distR="0" wp14:anchorId="4B31162E" wp14:editId="0B19FFA9">
            <wp:extent cx="2910205" cy="1235163"/>
            <wp:effectExtent l="0" t="0" r="444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160" t="22636" r="22035" b="39029"/>
                    <a:stretch/>
                  </pic:blipFill>
                  <pic:spPr bwMode="auto">
                    <a:xfrm>
                      <a:off x="0" y="0"/>
                      <a:ext cx="2911892" cy="1235879"/>
                    </a:xfrm>
                    <a:prstGeom prst="rect">
                      <a:avLst/>
                    </a:prstGeom>
                    <a:ln>
                      <a:noFill/>
                    </a:ln>
                    <a:extLst>
                      <a:ext uri="{53640926-AAD7-44D8-BBD7-CCE9431645EC}">
                        <a14:shadowObscured xmlns:a14="http://schemas.microsoft.com/office/drawing/2010/main"/>
                      </a:ext>
                    </a:extLst>
                  </pic:spPr>
                </pic:pic>
              </a:graphicData>
            </a:graphic>
          </wp:inline>
        </w:drawing>
      </w:r>
    </w:p>
    <w:p w14:paraId="7AE96ACC" w14:textId="519557C1" w:rsidR="002C6C93" w:rsidRDefault="002C6C93" w:rsidP="006C6799">
      <w:pPr>
        <w:pStyle w:val="ListParagraph"/>
        <w:rPr>
          <w:b/>
          <w:bCs/>
          <w:sz w:val="28"/>
          <w:szCs w:val="28"/>
          <w:lang w:val="en-US"/>
        </w:rPr>
      </w:pPr>
      <w:r>
        <w:rPr>
          <w:noProof/>
        </w:rPr>
        <w:drawing>
          <wp:inline distT="0" distB="0" distL="0" distR="0" wp14:anchorId="69546585" wp14:editId="72B89D7C">
            <wp:extent cx="5344001" cy="274229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609" t="5742" r="3124" b="9171"/>
                    <a:stretch/>
                  </pic:blipFill>
                  <pic:spPr bwMode="auto">
                    <a:xfrm>
                      <a:off x="0" y="0"/>
                      <a:ext cx="5345657" cy="2743143"/>
                    </a:xfrm>
                    <a:prstGeom prst="rect">
                      <a:avLst/>
                    </a:prstGeom>
                    <a:ln>
                      <a:noFill/>
                    </a:ln>
                    <a:extLst>
                      <a:ext uri="{53640926-AAD7-44D8-BBD7-CCE9431645EC}">
                        <a14:shadowObscured xmlns:a14="http://schemas.microsoft.com/office/drawing/2010/main"/>
                      </a:ext>
                    </a:extLst>
                  </pic:spPr>
                </pic:pic>
              </a:graphicData>
            </a:graphic>
          </wp:inline>
        </w:drawing>
      </w:r>
    </w:p>
    <w:p w14:paraId="57F2A174" w14:textId="3CB71F1D" w:rsidR="00253B8C" w:rsidRPr="00253B8C" w:rsidRDefault="00161B6E" w:rsidP="006C6799">
      <w:pPr>
        <w:pStyle w:val="ListParagraph"/>
        <w:numPr>
          <w:ilvl w:val="0"/>
          <w:numId w:val="3"/>
        </w:numPr>
        <w:rPr>
          <w:b/>
          <w:bCs/>
          <w:sz w:val="28"/>
          <w:szCs w:val="28"/>
          <w:lang w:val="en-US"/>
        </w:rPr>
      </w:pPr>
      <w:r w:rsidRPr="00CB752F">
        <w:rPr>
          <w:lang w:val="en-US"/>
        </w:rPr>
        <w:t>(folder</w:t>
      </w:r>
      <w:proofErr w:type="gramStart"/>
      <w:r w:rsidRPr="00CB752F">
        <w:rPr>
          <w:lang w:val="en-US"/>
        </w:rPr>
        <w:t>-‘</w:t>
      </w:r>
      <w:proofErr w:type="gramEnd"/>
      <w:r w:rsidRPr="00CB752F">
        <w:rPr>
          <w:lang w:val="en-US"/>
        </w:rPr>
        <w:t>5’)</w:t>
      </w:r>
      <w:r w:rsidR="00BD427D" w:rsidRPr="00CB752F">
        <w:rPr>
          <w:lang w:val="en-US"/>
        </w:rPr>
        <w:t xml:space="preserve"> </w:t>
      </w:r>
      <w:r w:rsidR="00845237" w:rsidRPr="00CB752F">
        <w:rPr>
          <w:lang w:val="en-US"/>
        </w:rPr>
        <w:t>A</w:t>
      </w:r>
      <w:r w:rsidR="00BD427D" w:rsidRPr="00CB752F">
        <w:rPr>
          <w:lang w:val="en-US"/>
        </w:rPr>
        <w:t xml:space="preserve"> 2-layer</w:t>
      </w:r>
      <w:r w:rsidR="00845237" w:rsidRPr="00CB752F">
        <w:rPr>
          <w:lang w:val="en-US"/>
        </w:rPr>
        <w:t xml:space="preserve"> shallow conv-net seems to adhere to exploitation and retirement at the edge</w:t>
      </w:r>
      <w:r w:rsidR="0058402E" w:rsidRPr="00CB752F">
        <w:rPr>
          <w:lang w:val="en-US"/>
        </w:rPr>
        <w:t xml:space="preserve"> when trained only at the end of the episode with </w:t>
      </w:r>
      <w:r w:rsidR="00365DB4" w:rsidRPr="00CB752F">
        <w:rPr>
          <w:lang w:val="en-US"/>
        </w:rPr>
        <w:t>5</w:t>
      </w:r>
      <w:r w:rsidR="0058402E" w:rsidRPr="00CB752F">
        <w:rPr>
          <w:lang w:val="en-US"/>
        </w:rPr>
        <w:t>00 gradient steps</w:t>
      </w:r>
      <w:r w:rsidR="0075633B" w:rsidRPr="00CB752F">
        <w:rPr>
          <w:lang w:val="en-US"/>
        </w:rPr>
        <w:t>, l</w:t>
      </w:r>
      <w:r w:rsidR="009604DB" w:rsidRPr="00CB752F">
        <w:rPr>
          <w:lang w:val="en-US"/>
        </w:rPr>
        <w:t>earning rate</w:t>
      </w:r>
      <w:r w:rsidR="0075633B" w:rsidRPr="00CB752F">
        <w:rPr>
          <w:lang w:val="en-US"/>
        </w:rPr>
        <w:t xml:space="preserve"> = </w:t>
      </w:r>
      <w:r w:rsidR="009604DB" w:rsidRPr="00CB752F">
        <w:rPr>
          <w:lang w:val="en-US"/>
        </w:rPr>
        <w:t>0</w:t>
      </w:r>
      <w:r w:rsidR="0075633B" w:rsidRPr="00CB752F">
        <w:rPr>
          <w:lang w:val="en-US"/>
        </w:rPr>
        <w:t>.000025</w:t>
      </w:r>
      <w:r w:rsidR="00F97D01" w:rsidRPr="00CB752F">
        <w:rPr>
          <w:lang w:val="en-US"/>
        </w:rPr>
        <w:t xml:space="preserve">, batch size = 1024, </w:t>
      </w:r>
      <w:r w:rsidR="00A23A30" w:rsidRPr="00CB752F">
        <w:rPr>
          <w:lang w:val="en-US"/>
        </w:rPr>
        <w:t>polyak-tau = 0.2, update-frequency = 5</w:t>
      </w:r>
      <w:r w:rsidR="00EA68EA" w:rsidRPr="00CB752F">
        <w:rPr>
          <w:lang w:val="en-US"/>
        </w:rPr>
        <w:t xml:space="preserve">, </w:t>
      </w:r>
      <w:r w:rsidR="00A23A30" w:rsidRPr="00CB752F">
        <w:rPr>
          <w:lang w:val="en-US"/>
        </w:rPr>
        <w:t>priority-alpha = 0.99</w:t>
      </w:r>
      <w:r w:rsidR="00EA68EA" w:rsidRPr="00CB752F">
        <w:rPr>
          <w:lang w:val="en-US"/>
        </w:rPr>
        <w:t xml:space="preserve">, and </w:t>
      </w:r>
      <w:r w:rsidR="008101D5" w:rsidRPr="00CB752F">
        <w:rPr>
          <w:lang w:val="en-US"/>
        </w:rPr>
        <w:t xml:space="preserve">state-transition-mode = ‘single’. </w:t>
      </w:r>
      <w:r w:rsidR="004F5211" w:rsidRPr="00CB752F">
        <w:rPr>
          <w:lang w:val="en-US"/>
        </w:rPr>
        <w:t>The original training files are in folder</w:t>
      </w:r>
      <w:proofErr w:type="gramStart"/>
      <w:r w:rsidR="004F5211" w:rsidRPr="00CB752F">
        <w:rPr>
          <w:lang w:val="en-US"/>
        </w:rPr>
        <w:t>-‘</w:t>
      </w:r>
      <w:proofErr w:type="gramEnd"/>
      <w:r w:rsidR="004F5211" w:rsidRPr="00CB752F">
        <w:rPr>
          <w:lang w:val="en-US"/>
        </w:rPr>
        <w:t>5’</w:t>
      </w:r>
      <w:r w:rsidR="00EA68EA" w:rsidRPr="00CB752F">
        <w:rPr>
          <w:lang w:val="en-US"/>
        </w:rPr>
        <w:t>.</w:t>
      </w:r>
      <w:r w:rsidR="00CB752F" w:rsidRPr="00CB752F">
        <w:rPr>
          <w:lang w:val="en-US"/>
        </w:rPr>
        <w:t xml:space="preserve"> </w:t>
      </w:r>
      <w:r w:rsidR="00F44A09">
        <w:rPr>
          <w:lang w:val="en-US"/>
        </w:rPr>
        <w:t>It</w:t>
      </w:r>
      <w:r w:rsidR="00FA761E">
        <w:rPr>
          <w:lang w:val="en-US"/>
        </w:rPr>
        <w:t xml:space="preserve"> occasionally </w:t>
      </w:r>
      <w:r w:rsidR="00807954">
        <w:rPr>
          <w:lang w:val="en-US"/>
        </w:rPr>
        <w:t>reaches</w:t>
      </w:r>
      <w:r w:rsidR="00FA761E">
        <w:rPr>
          <w:lang w:val="en-US"/>
        </w:rPr>
        <w:t xml:space="preserve"> 100+</w:t>
      </w:r>
      <w:r w:rsidR="00F44A09">
        <w:rPr>
          <w:lang w:val="en-US"/>
        </w:rPr>
        <w:t xml:space="preserve"> (and once in a while 200+)</w:t>
      </w:r>
      <w:r w:rsidR="00FA761E">
        <w:rPr>
          <w:lang w:val="en-US"/>
        </w:rPr>
        <w:t xml:space="preserve"> but then fall down to 30 – 80 range. </w:t>
      </w:r>
      <w:r w:rsidR="00253B8C">
        <w:rPr>
          <w:lang w:val="en-US"/>
        </w:rPr>
        <w:t>However this learned much faster than the model in folder</w:t>
      </w:r>
      <w:proofErr w:type="gramStart"/>
      <w:r w:rsidR="00253B8C">
        <w:rPr>
          <w:lang w:val="en-US"/>
        </w:rPr>
        <w:t>-‘</w:t>
      </w:r>
      <w:proofErr w:type="gramEnd"/>
      <w:r w:rsidR="00253B8C">
        <w:rPr>
          <w:lang w:val="en-US"/>
        </w:rPr>
        <w:t>3’.</w:t>
      </w:r>
      <w:r w:rsidR="00CC7D0D">
        <w:rPr>
          <w:lang w:val="en-US"/>
        </w:rPr>
        <w:t xml:space="preserve"> The training </w:t>
      </w:r>
      <w:r w:rsidR="008F7EAE">
        <w:rPr>
          <w:lang w:val="en-US"/>
        </w:rPr>
        <w:t xml:space="preserve">went on till episode 1020 after which electricity was lost. </w:t>
      </w:r>
      <w:r w:rsidR="001B5CC6">
        <w:rPr>
          <w:lang w:val="en-US"/>
        </w:rPr>
        <w:t xml:space="preserve">At this point eval of episode 1020 shows that the agent “hesitates” to keep sticking to the edge. </w:t>
      </w:r>
      <w:proofErr w:type="gramStart"/>
      <w:r w:rsidR="00A144B1">
        <w:rPr>
          <w:lang w:val="en-US"/>
        </w:rPr>
        <w:t>Also</w:t>
      </w:r>
      <w:proofErr w:type="gramEnd"/>
      <w:r w:rsidR="00A144B1">
        <w:rPr>
          <w:lang w:val="en-US"/>
        </w:rPr>
        <w:t xml:space="preserve"> in a lot of episodes about 1000, we see that the agent explored more than 1 patch.</w:t>
      </w:r>
    </w:p>
    <w:p w14:paraId="1BE8530E" w14:textId="010CE418" w:rsidR="00253B8C" w:rsidRPr="00253B8C" w:rsidRDefault="00253B8C" w:rsidP="00253B8C">
      <w:pPr>
        <w:pStyle w:val="ListParagraph"/>
        <w:rPr>
          <w:b/>
          <w:bCs/>
          <w:sz w:val="28"/>
          <w:szCs w:val="28"/>
          <w:lang w:val="en-US"/>
        </w:rPr>
      </w:pPr>
      <w:r>
        <w:rPr>
          <w:noProof/>
        </w:rPr>
        <w:drawing>
          <wp:inline distT="0" distB="0" distL="0" distR="0" wp14:anchorId="66971D58" wp14:editId="6F9D7EDB">
            <wp:extent cx="271305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927" t="11818" r="39496" b="16072"/>
                    <a:stretch/>
                  </pic:blipFill>
                  <pic:spPr bwMode="auto">
                    <a:xfrm>
                      <a:off x="0" y="0"/>
                      <a:ext cx="2714272" cy="2134559"/>
                    </a:xfrm>
                    <a:prstGeom prst="rect">
                      <a:avLst/>
                    </a:prstGeom>
                    <a:ln>
                      <a:noFill/>
                    </a:ln>
                    <a:extLst>
                      <a:ext uri="{53640926-AAD7-44D8-BBD7-CCE9431645EC}">
                        <a14:shadowObscured xmlns:a14="http://schemas.microsoft.com/office/drawing/2010/main"/>
                      </a:ext>
                    </a:extLst>
                  </pic:spPr>
                </pic:pic>
              </a:graphicData>
            </a:graphic>
          </wp:inline>
        </w:drawing>
      </w:r>
    </w:p>
    <w:p w14:paraId="03686A1B" w14:textId="0B8F8FCE" w:rsidR="00C0598C" w:rsidRPr="00CB752F" w:rsidRDefault="00C261D3" w:rsidP="006C6799">
      <w:pPr>
        <w:pStyle w:val="ListParagraph"/>
        <w:numPr>
          <w:ilvl w:val="0"/>
          <w:numId w:val="3"/>
        </w:numPr>
        <w:rPr>
          <w:b/>
          <w:bCs/>
          <w:sz w:val="28"/>
          <w:szCs w:val="28"/>
          <w:lang w:val="en-US"/>
        </w:rPr>
      </w:pPr>
      <w:r>
        <w:rPr>
          <w:lang w:val="en-US"/>
        </w:rPr>
        <w:lastRenderedPageBreak/>
        <w:t>(folder</w:t>
      </w:r>
      <w:proofErr w:type="gramStart"/>
      <w:r>
        <w:rPr>
          <w:lang w:val="en-US"/>
        </w:rPr>
        <w:t>-‘</w:t>
      </w:r>
      <w:proofErr w:type="gramEnd"/>
      <w:r>
        <w:rPr>
          <w:lang w:val="en-US"/>
        </w:rPr>
        <w:t xml:space="preserve">6’) </w:t>
      </w:r>
      <w:r w:rsidR="003B7B23">
        <w:rPr>
          <w:lang w:val="en-US"/>
        </w:rPr>
        <w:t>a similar architecture</w:t>
      </w:r>
      <w:r w:rsidR="007E70EE">
        <w:rPr>
          <w:lang w:val="en-US"/>
        </w:rPr>
        <w:t xml:space="preserve"> </w:t>
      </w:r>
      <w:r w:rsidR="003B7B23">
        <w:rPr>
          <w:lang w:val="en-US"/>
        </w:rPr>
        <w:t xml:space="preserve">to folder-‘3’. </w:t>
      </w:r>
      <w:r w:rsidR="00253B8C">
        <w:rPr>
          <w:lang w:val="en-US"/>
        </w:rPr>
        <w:t>But trained in a similar way to folder</w:t>
      </w:r>
      <w:proofErr w:type="gramStart"/>
      <w:r w:rsidR="00253B8C">
        <w:rPr>
          <w:lang w:val="en-US"/>
        </w:rPr>
        <w:t>-‘</w:t>
      </w:r>
      <w:proofErr w:type="gramEnd"/>
      <w:r w:rsidR="00253B8C">
        <w:rPr>
          <w:lang w:val="en-US"/>
        </w:rPr>
        <w:t>5’</w:t>
      </w:r>
      <w:r w:rsidR="00AE53AA">
        <w:rPr>
          <w:lang w:val="en-US"/>
        </w:rPr>
        <w:t xml:space="preserve"> the only difference being that update-</w:t>
      </w:r>
      <w:proofErr w:type="spellStart"/>
      <w:r w:rsidR="00AE53AA">
        <w:rPr>
          <w:lang w:val="en-US"/>
        </w:rPr>
        <w:t>freq</w:t>
      </w:r>
      <w:proofErr w:type="spellEnd"/>
      <w:r w:rsidR="00AE53AA">
        <w:rPr>
          <w:lang w:val="en-US"/>
        </w:rPr>
        <w:t xml:space="preserve"> was se to 10</w:t>
      </w:r>
      <w:r w:rsidR="00F523D0">
        <w:rPr>
          <w:lang w:val="en-US"/>
        </w:rPr>
        <w:t>, and learning-rate = 0.00005 was used.</w:t>
      </w:r>
      <w:r w:rsidR="00C47284">
        <w:rPr>
          <w:lang w:val="en-US"/>
        </w:rPr>
        <w:t xml:space="preserve"> This was only trained till episode 168. This also exhibited </w:t>
      </w:r>
      <w:proofErr w:type="spellStart"/>
      <w:r w:rsidR="00C47284">
        <w:rPr>
          <w:lang w:val="en-US"/>
        </w:rPr>
        <w:t>behaviour</w:t>
      </w:r>
      <w:proofErr w:type="spellEnd"/>
      <w:r w:rsidR="00C47284">
        <w:rPr>
          <w:lang w:val="en-US"/>
        </w:rPr>
        <w:t xml:space="preserve"> similar to the model of folder</w:t>
      </w:r>
      <w:proofErr w:type="gramStart"/>
      <w:r w:rsidR="00C47284">
        <w:rPr>
          <w:lang w:val="en-US"/>
        </w:rPr>
        <w:t>-‘</w:t>
      </w:r>
      <w:proofErr w:type="gramEnd"/>
      <w:r w:rsidR="00C47284">
        <w:rPr>
          <w:lang w:val="en-US"/>
        </w:rPr>
        <w:t>5’ in its similar age of training – to half exploit a patch (maybe it does-not remember that there are large berries still left) and mode to a fixed direction (north in this case) to ‘explore’ it may again half exploit a patch if encountered, then eventually get stuck till death at an edge.</w:t>
      </w:r>
      <w:r w:rsidR="006D1C35">
        <w:rPr>
          <w:lang w:val="en-US"/>
        </w:rPr>
        <w:br/>
      </w:r>
      <w:r w:rsidR="003B7B23">
        <w:rPr>
          <w:lang w:val="en-US"/>
        </w:rPr>
        <w:t>Maybe more gradient updates are required.</w:t>
      </w:r>
      <w:r w:rsidR="001C74D7">
        <w:rPr>
          <w:lang w:val="en-US"/>
        </w:rPr>
        <w:t xml:space="preserve"> Folder</w:t>
      </w:r>
      <w:r w:rsidR="00910673">
        <w:rPr>
          <w:lang w:val="en-US"/>
        </w:rPr>
        <w:t>- ‘</w:t>
      </w:r>
      <w:r w:rsidR="001C74D7">
        <w:rPr>
          <w:lang w:val="en-US"/>
        </w:rPr>
        <w:t>3’ had updated its model every 1000 actions for 200 gradient steps.</w:t>
      </w:r>
      <w:r w:rsidR="006D1C35">
        <w:rPr>
          <w:lang w:val="en-US"/>
        </w:rPr>
        <w:t xml:space="preserve"> But for folder-3 the state-transition-mode = ‘all’ was used.</w:t>
      </w:r>
      <w:r w:rsidR="006D1C35">
        <w:rPr>
          <w:lang w:val="en-US"/>
        </w:rPr>
        <w:br/>
      </w:r>
      <w:r w:rsidR="00253B8C">
        <w:rPr>
          <w:noProof/>
        </w:rPr>
        <w:drawing>
          <wp:inline distT="0" distB="0" distL="0" distR="0" wp14:anchorId="4FF54E36" wp14:editId="403D3623">
            <wp:extent cx="2927257" cy="2454729"/>
            <wp:effectExtent l="0" t="0" r="698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388" t="16042" r="18520" b="7788"/>
                    <a:stretch/>
                  </pic:blipFill>
                  <pic:spPr bwMode="auto">
                    <a:xfrm>
                      <a:off x="0" y="0"/>
                      <a:ext cx="2928324" cy="2455624"/>
                    </a:xfrm>
                    <a:prstGeom prst="rect">
                      <a:avLst/>
                    </a:prstGeom>
                    <a:ln>
                      <a:noFill/>
                    </a:ln>
                    <a:extLst>
                      <a:ext uri="{53640926-AAD7-44D8-BBD7-CCE9431645EC}">
                        <a14:shadowObscured xmlns:a14="http://schemas.microsoft.com/office/drawing/2010/main"/>
                      </a:ext>
                    </a:extLst>
                  </pic:spPr>
                </pic:pic>
              </a:graphicData>
            </a:graphic>
          </wp:inline>
        </w:drawing>
      </w:r>
    </w:p>
    <w:p w14:paraId="7B5E1562" w14:textId="77777777" w:rsidR="00E717D1" w:rsidRPr="00832AF5" w:rsidRDefault="00E717D1" w:rsidP="006C6799">
      <w:pPr>
        <w:pStyle w:val="ListParagraph"/>
        <w:numPr>
          <w:ilvl w:val="0"/>
          <w:numId w:val="3"/>
        </w:numPr>
        <w:rPr>
          <w:b/>
          <w:bCs/>
          <w:sz w:val="28"/>
          <w:szCs w:val="28"/>
          <w:lang w:val="en-US"/>
        </w:rPr>
      </w:pPr>
    </w:p>
    <w:p w14:paraId="5C9C8159" w14:textId="77777777" w:rsidR="00684A55" w:rsidRDefault="00684A55">
      <w:pPr>
        <w:rPr>
          <w:b/>
          <w:bCs/>
          <w:sz w:val="28"/>
          <w:szCs w:val="28"/>
          <w:lang w:val="en-US"/>
        </w:rPr>
      </w:pPr>
      <w:r>
        <w:rPr>
          <w:b/>
          <w:bCs/>
          <w:sz w:val="28"/>
          <w:szCs w:val="28"/>
          <w:lang w:val="en-US"/>
        </w:rPr>
        <w:br w:type="page"/>
      </w:r>
    </w:p>
    <w:p w14:paraId="62F175B9" w14:textId="19298D82" w:rsidR="00A453B5" w:rsidRPr="004C0760" w:rsidRDefault="00A453B5" w:rsidP="00A453B5">
      <w:pPr>
        <w:rPr>
          <w:b/>
          <w:bCs/>
          <w:sz w:val="28"/>
          <w:szCs w:val="28"/>
          <w:lang w:val="en-US"/>
        </w:rPr>
      </w:pPr>
      <w:r w:rsidRPr="004C0760">
        <w:rPr>
          <w:b/>
          <w:bCs/>
          <w:sz w:val="28"/>
          <w:szCs w:val="28"/>
          <w:lang w:val="en-US"/>
        </w:rPr>
        <w:lastRenderedPageBreak/>
        <w:t xml:space="preserve">Things </w:t>
      </w:r>
      <w:r w:rsidR="00EF6E16" w:rsidRPr="004C0760">
        <w:rPr>
          <w:b/>
          <w:bCs/>
          <w:sz w:val="28"/>
          <w:szCs w:val="28"/>
          <w:lang w:val="en-US"/>
        </w:rPr>
        <w:t>That did-not Work</w:t>
      </w:r>
      <w:r w:rsidRPr="004C0760">
        <w:rPr>
          <w:b/>
          <w:bCs/>
          <w:sz w:val="28"/>
          <w:szCs w:val="28"/>
          <w:lang w:val="en-US"/>
        </w:rPr>
        <w:t>:</w:t>
      </w:r>
    </w:p>
    <w:p w14:paraId="57267013" w14:textId="037D953E" w:rsidR="0014591E" w:rsidRPr="00345E81" w:rsidRDefault="0014591E" w:rsidP="00345E81">
      <w:pPr>
        <w:pStyle w:val="ListParagraph"/>
        <w:numPr>
          <w:ilvl w:val="0"/>
          <w:numId w:val="2"/>
        </w:numPr>
        <w:rPr>
          <w:lang w:val="en-US"/>
        </w:rPr>
      </w:pPr>
      <w:r>
        <w:rPr>
          <w:lang w:val="en-US"/>
        </w:rPr>
        <w:t>Flattening the entire state and feeding into a fc network:</w:t>
      </w:r>
      <w:r w:rsidR="00345E81">
        <w:rPr>
          <w:lang w:val="en-US"/>
        </w:rPr>
        <w:t xml:space="preserve"> </w:t>
      </w:r>
      <w:r w:rsidR="008C5062">
        <w:rPr>
          <w:lang w:val="en-US"/>
        </w:rPr>
        <w:t>T</w:t>
      </w:r>
      <w:r w:rsidR="00937D30" w:rsidRPr="00345E81">
        <w:rPr>
          <w:lang w:val="en-US"/>
        </w:rPr>
        <w:t>oo many</w:t>
      </w:r>
      <w:r w:rsidR="00E13327">
        <w:rPr>
          <w:lang w:val="en-US"/>
        </w:rPr>
        <w:t xml:space="preserve"> </w:t>
      </w:r>
      <w:r w:rsidR="008C5062">
        <w:rPr>
          <w:lang w:val="en-US"/>
        </w:rPr>
        <w:t>learnable</w:t>
      </w:r>
      <w:r w:rsidR="00937D30" w:rsidRPr="00345E81">
        <w:rPr>
          <w:lang w:val="en-US"/>
        </w:rPr>
        <w:t xml:space="preserve"> parameters</w:t>
      </w:r>
      <w:r w:rsidR="00E810EB">
        <w:rPr>
          <w:lang w:val="en-US"/>
        </w:rPr>
        <w:t>.</w:t>
      </w:r>
    </w:p>
    <w:p w14:paraId="28E671CA" w14:textId="77777777" w:rsidR="00937D30" w:rsidRPr="0014591E" w:rsidRDefault="00937D30" w:rsidP="0014591E">
      <w:pPr>
        <w:pStyle w:val="ListParagraph"/>
        <w:ind w:left="1440"/>
        <w:rPr>
          <w:lang w:val="en-US"/>
        </w:rPr>
      </w:pPr>
    </w:p>
    <w:p w14:paraId="111276BC" w14:textId="2E9A5580" w:rsidR="002C020F" w:rsidRDefault="00572C1E" w:rsidP="00A453B5">
      <w:pPr>
        <w:pStyle w:val="ListParagraph"/>
        <w:numPr>
          <w:ilvl w:val="0"/>
          <w:numId w:val="2"/>
        </w:numPr>
        <w:rPr>
          <w:lang w:val="en-US"/>
        </w:rPr>
      </w:pPr>
      <w:r>
        <w:rPr>
          <w:lang w:val="en-US"/>
        </w:rPr>
        <w:t>(</w:t>
      </w:r>
      <w:r w:rsidR="00163682">
        <w:rPr>
          <w:lang w:val="en-US"/>
        </w:rPr>
        <w:t>Folder</w:t>
      </w:r>
      <w:r>
        <w:rPr>
          <w:lang w:val="en-US"/>
        </w:rPr>
        <w:t xml:space="preserve"> named ‘2’)</w:t>
      </w:r>
      <w:r w:rsidR="00732E5E">
        <w:rPr>
          <w:lang w:val="en-US"/>
        </w:rPr>
        <w:t xml:space="preserve"> </w:t>
      </w:r>
      <w:r w:rsidR="00A453B5">
        <w:rPr>
          <w:lang w:val="en-US"/>
        </w:rPr>
        <w:t>A fully-connected-feedforward for the sectorized-states + edge-distances + patch-relative + time-memory. Separate conv-layers for each of berry-memory and patch memory.  All were concatenated and fed into a dueling-net type of network.</w:t>
      </w:r>
      <w:r w:rsidR="002C020F">
        <w:rPr>
          <w:lang w:val="en-US"/>
        </w:rPr>
        <w:t xml:space="preserve"> The conv-layer outputs were of shape (8,3,3). Total parameters are 4617.</w:t>
      </w:r>
      <w:r w:rsidR="007E4D65">
        <w:rPr>
          <w:lang w:val="en-US"/>
        </w:rPr>
        <w:t xml:space="preserve"> Tried multiple h-params with no avail.</w:t>
      </w:r>
    </w:p>
    <w:p w14:paraId="45AE928E" w14:textId="77777777" w:rsidR="00FC7811" w:rsidRDefault="00FC7811" w:rsidP="00FC7811">
      <w:pPr>
        <w:pStyle w:val="ListParagraph"/>
        <w:rPr>
          <w:lang w:val="en-US"/>
        </w:rPr>
      </w:pPr>
    </w:p>
    <w:p w14:paraId="792991FE" w14:textId="4D09EEFF" w:rsidR="00A453B5" w:rsidRDefault="00655790" w:rsidP="00655790">
      <w:pPr>
        <w:pStyle w:val="ListParagraph"/>
        <w:jc w:val="center"/>
        <w:rPr>
          <w:lang w:val="en-US"/>
        </w:rPr>
      </w:pPr>
      <w:r>
        <w:rPr>
          <w:noProof/>
        </w:rPr>
        <w:drawing>
          <wp:inline distT="0" distB="0" distL="0" distR="0" wp14:anchorId="11229A69" wp14:editId="1C9FB4D1">
            <wp:extent cx="3530600" cy="292528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275" r="49627" b="17524"/>
                    <a:stretch/>
                  </pic:blipFill>
                  <pic:spPr bwMode="auto">
                    <a:xfrm>
                      <a:off x="0" y="0"/>
                      <a:ext cx="3534459" cy="2928485"/>
                    </a:xfrm>
                    <a:prstGeom prst="rect">
                      <a:avLst/>
                    </a:prstGeom>
                    <a:ln>
                      <a:noFill/>
                    </a:ln>
                    <a:extLst>
                      <a:ext uri="{53640926-AAD7-44D8-BBD7-CCE9431645EC}">
                        <a14:shadowObscured xmlns:a14="http://schemas.microsoft.com/office/drawing/2010/main"/>
                      </a:ext>
                    </a:extLst>
                  </pic:spPr>
                </pic:pic>
              </a:graphicData>
            </a:graphic>
          </wp:inline>
        </w:drawing>
      </w:r>
    </w:p>
    <w:p w14:paraId="6DBFA826" w14:textId="73F93927" w:rsidR="00A453B5" w:rsidRDefault="00A453B5" w:rsidP="00A453B5">
      <w:pPr>
        <w:pStyle w:val="ListParagraph"/>
        <w:rPr>
          <w:lang w:val="en-US"/>
        </w:rPr>
      </w:pPr>
    </w:p>
    <w:p w14:paraId="3B127EAF" w14:textId="274BBA44" w:rsidR="00A453B5" w:rsidRDefault="00A453B5" w:rsidP="00A453B5">
      <w:pPr>
        <w:pStyle w:val="ListParagraph"/>
        <w:rPr>
          <w:lang w:val="en-US"/>
        </w:rPr>
      </w:pPr>
      <w:r>
        <w:rPr>
          <w:lang w:val="en-US"/>
        </w:rPr>
        <w:t>My suspicions:</w:t>
      </w:r>
    </w:p>
    <w:p w14:paraId="1B8E2302" w14:textId="7F3E3914" w:rsidR="00A453B5" w:rsidRDefault="00A453B5" w:rsidP="00F950EF">
      <w:pPr>
        <w:pStyle w:val="ListParagraph"/>
        <w:numPr>
          <w:ilvl w:val="1"/>
          <w:numId w:val="2"/>
        </w:numPr>
        <w:rPr>
          <w:lang w:val="en-US"/>
        </w:rPr>
      </w:pPr>
      <w:r>
        <w:rPr>
          <w:lang w:val="en-US"/>
        </w:rPr>
        <w:t xml:space="preserve">Perhaps the conv-layers </w:t>
      </w:r>
      <w:r w:rsidR="002C020F">
        <w:rPr>
          <w:lang w:val="en-US"/>
        </w:rPr>
        <w:t>were separated for far too long that the information from the different parts of the states could not be efficiently combined.</w:t>
      </w:r>
    </w:p>
    <w:p w14:paraId="1120A350" w14:textId="5B20E9B2" w:rsidR="00F950EF" w:rsidRDefault="00F950EF" w:rsidP="00F950EF">
      <w:pPr>
        <w:pStyle w:val="ListParagraph"/>
        <w:numPr>
          <w:ilvl w:val="1"/>
          <w:numId w:val="2"/>
        </w:numPr>
        <w:rPr>
          <w:lang w:val="en-US"/>
        </w:rPr>
      </w:pPr>
      <w:r>
        <w:rPr>
          <w:lang w:val="en-US"/>
        </w:rPr>
        <w:t xml:space="preserve">Too high gamma? </w:t>
      </w:r>
    </w:p>
    <w:p w14:paraId="4AB1FC39" w14:textId="33CF0506" w:rsidR="00624F38" w:rsidRDefault="00FF2CF8" w:rsidP="00D64355">
      <w:pPr>
        <w:pStyle w:val="ListParagraph"/>
        <w:numPr>
          <w:ilvl w:val="0"/>
          <w:numId w:val="2"/>
        </w:numPr>
        <w:rPr>
          <w:lang w:val="en-US"/>
        </w:rPr>
      </w:pPr>
      <w:r>
        <w:rPr>
          <w:lang w:val="en-US"/>
        </w:rPr>
        <w:t>(</w:t>
      </w:r>
      <w:r w:rsidR="00F71CF6">
        <w:rPr>
          <w:lang w:val="en-US"/>
        </w:rPr>
        <w:t xml:space="preserve">Folder </w:t>
      </w:r>
      <w:r>
        <w:rPr>
          <w:lang w:val="en-US"/>
        </w:rPr>
        <w:t>named ‘</w:t>
      </w:r>
      <w:r w:rsidR="00F71CF6">
        <w:rPr>
          <w:lang w:val="en-US"/>
        </w:rPr>
        <w:t>4</w:t>
      </w:r>
      <w:r>
        <w:rPr>
          <w:lang w:val="en-US"/>
        </w:rPr>
        <w:t>’)</w:t>
      </w:r>
      <w:r w:rsidR="00F71CF6">
        <w:rPr>
          <w:lang w:val="en-US"/>
        </w:rPr>
        <w:t xml:space="preserve"> </w:t>
      </w:r>
      <w:r w:rsidR="00F34D24">
        <w:rPr>
          <w:lang w:val="en-US"/>
        </w:rPr>
        <w:t>To reduce the bias in direction, I decided to use a 1d conv on sector-states. I tried two structures, both of them failed:</w:t>
      </w:r>
    </w:p>
    <w:p w14:paraId="2A3CF22A" w14:textId="49547FD1" w:rsidR="00F34D24" w:rsidRDefault="00F34D24" w:rsidP="00F34D24">
      <w:pPr>
        <w:pStyle w:val="ListParagraph"/>
        <w:numPr>
          <w:ilvl w:val="1"/>
          <w:numId w:val="2"/>
        </w:numPr>
        <w:rPr>
          <w:lang w:val="en-US"/>
        </w:rPr>
      </w:pPr>
      <w:r>
        <w:rPr>
          <w:lang w:val="en-US"/>
        </w:rPr>
        <w:t xml:space="preserve">Structure-1: </w:t>
      </w:r>
      <w:r>
        <w:rPr>
          <w:lang w:val="en-US"/>
        </w:rPr>
        <w:br/>
        <w:t>sector-state</w:t>
      </w:r>
      <w:proofErr w:type="gramStart"/>
      <w:r>
        <w:rPr>
          <w:lang w:val="en-US"/>
        </w:rPr>
        <w:t>=(</w:t>
      </w:r>
      <w:proofErr w:type="gramEnd"/>
      <w:r>
        <w:rPr>
          <w:lang w:val="en-US"/>
        </w:rPr>
        <w:t>4,8) -&gt; circular-pad(1) -&gt; padded</w:t>
      </w:r>
      <w:r w:rsidR="00E46504">
        <w:rPr>
          <w:lang w:val="en-US"/>
        </w:rPr>
        <w:t xml:space="preserve">=(4,10) -&gt; conv1d(kernel=3, </w:t>
      </w:r>
      <w:proofErr w:type="spellStart"/>
      <w:r w:rsidR="00E46504">
        <w:rPr>
          <w:lang w:val="en-US"/>
        </w:rPr>
        <w:t>ch</w:t>
      </w:r>
      <w:proofErr w:type="spellEnd"/>
      <w:r w:rsidR="00E46504">
        <w:rPr>
          <w:lang w:val="en-US"/>
        </w:rPr>
        <w:t xml:space="preserve">=2) -&gt; (2,8) -&gt; circular-pad(1) -&gt; (2,10) -&gt; conv1d(kernel=3, </w:t>
      </w:r>
      <w:proofErr w:type="spellStart"/>
      <w:r w:rsidR="00E46504">
        <w:rPr>
          <w:lang w:val="en-US"/>
        </w:rPr>
        <w:t>ch</w:t>
      </w:r>
      <w:proofErr w:type="spellEnd"/>
      <w:r w:rsidR="00E46504">
        <w:rPr>
          <w:lang w:val="en-US"/>
        </w:rPr>
        <w:t>=1) -&gt; (1,8) conv-output</w:t>
      </w:r>
    </w:p>
    <w:p w14:paraId="527F1881" w14:textId="615898DC" w:rsidR="00325348" w:rsidRDefault="00E46504" w:rsidP="00EB71D8">
      <w:pPr>
        <w:pStyle w:val="ListParagraph"/>
        <w:numPr>
          <w:ilvl w:val="1"/>
          <w:numId w:val="2"/>
        </w:numPr>
        <w:rPr>
          <w:lang w:val="en-US"/>
        </w:rPr>
      </w:pPr>
      <w:r>
        <w:rPr>
          <w:lang w:val="en-US"/>
        </w:rPr>
        <w:t>Structure-2:</w:t>
      </w:r>
      <w:r w:rsidR="00EB71D8">
        <w:rPr>
          <w:lang w:val="en-US"/>
        </w:rPr>
        <w:br/>
      </w:r>
      <w:r w:rsidRPr="00EB71D8">
        <w:rPr>
          <w:lang w:val="en-US"/>
        </w:rPr>
        <w:t>sector-state</w:t>
      </w:r>
      <w:proofErr w:type="gramStart"/>
      <w:r w:rsidRPr="00EB71D8">
        <w:rPr>
          <w:lang w:val="en-US"/>
        </w:rPr>
        <w:t>=(</w:t>
      </w:r>
      <w:proofErr w:type="gramEnd"/>
      <w:r w:rsidRPr="00EB71D8">
        <w:rPr>
          <w:lang w:val="en-US"/>
        </w:rPr>
        <w:t xml:space="preserve">4,8) -&gt; conv1d(kernel=2,stride=2, </w:t>
      </w:r>
      <w:proofErr w:type="spellStart"/>
      <w:r w:rsidRPr="00EB71D8">
        <w:rPr>
          <w:lang w:val="en-US"/>
        </w:rPr>
        <w:t>ch</w:t>
      </w:r>
      <w:proofErr w:type="spellEnd"/>
      <w:r w:rsidRPr="00EB71D8">
        <w:rPr>
          <w:lang w:val="en-US"/>
        </w:rPr>
        <w:t xml:space="preserve">=2) -&gt; (2,4)  -&gt; conv1d(kernel=2, stride=2, </w:t>
      </w:r>
      <w:proofErr w:type="spellStart"/>
      <w:r w:rsidRPr="00EB71D8">
        <w:rPr>
          <w:lang w:val="en-US"/>
        </w:rPr>
        <w:t>ch</w:t>
      </w:r>
      <w:proofErr w:type="spellEnd"/>
      <w:r w:rsidRPr="00EB71D8">
        <w:rPr>
          <w:lang w:val="en-US"/>
        </w:rPr>
        <w:t xml:space="preserve">=4) -&gt; (4,2) -&gt; conv1d(kernel=2, stride=2, </w:t>
      </w:r>
      <w:proofErr w:type="spellStart"/>
      <w:r w:rsidRPr="00EB71D8">
        <w:rPr>
          <w:lang w:val="en-US"/>
        </w:rPr>
        <w:t>ch</w:t>
      </w:r>
      <w:proofErr w:type="spellEnd"/>
      <w:r w:rsidRPr="00EB71D8">
        <w:rPr>
          <w:lang w:val="en-US"/>
        </w:rPr>
        <w:t>=8)  -&gt; (8,1) conv-output</w:t>
      </w:r>
    </w:p>
    <w:p w14:paraId="1EED14ED" w14:textId="50B63F9E" w:rsidR="00EB71D8" w:rsidRDefault="00EB71D8" w:rsidP="00EB71D8">
      <w:pPr>
        <w:ind w:left="1080"/>
        <w:rPr>
          <w:lang w:val="en-US"/>
        </w:rPr>
      </w:pPr>
      <w:r>
        <w:rPr>
          <w:lang w:val="en-US"/>
        </w:rPr>
        <w:t>In both the structures the output was flattened and concatenated with the memory-conv-outputs and fed into the final dueling layer.</w:t>
      </w:r>
    </w:p>
    <w:p w14:paraId="563BD49C" w14:textId="50EF86E1" w:rsidR="003A2452" w:rsidRPr="00033329" w:rsidRDefault="003A2452" w:rsidP="003A2452">
      <w:pPr>
        <w:pStyle w:val="ListParagraph"/>
        <w:numPr>
          <w:ilvl w:val="0"/>
          <w:numId w:val="2"/>
        </w:numPr>
        <w:rPr>
          <w:lang w:val="en-US"/>
        </w:rPr>
      </w:pPr>
      <w:r>
        <w:rPr>
          <w:lang w:val="en-US"/>
        </w:rPr>
        <w:t>Both memories as channel (2,40,40) input.</w:t>
      </w:r>
      <w:r w:rsidR="00B676FC">
        <w:rPr>
          <w:lang w:val="en-US"/>
        </w:rPr>
        <w:t xml:space="preserve"> This was too difficult to learn using the current algorithm and the default reward signals.</w:t>
      </w:r>
    </w:p>
    <w:p w14:paraId="7AB372DA" w14:textId="0333BED4" w:rsidR="003A2452" w:rsidRPr="003A2452" w:rsidRDefault="003A2452" w:rsidP="00B676FC">
      <w:pPr>
        <w:pStyle w:val="ListParagraph"/>
        <w:rPr>
          <w:lang w:val="en-US"/>
        </w:rPr>
      </w:pPr>
    </w:p>
    <w:p w14:paraId="70E718CB" w14:textId="78849F95" w:rsidR="00F60D09" w:rsidRPr="00F60D09" w:rsidRDefault="00C30E09" w:rsidP="00F60D09">
      <w:pPr>
        <w:pStyle w:val="ListParagraph"/>
        <w:numPr>
          <w:ilvl w:val="0"/>
          <w:numId w:val="2"/>
        </w:numPr>
        <w:rPr>
          <w:lang w:val="en-US"/>
        </w:rPr>
      </w:pPr>
      <w:r>
        <w:rPr>
          <w:lang w:val="en-US"/>
        </w:rPr>
        <w:t xml:space="preserve">Tried to run a similar model as in Folder-3 with </w:t>
      </w:r>
      <w:proofErr w:type="spellStart"/>
      <w:r>
        <w:rPr>
          <w:lang w:val="en-US"/>
        </w:rPr>
        <w:t>state_transition_mode</w:t>
      </w:r>
      <w:proofErr w:type="spellEnd"/>
      <w:r>
        <w:rPr>
          <w:lang w:val="en-US"/>
        </w:rPr>
        <w:t xml:space="preserve"> = ‘single’ (in this mode only the [initial-state, action, reward, next-state] is appended where next-state is the </w:t>
      </w:r>
      <w:r>
        <w:rPr>
          <w:lang w:val="en-US"/>
        </w:rPr>
        <w:lastRenderedPageBreak/>
        <w:t>state reached after the skip-steps)</w:t>
      </w:r>
      <w:r w:rsidR="00B9134B">
        <w:rPr>
          <w:lang w:val="en-US"/>
        </w:rPr>
        <w:t>, and the model was to be optimized only at the end of the episode. This was learning too slowly</w:t>
      </w:r>
    </w:p>
    <w:p w14:paraId="4213F7B2" w14:textId="4E86A84E" w:rsidR="006B10B3" w:rsidRDefault="006B10B3">
      <w:pPr>
        <w:rPr>
          <w:lang w:val="en-US"/>
        </w:rPr>
      </w:pPr>
      <w:r>
        <w:rPr>
          <w:lang w:val="en-US"/>
        </w:rPr>
        <w:br w:type="page"/>
      </w:r>
    </w:p>
    <w:p w14:paraId="1EF3A9B4" w14:textId="5375F3E7" w:rsidR="00325348" w:rsidRDefault="006B10B3" w:rsidP="00624F38">
      <w:pPr>
        <w:rPr>
          <w:b/>
          <w:bCs/>
          <w:lang w:val="en-US"/>
        </w:rPr>
      </w:pPr>
      <w:r>
        <w:rPr>
          <w:b/>
          <w:bCs/>
          <w:lang w:val="en-US"/>
        </w:rPr>
        <w:lastRenderedPageBreak/>
        <w:t>Things to try:</w:t>
      </w:r>
    </w:p>
    <w:p w14:paraId="6F1ACDAA" w14:textId="52D89F6C" w:rsidR="006B10B3" w:rsidRPr="00033329" w:rsidRDefault="00510553" w:rsidP="00033329">
      <w:pPr>
        <w:pStyle w:val="ListParagraph"/>
        <w:numPr>
          <w:ilvl w:val="0"/>
          <w:numId w:val="4"/>
        </w:numPr>
        <w:rPr>
          <w:lang w:val="en-US"/>
        </w:rPr>
      </w:pPr>
      <w:r>
        <w:rPr>
          <w:lang w:val="en-US"/>
        </w:rPr>
        <w:t>Both memories as channel (2,40,40) input.</w:t>
      </w:r>
    </w:p>
    <w:sectPr w:rsidR="006B10B3" w:rsidRPr="000333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E34D6"/>
    <w:multiLevelType w:val="hybridMultilevel"/>
    <w:tmpl w:val="70D4EB5C"/>
    <w:lvl w:ilvl="0" w:tplc="5620751E">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A74FEE"/>
    <w:multiLevelType w:val="hybridMultilevel"/>
    <w:tmpl w:val="2A242CD0"/>
    <w:lvl w:ilvl="0" w:tplc="9F703994">
      <w:start w:val="1"/>
      <w:numFmt w:val="decimal"/>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0621777"/>
    <w:multiLevelType w:val="hybridMultilevel"/>
    <w:tmpl w:val="553E8C6C"/>
    <w:lvl w:ilvl="0" w:tplc="40A2EC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29B7266"/>
    <w:multiLevelType w:val="hybridMultilevel"/>
    <w:tmpl w:val="AC105FD4"/>
    <w:lvl w:ilvl="0" w:tplc="2334EF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24488065">
    <w:abstractNumId w:val="2"/>
  </w:num>
  <w:num w:numId="2" w16cid:durableId="395862179">
    <w:abstractNumId w:val="0"/>
  </w:num>
  <w:num w:numId="3" w16cid:durableId="1545554440">
    <w:abstractNumId w:val="1"/>
  </w:num>
  <w:num w:numId="4" w16cid:durableId="14977688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3D1"/>
    <w:rsid w:val="00033329"/>
    <w:rsid w:val="00040F6F"/>
    <w:rsid w:val="00126BF6"/>
    <w:rsid w:val="0014591E"/>
    <w:rsid w:val="00161B6E"/>
    <w:rsid w:val="00163682"/>
    <w:rsid w:val="00166BE8"/>
    <w:rsid w:val="001B5CC6"/>
    <w:rsid w:val="001C74D7"/>
    <w:rsid w:val="001F2B12"/>
    <w:rsid w:val="00224BED"/>
    <w:rsid w:val="00253B8C"/>
    <w:rsid w:val="002827CA"/>
    <w:rsid w:val="002C020F"/>
    <w:rsid w:val="002C6C93"/>
    <w:rsid w:val="0030556B"/>
    <w:rsid w:val="00317474"/>
    <w:rsid w:val="00324B4D"/>
    <w:rsid w:val="00325348"/>
    <w:rsid w:val="00345E81"/>
    <w:rsid w:val="00365DB4"/>
    <w:rsid w:val="003A2452"/>
    <w:rsid w:val="003B7B23"/>
    <w:rsid w:val="003D02A7"/>
    <w:rsid w:val="00444D21"/>
    <w:rsid w:val="00460FBB"/>
    <w:rsid w:val="0048463C"/>
    <w:rsid w:val="004C0760"/>
    <w:rsid w:val="004F5211"/>
    <w:rsid w:val="004F611A"/>
    <w:rsid w:val="00510553"/>
    <w:rsid w:val="005273B1"/>
    <w:rsid w:val="00572C1E"/>
    <w:rsid w:val="0058402E"/>
    <w:rsid w:val="00624F38"/>
    <w:rsid w:val="006426CA"/>
    <w:rsid w:val="00655790"/>
    <w:rsid w:val="00684A55"/>
    <w:rsid w:val="00691164"/>
    <w:rsid w:val="006B10B3"/>
    <w:rsid w:val="006B404A"/>
    <w:rsid w:val="006C6799"/>
    <w:rsid w:val="006D1C35"/>
    <w:rsid w:val="00724B0D"/>
    <w:rsid w:val="00732E5E"/>
    <w:rsid w:val="0075633B"/>
    <w:rsid w:val="007C6B2B"/>
    <w:rsid w:val="007E4D65"/>
    <w:rsid w:val="007E70EE"/>
    <w:rsid w:val="007F40BE"/>
    <w:rsid w:val="00807954"/>
    <w:rsid w:val="008101D5"/>
    <w:rsid w:val="00832AF5"/>
    <w:rsid w:val="008349A2"/>
    <w:rsid w:val="00845237"/>
    <w:rsid w:val="0089055D"/>
    <w:rsid w:val="008C5062"/>
    <w:rsid w:val="008F7EAE"/>
    <w:rsid w:val="00910673"/>
    <w:rsid w:val="00937D30"/>
    <w:rsid w:val="009413D1"/>
    <w:rsid w:val="009604DB"/>
    <w:rsid w:val="00980B50"/>
    <w:rsid w:val="009E7A6B"/>
    <w:rsid w:val="00A144B1"/>
    <w:rsid w:val="00A23A30"/>
    <w:rsid w:val="00A453B5"/>
    <w:rsid w:val="00AC6305"/>
    <w:rsid w:val="00AE53AA"/>
    <w:rsid w:val="00AF5964"/>
    <w:rsid w:val="00AF6E73"/>
    <w:rsid w:val="00B61DCF"/>
    <w:rsid w:val="00B676FC"/>
    <w:rsid w:val="00B9134B"/>
    <w:rsid w:val="00BB35CB"/>
    <w:rsid w:val="00BD427D"/>
    <w:rsid w:val="00BD5F33"/>
    <w:rsid w:val="00BE2B13"/>
    <w:rsid w:val="00C0598C"/>
    <w:rsid w:val="00C261D3"/>
    <w:rsid w:val="00C30E09"/>
    <w:rsid w:val="00C47284"/>
    <w:rsid w:val="00CB752F"/>
    <w:rsid w:val="00CC7D0D"/>
    <w:rsid w:val="00D1583A"/>
    <w:rsid w:val="00D3614D"/>
    <w:rsid w:val="00D64355"/>
    <w:rsid w:val="00DA3A75"/>
    <w:rsid w:val="00E13327"/>
    <w:rsid w:val="00E46504"/>
    <w:rsid w:val="00E717D1"/>
    <w:rsid w:val="00E810EB"/>
    <w:rsid w:val="00EA68EA"/>
    <w:rsid w:val="00EB71D8"/>
    <w:rsid w:val="00EE3A53"/>
    <w:rsid w:val="00EF6E16"/>
    <w:rsid w:val="00F2099A"/>
    <w:rsid w:val="00F34D24"/>
    <w:rsid w:val="00F42725"/>
    <w:rsid w:val="00F44A09"/>
    <w:rsid w:val="00F523D0"/>
    <w:rsid w:val="00F60D09"/>
    <w:rsid w:val="00F71CF6"/>
    <w:rsid w:val="00F950EF"/>
    <w:rsid w:val="00F97D01"/>
    <w:rsid w:val="00FA761E"/>
    <w:rsid w:val="00FC7811"/>
    <w:rsid w:val="00FE0538"/>
    <w:rsid w:val="00FF2C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5074A"/>
  <w15:chartTrackingRefBased/>
  <w15:docId w15:val="{28D4F9FE-7D75-432B-9BAD-D3A8D0CBD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6BE8"/>
    <w:pPr>
      <w:ind w:left="720"/>
      <w:contextualSpacing/>
    </w:pPr>
  </w:style>
  <w:style w:type="paragraph" w:styleId="Caption">
    <w:name w:val="caption"/>
    <w:basedOn w:val="Normal"/>
    <w:next w:val="Normal"/>
    <w:uiPriority w:val="35"/>
    <w:unhideWhenUsed/>
    <w:qFormat/>
    <w:rsid w:val="00253B8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6</Pages>
  <Words>696</Words>
  <Characters>3970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Dibyojyoti Sinha</dc:creator>
  <cp:keywords/>
  <dc:description/>
  <cp:lastModifiedBy>Dibyojyoti Sinha</cp:lastModifiedBy>
  <cp:revision>117</cp:revision>
  <dcterms:created xsi:type="dcterms:W3CDTF">2022-05-16T08:45:00Z</dcterms:created>
  <dcterms:modified xsi:type="dcterms:W3CDTF">2022-05-24T13:58:00Z</dcterms:modified>
</cp:coreProperties>
</file>