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Sprint: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4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28/09/2021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Scrum Master: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Rhys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David, Dichen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>
      <w:pPr>
        <w:pStyle w:val="Normal"/>
        <w:ind w:hanging="0"/>
        <w:rPr/>
      </w:pPr>
      <w:r>
        <w:rPr/>
        <w:tab/>
        <w:t>Successfully completed some tasks which have been holding back dev for a while</w:t>
      </w:r>
    </w:p>
    <w:p>
      <w:pPr>
        <w:pStyle w:val="Normal"/>
        <w:ind w:hanging="0"/>
        <w:rPr/>
      </w:pPr>
      <w:r>
        <w:rPr/>
        <w:tab/>
        <w:t>Successful submission of milestone 2</w:t>
      </w:r>
    </w:p>
    <w:p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>
      <w:pPr>
        <w:pStyle w:val="Normal"/>
        <w:ind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 xml:space="preserve">Last minute organisation to compete the tasks for the submission (moving house, </w:t>
      </w:r>
      <w:r>
        <w:rPr>
          <w:rFonts w:cs="Arial" w:ascii="Arial" w:hAnsi="Arial"/>
          <w:i/>
          <w:sz w:val="24"/>
          <w:szCs w:val="24"/>
        </w:rPr>
        <w:t>working)</w:t>
      </w:r>
      <w:r>
        <w:rPr>
          <w:rFonts w:cs="Arial" w:ascii="Arial" w:hAnsi="Arial"/>
          <w:i/>
          <w:sz w:val="24"/>
          <w:szCs w:val="24"/>
        </w:rPr>
        <w:t xml:space="preserve"> </w:t>
      </w:r>
    </w:p>
    <w:p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>
      <w:pPr>
        <w:pStyle w:val="Normal"/>
        <w:ind w:hanging="0"/>
        <w:rPr/>
      </w:pPr>
      <w:r>
        <w:rPr/>
        <w:tab/>
        <w:t>Easy integration of mysql from the H2 console via the projects backbone</w:t>
        <w:tab/>
        <w:tab/>
        <w:tab/>
      </w:r>
    </w:p>
    <w:p>
      <w:pPr>
        <w:pStyle w:val="Normal"/>
        <w:ind w:firstLine="720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4. Lessons Learned</w:t>
      </w:r>
    </w:p>
    <w:p>
      <w:pPr>
        <w:pStyle w:val="Normal"/>
        <w:ind w:hanging="0"/>
        <w:rPr/>
      </w:pPr>
      <w:r>
        <w:rPr/>
        <w:tab/>
      </w:r>
      <w:r>
        <w:rPr/>
        <w:t>Plan working days for each team member indvidually instead of as a group</w:t>
        <w:tab/>
        <w:tab/>
      </w:r>
    </w:p>
    <w:p>
      <w:pPr>
        <w:pStyle w:val="Heading2"/>
        <w:rPr>
          <w:sz w:val="28"/>
        </w:rPr>
      </w:pPr>
      <w:r>
        <w:rPr>
          <w:sz w:val="28"/>
        </w:rPr>
        <w:t>5. Final Thoughts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Keep the same task divisions up that we have to far (i.e. people working back end / front end)</w:t>
      </w:r>
    </w:p>
    <w:p>
      <w:pPr>
        <w:pStyle w:val="Normal"/>
        <w:rPr>
          <w:sz w:val="28"/>
        </w:rPr>
      </w:pPr>
      <w:r>
        <w:rPr>
          <w:sz w:val="28"/>
        </w:rPr>
        <w:tab/>
        <w:t>Change our schedule to consider every ones differing class expectations (i.e. assignments)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Application>LibreOffice/7.1.5.2$Windows_X86_64 LibreOffice_project/85f04e9f809797b8199d13c421bd8a2b025d52b5</Application>
  <AppVersion>15.0000</AppVersion>
  <Pages>1</Pages>
  <Words>153</Words>
  <Characters>776</Characters>
  <CharactersWithSpaces>924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2021-09-29T15:40:09Z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