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 xml:space="preserve">Meeting No:  </w:t>
      </w:r>
      <w:r>
        <w:rPr>
          <w:rFonts w:eastAsia="Raleway" w:cs="Raleway" w:ascii="Raleway" w:hAnsi="Raleway"/>
        </w:rPr>
        <w:t>2</w:t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09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/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09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/20</w:t>
            </w:r>
            <w:r>
              <w:rPr>
                <w:rFonts w:eastAsia="Raleway" w:cs="Raleway" w:ascii="Raleway" w:hAnsi="Raleway"/>
                <w:sz w:val="20"/>
                <w:szCs w:val="20"/>
                <w:highlight w:val="white"/>
              </w:rPr>
              <w:t>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Google Hangouts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Rhys Mallia 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 Hu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 Webster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David Atanasov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  <w:r>
              <w:rPr>
                <w:rFonts w:eastAsia="Raleway" w:cs="Raleway" w:ascii="Raleway" w:hAnsi="Raleway"/>
                <w:sz w:val="20"/>
                <w:szCs w:val="20"/>
              </w:rPr>
              <w:t>N/A</w:t>
            </w:r>
          </w:p>
        </w:tc>
      </w:tr>
    </w:tbl>
    <w:p>
      <w:pPr>
        <w:pStyle w:val="Normal1"/>
        <w:pBdr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Assign initial tasks for milestone 1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Discuss initial tasks for sprint 0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Discuss estimations of the backlog items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5" w:type="dxa"/>
          <w:bottom w:w="5" w:type="dxa"/>
          <w:right w:w="5" w:type="dxa"/>
        </w:tblCellMar>
        <w:tblLook w:val="0600"/>
      </w:tblPr>
      <w:tblGrid>
        <w:gridCol w:w="839"/>
        <w:gridCol w:w="5130"/>
        <w:gridCol w:w="1591"/>
        <w:gridCol w:w="1364"/>
      </w:tblGrid>
      <w:tr>
        <w:trPr/>
        <w:tc>
          <w:tcPr>
            <w:tcW w:w="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4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Start the wireframe model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David 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13/09/2021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Start writing unit tests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Dichen, Josiah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13/09/2021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Finish user stories for wireframe model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13/09/2021</w:t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Normal1"/>
        <w:pBdr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Normal1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LibreOffice/7.1.5.2$Windows_X86_64 LibreOffice_project/85f04e9f809797b8199d13c421bd8a2b025d52b5</Application>
  <AppVersion>15.0000</AppVersion>
  <Pages>1</Pages>
  <Words>83</Words>
  <Characters>454</Characters>
  <CharactersWithSpaces>504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2021-08-14T18:01:05Z</dcterms:modified>
  <cp:revision>1</cp:revision>
  <dc:subject/>
  <dc:title/>
</cp:coreProperties>
</file>