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557" w:rsidRDefault="00550A78" w:rsidP="00550A78">
      <w:pPr>
        <w:tabs>
          <w:tab w:val="left" w:pos="540"/>
          <w:tab w:val="left" w:pos="810"/>
        </w:tabs>
      </w:pPr>
      <w:r>
        <w:t xml:space="preserve">Nama </w:t>
      </w:r>
      <w:r>
        <w:tab/>
        <w:t xml:space="preserve">: Dicky Andi Soffan </w:t>
      </w:r>
    </w:p>
    <w:p w:rsidR="00550A78" w:rsidRDefault="00550A78" w:rsidP="00550A78">
      <w:pPr>
        <w:tabs>
          <w:tab w:val="left" w:pos="540"/>
          <w:tab w:val="left" w:pos="810"/>
        </w:tabs>
      </w:pPr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PTI C</w:t>
      </w: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NIM </w:t>
      </w:r>
      <w:r>
        <w:tab/>
      </w:r>
      <w:r>
        <w:tab/>
        <w:t>: 22050974093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blueprint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Instantiate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Saat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di-instantiate,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Instance Variable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Instance 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Class Variables </w:t>
      </w:r>
      <w:proofErr w:type="spellStart"/>
      <w:r>
        <w:t>atau</w:t>
      </w:r>
      <w:proofErr w:type="spellEnd"/>
      <w:r>
        <w:t xml:space="preserve"> static member variables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nilai-nilainya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di class </w:t>
      </w:r>
      <w:proofErr w:type="spellStart"/>
      <w:r>
        <w:t>tersebut</w:t>
      </w:r>
      <w:proofErr w:type="spellEnd"/>
      <w:r>
        <w:t>.</w:t>
      </w:r>
    </w:p>
    <w:p w:rsidR="00550A78" w:rsidRDefault="00550A78" w:rsidP="00550A78">
      <w:pPr>
        <w:tabs>
          <w:tab w:val="left" w:pos="540"/>
          <w:tab w:val="left" w:pos="810"/>
        </w:tabs>
      </w:pPr>
    </w:p>
    <w:p w:rsidR="00550A78" w:rsidRDefault="00550A78" w:rsidP="00550A78">
      <w:pPr>
        <w:tabs>
          <w:tab w:val="left" w:pos="540"/>
          <w:tab w:val="left" w:pos="810"/>
        </w:tabs>
      </w:pPr>
      <w:r>
        <w:t xml:space="preserve">Constructor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Constructor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Constructor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"new"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sectPr w:rsidR="0055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78"/>
    <w:rsid w:val="002D3557"/>
    <w:rsid w:val="005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6936"/>
  <w15:chartTrackingRefBased/>
  <w15:docId w15:val="{94A18E00-F1E7-4517-B720-3B3F81AE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Andi</dc:creator>
  <cp:keywords/>
  <dc:description/>
  <cp:lastModifiedBy>Dicky Andi</cp:lastModifiedBy>
  <cp:revision>1</cp:revision>
  <dcterms:created xsi:type="dcterms:W3CDTF">2023-02-25T04:10:00Z</dcterms:created>
  <dcterms:modified xsi:type="dcterms:W3CDTF">2023-02-25T04:14:00Z</dcterms:modified>
</cp:coreProperties>
</file>