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F4D29" w14:textId="77777777" w:rsidR="005C148A" w:rsidRPr="00AD0CDE" w:rsidRDefault="006A66A9" w:rsidP="00C86869">
      <w:pPr>
        <w:pStyle w:val="1"/>
        <w:jc w:val="center"/>
        <w:rPr>
          <w:rFonts w:asciiTheme="minorEastAsia" w:eastAsiaTheme="minorEastAsia" w:hAnsiTheme="minorEastAsia"/>
          <w:color w:val="auto"/>
          <w:sz w:val="48"/>
          <w:szCs w:val="48"/>
        </w:rPr>
      </w:pPr>
      <w:r w:rsidRPr="00AD0CDE">
        <w:rPr>
          <w:rFonts w:asciiTheme="minorEastAsia" w:eastAsiaTheme="minorEastAsia" w:hAnsiTheme="minorEastAsia"/>
          <w:color w:val="auto"/>
          <w:sz w:val="48"/>
          <w:szCs w:val="48"/>
        </w:rPr>
        <w:t>实验报告</w:t>
      </w:r>
    </w:p>
    <w:p w14:paraId="7B434751" w14:textId="5FD29900" w:rsidR="008D7E50" w:rsidRPr="00AD0CDE" w:rsidRDefault="008D7E50" w:rsidP="00AD0CDE">
      <w:pPr>
        <w:pStyle w:val="2"/>
        <w:ind w:firstLineChars="100" w:firstLine="314"/>
        <w:rPr>
          <w:rFonts w:asciiTheme="minorEastAsia" w:eastAsiaTheme="minorEastAsia" w:hAnsiTheme="minorEastAsia"/>
          <w:color w:val="auto"/>
          <w:sz w:val="30"/>
          <w:szCs w:val="30"/>
        </w:rPr>
      </w:pPr>
      <w:r w:rsidRPr="00AD0CDE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>姓名：</w:t>
      </w:r>
      <w:r w:rsidR="0003407E" w:rsidRPr="00AD0CDE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 xml:space="preserve">  </w:t>
      </w:r>
      <w:r w:rsidR="0003407E" w:rsidRPr="00AD0CDE">
        <w:rPr>
          <w:rFonts w:asciiTheme="minorEastAsia" w:eastAsiaTheme="minorEastAsia" w:hAnsiTheme="minorEastAsia" w:hint="eastAsia"/>
          <w:color w:val="auto"/>
          <w:sz w:val="30"/>
          <w:szCs w:val="30"/>
          <w:lang w:val="en-US"/>
        </w:rPr>
        <w:t xml:space="preserve">  </w:t>
      </w:r>
      <w:r w:rsidR="0003407E" w:rsidRPr="00AD0CDE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 xml:space="preserve"> </w:t>
      </w:r>
      <w:r w:rsidR="00AD0CDE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 xml:space="preserve">   </w:t>
      </w:r>
      <w:r w:rsidR="0003407E" w:rsidRPr="00AD0CDE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 xml:space="preserve">  </w:t>
      </w:r>
      <w:r w:rsidRPr="00AD0CDE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>学号：</w:t>
      </w:r>
      <w:r w:rsidR="00AD0CDE" w:rsidRPr="00AD0CDE">
        <w:rPr>
          <w:rFonts w:asciiTheme="minorEastAsia" w:eastAsiaTheme="minorEastAsia" w:hAnsiTheme="minorEastAsia"/>
          <w:color w:val="auto"/>
          <w:sz w:val="30"/>
          <w:szCs w:val="30"/>
        </w:rPr>
        <w:t xml:space="preserve"> </w:t>
      </w:r>
    </w:p>
    <w:tbl>
      <w:tblPr>
        <w:tblStyle w:val="ad"/>
        <w:tblW w:w="0" w:type="auto"/>
        <w:tblInd w:w="226" w:type="dxa"/>
        <w:tblLook w:val="04A0" w:firstRow="1" w:lastRow="0" w:firstColumn="1" w:lastColumn="0" w:noHBand="0" w:noVBand="1"/>
      </w:tblPr>
      <w:tblGrid>
        <w:gridCol w:w="9655"/>
      </w:tblGrid>
      <w:tr w:rsidR="00AD0CDE" w:rsidRPr="00AD0CDE" w14:paraId="151E236C" w14:textId="77777777" w:rsidTr="00C86869">
        <w:trPr>
          <w:cantSplit/>
        </w:trPr>
        <w:tc>
          <w:tcPr>
            <w:tcW w:w="9768" w:type="dxa"/>
          </w:tcPr>
          <w:p w14:paraId="43F7D11D" w14:textId="1C84D196" w:rsidR="0003407E" w:rsidRPr="00AD0CDE" w:rsidRDefault="0003407E" w:rsidP="00CA736C">
            <w:pPr>
              <w:pStyle w:val="3"/>
              <w:outlineLvl w:val="2"/>
              <w:rPr>
                <w:rFonts w:asciiTheme="minorEastAsia" w:eastAsiaTheme="minorEastAsia" w:hAnsiTheme="minorEastAsia"/>
                <w:color w:val="auto"/>
                <w:sz w:val="28"/>
                <w:szCs w:val="28"/>
                <w:lang w:val="en-US"/>
              </w:rPr>
            </w:pPr>
            <w:r w:rsidRPr="00AD0CDE">
              <w:rPr>
                <w:rFonts w:asciiTheme="minorEastAsia" w:eastAsiaTheme="minorEastAsia" w:hAnsiTheme="minorEastAsia"/>
                <w:color w:val="auto"/>
                <w:sz w:val="28"/>
                <w:szCs w:val="28"/>
                <w:lang w:val="en-US"/>
              </w:rPr>
              <w:t>实验题目：</w:t>
            </w:r>
            <w:r w:rsidR="00CA736C" w:rsidRPr="00AD0CDE">
              <w:rPr>
                <w:rFonts w:asciiTheme="minorEastAsia" w:eastAsiaTheme="minorEastAsia" w:hAnsiTheme="minorEastAsia"/>
                <w:color w:val="auto"/>
                <w:sz w:val="28"/>
                <w:szCs w:val="28"/>
                <w:lang w:val="en-US"/>
              </w:rPr>
              <w:t xml:space="preserve"> </w:t>
            </w:r>
          </w:p>
        </w:tc>
      </w:tr>
      <w:tr w:rsidR="00AD0CDE" w:rsidRPr="00AD0CDE" w14:paraId="12D86774" w14:textId="77777777" w:rsidTr="00C86869">
        <w:trPr>
          <w:cantSplit/>
          <w:trHeight w:val="1303"/>
        </w:trPr>
        <w:tc>
          <w:tcPr>
            <w:tcW w:w="9768" w:type="dxa"/>
          </w:tcPr>
          <w:p w14:paraId="75C946FD" w14:textId="77777777" w:rsidR="008D7E50" w:rsidRPr="00AD0CDE" w:rsidRDefault="008D7E50" w:rsidP="00A3753B">
            <w:pPr>
              <w:pStyle w:val="3"/>
              <w:outlineLvl w:val="2"/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</w:pPr>
            <w:r w:rsidRPr="00AD0CDE"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  <w:t>实验内容：</w:t>
            </w:r>
          </w:p>
          <w:p w14:paraId="6124E65E" w14:textId="77777777" w:rsidR="00C86869" w:rsidRDefault="00C86869" w:rsidP="00A3753B">
            <w:pPr>
              <w:rPr>
                <w:rFonts w:asciiTheme="minorEastAsia" w:hAnsiTheme="minorEastAsia"/>
                <w:color w:val="auto"/>
              </w:rPr>
            </w:pPr>
          </w:p>
          <w:p w14:paraId="56B903EC" w14:textId="795586E5" w:rsidR="006D6DB7" w:rsidRPr="00AD0CDE" w:rsidRDefault="006D6DB7" w:rsidP="00A3753B">
            <w:pPr>
              <w:rPr>
                <w:rFonts w:asciiTheme="minorEastAsia" w:hAnsiTheme="minorEastAsia" w:hint="eastAsia"/>
                <w:color w:val="auto"/>
              </w:rPr>
            </w:pPr>
          </w:p>
        </w:tc>
      </w:tr>
      <w:tr w:rsidR="00AD0CDE" w:rsidRPr="00AD0CDE" w14:paraId="37EE60BE" w14:textId="77777777" w:rsidTr="00C86869">
        <w:trPr>
          <w:cantSplit/>
        </w:trPr>
        <w:tc>
          <w:tcPr>
            <w:tcW w:w="9768" w:type="dxa"/>
          </w:tcPr>
          <w:p w14:paraId="105E5ECF" w14:textId="5CDAD121" w:rsidR="00A3753B" w:rsidRDefault="008D7E50" w:rsidP="00A3753B">
            <w:pPr>
              <w:pStyle w:val="3"/>
              <w:outlineLvl w:val="2"/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</w:pPr>
            <w:r w:rsidRPr="00AD0CDE"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  <w:t>实验流程：</w:t>
            </w:r>
          </w:p>
          <w:p w14:paraId="4CED891E" w14:textId="77777777" w:rsidR="00C86869" w:rsidRDefault="00C86869" w:rsidP="00C86869">
            <w:pPr>
              <w:rPr>
                <w:rFonts w:asciiTheme="minorEastAsia" w:hAnsiTheme="minorEastAsia"/>
                <w:color w:val="auto"/>
              </w:rPr>
            </w:pPr>
          </w:p>
          <w:p w14:paraId="4126C8FE" w14:textId="5FA682A2" w:rsidR="009B1441" w:rsidRDefault="009B1441" w:rsidP="00C86869">
            <w:pPr>
              <w:rPr>
                <w:rFonts w:asciiTheme="minorEastAsia" w:hAnsiTheme="minorEastAsia"/>
                <w:color w:val="auto"/>
              </w:rPr>
            </w:pPr>
          </w:p>
          <w:p w14:paraId="11EE5C91" w14:textId="77777777" w:rsidR="006D6DB7" w:rsidRPr="00AD0CDE" w:rsidRDefault="006D6DB7" w:rsidP="00C86869">
            <w:pPr>
              <w:rPr>
                <w:rFonts w:asciiTheme="minorEastAsia" w:hAnsiTheme="minorEastAsia" w:hint="eastAsia"/>
                <w:color w:val="auto"/>
              </w:rPr>
            </w:pPr>
            <w:bookmarkStart w:id="0" w:name="_GoBack"/>
            <w:bookmarkEnd w:id="0"/>
          </w:p>
          <w:p w14:paraId="7F63EFAB" w14:textId="515C201F" w:rsidR="00C86869" w:rsidRPr="00AD0CDE" w:rsidRDefault="00C86869" w:rsidP="00C86869">
            <w:pPr>
              <w:rPr>
                <w:rFonts w:asciiTheme="minorEastAsia" w:hAnsiTheme="minorEastAsia"/>
                <w:color w:val="auto"/>
              </w:rPr>
            </w:pPr>
          </w:p>
        </w:tc>
      </w:tr>
      <w:tr w:rsidR="00AD0CDE" w:rsidRPr="00AD0CDE" w14:paraId="65B00BD3" w14:textId="77777777" w:rsidTr="00C86869">
        <w:trPr>
          <w:cantSplit/>
        </w:trPr>
        <w:tc>
          <w:tcPr>
            <w:tcW w:w="9768" w:type="dxa"/>
          </w:tcPr>
          <w:p w14:paraId="5C762741" w14:textId="20D16DA3" w:rsidR="008D7E50" w:rsidRDefault="008D7E50" w:rsidP="00A3753B">
            <w:pPr>
              <w:pStyle w:val="3"/>
              <w:outlineLvl w:val="2"/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</w:pPr>
            <w:r w:rsidRPr="00AD0CDE">
              <w:rPr>
                <w:rFonts w:asciiTheme="minorEastAsia" w:eastAsiaTheme="minorEastAsia" w:hAnsiTheme="minorEastAsia" w:hint="eastAsia"/>
                <w:color w:val="auto"/>
                <w:sz w:val="28"/>
                <w:szCs w:val="28"/>
              </w:rPr>
              <w:t>实验结果</w:t>
            </w:r>
            <w:r w:rsidRPr="00AD0CDE"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  <w:t>：</w:t>
            </w:r>
          </w:p>
          <w:p w14:paraId="1D67BABE" w14:textId="77777777" w:rsidR="006D6DB7" w:rsidRPr="006D6DB7" w:rsidRDefault="006D6DB7" w:rsidP="006D6DB7">
            <w:pPr>
              <w:rPr>
                <w:rFonts w:hint="eastAsia"/>
              </w:rPr>
            </w:pPr>
          </w:p>
          <w:p w14:paraId="20EAAB08" w14:textId="5195CCC2" w:rsidR="00C86869" w:rsidRPr="00AD0CDE" w:rsidRDefault="00C86869" w:rsidP="00CA736C">
            <w:pPr>
              <w:rPr>
                <w:rFonts w:asciiTheme="minorEastAsia" w:hAnsiTheme="minorEastAsia"/>
                <w:color w:val="auto"/>
              </w:rPr>
            </w:pPr>
          </w:p>
        </w:tc>
      </w:tr>
      <w:tr w:rsidR="008D7E50" w:rsidRPr="00AD0CDE" w14:paraId="7A3AD7F3" w14:textId="77777777" w:rsidTr="00C86869">
        <w:trPr>
          <w:cantSplit/>
        </w:trPr>
        <w:tc>
          <w:tcPr>
            <w:tcW w:w="9768" w:type="dxa"/>
          </w:tcPr>
          <w:p w14:paraId="63618F07" w14:textId="2F73CB2A" w:rsidR="008D7E50" w:rsidRDefault="008D7E50" w:rsidP="00A3753B">
            <w:pPr>
              <w:pStyle w:val="3"/>
              <w:outlineLvl w:val="2"/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</w:pPr>
            <w:r w:rsidRPr="00AD0CDE">
              <w:rPr>
                <w:rFonts w:asciiTheme="minorEastAsia" w:eastAsiaTheme="minorEastAsia" w:hAnsiTheme="minorEastAsia" w:hint="eastAsia"/>
                <w:color w:val="auto"/>
                <w:sz w:val="28"/>
                <w:szCs w:val="28"/>
              </w:rPr>
              <w:t>结果分析</w:t>
            </w:r>
            <w:r w:rsidRPr="00AD0CDE"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  <w:t>：</w:t>
            </w:r>
          </w:p>
          <w:p w14:paraId="0845D052" w14:textId="77777777" w:rsidR="006D6DB7" w:rsidRPr="006D6DB7" w:rsidRDefault="006D6DB7" w:rsidP="006D6DB7">
            <w:pPr>
              <w:rPr>
                <w:rFonts w:hint="eastAsia"/>
              </w:rPr>
            </w:pPr>
          </w:p>
          <w:p w14:paraId="1AC7B36B" w14:textId="77777777" w:rsidR="008D7E50" w:rsidRPr="00AD0CDE" w:rsidRDefault="008D7E50" w:rsidP="00CA736C">
            <w:pPr>
              <w:rPr>
                <w:rFonts w:asciiTheme="minorEastAsia" w:hAnsiTheme="minorEastAsia"/>
                <w:color w:val="auto"/>
              </w:rPr>
            </w:pPr>
          </w:p>
        </w:tc>
      </w:tr>
    </w:tbl>
    <w:p w14:paraId="162615AD" w14:textId="77777777" w:rsidR="005C148A" w:rsidRPr="00AD0CDE" w:rsidRDefault="005C148A" w:rsidP="00C86869">
      <w:pPr>
        <w:pStyle w:val="a0"/>
        <w:numPr>
          <w:ilvl w:val="0"/>
          <w:numId w:val="0"/>
        </w:numPr>
        <w:rPr>
          <w:rFonts w:asciiTheme="minorEastAsia" w:hAnsiTheme="minorEastAsia"/>
          <w:color w:val="auto"/>
        </w:rPr>
      </w:pPr>
    </w:p>
    <w:sectPr w:rsidR="005C148A" w:rsidRPr="00AD0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4092B" w14:textId="77777777" w:rsidR="006D57C0" w:rsidRDefault="006D57C0">
      <w:pPr>
        <w:spacing w:before="0" w:after="0" w:line="240" w:lineRule="auto"/>
      </w:pPr>
      <w:r>
        <w:separator/>
      </w:r>
    </w:p>
    <w:p w14:paraId="54C0B03B" w14:textId="77777777" w:rsidR="006D57C0" w:rsidRDefault="006D57C0"/>
  </w:endnote>
  <w:endnote w:type="continuationSeparator" w:id="0">
    <w:p w14:paraId="46595909" w14:textId="77777777" w:rsidR="006D57C0" w:rsidRDefault="006D57C0">
      <w:pPr>
        <w:spacing w:before="0" w:after="0" w:line="240" w:lineRule="auto"/>
      </w:pPr>
      <w:r>
        <w:continuationSeparator/>
      </w:r>
    </w:p>
    <w:p w14:paraId="6CB97DEA" w14:textId="77777777" w:rsidR="006D57C0" w:rsidRDefault="006D57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41BC6" w14:textId="77777777" w:rsidR="00462623" w:rsidRDefault="00462623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7ECF0" w14:textId="77777777" w:rsidR="00462623" w:rsidRDefault="00462623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4ABE3" w14:textId="77777777" w:rsidR="00462623" w:rsidRDefault="0046262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05DD8" w14:textId="77777777" w:rsidR="006D57C0" w:rsidRDefault="006D57C0">
      <w:pPr>
        <w:spacing w:before="0" w:after="0" w:line="240" w:lineRule="auto"/>
      </w:pPr>
      <w:r>
        <w:separator/>
      </w:r>
    </w:p>
    <w:p w14:paraId="6B1CE236" w14:textId="77777777" w:rsidR="006D57C0" w:rsidRDefault="006D57C0"/>
  </w:footnote>
  <w:footnote w:type="continuationSeparator" w:id="0">
    <w:p w14:paraId="1A5D3E5B" w14:textId="77777777" w:rsidR="006D57C0" w:rsidRDefault="006D57C0">
      <w:pPr>
        <w:spacing w:before="0" w:after="0" w:line="240" w:lineRule="auto"/>
      </w:pPr>
      <w:r>
        <w:continuationSeparator/>
      </w:r>
    </w:p>
    <w:p w14:paraId="062DD5DF" w14:textId="77777777" w:rsidR="006D57C0" w:rsidRDefault="006D57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4C696" w14:textId="77777777" w:rsidR="00462623" w:rsidRDefault="0046262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D7F30" w14:textId="77777777" w:rsidR="00462623" w:rsidRDefault="00462623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1F40B" w14:textId="77777777" w:rsidR="00462623" w:rsidRDefault="0046262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3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1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6A9"/>
    <w:rsid w:val="0003407E"/>
    <w:rsid w:val="00106B61"/>
    <w:rsid w:val="002D358F"/>
    <w:rsid w:val="00363FAA"/>
    <w:rsid w:val="00455C08"/>
    <w:rsid w:val="00462623"/>
    <w:rsid w:val="005C148A"/>
    <w:rsid w:val="006967D8"/>
    <w:rsid w:val="006A66A9"/>
    <w:rsid w:val="006D57C0"/>
    <w:rsid w:val="006D6DB7"/>
    <w:rsid w:val="007026F8"/>
    <w:rsid w:val="008D7E50"/>
    <w:rsid w:val="008E28CD"/>
    <w:rsid w:val="009B1441"/>
    <w:rsid w:val="00A3753B"/>
    <w:rsid w:val="00AD0CDE"/>
    <w:rsid w:val="00C67D73"/>
    <w:rsid w:val="00C86869"/>
    <w:rsid w:val="00CA736C"/>
    <w:rsid w:val="00DF5A93"/>
    <w:rsid w:val="00EA78FC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0072C6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2018-03-23T00:45:00Z</dcterms:modified>
</cp:coreProperties>
</file>