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11F68" w14:textId="77777777" w:rsidR="00C1301E" w:rsidRDefault="00C1301E"/>
    <w:tbl>
      <w:tblPr>
        <w:tblW w:w="0" w:type="auto"/>
        <w:jc w:val="center"/>
        <w:tblLook w:val="0420" w:firstRow="1" w:lastRow="0" w:firstColumn="0" w:lastColumn="0" w:noHBand="0" w:noVBand="1"/>
      </w:tblPr>
      <w:tblGrid>
        <w:gridCol w:w="1325"/>
        <w:gridCol w:w="797"/>
        <w:gridCol w:w="1277"/>
        <w:gridCol w:w="1344"/>
        <w:gridCol w:w="1075"/>
        <w:gridCol w:w="825"/>
        <w:gridCol w:w="1632"/>
        <w:gridCol w:w="797"/>
      </w:tblGrid>
      <w:tr w:rsidR="00C1301E" w:rsidRPr="00032C79" w14:paraId="28B467D3" w14:textId="77777777" w:rsidTr="00032C79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E9A59" w14:textId="77777777" w:rsidR="00C1301E" w:rsidRPr="00032C79" w:rsidRDefault="00C1301E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3F955" w14:textId="77777777" w:rsidR="00C1301E" w:rsidRPr="00032C79" w:rsidRDefault="00C1301E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gridSpan w:val="3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12A24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By Study Design</w:t>
            </w:r>
          </w:p>
        </w:tc>
        <w:tc>
          <w:tcPr>
            <w:tcW w:w="0" w:type="auto"/>
            <w:gridSpan w:val="3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A6F15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By Addictive </w:t>
            </w:r>
            <w:proofErr w:type="spellStart"/>
            <w:r w:rsidRPr="00032C79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Behaviour</w:t>
            </w:r>
            <w:proofErr w:type="spellEnd"/>
          </w:p>
        </w:tc>
      </w:tr>
      <w:tr w:rsidR="00C1301E" w:rsidRPr="00032C79" w14:paraId="27FC7CC3" w14:textId="77777777" w:rsidTr="00032C79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FD269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Reported Category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7C7EF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Overall N (%)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DE1BB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Experimental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9AED5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Observational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4EA70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Qualitative / Mixed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281FD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Alcohol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17C55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Tobacco/Nicotine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BB647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Other</w:t>
            </w:r>
          </w:p>
        </w:tc>
      </w:tr>
      <w:tr w:rsidR="00C1301E" w:rsidRPr="00032C79" w14:paraId="089CFC82" w14:textId="77777777" w:rsidTr="00032C79">
        <w:trPr>
          <w:jc w:val="center"/>
        </w:trPr>
        <w:tc>
          <w:tcPr>
            <w:tcW w:w="0" w:type="auto"/>
            <w:gridSpan w:val="8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B1CCF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Variable: Participant Cut-offs</w:t>
            </w:r>
          </w:p>
        </w:tc>
      </w:tr>
      <w:tr w:rsidR="00C1301E" w:rsidRPr="00032C79" w14:paraId="6FB7B454" w14:textId="77777777" w:rsidTr="00032C79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FA966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Unspecified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25AEF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10 (17.5%)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77B75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82247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9 (20.5%)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7D169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(11.1%)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99E43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3 (21.4%)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92025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3 (12.0%)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300EF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4 (22.2%)</w:t>
            </w:r>
          </w:p>
        </w:tc>
      </w:tr>
      <w:tr w:rsidR="00C1301E" w:rsidRPr="00032C79" w14:paraId="4ED61B8D" w14:textId="77777777" w:rsidTr="00032C79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DDCBE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All Missing GPS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A6A52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6 (10.5%)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DAB06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6D9DA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6 (13.6%)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03D69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0CE59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(7.1%)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8E0B5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2 (8.0%)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15853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3 (16.7%)</w:t>
            </w:r>
          </w:p>
        </w:tc>
      </w:tr>
      <w:tr w:rsidR="00C1301E" w:rsidRPr="00032C79" w14:paraId="69B51225" w14:textId="77777777" w:rsidTr="00032C79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BE14B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Insufficient GPS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EB165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2 (3.5%)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83D8A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DCCC4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2 (4.5%)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5824C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48AA2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(7.1%)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7276C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(4.0%)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0010D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</w:tr>
      <w:tr w:rsidR="00C1301E" w:rsidRPr="00032C79" w14:paraId="67ACE90D" w14:textId="77777777" w:rsidTr="00032C79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60366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Minimum Threshold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D3C11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2 (3.5%)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6341D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A1180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2 (4.5%)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E5AF3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41B6E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(7.1%)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D2E3E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(4.0%)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3CDDA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</w:tr>
      <w:tr w:rsidR="00C1301E" w:rsidRPr="00032C79" w14:paraId="393BD21C" w14:textId="77777777" w:rsidTr="00032C79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59526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Consecutive Days Missing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7D58F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(1.8%)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88114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CA399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(2.3%)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CFB6D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64C14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1800C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(4.0%)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A0B9A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</w:tr>
      <w:tr w:rsidR="00C1301E" w:rsidRPr="00032C79" w14:paraId="5BB2F193" w14:textId="77777777" w:rsidTr="00032C79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85ABB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GEMA Compliance Threshold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D9A9D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(1.8%)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15B57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9FE70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2BC65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240E2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02845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5B6CF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</w:tr>
      <w:tr w:rsidR="00C1301E" w:rsidRPr="00032C79" w14:paraId="2D557DB1" w14:textId="77777777" w:rsidTr="00032C79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A6E17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No Geofences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E5275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(1.8%)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E0DC7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33268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919293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(11.1%)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10696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6ABFD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(4.0%)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100B9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</w:tr>
      <w:tr w:rsidR="00C1301E" w:rsidRPr="00032C79" w14:paraId="4924FA75" w14:textId="77777777" w:rsidTr="00032C79">
        <w:trPr>
          <w:jc w:val="center"/>
        </w:trPr>
        <w:tc>
          <w:tcPr>
            <w:tcW w:w="0" w:type="auto"/>
            <w:gridSpan w:val="8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3C9E4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Variable: Ground Truth Tier</w:t>
            </w:r>
          </w:p>
        </w:tc>
      </w:tr>
      <w:tr w:rsidR="00C1301E" w:rsidRPr="00032C79" w14:paraId="313F70AA" w14:textId="77777777" w:rsidTr="00032C79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9310C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Active (EMA Confirmation)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B6B55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22 (38.6%)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16AC8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2 (50.0%)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A3867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16 (36.4%)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26E4E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4 (44.4%)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E8A98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4 (28.6%)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79E0A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13 (52.0%)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6E801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5 (27.8%)</w:t>
            </w:r>
          </w:p>
        </w:tc>
      </w:tr>
      <w:tr w:rsidR="00C1301E" w:rsidRPr="00032C79" w14:paraId="3AAC805E" w14:textId="77777777" w:rsidTr="00032C79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1FECD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GIS Buffer/Overlay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8DE88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14 (24.6%)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DDC01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DC89C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5F5FD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AEBA3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EA874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1349E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</w:tr>
      <w:tr w:rsidR="00C1301E" w:rsidRPr="00032C79" w14:paraId="40BF9191" w14:textId="77777777" w:rsidTr="00032C79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5705E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Linkage of Raw Coordinates Only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46DEF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12 (21.1%)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A54FA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AA48D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7BC17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7BCC2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148CC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2B0A5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</w:tr>
      <w:tr w:rsidR="00C1301E" w:rsidRPr="00032C79" w14:paraId="560C0536" w14:textId="77777777" w:rsidTr="00032C79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04989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Algorithmic (Dwell Time)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1C8CA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11 (19.3%)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0B3D1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(25.0%)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F28DF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8 (18.2%)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FEBF2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2 (22.2%)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B8358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3 (21.4%)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ABE68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6 (24.0%)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8763CA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2 (11.1%)</w:t>
            </w:r>
          </w:p>
        </w:tc>
      </w:tr>
      <w:tr w:rsidR="00C1301E" w:rsidRPr="00032C79" w14:paraId="6383B696" w14:textId="77777777" w:rsidTr="00032C79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0D7BD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Other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12F73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7 (12.3%)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614B0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(25.0%)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46979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4 (9.1%)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F1003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2 (22.2%)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620C0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3 (21.4%)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34189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(4.0%)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6122A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3 (16.7%)</w:t>
            </w:r>
          </w:p>
        </w:tc>
      </w:tr>
      <w:tr w:rsidR="00C1301E" w:rsidRPr="00032C79" w14:paraId="64A6D991" w14:textId="77777777" w:rsidTr="00032C79">
        <w:trPr>
          <w:jc w:val="center"/>
        </w:trPr>
        <w:tc>
          <w:tcPr>
            <w:tcW w:w="0" w:type="auto"/>
            <w:gridSpan w:val="8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096D2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Variable: Noise Filtering</w:t>
            </w:r>
          </w:p>
        </w:tc>
      </w:tr>
      <w:tr w:rsidR="00C1301E" w:rsidRPr="00032C79" w14:paraId="6393F0D8" w14:textId="77777777" w:rsidTr="00032C79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5835D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Manual Cleaning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D7202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12 (21.1%)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B8DDE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E6101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12 (27.3%)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C37A8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00F23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3 (21.4%)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162CA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4 (16.0%)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7DE9D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5 (27.8%)</w:t>
            </w:r>
          </w:p>
        </w:tc>
      </w:tr>
      <w:tr w:rsidR="00C1301E" w:rsidRPr="00032C79" w14:paraId="56ADDC47" w14:textId="77777777" w:rsidTr="00032C79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B7712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Other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3B6E5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4 (7.0%)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C425C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AB517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4 (9.1%)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1FBE3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906B5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34663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4 (16.0%)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02EBC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</w:tr>
      <w:tr w:rsidR="00C1301E" w:rsidRPr="00032C79" w14:paraId="3780308B" w14:textId="77777777" w:rsidTr="00032C79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884E7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Accuracy/DOP Thresholds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F8E74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(1.8%)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8A744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5E593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4FFCF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68603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FE473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BF4ED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</w:tr>
      <w:tr w:rsidR="00C1301E" w:rsidRPr="00032C79" w14:paraId="312A292A" w14:textId="77777777" w:rsidTr="00032C79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3157E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Speed Thresholds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C6A2C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(1.8%)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20D4D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50B6E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(2.3%)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4473C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DC58E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09CB2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36C7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(5.6%)</w:t>
            </w:r>
          </w:p>
        </w:tc>
      </w:tr>
      <w:tr w:rsidR="00C1301E" w:rsidRPr="00032C79" w14:paraId="191BDBAE" w14:textId="77777777" w:rsidTr="00032C79">
        <w:trPr>
          <w:jc w:val="center"/>
        </w:trPr>
        <w:tc>
          <w:tcPr>
            <w:tcW w:w="0" w:type="auto"/>
            <w:gridSpan w:val="8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A04ED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Variable: Methodological Trade-offs</w:t>
            </w:r>
          </w:p>
        </w:tc>
      </w:tr>
      <w:tr w:rsidR="00C1301E" w:rsidRPr="00032C79" w14:paraId="028E9690" w14:textId="77777777" w:rsidTr="00032C79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7650C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EMA Integration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C5818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14 (24.6%)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C8FA7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FA19A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12 (27.3%)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78A07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2 (22.2%)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71CC4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4 (28.6%)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7462D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6 (24.0%)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BDDF4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4 (22.2%)</w:t>
            </w:r>
          </w:p>
        </w:tc>
      </w:tr>
      <w:tr w:rsidR="00C1301E" w:rsidRPr="00032C79" w14:paraId="6660FF83" w14:textId="77777777" w:rsidTr="00032C79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2B947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Accuracy Constraints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A9DA8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14 (24.6%)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EFDBE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(25.0%)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90EFB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12 (27.3%)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08C6C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(11.1%)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7F1E2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7 (50.0%)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76575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6 (24.0%)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C2B2B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(5.6%)</w:t>
            </w:r>
          </w:p>
        </w:tc>
      </w:tr>
      <w:tr w:rsidR="00C1301E" w:rsidRPr="00032C79" w14:paraId="447C51E2" w14:textId="77777777" w:rsidTr="00032C79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73E33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Scalability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9FCCD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14 (24.6%)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408E1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599B9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12 (27.3%)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71CF6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2 (22.2%)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EB92C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3 (21.4%)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2A27B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6 (24.0%)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005D4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5 (27.8%)</w:t>
            </w:r>
          </w:p>
        </w:tc>
      </w:tr>
      <w:tr w:rsidR="00C1301E" w:rsidRPr="00032C79" w14:paraId="6A993C99" w14:textId="77777777" w:rsidTr="00032C79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E29F5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Low Participant Burden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C9A8E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8 (14.0%)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231D9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F19C4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7 (15.9%)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C3611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(11.1%)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2F70D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2 (14.3%)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C9580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3 (12.0%)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018EF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3 (16.7%)</w:t>
            </w:r>
          </w:p>
        </w:tc>
      </w:tr>
      <w:tr w:rsidR="00C1301E" w:rsidRPr="00032C79" w14:paraId="42DD878B" w14:textId="77777777" w:rsidTr="00032C79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6A721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Low Cost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665E4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5 (8.8%)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FD1E9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(25.0%)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4E209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4 (9.1%)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05FFE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F5C41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2 (14.3%)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3004D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2 (8.0%)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F903E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(5.6%)</w:t>
            </w:r>
          </w:p>
        </w:tc>
      </w:tr>
      <w:tr w:rsidR="00C1301E" w:rsidRPr="00032C79" w14:paraId="403FBD97" w14:textId="77777777" w:rsidTr="00032C79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5C46D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lastRenderedPageBreak/>
              <w:t>Battery Constraints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D56C6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4 (7.0%)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6C738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5684A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4 (9.1%)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EBA86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65FC7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(7.1%)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51881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2 (8.0%)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9E415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(5.6%)</w:t>
            </w:r>
          </w:p>
        </w:tc>
      </w:tr>
      <w:tr w:rsidR="00C1301E" w:rsidRPr="00032C79" w14:paraId="744A9B72" w14:textId="77777777" w:rsidTr="00032C79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91A07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Low Privacy Risk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86605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2 (3.5%)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EA1BD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F93EC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2 (4.5%)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A8A6B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D01DC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(7.1%)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D50B5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DE5ED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(5.6%)</w:t>
            </w:r>
          </w:p>
        </w:tc>
      </w:tr>
      <w:tr w:rsidR="00C1301E" w:rsidRPr="00032C79" w14:paraId="2DFF3627" w14:textId="77777777" w:rsidTr="00032C79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A6969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Data Storage Constraints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ACADE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(1.8%)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58BE0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3F980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(2.3%)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77759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A4E9F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(7.1%)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719ED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A9628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</w:tr>
      <w:tr w:rsidR="00C1301E" w:rsidRPr="00032C79" w14:paraId="2C03D408" w14:textId="77777777" w:rsidTr="00032C79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D43CC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High Accuracy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EBA7C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(1.8%)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34E490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14705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(2.3%)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E7B70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22B63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575B8B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(4.0%)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FB087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</w:tr>
      <w:tr w:rsidR="00C1301E" w:rsidRPr="00032C79" w14:paraId="7030809A" w14:textId="77777777" w:rsidTr="00032C79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9F819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High Participant Burden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FA29D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(1.8%)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E181C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FB10E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(2.3%)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8397B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203E4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C245B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(4.0%)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BB1CB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</w:tr>
      <w:tr w:rsidR="00C1301E" w:rsidRPr="00032C79" w14:paraId="67E65F68" w14:textId="77777777" w:rsidTr="00032C79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27535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Reduced Naturalistic </w:t>
            </w:r>
            <w:proofErr w:type="spellStart"/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Behaviour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71D0A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(1.8%)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1D79C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94062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7B8BB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(11.1%)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6C28F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(7.1%)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42E5FB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D95BE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</w:tr>
      <w:tr w:rsidR="00C1301E" w:rsidRPr="00032C79" w14:paraId="164A11CD" w14:textId="77777777" w:rsidTr="00032C79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6FA44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Reduced Usability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BC23E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(1.8%)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79F90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12563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42B24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(11.1%)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7FEAA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(7.1%)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17987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00B9B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</w:tr>
      <w:tr w:rsidR="00C1301E" w:rsidRPr="00032C79" w14:paraId="31F6B50B" w14:textId="77777777" w:rsidTr="00032C79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9ACCE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Sensor Constraints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731AD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(1.8%)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9A7B0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31615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(2.3%)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2E2F1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9240D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8BACC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(4.0%)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3072B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</w:tr>
      <w:tr w:rsidR="00C1301E" w:rsidRPr="00032C79" w14:paraId="3A17F7EA" w14:textId="77777777" w:rsidTr="00032C79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C3838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Simplifies Analysis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5A949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(1.8%)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C59C5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CA4F9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(2.3%)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1A617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DC50F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(7.1%)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D77F0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F0177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</w:tr>
      <w:tr w:rsidR="00C1301E" w:rsidRPr="00032C79" w14:paraId="2F100C6B" w14:textId="77777777" w:rsidTr="00032C79">
        <w:trPr>
          <w:jc w:val="center"/>
        </w:trPr>
        <w:tc>
          <w:tcPr>
            <w:tcW w:w="0" w:type="auto"/>
            <w:gridSpan w:val="8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EA300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Variable: Reported Barriers</w:t>
            </w:r>
          </w:p>
        </w:tc>
      </w:tr>
      <w:tr w:rsidR="00C1301E" w:rsidRPr="00032C79" w14:paraId="2B74DF93" w14:textId="77777777" w:rsidTr="00032C79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94169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Missing Data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F1921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14 (24.6%)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40BD7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(25.0%)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6EC88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12 (27.3%)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CE471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(11.1%)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48985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5 (35.7%)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C99EE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8 (32.0%)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A2332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(5.6%)</w:t>
            </w:r>
          </w:p>
        </w:tc>
      </w:tr>
      <w:tr w:rsidR="00C1301E" w:rsidRPr="00032C79" w14:paraId="741874F5" w14:textId="77777777" w:rsidTr="00032C79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1DCE6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Technical Issues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4485E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13 (22.8%)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93A61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3 (75.0%)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17B5F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7 (15.9%)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6C714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3 (33.3%)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FFC64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3 (21.4%)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27608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8 (32.0%)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6B206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2 (11.1%)</w:t>
            </w:r>
          </w:p>
        </w:tc>
      </w:tr>
      <w:tr w:rsidR="00C1301E" w:rsidRPr="00032C79" w14:paraId="7F4EAE86" w14:textId="77777777" w:rsidTr="00032C79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BC09B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GPS Accuracy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8DFD7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8 (14.0%)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FF34E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5B3A7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7 (15.9%)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9EFF9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(11.1%)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8094A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4 (28.6%)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90998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2 (8.0%)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1B80D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2 (11.1%)</w:t>
            </w:r>
          </w:p>
        </w:tc>
      </w:tr>
      <w:tr w:rsidR="00C1301E" w:rsidRPr="00032C79" w14:paraId="03AB1725" w14:textId="77777777" w:rsidTr="00032C79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A48CA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Data Quality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71578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6 (10.5%)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F7D40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4E63A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6 (13.6%)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12115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EC638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3 (21.4%)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736E6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2 (8.0%)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1E641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(5.6%)</w:t>
            </w:r>
          </w:p>
        </w:tc>
      </w:tr>
      <w:tr w:rsidR="00C1301E" w:rsidRPr="00032C79" w14:paraId="59AC7E56" w14:textId="77777777" w:rsidTr="00032C79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39D83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Geofencing Issues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E97D7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5 (8.8%)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3C022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(25.0%)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EDEEC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(2.3%)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AF1CE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3 (33.3%)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B3F28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3 (21.4%)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2BAC6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(4.0%)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3FE39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(5.6%)</w:t>
            </w:r>
          </w:p>
        </w:tc>
      </w:tr>
      <w:tr w:rsidR="00C1301E" w:rsidRPr="00032C79" w14:paraId="35A7A8CB" w14:textId="77777777" w:rsidTr="00032C79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79AD5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User Disabled Features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BC54F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4 (7.0%)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D18B5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9834A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3 (6.8%)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E75D1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(11.1%)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AABCB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4 (28.6%)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D4E8F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B862F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</w:tr>
      <w:tr w:rsidR="00C1301E" w:rsidRPr="00032C79" w14:paraId="5B83FBE8" w14:textId="77777777" w:rsidTr="00032C79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346EA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Battery Constraints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470AD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3 (5.3%)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36575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7ED5B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3 (6.8%)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98A35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7FE67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2 (14.3%)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78585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(4.0%)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9F977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</w:tr>
      <w:tr w:rsidR="00C1301E" w:rsidRPr="00032C79" w14:paraId="563542CC" w14:textId="77777777" w:rsidTr="00032C79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3DD87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Covid Context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6739D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3 (5.3%)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E1359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(25.0%)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8F17B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4E5B6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2 (22.2%)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D2B6A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77977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3 (12.0%)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BC303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</w:tr>
      <w:tr w:rsidR="00C1301E" w:rsidRPr="00032C79" w14:paraId="1D3D096D" w14:textId="77777777" w:rsidTr="00032C79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07DED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Engagement Issues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BC391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3 (5.3%)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A5CAF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2523B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2 (4.5%)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9852A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(11.1%)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66D07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2 (14.3%)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19E67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(4.0%)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6AECF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</w:tr>
      <w:tr w:rsidR="00C1301E" w:rsidRPr="00032C79" w14:paraId="65CBDA85" w14:textId="77777777" w:rsidTr="00032C79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665A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Feasibility Constraints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656AD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3 (5.3%)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7E55D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(25.0%)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871BAC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(2.3%)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D5BD7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(11.1%)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93674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(7.1%)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AB077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(4.0%)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0CB81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(5.6%)</w:t>
            </w:r>
          </w:p>
        </w:tc>
      </w:tr>
      <w:tr w:rsidR="00C1301E" w:rsidRPr="00032C79" w14:paraId="2DC3CBDD" w14:textId="77777777" w:rsidTr="00032C79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B052B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Sampling Limitations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22F31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3 (5.3%)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94C35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D6C31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3 (6.8%)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C4C99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35749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(7.1%)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84CDB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(4.0%)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95663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(5.6%)</w:t>
            </w:r>
          </w:p>
        </w:tc>
      </w:tr>
      <w:tr w:rsidR="00C1301E" w:rsidRPr="00032C79" w14:paraId="5864EEE6" w14:textId="77777777" w:rsidTr="00032C79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0A418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Usability Issues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3F925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3 (5.3%)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9E4C6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A3BBA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20018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3 (33.3%)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A9B65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(7.1%)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A84324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(4.0%)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48091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(5.6%)</w:t>
            </w:r>
          </w:p>
        </w:tc>
      </w:tr>
      <w:tr w:rsidR="00C1301E" w:rsidRPr="00032C79" w14:paraId="02C2BC69" w14:textId="77777777" w:rsidTr="00032C79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DDE8C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Device Variability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F7768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2 (3.5%)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47C64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4D73B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2 (4.5%)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1C72D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2F3E5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(7.1%)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37D6B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(4.0%)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F5B00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</w:tr>
      <w:tr w:rsidR="00C1301E" w:rsidRPr="00032C79" w14:paraId="76C2942A" w14:textId="77777777" w:rsidTr="00032C79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2BE79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Equity Access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1CF85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2 (3.5%)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30E8E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(25.0%)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221B3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387C6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(11.1%)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CAD2A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(7.1%)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C1639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(4.0%)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D6D2F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</w:tr>
      <w:tr w:rsidR="00C1301E" w:rsidRPr="00032C79" w14:paraId="7D7C65CB" w14:textId="77777777" w:rsidTr="00032C79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B0546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Participant Burden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60534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2 (3.5%)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26D44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68739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E4E0E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2 (22.2%)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53956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(7.1%)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598AB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EBEDA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(5.6%)</w:t>
            </w:r>
          </w:p>
        </w:tc>
      </w:tr>
      <w:tr w:rsidR="00C1301E" w:rsidRPr="00032C79" w14:paraId="5B8EE51E" w14:textId="77777777" w:rsidTr="00032C79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A0A38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Privacy Concerns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6C85C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2 (3.5%)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125DF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6BB8B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(2.3%)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5B40A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(11.1%)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8B6E1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(7.1%)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CA803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63F7F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(5.6%)</w:t>
            </w:r>
          </w:p>
        </w:tc>
      </w:tr>
      <w:tr w:rsidR="00C1301E" w:rsidRPr="00032C79" w14:paraId="1EAEAAA5" w14:textId="77777777" w:rsidTr="00032C79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8A504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Compatibility Issues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F3A42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(1.8%)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ACB78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C9E18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A0751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(11.1%)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766FF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723CC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(4.0%)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516F5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</w:tr>
      <w:tr w:rsidR="00C1301E" w:rsidRPr="00032C79" w14:paraId="53B5741E" w14:textId="77777777" w:rsidTr="00032C79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53650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lastRenderedPageBreak/>
              <w:t>Self Report</w:t>
            </w:r>
            <w:proofErr w:type="spellEnd"/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Bias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161A5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(1.8%)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BD4D3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09359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17800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(11.1%)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57A75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7A7E7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1 (4.0%)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13B1C" w14:textId="77777777" w:rsidR="00C1301E" w:rsidRPr="00032C79" w:rsidRDefault="00000000" w:rsidP="00032C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32C79">
              <w:rPr>
                <w:rFonts w:ascii="Arial" w:eastAsia="Arial" w:hAnsi="Arial" w:cs="Arial"/>
                <w:color w:val="000000"/>
                <w:sz w:val="18"/>
                <w:szCs w:val="18"/>
              </w:rPr>
              <w:t>0 (0.0%)</w:t>
            </w:r>
          </w:p>
        </w:tc>
      </w:tr>
    </w:tbl>
    <w:p w14:paraId="73347FA8" w14:textId="77777777" w:rsidR="00D6259D" w:rsidRDefault="00D6259D"/>
    <w:sectPr w:rsidR="00D6259D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81430439">
    <w:abstractNumId w:val="1"/>
  </w:num>
  <w:num w:numId="2" w16cid:durableId="1509252638">
    <w:abstractNumId w:val="2"/>
  </w:num>
  <w:num w:numId="3" w16cid:durableId="1528979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01E"/>
    <w:rsid w:val="00032C79"/>
    <w:rsid w:val="00C1301E"/>
    <w:rsid w:val="00D6259D"/>
    <w:rsid w:val="00E66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456947"/>
  <w15:docId w15:val="{7DD620FD-ED6F-4C6C-BE47-FA54A5C19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655</Words>
  <Characters>3735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David Simons</cp:lastModifiedBy>
  <cp:revision>10</cp:revision>
  <dcterms:created xsi:type="dcterms:W3CDTF">2017-02-28T11:18:00Z</dcterms:created>
  <dcterms:modified xsi:type="dcterms:W3CDTF">2026-04-03T09:10:00Z</dcterms:modified>
  <cp:category/>
</cp:coreProperties>
</file>