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C76E200" w:rsidR="00567A24" w:rsidRDefault="00567A24" w:rsidP="00C977F0">
      <w:pPr>
        <w:pStyle w:val="Title"/>
      </w:pPr>
      <w:r>
        <w:t>Data from: Rodent trapping studies as an overlooked information source for understanding endemic and novel zoonotic spillover</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2AFA956E"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countries across</w:t>
      </w:r>
      <w:r>
        <w:t xml:space="preserve"> West Africa 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 xml:space="preserve">expected to mitigate some of the spatial and taxonomic biases </w:t>
      </w:r>
      <w:r>
        <w:lastRenderedPageBreak/>
        <w:t>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5DF8B529"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C977F0">
        <w:instrText xml:space="preserve"> ADDIN ZOTERO_ITEM CSL_CITATION {"citationID":"F84tim8z","properties":{"formattedCitation":"(Simons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659334B3"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 despite this, combining data from these studies with data from GBIF and IUCN has the potential to increase the sampled area for commonly occurring species by up to 160% and mitigate some of the effects of these biases</w:t>
      </w:r>
      <w:r w:rsidR="00C977F0">
        <w:t xml:space="preserve"> when attempting to model the distribution of rodent vectors of zoonoses </w:t>
      </w:r>
      <w:r w:rsidR="00C977F0">
        <w:fldChar w:fldCharType="begin"/>
      </w:r>
      <w:r w:rsidR="00C977F0">
        <w:instrText xml:space="preserve"> ADDIN ZOTERO_ITEM CSL_CITATION {"citationID":"ptJgOHtu","properties":{"formattedCitation":"(Simons {\\i{}et al.}, 2023)","plainCitation":"(Simons et al., 2023)","noteIndex":0},"citationItems":[{"id":22927,"uris":["http://zotero.org/users/6721953/items/258ATNBM"],"itemData":{"id":22927,"type":"article-journal","abstract":"Rodents, a diverse, globally distributed and ecologically important order of mammals are nevertheless important reservoirs of known and novel zoonotic pathogens. Ongoing anthropogenic land use change is altering these species’ abundance and distribution, which among zoonotic host species may increase the risk of zoonoses spillover events. A better understanding of the current distribution of rodent species is required to guide attempts to mitigate against potentially increased zoonotic disease hazard and risk. However, available species distribution and host-pathogen association datasets (e.g. IUCN, GBIF, CLOVER) are often taxonomically and spatially biased. Here, we synthesise data from West Africa from 127 rodent trapping studies, published between 1964–2022, as an additional source of information to characterise the range and presence of rodent species and identify the subgroup of species that are potential or known pathogen hosts. We identify that these rodent trapping studies, although biased towards human dominated landscapes across West Africa, can usefully complement current rodent species distribution datasets and we calculate the discrepancies between these datasets. For five regionally important zoonotic pathogens (Arenaviridae spp., Borrelia spp.,\n              Lassa mammarenavirus\n              , Leptospira spp. and\n              Toxoplasma gondii\n              ), we identify host-pathogen associations that have not been previously reported in host-association datasets. Finally, for these five pathogen groups, we find that the proportion of a rodent hosts range that have been sampled remains small with geographic clustering. A priority should be to sample rodent hosts across a greater geographic range to better characterise current and future risk of zoonotic spillover events. In the interim, studies of spatial pathogen risk informed by rodent distributions must incorporate a measure of the current sampling biases. The current synthesis of contextually rich rodent trapping data enriches available information from IUCN, GBIF and CLOVER which can support a more complete understanding of the hazard of zoonotic spillover events.","container-title":"PLOS Neglected Tropical Diseases","DOI":"10.1371/journal.pntd.0010772","ISSN":"1935-2735","issue":"1","journalAbbreviation":"PLoS Negl Trop Dis","language":"en","license":"All rights reserved","page":"e0010772","source":"DOI.org (Crossref)","title":"Rodent trapping studies as an overlooked information source for understanding endemic and novel zoonotic spillover","volume":"17","author":[{"family":"Simons","given":"David"},{"family":"Attfield","given":"Lauren A."},{"family":"Jones","given":"Kate E."},{"family":"Watson-Jones","given":"Deborah"},{"family":"Kock","given":"Richard"}],"editor":[{"family":"Bowen","given":"Richard A."}],"issued":{"date-parts":[["2023",1,23]]}}}],"schema":"https://github.com/citation-style-language/schema/raw/master/csl-citation.json"}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p>
    <w:p w14:paraId="7BD78D48" w14:textId="03D31EB9" w:rsidR="00567A24" w:rsidRDefault="00567A24" w:rsidP="00567A24">
      <w:r>
        <w:t>The current dataset, a synthesis of 127 rodent trapping studies conducted across West Africa can aid the development of models based on rodent reservoir occurrence to estimate the potential for pathogen spillover into human populations by providing additional</w:t>
      </w:r>
      <w:r w:rsidR="006B3FC8">
        <w:t xml:space="preserve"> geographic</w:t>
      </w:r>
      <w:r>
        <w:t xml:space="preserve"> locations of </w:t>
      </w:r>
      <w:r w:rsidR="008B3C4C">
        <w:t>presence and absence</w:t>
      </w:r>
      <w:r>
        <w:t xml:space="preserve">.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w:t>
      </w:r>
      <w:r w:rsidR="006B3FC8">
        <w:t xml:space="preserve"> up to</w:t>
      </w:r>
      <w:r w:rsidR="00C977F0">
        <w:t xml:space="preserve"> an additional</w:t>
      </w:r>
      <w:r>
        <w:t xml:space="preserve"> 337 </w:t>
      </w:r>
      <w:r w:rsidR="00C977F0">
        <w:t xml:space="preserve">locations of </w:t>
      </w:r>
      <w:r>
        <w:t>detection</w:t>
      </w:r>
      <w:r w:rsidR="00C977F0">
        <w:t>s</w:t>
      </w:r>
      <w:r>
        <w:t xml:space="preserve"> and 320 </w:t>
      </w:r>
      <w:r w:rsidR="00C977F0">
        <w:t xml:space="preserve">locations of </w:t>
      </w:r>
      <w:r>
        <w:t>non-detection</w:t>
      </w:r>
      <w:r w:rsidR="00C977F0">
        <w:t xml:space="preserve"> </w:t>
      </w:r>
      <w:r w:rsidR="006B3FC8">
        <w:t>from</w:t>
      </w:r>
      <w:r w:rsidR="00C977F0">
        <w:t xml:space="preserve">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35BEAE76" w:rsidR="00567A24" w:rsidRDefault="00567A24" w:rsidP="00567A24">
      <w:pPr>
        <w:pStyle w:val="ListParagraph"/>
        <w:numPr>
          <w:ilvl w:val="0"/>
          <w:numId w:val="1"/>
        </w:numPr>
      </w:pPr>
      <w:r>
        <w:t>West Africa</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lastRenderedPageBreak/>
        <w:t>Data validation and quality control</w:t>
      </w:r>
    </w:p>
    <w:p w14:paraId="23C8DB7E" w14:textId="5D731DD8"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C220C9">
        <w:instrText xml:space="preserve"> ADDIN ZOTERO_ITEM CSL_CITATION {"citationID":"aIvh7LoW","properties":{"formattedCitation":"(National Geospatial-Intelligence Agency, no date)","plainCitation":"(National Geospatial-Intelligence Agency, no date)","noteIndex":0},"citationItems":[{"id":10470,"uris":["http://zotero.org/users/6721953/items/WBHJYX4L"],"itemData":{"id":10470,"type":"webpage","title":"NGA: GNS Home","URL":"https://geonames.nga.mil/gns/html/","author":[{"literal":"National Geospatial-Intelligence Agency"}],"accessed":{"date-parts":[["2021",3,22]]}}}],"schema":"https://github.com/citation-style-language/schema/raw/master/csl-citation.json"}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A89BDB7" w14:textId="31EE0ADC" w:rsidR="00567A24" w:rsidRDefault="00567A24" w:rsidP="00C220C9">
      <w:pPr>
        <w:pStyle w:val="Heading2"/>
      </w:pPr>
      <w:r>
        <w:t>Data processing and exploration</w:t>
      </w:r>
    </w:p>
    <w:p w14:paraId="40EBDF00" w14:textId="15B39BF3"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142819">
        <w:instrText xml:space="preserve"> ADDIN ZOTERO_ITEM CSL_CITATION {"citationID":"iRfqrDzt","properties":{"formattedCitation":"(Simons, 2023)","plainCitation":"(Simons, 2023)","noteIndex":0},"citationItems":[{"id":22969,"uris":["http://zotero.org/users/6721953/items/6225NCF8"],"itemData":{"id":22969,"type":"software","note":"DOI: 10.5281/zenodo.7703229","publisher":"Zenodo","title":"DidDrog11/data_for_gbif: Release to zenodo","URL":"https://doi.org/10.5281/zenodo.7703229","version":"v0.91","author":[{"family":"Simons","given":"David"}],"issued":{"date-parts":[["2023",3]]}}}],"schema":"https://github.com/citation-style-language/schema/raw/master/csl-citation.json"} </w:instrText>
      </w:r>
      <w:r w:rsidR="00142819">
        <w:fldChar w:fldCharType="separate"/>
      </w:r>
      <w:r w:rsidR="00142819" w:rsidRPr="00142819">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77777777" w:rsidR="00567A24" w:rsidRDefault="00567A24" w:rsidP="00567A24">
      <w:r>
        <w:t xml:space="preserve">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w:t>
      </w:r>
      <w:proofErr w:type="spellStart"/>
      <w:r>
        <w:t>landuse</w:t>
      </w:r>
      <w:proofErr w:type="spellEnd"/>
      <w:r>
        <w:t xml:space="preserve"> and population changes.</w:t>
      </w:r>
    </w:p>
    <w:p w14:paraId="7040CC2A" w14:textId="72023218" w:rsidR="00567A24" w:rsidRDefault="00567A24" w:rsidP="00C220C9">
      <w:pPr>
        <w:pStyle w:val="Heading1"/>
      </w:pPr>
      <w:r>
        <w:t>Data availability</w:t>
      </w:r>
    </w:p>
    <w:p w14:paraId="796BE64E" w14:textId="77777777" w:rsidR="00567A24" w:rsidRDefault="00567A24" w:rsidP="00567A24">
      <w:r>
        <w:t>As part of this series of Data Release articles this dataset is available under a CC0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lastRenderedPageBreak/>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773E1C9E"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r>
        <w:t xml:space="preserve">, </w:t>
      </w:r>
      <w:r w:rsidRPr="000872D1">
        <w:t>Software</w:t>
      </w:r>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t>References</w:t>
      </w:r>
    </w:p>
    <w:p w14:paraId="27E60A00" w14:textId="77777777" w:rsidR="00142819" w:rsidRPr="00142819" w:rsidRDefault="000872D1" w:rsidP="00142819">
      <w:pPr>
        <w:pStyle w:val="Bibliography"/>
        <w:rPr>
          <w:rFonts w:ascii="Calibri" w:hAnsi="Calibri" w:cs="Calibri"/>
        </w:rPr>
      </w:pPr>
      <w:r>
        <w:fldChar w:fldCharType="begin"/>
      </w:r>
      <w:r>
        <w:instrText xml:space="preserve"> ADDIN ZOTERO_BIBL {"uncited":[],"omitted":[],"custom":[]} CSL_BIBLIOGRAPHY </w:instrText>
      </w:r>
      <w:r>
        <w:fldChar w:fldCharType="separate"/>
      </w:r>
      <w:r w:rsidR="00142819" w:rsidRPr="00142819">
        <w:rPr>
          <w:rFonts w:ascii="Calibri" w:hAnsi="Calibri" w:cs="Calibri"/>
        </w:rPr>
        <w:t xml:space="preserve">Allan, K.J. </w:t>
      </w:r>
      <w:r w:rsidR="00142819" w:rsidRPr="00142819">
        <w:rPr>
          <w:rFonts w:ascii="Calibri" w:hAnsi="Calibri" w:cs="Calibri"/>
          <w:i/>
          <w:iCs/>
        </w:rPr>
        <w:t>et al.</w:t>
      </w:r>
      <w:r w:rsidR="00142819" w:rsidRPr="00142819">
        <w:rPr>
          <w:rFonts w:ascii="Calibri" w:hAnsi="Calibri" w:cs="Calibri"/>
        </w:rPr>
        <w:t xml:space="preserve"> (2015) ‘Epidemiology of Leptospirosis in Africa: A Systematic Review of a Neglected Zoonosis and a Paradigm for “One Health” in Africa’, </w:t>
      </w:r>
      <w:r w:rsidR="00142819" w:rsidRPr="00142819">
        <w:rPr>
          <w:rFonts w:ascii="Calibri" w:hAnsi="Calibri" w:cs="Calibri"/>
          <w:i/>
          <w:iCs/>
        </w:rPr>
        <w:t>PLoS Neglected Tropical Diseases</w:t>
      </w:r>
      <w:r w:rsidR="00142819" w:rsidRPr="00142819">
        <w:rPr>
          <w:rFonts w:ascii="Calibri" w:hAnsi="Calibri" w:cs="Calibri"/>
        </w:rPr>
        <w:t>, 9(9), p. e0003899. Available at: https://doi.org/10.1371/journal.pntd.0003899.</w:t>
      </w:r>
    </w:p>
    <w:p w14:paraId="3F1A63DD" w14:textId="77777777" w:rsidR="00142819" w:rsidRPr="00142819" w:rsidRDefault="00142819" w:rsidP="00142819">
      <w:pPr>
        <w:pStyle w:val="Bibliography"/>
        <w:rPr>
          <w:rFonts w:ascii="Calibri" w:hAnsi="Calibri" w:cs="Calibri"/>
        </w:rPr>
      </w:pPr>
      <w:r w:rsidRPr="00142819">
        <w:rPr>
          <w:rFonts w:ascii="Calibri" w:hAnsi="Calibri" w:cs="Calibri"/>
        </w:rPr>
        <w:t xml:space="preserve">Basinski, A.J. </w:t>
      </w:r>
      <w:r w:rsidRPr="00142819">
        <w:rPr>
          <w:rFonts w:ascii="Calibri" w:hAnsi="Calibri" w:cs="Calibri"/>
          <w:i/>
          <w:iCs/>
        </w:rPr>
        <w:t>et al.</w:t>
      </w:r>
      <w:r w:rsidRPr="00142819">
        <w:rPr>
          <w:rFonts w:ascii="Calibri" w:hAnsi="Calibri" w:cs="Calibri"/>
        </w:rPr>
        <w:t xml:space="preserve"> (2021) ‘Bridging the gap: Using reservoir ecology and human serosurveys to estimate Lassa virus spillover in West Africa’, </w:t>
      </w:r>
      <w:r w:rsidRPr="00142819">
        <w:rPr>
          <w:rFonts w:ascii="Calibri" w:hAnsi="Calibri" w:cs="Calibri"/>
          <w:i/>
          <w:iCs/>
        </w:rPr>
        <w:t>PLOS Computational Biology</w:t>
      </w:r>
      <w:r w:rsidRPr="00142819">
        <w:rPr>
          <w:rFonts w:ascii="Calibri" w:hAnsi="Calibri" w:cs="Calibri"/>
        </w:rPr>
        <w:t>. Edited by A. Wesolowski, 17(3), p. e1008811. Available at: https://doi.org/10.1371/journal.pcbi.1008811.</w:t>
      </w:r>
    </w:p>
    <w:p w14:paraId="7275E229" w14:textId="77777777" w:rsidR="00142819" w:rsidRPr="00142819" w:rsidRDefault="00142819" w:rsidP="00142819">
      <w:pPr>
        <w:pStyle w:val="Bibliography"/>
        <w:rPr>
          <w:rFonts w:ascii="Calibri" w:hAnsi="Calibri" w:cs="Calibri"/>
        </w:rPr>
      </w:pPr>
      <w:r w:rsidRPr="00142819">
        <w:rPr>
          <w:rFonts w:ascii="Calibri" w:hAnsi="Calibri" w:cs="Calibri"/>
        </w:rPr>
        <w:t xml:space="preserve">Beck, J. </w:t>
      </w:r>
      <w:r w:rsidRPr="00142819">
        <w:rPr>
          <w:rFonts w:ascii="Calibri" w:hAnsi="Calibri" w:cs="Calibri"/>
          <w:i/>
          <w:iCs/>
        </w:rPr>
        <w:t>et al.</w:t>
      </w:r>
      <w:r w:rsidRPr="00142819">
        <w:rPr>
          <w:rFonts w:ascii="Calibri" w:hAnsi="Calibri" w:cs="Calibri"/>
        </w:rPr>
        <w:t xml:space="preserve"> (2014) ‘Spatial bias in the GBIF database and its effect on modeling species’ geographic distributions’, </w:t>
      </w:r>
      <w:r w:rsidRPr="00142819">
        <w:rPr>
          <w:rFonts w:ascii="Calibri" w:hAnsi="Calibri" w:cs="Calibri"/>
          <w:i/>
          <w:iCs/>
        </w:rPr>
        <w:t>Ecological Informatics</w:t>
      </w:r>
      <w:r w:rsidRPr="00142819">
        <w:rPr>
          <w:rFonts w:ascii="Calibri" w:hAnsi="Calibri" w:cs="Calibri"/>
        </w:rPr>
        <w:t>, 19, pp. 10–15. Available at: https://doi.org/10.1016/j.ecoinf.2013.11.002.</w:t>
      </w:r>
    </w:p>
    <w:p w14:paraId="2F7226AC" w14:textId="77777777" w:rsidR="00142819" w:rsidRPr="00142819" w:rsidRDefault="00142819" w:rsidP="00142819">
      <w:pPr>
        <w:pStyle w:val="Bibliography"/>
        <w:rPr>
          <w:rFonts w:ascii="Calibri" w:hAnsi="Calibri" w:cs="Calibri"/>
        </w:rPr>
      </w:pPr>
      <w:r w:rsidRPr="00142819">
        <w:rPr>
          <w:rFonts w:ascii="Calibri" w:hAnsi="Calibri" w:cs="Calibri"/>
        </w:rPr>
        <w:t xml:space="preserve">Boakes, E.H. </w:t>
      </w:r>
      <w:r w:rsidRPr="00142819">
        <w:rPr>
          <w:rFonts w:ascii="Calibri" w:hAnsi="Calibri" w:cs="Calibri"/>
          <w:i/>
          <w:iCs/>
        </w:rPr>
        <w:t>et al.</w:t>
      </w:r>
      <w:r w:rsidRPr="00142819">
        <w:rPr>
          <w:rFonts w:ascii="Calibri" w:hAnsi="Calibri" w:cs="Calibri"/>
        </w:rPr>
        <w:t xml:space="preserve"> (2010) ‘Distorted Views of Biodiversity: Spatial and Temporal Bias in Species Occurrence Data’, </w:t>
      </w:r>
      <w:r w:rsidRPr="00142819">
        <w:rPr>
          <w:rFonts w:ascii="Calibri" w:hAnsi="Calibri" w:cs="Calibri"/>
          <w:i/>
          <w:iCs/>
        </w:rPr>
        <w:t>PLOS Biology</w:t>
      </w:r>
      <w:r w:rsidRPr="00142819">
        <w:rPr>
          <w:rFonts w:ascii="Calibri" w:hAnsi="Calibri" w:cs="Calibri"/>
        </w:rPr>
        <w:t>, 8(6), p. e1000385. Available at: https://doi.org/10.1371/journal.pbio.1000385.</w:t>
      </w:r>
    </w:p>
    <w:p w14:paraId="49425DFD" w14:textId="77777777" w:rsidR="00142819" w:rsidRPr="00142819" w:rsidRDefault="00142819" w:rsidP="00142819">
      <w:pPr>
        <w:pStyle w:val="Bibliography"/>
        <w:rPr>
          <w:rFonts w:ascii="Calibri" w:hAnsi="Calibri" w:cs="Calibri"/>
        </w:rPr>
      </w:pPr>
      <w:r w:rsidRPr="00142819">
        <w:rPr>
          <w:rFonts w:ascii="Calibri" w:hAnsi="Calibri" w:cs="Calibri"/>
        </w:rPr>
        <w:lastRenderedPageBreak/>
        <w:t xml:space="preserve">Bowler, D.E. </w:t>
      </w:r>
      <w:r w:rsidRPr="00142819">
        <w:rPr>
          <w:rFonts w:ascii="Calibri" w:hAnsi="Calibri" w:cs="Calibri"/>
          <w:i/>
          <w:iCs/>
        </w:rPr>
        <w:t>et al.</w:t>
      </w:r>
      <w:r w:rsidRPr="00142819">
        <w:rPr>
          <w:rFonts w:ascii="Calibri" w:hAnsi="Calibri" w:cs="Calibri"/>
        </w:rPr>
        <w:t xml:space="preserve"> (2022) ‘Temporal trends in the spatial bias of species occurrence records’, </w:t>
      </w:r>
      <w:r w:rsidRPr="00142819">
        <w:rPr>
          <w:rFonts w:ascii="Calibri" w:hAnsi="Calibri" w:cs="Calibri"/>
          <w:i/>
          <w:iCs/>
        </w:rPr>
        <w:t>Ecography</w:t>
      </w:r>
      <w:r w:rsidRPr="00142819">
        <w:rPr>
          <w:rFonts w:ascii="Calibri" w:hAnsi="Calibri" w:cs="Calibri"/>
        </w:rPr>
        <w:t>, n/a(n/a), p. e06219. Available at: https://doi.org/10.1111/ecog.06219.</w:t>
      </w:r>
    </w:p>
    <w:p w14:paraId="121C9405" w14:textId="77777777" w:rsidR="00142819" w:rsidRPr="00142819" w:rsidRDefault="00142819" w:rsidP="00142819">
      <w:pPr>
        <w:pStyle w:val="Bibliography"/>
        <w:rPr>
          <w:rFonts w:ascii="Calibri" w:hAnsi="Calibri" w:cs="Calibri"/>
        </w:rPr>
      </w:pPr>
      <w:r w:rsidRPr="00142819">
        <w:rPr>
          <w:rFonts w:ascii="Calibri" w:hAnsi="Calibri" w:cs="Calibri"/>
        </w:rPr>
        <w:t xml:space="preserve">Brouat, C. </w:t>
      </w:r>
      <w:r w:rsidRPr="00142819">
        <w:rPr>
          <w:rFonts w:ascii="Calibri" w:hAnsi="Calibri" w:cs="Calibri"/>
          <w:i/>
          <w:iCs/>
        </w:rPr>
        <w:t>et al.</w:t>
      </w:r>
      <w:r w:rsidRPr="00142819">
        <w:rPr>
          <w:rFonts w:ascii="Calibri" w:hAnsi="Calibri" w:cs="Calibri"/>
        </w:rPr>
        <w:t xml:space="preserve"> (2018) ‘Seroprevalence of Toxoplasma gondii in commensal rodents sampled across Senegal, West Africa.’, </w:t>
      </w:r>
      <w:r w:rsidRPr="00142819">
        <w:rPr>
          <w:rFonts w:ascii="Calibri" w:hAnsi="Calibri" w:cs="Calibri"/>
          <w:i/>
          <w:iCs/>
        </w:rPr>
        <w:t>Parasite</w:t>
      </w:r>
      <w:r w:rsidRPr="00142819">
        <w:rPr>
          <w:rFonts w:ascii="Calibri" w:hAnsi="Calibri" w:cs="Calibri"/>
        </w:rPr>
        <w:t>, 25(bz6, 9437094), p. 32. Available at: https://doi.org/10.1051/parasite/2018036.</w:t>
      </w:r>
    </w:p>
    <w:p w14:paraId="6D6746E0" w14:textId="77777777" w:rsidR="00142819" w:rsidRPr="00142819" w:rsidRDefault="00142819" w:rsidP="00142819">
      <w:pPr>
        <w:pStyle w:val="Bibliography"/>
        <w:rPr>
          <w:rFonts w:ascii="Calibri" w:hAnsi="Calibri" w:cs="Calibri"/>
        </w:rPr>
      </w:pPr>
      <w:r w:rsidRPr="00142819">
        <w:rPr>
          <w:rFonts w:ascii="Calibri" w:hAnsi="Calibri" w:cs="Calibri"/>
        </w:rPr>
        <w:t xml:space="preserve">Chamberlain, S. </w:t>
      </w:r>
      <w:r w:rsidRPr="00142819">
        <w:rPr>
          <w:rFonts w:ascii="Calibri" w:hAnsi="Calibri" w:cs="Calibri"/>
          <w:i/>
          <w:iCs/>
        </w:rPr>
        <w:t>et al.</w:t>
      </w:r>
      <w:r w:rsidRPr="00142819">
        <w:rPr>
          <w:rFonts w:ascii="Calibri" w:hAnsi="Calibri" w:cs="Calibri"/>
        </w:rPr>
        <w:t xml:space="preserve"> (2020) ‘taxize: Taxonomic information from around the web’. Available at: https://github.com/ropensci/taxize.</w:t>
      </w:r>
    </w:p>
    <w:p w14:paraId="2E16EF05" w14:textId="77777777" w:rsidR="00142819" w:rsidRPr="00142819" w:rsidRDefault="00142819" w:rsidP="00142819">
      <w:pPr>
        <w:pStyle w:val="Bibliography"/>
        <w:rPr>
          <w:rFonts w:ascii="Calibri" w:hAnsi="Calibri" w:cs="Calibri"/>
        </w:rPr>
      </w:pPr>
      <w:r w:rsidRPr="00142819">
        <w:rPr>
          <w:rFonts w:ascii="Calibri" w:hAnsi="Calibri" w:cs="Calibri"/>
        </w:rPr>
        <w:t xml:space="preserve">Garry, R.F. (2023) ‘Lassa fever — the road ahead’, </w:t>
      </w:r>
      <w:r w:rsidRPr="00142819">
        <w:rPr>
          <w:rFonts w:ascii="Calibri" w:hAnsi="Calibri" w:cs="Calibri"/>
          <w:i/>
          <w:iCs/>
        </w:rPr>
        <w:t>Nature Reviews Microbiology</w:t>
      </w:r>
      <w:r w:rsidRPr="00142819">
        <w:rPr>
          <w:rFonts w:ascii="Calibri" w:hAnsi="Calibri" w:cs="Calibri"/>
        </w:rPr>
        <w:t>, 21(2), pp. 87–96. Available at: https://doi.org/10.1038/s41579-022-00789-8.</w:t>
      </w:r>
    </w:p>
    <w:p w14:paraId="40DC5F2B" w14:textId="77777777" w:rsidR="00142819" w:rsidRPr="00142819" w:rsidRDefault="00142819" w:rsidP="00142819">
      <w:pPr>
        <w:pStyle w:val="Bibliography"/>
        <w:rPr>
          <w:rFonts w:ascii="Calibri" w:hAnsi="Calibri" w:cs="Calibri"/>
        </w:rPr>
      </w:pPr>
      <w:r w:rsidRPr="00142819">
        <w:rPr>
          <w:rFonts w:ascii="Calibri" w:hAnsi="Calibri" w:cs="Calibri"/>
        </w:rPr>
        <w:t xml:space="preserve">Han, B.A. </w:t>
      </w:r>
      <w:r w:rsidRPr="00142819">
        <w:rPr>
          <w:rFonts w:ascii="Calibri" w:hAnsi="Calibri" w:cs="Calibri"/>
          <w:i/>
          <w:iCs/>
        </w:rPr>
        <w:t>et al.</w:t>
      </w:r>
      <w:r w:rsidRPr="00142819">
        <w:rPr>
          <w:rFonts w:ascii="Calibri" w:hAnsi="Calibri" w:cs="Calibri"/>
        </w:rPr>
        <w:t xml:space="preserve"> (2015) ‘Rodent reservoirs of future zoonotic diseases’, </w:t>
      </w:r>
      <w:r w:rsidRPr="00142819">
        <w:rPr>
          <w:rFonts w:ascii="Calibri" w:hAnsi="Calibri" w:cs="Calibri"/>
          <w:i/>
          <w:iCs/>
        </w:rPr>
        <w:t>Proceedings of the National Academy of Sciences</w:t>
      </w:r>
      <w:r w:rsidRPr="00142819">
        <w:rPr>
          <w:rFonts w:ascii="Calibri" w:hAnsi="Calibri" w:cs="Calibri"/>
        </w:rPr>
        <w:t>, 112(22), pp. 7039–7044. Available at: https://doi.org/10.1073/pnas.1501598112.</w:t>
      </w:r>
    </w:p>
    <w:p w14:paraId="613BD1FB" w14:textId="77777777" w:rsidR="00142819" w:rsidRPr="00142819" w:rsidRDefault="00142819" w:rsidP="00142819">
      <w:pPr>
        <w:pStyle w:val="Bibliography"/>
        <w:rPr>
          <w:rFonts w:ascii="Calibri" w:hAnsi="Calibri" w:cs="Calibri"/>
        </w:rPr>
      </w:pPr>
      <w:r w:rsidRPr="00142819">
        <w:rPr>
          <w:rFonts w:ascii="Calibri" w:hAnsi="Calibri" w:cs="Calibri"/>
        </w:rPr>
        <w:t xml:space="preserve">Han, B.A., Kramer, A.M. and Drake, J.M. (2016) ‘Global Patterns of Zoonotic Disease in Mammals’, </w:t>
      </w:r>
      <w:r w:rsidRPr="00142819">
        <w:rPr>
          <w:rFonts w:ascii="Calibri" w:hAnsi="Calibri" w:cs="Calibri"/>
          <w:i/>
          <w:iCs/>
        </w:rPr>
        <w:t>Trends in Parasitology</w:t>
      </w:r>
      <w:r w:rsidRPr="00142819">
        <w:rPr>
          <w:rFonts w:ascii="Calibri" w:hAnsi="Calibri" w:cs="Calibri"/>
        </w:rPr>
        <w:t>, 32(7), pp. 565–577. Available at: https://doi.org/10.1016/j.pt.2016.04.007.</w:t>
      </w:r>
    </w:p>
    <w:p w14:paraId="4EF37076" w14:textId="77777777" w:rsidR="00142819" w:rsidRPr="00142819" w:rsidRDefault="00142819" w:rsidP="00142819">
      <w:pPr>
        <w:pStyle w:val="Bibliography"/>
        <w:rPr>
          <w:rFonts w:ascii="Calibri" w:hAnsi="Calibri" w:cs="Calibri"/>
        </w:rPr>
      </w:pPr>
      <w:r w:rsidRPr="00142819">
        <w:rPr>
          <w:rFonts w:ascii="Calibri" w:hAnsi="Calibri" w:cs="Calibri"/>
        </w:rPr>
        <w:t xml:space="preserve">Mylne, A.Q.N. </w:t>
      </w:r>
      <w:r w:rsidRPr="00142819">
        <w:rPr>
          <w:rFonts w:ascii="Calibri" w:hAnsi="Calibri" w:cs="Calibri"/>
          <w:i/>
          <w:iCs/>
        </w:rPr>
        <w:t>et al.</w:t>
      </w:r>
      <w:r w:rsidRPr="00142819">
        <w:rPr>
          <w:rFonts w:ascii="Calibri" w:hAnsi="Calibri" w:cs="Calibri"/>
        </w:rPr>
        <w:t xml:space="preserve"> (2015) ‘Mapping the zoonotic niche of Lassa fever in Africa’, </w:t>
      </w:r>
      <w:r w:rsidRPr="00142819">
        <w:rPr>
          <w:rFonts w:ascii="Calibri" w:hAnsi="Calibri" w:cs="Calibri"/>
          <w:i/>
          <w:iCs/>
        </w:rPr>
        <w:t>Transactions of The Royal Society of Tropical Medicine and Hygiene</w:t>
      </w:r>
      <w:r w:rsidRPr="00142819">
        <w:rPr>
          <w:rFonts w:ascii="Calibri" w:hAnsi="Calibri" w:cs="Calibri"/>
        </w:rPr>
        <w:t>, 109(8), pp. 483–492. Available at: https://doi.org/10.1093/trstmh/trv047.</w:t>
      </w:r>
    </w:p>
    <w:p w14:paraId="6C2E3662" w14:textId="77777777" w:rsidR="00142819" w:rsidRPr="00142819" w:rsidRDefault="00142819" w:rsidP="00142819">
      <w:pPr>
        <w:pStyle w:val="Bibliography"/>
        <w:rPr>
          <w:rFonts w:ascii="Calibri" w:hAnsi="Calibri" w:cs="Calibri"/>
        </w:rPr>
      </w:pPr>
      <w:r w:rsidRPr="00142819">
        <w:rPr>
          <w:rFonts w:ascii="Calibri" w:hAnsi="Calibri" w:cs="Calibri"/>
        </w:rPr>
        <w:t xml:space="preserve">National Geospatial-Intelligence Agency (no date) </w:t>
      </w:r>
      <w:r w:rsidRPr="00142819">
        <w:rPr>
          <w:rFonts w:ascii="Calibri" w:hAnsi="Calibri" w:cs="Calibri"/>
          <w:i/>
          <w:iCs/>
        </w:rPr>
        <w:t>NGA: GNS Home</w:t>
      </w:r>
      <w:r w:rsidRPr="00142819">
        <w:rPr>
          <w:rFonts w:ascii="Calibri" w:hAnsi="Calibri" w:cs="Calibri"/>
        </w:rPr>
        <w:t>. Available at: https://geonames.nga.mil/gns/html/ (Accessed: 22 March 2021).</w:t>
      </w:r>
    </w:p>
    <w:p w14:paraId="43E92D6F" w14:textId="77777777" w:rsidR="00142819" w:rsidRPr="00142819" w:rsidRDefault="00142819" w:rsidP="00142819">
      <w:pPr>
        <w:pStyle w:val="Bibliography"/>
        <w:rPr>
          <w:rFonts w:ascii="Calibri" w:hAnsi="Calibri" w:cs="Calibri"/>
        </w:rPr>
      </w:pPr>
      <w:r w:rsidRPr="00142819">
        <w:rPr>
          <w:rFonts w:ascii="Calibri" w:hAnsi="Calibri" w:cs="Calibri"/>
        </w:rPr>
        <w:t xml:space="preserve">Pigott, D.M. </w:t>
      </w:r>
      <w:r w:rsidRPr="00142819">
        <w:rPr>
          <w:rFonts w:ascii="Calibri" w:hAnsi="Calibri" w:cs="Calibri"/>
          <w:i/>
          <w:iCs/>
        </w:rPr>
        <w:t>et al.</w:t>
      </w:r>
      <w:r w:rsidRPr="00142819">
        <w:rPr>
          <w:rFonts w:ascii="Calibri" w:hAnsi="Calibri" w:cs="Calibri"/>
        </w:rPr>
        <w:t xml:space="preserve"> (2016) ‘Updates to the zoonotic niche map of Ebola virus disease in Africa’, </w:t>
      </w:r>
      <w:r w:rsidRPr="00142819">
        <w:rPr>
          <w:rFonts w:ascii="Calibri" w:hAnsi="Calibri" w:cs="Calibri"/>
          <w:i/>
          <w:iCs/>
        </w:rPr>
        <w:t>eLife</w:t>
      </w:r>
      <w:r w:rsidRPr="00142819">
        <w:rPr>
          <w:rFonts w:ascii="Calibri" w:hAnsi="Calibri" w:cs="Calibri"/>
        </w:rPr>
        <w:t>. Edited by M. Jit, 5, p. e16412. Available at: https://doi.org/10.7554/eLife.16412.</w:t>
      </w:r>
    </w:p>
    <w:p w14:paraId="6380E173" w14:textId="77777777" w:rsidR="00142819" w:rsidRPr="00142819" w:rsidRDefault="00142819" w:rsidP="00142819">
      <w:pPr>
        <w:pStyle w:val="Bibliography"/>
        <w:rPr>
          <w:rFonts w:ascii="Calibri" w:hAnsi="Calibri" w:cs="Calibri"/>
        </w:rPr>
      </w:pPr>
      <w:r w:rsidRPr="00142819">
        <w:rPr>
          <w:rFonts w:ascii="Calibri" w:hAnsi="Calibri" w:cs="Calibri"/>
        </w:rPr>
        <w:t>R Core Team (2021) ‘R: A Language and Environment for Statistical Computing’. Vienna, Austria: R Foundation for Statistical Computing. Available at: https://www.R-project.org/.</w:t>
      </w:r>
    </w:p>
    <w:p w14:paraId="6255E8B8" w14:textId="77777777" w:rsidR="00142819" w:rsidRPr="00142819" w:rsidRDefault="00142819" w:rsidP="00142819">
      <w:pPr>
        <w:pStyle w:val="Bibliography"/>
        <w:rPr>
          <w:rFonts w:ascii="Calibri" w:hAnsi="Calibri" w:cs="Calibri"/>
        </w:rPr>
      </w:pPr>
      <w:r w:rsidRPr="00142819">
        <w:rPr>
          <w:rFonts w:ascii="Calibri" w:hAnsi="Calibri" w:cs="Calibri"/>
        </w:rPr>
        <w:t>Simons, D. (2022) ‘DidDrog11/scoping_review: To accompany re-submission following reviewer comments - files archived’. Zenodo. Available at: https://doi.org/10.5281/ZENODO.4718374.</w:t>
      </w:r>
    </w:p>
    <w:p w14:paraId="14CDC2EC" w14:textId="77777777" w:rsidR="00142819" w:rsidRPr="00142819" w:rsidRDefault="00142819" w:rsidP="00142819">
      <w:pPr>
        <w:pStyle w:val="Bibliography"/>
        <w:rPr>
          <w:rFonts w:ascii="Calibri" w:hAnsi="Calibri" w:cs="Calibri"/>
        </w:rPr>
      </w:pPr>
      <w:r w:rsidRPr="00142819">
        <w:rPr>
          <w:rFonts w:ascii="Calibri" w:hAnsi="Calibri" w:cs="Calibri"/>
        </w:rPr>
        <w:t>Simons, D. (2023) ‘DidDrog11/data_for_gbif: Release to zenodo’. Zenodo. Available at: https://doi.org/10.5281/zenodo.7703229.</w:t>
      </w:r>
    </w:p>
    <w:p w14:paraId="34BB96AD" w14:textId="77777777" w:rsidR="00142819" w:rsidRPr="00142819" w:rsidRDefault="00142819" w:rsidP="00142819">
      <w:pPr>
        <w:pStyle w:val="Bibliography"/>
        <w:rPr>
          <w:rFonts w:ascii="Calibri" w:hAnsi="Calibri" w:cs="Calibri"/>
        </w:rPr>
      </w:pPr>
      <w:r w:rsidRPr="00142819">
        <w:rPr>
          <w:rFonts w:ascii="Calibri" w:hAnsi="Calibri" w:cs="Calibri"/>
        </w:rPr>
        <w:t xml:space="preserve">Simons, D. </w:t>
      </w:r>
      <w:r w:rsidRPr="00142819">
        <w:rPr>
          <w:rFonts w:ascii="Calibri" w:hAnsi="Calibri" w:cs="Calibri"/>
          <w:i/>
          <w:iCs/>
        </w:rPr>
        <w:t>et al.</w:t>
      </w:r>
      <w:r w:rsidRPr="00142819">
        <w:rPr>
          <w:rFonts w:ascii="Calibri" w:hAnsi="Calibri" w:cs="Calibri"/>
        </w:rPr>
        <w:t xml:space="preserve"> (2023) ‘Rodent trapping studies as an overlooked information source for understanding endemic and novel zoonotic spillover’, </w:t>
      </w:r>
      <w:r w:rsidRPr="00142819">
        <w:rPr>
          <w:rFonts w:ascii="Calibri" w:hAnsi="Calibri" w:cs="Calibri"/>
          <w:i/>
          <w:iCs/>
        </w:rPr>
        <w:t>PLOS Neglected Tropical Diseases</w:t>
      </w:r>
      <w:r w:rsidRPr="00142819">
        <w:rPr>
          <w:rFonts w:ascii="Calibri" w:hAnsi="Calibri" w:cs="Calibri"/>
        </w:rPr>
        <w:t>. Edited by R.A. Bowen, 17(1), p. e0010772. Available at: https://doi.org/10.1371/journal.pntd.0010772.</w:t>
      </w:r>
    </w:p>
    <w:p w14:paraId="1B903481" w14:textId="77777777" w:rsidR="00142819" w:rsidRPr="00142819" w:rsidRDefault="00142819" w:rsidP="00142819">
      <w:pPr>
        <w:pStyle w:val="Bibliography"/>
        <w:rPr>
          <w:rFonts w:ascii="Calibri" w:hAnsi="Calibri" w:cs="Calibri"/>
        </w:rPr>
      </w:pPr>
      <w:r w:rsidRPr="00142819">
        <w:rPr>
          <w:rFonts w:ascii="Calibri" w:hAnsi="Calibri" w:cs="Calibri"/>
        </w:rPr>
        <w:t xml:space="preserve">Suu-Ire, R. </w:t>
      </w:r>
      <w:r w:rsidRPr="00142819">
        <w:rPr>
          <w:rFonts w:ascii="Calibri" w:hAnsi="Calibri" w:cs="Calibri"/>
          <w:i/>
          <w:iCs/>
        </w:rPr>
        <w:t>et al.</w:t>
      </w:r>
      <w:r w:rsidRPr="00142819">
        <w:rPr>
          <w:rFonts w:ascii="Calibri" w:hAnsi="Calibri" w:cs="Calibri"/>
        </w:rPr>
        <w:t xml:space="preserve"> (2022) ‘Surveillance for potentially zoonotic viruses in rodent and bat populations and behavioral risk in an agricultural settlement in Ghana’, </w:t>
      </w:r>
      <w:r w:rsidRPr="00142819">
        <w:rPr>
          <w:rFonts w:ascii="Calibri" w:hAnsi="Calibri" w:cs="Calibri"/>
          <w:i/>
          <w:iCs/>
        </w:rPr>
        <w:t>One Health Outlook</w:t>
      </w:r>
      <w:r w:rsidRPr="00142819">
        <w:rPr>
          <w:rFonts w:ascii="Calibri" w:hAnsi="Calibri" w:cs="Calibri"/>
        </w:rPr>
        <w:t>, 4(1), p. 6. Available at: https://doi.org/10.1186/s42522-022-00061-2.</w:t>
      </w:r>
    </w:p>
    <w:p w14:paraId="16C41456" w14:textId="2A54673E"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872D1"/>
    <w:rsid w:val="00142819"/>
    <w:rsid w:val="00190B4E"/>
    <w:rsid w:val="00267974"/>
    <w:rsid w:val="002D1B81"/>
    <w:rsid w:val="00323981"/>
    <w:rsid w:val="003D42CA"/>
    <w:rsid w:val="00502DDE"/>
    <w:rsid w:val="005365A8"/>
    <w:rsid w:val="00567A24"/>
    <w:rsid w:val="005A094B"/>
    <w:rsid w:val="006B3FC8"/>
    <w:rsid w:val="008945CB"/>
    <w:rsid w:val="008B3C4C"/>
    <w:rsid w:val="008D3163"/>
    <w:rsid w:val="008F4C34"/>
    <w:rsid w:val="00914212"/>
    <w:rsid w:val="009C77D6"/>
    <w:rsid w:val="009F6EFC"/>
    <w:rsid w:val="00A0428E"/>
    <w:rsid w:val="00AA3DCF"/>
    <w:rsid w:val="00AB4A7F"/>
    <w:rsid w:val="00B17A2F"/>
    <w:rsid w:val="00B67E84"/>
    <w:rsid w:val="00C220C9"/>
    <w:rsid w:val="00C6368B"/>
    <w:rsid w:val="00C977F0"/>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6</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12</cp:revision>
  <dcterms:created xsi:type="dcterms:W3CDTF">2023-02-21T23:29:00Z</dcterms:created>
  <dcterms:modified xsi:type="dcterms:W3CDTF">2023-03-07T21:50:00Z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id="b8CPu0Kg"/&gt;&lt;style id="http://www.zotero.org/styles/harvard-cite-them-right" hasBibliography="1" bibliographyStyleHasBeenSet="1"/&gt;&lt;prefs&gt;&lt;pref name="fieldType" value="Field"/&gt;&lt;/prefs&gt;&lt;/data&gt;</vt:lpwstr>
  </property>
</Properties>
</file>