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All studies included in data extraction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Lead 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Date Published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Publication Source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Study ID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Liang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European Respiratory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Gastroduodenal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Medical Virology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Chinese Medical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2020-01-24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Jama Cardiology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Isaric,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Chow, Us, Cdc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Qeios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Korean Medical Science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Bmc Critical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 Respiratory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Richardson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Gao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Rodriguez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Magagnoli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Niedzwiedz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Isaric,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Gold, Us, Cdc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Cdc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Mehra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Isaric,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Yu,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Therapeutics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Pharmacological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Miyara, Updated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Qeios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La,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Gaibazzi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Robilotti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Opensafely, Collaborative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Bello, 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American Journal of Respiratory and Critical Care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Polish Archives of Internal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Almazeedi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Carrillo, 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Isaric, 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Lancet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Targher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Diabetes 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Shekhar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Mejia, 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Rimland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Palaiodimos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Heili, 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Vaquero, 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Hopkinson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Kimmig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Al, 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Basse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Alshami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Russell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Annals of the Rheumatic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Long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Movement Disorders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Batty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Del, Valle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Soto, 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Docherty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Boulware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Romao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Giannouchos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Ramlall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Perrone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Sharma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Eugen, Olsen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Martinez, Portilla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Raisi, Estabragh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Huanyuan, Luo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Houlihan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Microbiology Infection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Obesity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Maraschini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An, Li,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Mcqueenie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Miyara, 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Apea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Woolford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Hultcrantz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Cepelowicz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Zeng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2020-06-23T16:11:13Z</dcterms:modified>
  <cp:category/>
</cp:coreProperties>
</file>