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Study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Study setting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Female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smoker, current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smoker, former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smoker, current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smoker, former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smokers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smoker, current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smoker, former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smokers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Missing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Study quality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https://doi.org/10.1056/NEJMoa2002032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https://doi.org/10.1183/13993003.00547-2020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https://doi.org/10.1093/cid/ciaa242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https://doi.org/10.1136/gutjnl-2020-320926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https://doi.org/10.1136/bmj.m1091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https://doi.org/10.1016/S0140-6736(20)30566-3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https://doi.org/10.1093/cid/ciaa270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https://doi.org/10.1111/all.14238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https://doi.org/10.1002/jmv.25783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https://doi.org/10.1097/CM9.0000000000000775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https://doi.org/10.1016/S0140-6736(20)30183-5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https://doi.org/10.1016/j.ijid.2020.03.040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https://doi.org/10.1001/jamacardio.2020.1017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https://doi.org/10.1101/2020.02.29.20029348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https://doi.org/10.1101/2020.02.27.20029009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https://doi.org/10.1101/2020.03.05.20031591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https://doi.org/10.1101/2020.02.11.20022053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https://doi.org/10.1101/2020.04.09.20059964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https://doi.org/10.1101/2020.03.25.20037721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https://doi.org/10.1016/j.ijid.2020.03.070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http://dx.doi.org/10.15585/mmwr.mm6913e2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https://doi.org/10.1111/all.14289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https://doi.org/10.3346/jkms.2020.35.e142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https://doi.org/10.1186/s13054-020-2833-7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https://doi.org/10.1016/S2213-2600(20)30079-5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https://doi.org/10.1136/bmj.m1996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https://doi.org/10.1101/2020.04.21.20074591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https://doi.org/10.1001/jama.2020.6775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https://doi.org/10.1101/2020.04.18.20071134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https://doi.org/10.1016/j.metabol.2020.154244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https://doi.org/10.1101/2020.04.21.20074724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https://doi.org/10.1101/2020.04.20.20072918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https://doi.org/10.1101/2020.04.19.20071472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https://doi.org/10.1101/2020.04.19.20068015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http://dx.doi.org/10.15585/mmwr.mm6918e1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https://dx.doi.org/10.1016/j.clinthera.2020.04.009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https://doi.org/10.1016/j.phrs.2020.104821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https://doi.org/10.1101/2020.05.07.20094987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https://doi.org/10.1101/2020.04.29.20085415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https://doi.org/10.1101/2020.05.05.20092445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https://doi.org/10.1371/journal.pone.0240711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https://doi.org/10.1101/2020.05.04.20086322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https://doi.org/10.1038/s41586-020-2521-4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https://doi.org/10.3390/jcm9061733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https://doi.org/10.1016/j.phrs.2020.104931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https://doi.org/10.1101/2020.05.02.20082461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https://doi.org/10.1101/2020.05.05.20075507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https://doi.org/10.1101/2020.04.30.20086462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10.1056/NEJMc2010419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10.1164/rccm.202002-0445OC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10.20452/pamw.15312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https://doi.org/10.1016/j.eclinm.2020.100448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https://doi.org/10.1101/2020.05.11.20098145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https://doi.org/10.1101/2020.05.07.20091652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https://doi.org/10.1016/j.bbi.2020.05.059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https://doi.org/10.1101/2020.05.11.20097741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https://doi.org/10.1016/S1473-3099(20)30371-6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https://dx-doi-org.libproxy.ucl.ac.uk/10.1016/j.diabet.2020.05.001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https://doi.org/10.1101/2020.05.11.20098442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https://doi.org/10.1101/2020.05.14.20098319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https://doi.org/10.1101/2020.05.12.20095885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https://doi.org/10.1212/NXI.0000000000000835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https://doi.org/10.1080/23744235.2020.1774645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https://doi.org/10.1101/2020.05.12.20099416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https://doi.org/10.1101/2020.05.13.20099614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https://doi.org/10.1101/2020.05.13.20100370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https://doi.org/10.1101/2020.05.13.20100404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https://doi-org.libproxy.ucl.ac.uk/10.1016/j.metabol.2020.154262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https://doi.org/10.1101/2020.05.21.20109207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https://doi.org/10.1101/2020.05.22.20109850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https://doi.org/10.1101/2020.05.22.20110429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https://doi.org/10.1101/2020.05.18.20103390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https://doi.org/10.1101/2020.05.17.20104877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https://doi.org/10.1101/2020.03.04.20031039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https://doi.org/10.1101/2020.05.16.20103853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https://doi.org/10.1101/2020.05.14.20101576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https://doi.org/10.1101/2020.05.14.20101584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https://doi.org/10.1101/2020.05.13.20100222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https://doi.org/10.1101/2020.05.24.20104414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http://dx.doi.org/10.1136/annrheumdis-2020-217871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https://doi-org.libproxy.ucl.ac.uk/10.1002/mds.28172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https://doi.org/10.1101/2020.05.29.20100735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https://doi.org/10.1101/2020.06.01.20118877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https://doi.org/10.1101/2020.05.28.20115758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https://doi.org/10.1101/2020.05.27.20114827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https://doi.org/10.1101/2020.05.26.20114033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https://doi.org/10.1101/2020.05.26.20111120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https://doi.org/10.1101/2020.05.24.20111864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https://doi.org/10.1136/bmj.m1985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https://doi.org/10.1056/NEJMoa2016638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https://doi.org/10.1016/S0140-6736(20)31187-9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https://doi.org/10.1101/2020.06.05.20107011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https://doi.org/10.1101/2020.06.04.20122481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https://doi.org/10.1101/2020.05.05.20092452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https://doi.org/10.1101/2020.06.04.20122846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https://doi.org/10.1101/2020.06.01.20119149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https://doi.org/10.1101/2020.06.02.20106310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https://doi.org/10.1101/2020.05.27.20114678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https://doi.org/10.1101/2020.05.31.20107276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https://doi-org.libproxy.ucl.ac.uk/10.1093/pubmed/fdaa095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https://doi.org/10.1101/2020.06.01.20086025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https://doi.org/10.1016/S0140-6736(20)31484-7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https://doi.org/10.1016/j.cmi.2020.05.041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https://doi-org.libproxy.ucl.ac.uk/10.1002/oby.22913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https://doi.org/10.1101/2020.06.11.20128652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https://doi.org/10.1101/2020.06.11.20128926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https://doi.org/10.1101/2020.06.10.20127563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https://doi.org/10.1101/2020.06.10.20127514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https://doi.org/10.1136/bmjopen-2020-042140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https://doi.org/10.1007/s40520-020-01653-6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https://doi.org/10.1101/2020.06.09.20126516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https://doi.org/10.1101/2020.06.06.20124461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https://doi.org/10.1101/2020.06.08.20125120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10.3389/fonc.2020.01279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https://doi.org/10.1101/2020.06.14.20125997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10.1001/jamanetworkopen.2020.12270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https://doi.org/10.1038/s41375-020-0911-0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https://doi.org/10.1016/S1470-2045(20)30314-4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https://doi.org/10.1016/j.orcp.2020.06.001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https://doi.org/10.1101/2020.06.17.20133595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https://doi.org/10.1101/2020.06.18.20134510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https://doi.org/10.1101/2020.06.16.20133140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https://doi.org/10.1101/2020.06.13.20130211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https://doi.org/10.1002/jmv.26106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https://doi.org/10.20452/pamw.15414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https://doi.org/10.1101/2020.06.09.20076646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https://doi.org/10.1101/2020.06.17.20134098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https://doi.org/10.1101/2020.06.08.20125823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https://doi.org/10.1101/2020.06.10.20126532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https://doi.org/10.1101/2020.06.06.20122341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https://doi.org/10.1101/2020.06.18.20134619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https://doi.org/10.1101/2020.06.08.20125872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https://doi.org/10.1101/2020.06.15.20131540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https://doi.org/10.1101/2020.06.18.20135046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https://doi.org/10.1101/2020.06.14.20130898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https://doi.org/10.1101/2020.06.17.20134031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https://doi.org/10.1101/2020.06.16.20133181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https://doi.org/10.1101/2020.06.15.20131607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10.15585/mmwr.mm6925e1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https://doi-org.libproxy.ucl.ac.uk/10.1093/cid/ciaa880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https://doi.org/10.1101/2020.06.28.20141929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https://doi.org/10.1101/2020.06.27.20141499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https://doi.org/10.1101/2020.06.29.20140632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https://doi.org/10.1101/2020.06.26.20140764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https://doi.org/10.1101/2020.06.25.20137323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https://doi.org/10.1101/2020.05.21.20109512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https://doi.org/10.1101/2020.06.21.20136929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https://doi.org/10.1101/2020.06.21.20132944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https://dx.doi.org/10.14744/AnatolJCardiol.2020.57431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https://doi.org/10.3174/ajnr.A6674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https://doi-org.libproxy.ucl.ac.uk/10.1093/cid/ciaa851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10.3389/fmed.2020.583897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https://doi.org/10.1101/2020.07.02.20145516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https://doi.org/10.1101/2020.07.02.20145151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https://doi.org/10.1101/2020.07.02.20145169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https://doi.org/10.1101/2020.06.30.20143867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https://doi.org/10.1101/2020.07.01.20144329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https://doi.org/10.1101/2020.06.30.20143818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https://doi.org/10.1101/2020.07.09.20149369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https://doi.org/10.1101/2020.07.10.20151076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https://doi.org/10.1101/2020.07.10.20150524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https://doi.org/10.1101/2020.07.07.20148478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https://doi.org/10.1101/2020.07.07.20143024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https://doi.org/10.1101/2020.07.07.20148569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https://doi.org/10.1101/2020.07.06.20147256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https://doi.org/10.1111/tid.13413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https://doi.org/10.1007/s11357-020-00226-9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https://doi.org/10.1111/bjh.17027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https://doi-org.libproxy.ucl.ac.uk/10.1111/all.14496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https://doi.org/10.1101/2020.07.14.20144469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https://doi.org/10.1101/2020.07.15.20150490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https://doi.org/10.1101/2020.07.17.20156521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https://doi.org/10.1101/2020.07.17.20155978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https://doi.org/10.1101/2020.07.08.20148692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https://doi.org/10.1101/2020.07.16.20154088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https://doi.org/10.1101/2020.07.15.20154047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https://doi.org/10.1101/2020.07.15.20154690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https://doi.org/10.1101/2020.07.15.20154906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https://doi.org/10.1101/2020.05.06.20093070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https://doi.org/10.1101/2020.07.13.20153130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https://doi.org/10.1101/2020.03.21.20040691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https://doi.org/10.1101/2020.07.12.20151316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https://doi.org/10.1101/2020.07.13.20150177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https://doi.org/10.1101/2020.07.09.20143339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https://doi.org/10.4269/ajtmh.20-0483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https://doi.org/10.1101/2020.07.26.20158550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https://doi.org/10.1101/2020.07.21.20156349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https://doi.org/10.1101/2020.07.21.20153650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https://doi.org/10.1101/2020.07.21.20136218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https://doi.org/10.1101/2020.07.20.20147769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https://doi.org/10.1101/2020.07.20.20157990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https://doi.org/10.1101/2020.07.22.20159855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https://doi.org/10.1101/2020.07.24.20161604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https://doi.org/10.1101/2020.07.24.20161596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https://doi.org/10.1101/2020.07.17.20155960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https://doi.org/10.1101/2020.08.17.20176586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https://doi.org/10.1101/2020.03.01.20029397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https://doi.org/10.1101/2020.08.14.20173369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https://doi.org/10.1101/2020.08.13.20173799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https://doi.org/10.1101/2020.08.12.20173690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https://doi.org/10.1101/2020.08.12.20173104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https://doi.org/10.1101/2020.08.12.20173849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https://doi.org/10.1101/2020.08.12.20156257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https://doi.org/10.1101/2020.08.11.20172742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https://doi.org/10.1101/2020.07.31.20163055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https://doi.org/10.1101/2020.08.08.20170787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https://doi.org/10.1101/2020.08.07.20160275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https://doi.org/10.1101/2020.07.17.20156265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https://doi.org/10.1101/2020.07.30.20165100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https://doi.org/10.1101/2020.07.29.20164640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https://doi.org/10.1101/2020.07.29.20159442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https://doi.org/10.1101/2020.07.28.20163022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https://doi.org/10.1101/2020.07.26.20162453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https://doi.org/10.1101/2020.07.23.20160424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10.14309/ajg.0000000000000717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https://doi.org/10.1016/S1473-3099(20)30589-2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http://dx.doi.org/10.1136/heartjnl-2020-317393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https://doi.org/10.1101/2020.08.21.20177923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https://doi.org/10.1101/2020.08.20.20175091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https://doi.org/10.1101/2020.08.19.20177956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https://doi.org/10.1101/2020.08.19.20178095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https://doi.org/10.1371/journal.pone.0236618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10.1016/S2213-8587(20)30271-0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https://doi.org/10.1080/17843286.2020.1798668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10.1177/0885066620946692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https://doi.org/10.1136/bmj.m1966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10.1016/j.medj.2020.06.001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https://doi.org/10.1186/s12916-020-01640-8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https://doi.org/10.1210/clinem/dgaa346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10.1172/jci.insight.138999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(49.5-71.5)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https://doi.org/10.1101/2020.08.25.20181909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33.1^ (21-45)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https://doi.org/10.1101/2020.08.26.20182618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(24-59)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https://doi.org/10.1101/2020.08.26.20182303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https://doi.org/10.1101/2020.08.26.20182543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https://doi.org/10.1101/2020.08.27.20183293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64.3^ (51-77)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https://doi.org/10.1101/2020.08.31.20182428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55^ (41-68)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https://doi.org/10.1101/2020.08.31.20185157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https://doi.org/10.1101/2020.08.31.20184952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66.4 (54.9-77.8)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10.1101/2020.08.31.20185363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https://doi.org/10.1101/2020.05.22.20109892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49.2^ (35-63)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10.1101/2020.04.24.20077875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Mancilla-Galindo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45^ (28-61)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https://doi.org/10.1101/2020.09.05.20189142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66.7 (54.2-80.5)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https://doi.org/10.1101/2020.09.07.20189621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56.6^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https://doi.org/10.1101/2020.05.11.20096727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https://doi.org/10.1101/2020.06.24.20139642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https://doi.org/10.1101/2020.09.14.20194670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https://doi.org/10.1101/2020.09.15.20195313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https://doi.org/10.1101/2020.09.16.20195693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(35-60)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https://doi.org/10.1371/journal.pone.0243883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https://doi.org/10.1093/jncics/pkaa120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52.6^ (37-67)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https://doi.org/10.18332/tid/122759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63.5 (53-72)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10.5694/mja2.50883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https://doi.org/10.1093/ntr/ntaa188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(19-66)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10.1101/2020.09.18.20197590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49^ (29-68)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https://doi.org/10.1101/2020.09.22.20199703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68.5 (63-75)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https://doi.org/10.1101/2020.09.26.20189522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https://doi.org/10.1101/2020.09.27.20202747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https://doi.org/10.1101/2020.09.26.20202283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https://doi.org/10.1101/2020.09.22.20196204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65.7^ (50-80)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https://doi.org/10.1101/2020.10.01.20205229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51^ (34-68)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10.1016/j.jaci.2020.12.026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38.5^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https://doi.org/10.1101/2020.10.04.20206136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31.5 (25-37)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https://doi.org/10.1101/2020.10.03.20206128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10.1016/S2468-2667(21)00001-3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50^ (33-67)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https://doi.org/10.1101/2020.10.16.20211029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https://doi.org/10.1101/2020.10.13.20211953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(60-74)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10.1101/2020.10.16.20214130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(48-85)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https://doi.org/10.1101/2020.10.21.20216721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55.9^ (41-70)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10.1056/NEJMoa2030340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39.4^ (27-51)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https://doi.org/10.1371/journal.pmed.1003358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10.1177/1073274820960457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48.2^ (34-62)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http://dx.doi.org/10.1097/QAD.0000000000002666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(61-75)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10.1016/j.annonc.2020.06.007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10.1001/jamanetworkopen.2020.22310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44.3^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https://doi.org/10.1016/j.ebiom.2020.103069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(19-92)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https://doi.org/10.1016/j.eclinm.2020.100549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https://doi.org/10.1016/S2589-7500(20)30217-X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 (59.5-80)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10.1111/eci.13427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(23-87)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10.1164/rccm.202004-1163LE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10.1186/s13049-020-00795-w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(30-86)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10.1016/j.ijcard.2020.10.049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57.37^ (42-72)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10.7150/ijms.50007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68.8^ (59-78)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10.7189/jogh-10-020514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56^ (17-95)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10.1177/0300060520949039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67.4^ (56-78)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https://doi.org/10.2147/RMHP.S263095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 (53-77)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http://dx.doi.org.libproxy.ucl.ac.uk/10.1136/bmjopen-2020-040441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https://dx.doi.org/10.1136/bmjopen-2020-041577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https://dx.doi.org/10.3390/jcm9103066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67.2^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https://dx.doi.org/10.1016/j.jns.2020.117163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https://dx.doi.org/10.1136/annrheumdis-2020-219279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60.8^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https://doi-org.libproxy.ucl.ac.uk/10.1016/j.addbeh.2020.106692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(33-56)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https://doi-org.libproxy.ucl.ac.uk/10.1016/j.annepidem.2020.08.005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https://doi-org.libproxy.ucl.ac.uk/10.1111/1742-6723.13651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https://doi.org/10.3390/jcm9123935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https://doi-org.libproxy.ucl.ac.uk/10.1111/joim.13190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57.2^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https://doi-org.libproxy.ucl.ac.uk/10.1016/j.bbi.2020.05.074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10.1007/s42399-020-00430-w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https://doi.org/10.2196/24225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https://doi.org/10.1371/journal.pone.0237419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10.1007/s15010-020-01499-0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49.9^ (34-65)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https://doi-org.libproxy.ucl.ac.uk/10.1016/j.eclinm.2020.100550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39.1^ (27-50)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https://doi-org.libproxy.ucl.ac.uk/10.1016/j.ijid.2020.11.156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(1-93)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https://doi-org.libproxy.ucl.ac.uk/10.1186/s12889-020-09490-y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https://dx.doi.org/10.1002/art.41567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https://doi-org.libproxy.ucl.ac.uk/10.1093/ofid/ofaa477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62.5 (51-76)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https://dx.doi.org/10.1016/j.encep.2020.07.003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63.5^ (47-79)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https://dx.doi.org/10.1007/s12325-020-01510-y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https://dx.doi.org/10.1038/s41598-020-77698-4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50.6^ (37-63)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https://dx.doi.org/10.2991/jegh.k.200928.001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(19-101)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https://dx.doi.org/10.1186/s12933-020-01184-4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49.7^ (36-63)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https://dx.doi.org/10.1111/cei.13507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https://dx.doi.org/10.1136/bmjresp-2020-000716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https://doi.org/10.1101/2020.10.23.20218172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56.6^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https://doi.org/10.1101/2020.10.26.20219154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https://ccforum.biomedcentral.com/articles/10.1186/s13054-020-03398-0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https://doi.org/10.1101/2020.10.20.20214718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 (36-69)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https://doi.org/10.1101/2020.11.01.20223107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71.1^ (58-83)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https://doi.org/10.1111/dom.14256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41^ (16-76)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https://doi.org/10.1101/2020.06.08.20125989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37.4^ (24-50)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https://doi.org/10.1101/2020.11.11.20230052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61.7 (53.5-69.2)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https://doi.org/10.1101/2020.11.15.20231985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https://doi.org/10.1101/2020.11.14.20229096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https://doi.org/10.1101/2020.11.16.20232512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59.8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https://doi.org/10.1101/2020.11.19.20235077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71.4^ (54-87)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https://doi.org/10.1101/2020.11.20.20224691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(44-63)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https://doi.org/10.1101/2020.11.03.20225375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Diez-Manglanas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https://doi.org/10.1101/2020.11.23.20236810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https://doi.org/10.1038/s41598-021-88014-z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64.9 (52.4-76.2)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https://doi.org/10.1101/2020.11.26.20238469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https://doi.org/10.1101/2020.11.27.20239244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(28-54)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https://doi.org/10.1101/2020.11.29.20240606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https://doi.org/10.1101/2020.11.30.20241380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https://doi.org/10.1101/2020.11.30.20190926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(56-83)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https://doi.org/10.1101/2020.12.02.20242933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Czechia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https://doi.org/10.1101/2020.12.03.20239863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61^ (44-78)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https://doi.org/10.1101/2020.08.29.20184358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Argentina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https://doi.org/10.1101/2020.12.09.20246413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https://doi.org/10.1101/2020.12.09.20246579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(54-79)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https://doi.org/10.1101/2020.12.10.20246884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https://doi.org/10.1101/2020.12.10.20246959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65.9^ (53-78)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https://doi.org/10.1101/2020.12.11.20247932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(50-69)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https://doi.org/10.1101/2020.12.12.20246934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https://doi.org/10.1001/jamainternmed.2020.8360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(23-35)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https://doi.org/10.1093/ntr/ntab004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https://doi.org/10.1007/s11845-020-02503-0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(47-67)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https://doi.org/10.1080/13548506.2021.1876893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https://doi.org/10.1186/s12879-021-05818-0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(38-58)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https://doi.org/10.1590/1806-9282.66.12.1679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57.3^ 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https://doi.org/10.3389/fphys.2020.588553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384,816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68.3^ (60-76)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https://doi.org/10.1016/j.earlhumdev.2021.105326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https://doi.org/10.1038/s41598-020-79470-0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16,709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https://doi.org/10.1038/s41746-021-00383-x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(19-91)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https://doi.org/10.1200/GO.20.00444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74^ (61-87)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https://doi.org/10.3390/nu13010219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235,928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https://doi.org/10.1136/bmjopen-2020-040402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58^ (39-76)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https://doi.org/10.1002/jmv.26738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(31-48)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https://doi.org/10.1016/j.tmaid.2020.101949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https://doi.org/10.1111/dth.14691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https://doi.org/10.1007/s40265-020-01424-7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64.1^ (48-80)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https://doi.org/10.1186/s12931-021-01647-6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61.7^ (45-78)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https://doi.org/10.17179/excli2020-2988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85.9^ (79-92)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https://doi.org/10.1186/s12877-021-02006-2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Nunez-Gil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(53-78)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https://doi.org/10.5603/CJ.a2020.0183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55.5^ (35-75)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https://doi.org/10.3346/jkms.2021.36.e15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64^ (47-80)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https://doi.org/10.1007/s11606-020-06527-1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43.1^ (23-62)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https://doi.org/10.1093/trstmh/traa172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 (61-83)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https://doi.org/10.1016/S2468-2667(20)30146-8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96,473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51.2^ (32-69)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https://doi.org/10.1371/journal.pone.0245556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51.1^ (36-66)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https://doi.org/10.5578/tt.70352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https://doi.org/10.1007/s12070-021-02364-8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40.9^ (29-52)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https://doi.org/10.1007/s10389-020-01468-9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33.2^ (12-53)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https://doi.org/10.7150/ijms.47576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57^ (41-72)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https://doi.org/10.1136/annrheumdis-2020-219498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58.3^ (42-74)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https://doi.org/10.1007/s12603-020-1457-6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47.3^ (30-64)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https://doi.org/10.3389/fphys.2020.623498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68.2^ (59-77)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https://doi.org/10.1016/j.mad.2021.111433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47.9^ (29-66)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https://doi.org/10.1007/s13577-021-00499-y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60^ (17-97)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https://doi.org/10.1016/j.jiac.2020.11.024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(40-53)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https://doi.org/10.1101/2020.12.15.20229286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(58-77)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https://doi.org/10.1101/2020.12.15.20247999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63.8^ (56-70)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https://doi.org/10.1101/2020.12.16.20248243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46.9^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https://doi.org/10.1101/2020.12.16.20248180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https://doi.org/10.1101/2020.12.17.20248430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Norway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45.3^ (33-56)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https://doi.org/10.1101/2020.12.23.20248514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https://doi.org/10.1101/2020.12.27.20248894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https://doi.org/10.1101/2020.12.30.20248908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https://doi.org/10.1101/2021.01.04.21249195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(54-71)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https://doi.org/10.1101/2021.01.08.20248149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https://doi.org/10.1101/2021.01.03.21249182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https://doi.org/10.1101/2021.01.15.21249885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https://doi.org/10.1101/2021.01.19.20241844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https://doi.org/10.1101/2021.01.26.21250494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(57-74)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https://doi.org/10.1101/2021.01.26.21250492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63^ (52-73)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https://doi.org/10.1101/2021.01.22.21249651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https://doi.org/10.1101/2020.12.14.20248181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(46-73)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https://doi.org/10.1101/2021.01.29.21250788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https://doi.org/10.1101/2021.02.01.21250853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39.7^ (27-52)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https://doi.org/10.1101/2021.02.01.21250963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33.1^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https://doi.org/10.1101/2021.02.01.21250943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65.8^ (54-77)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https://doi.org/10.1101/2021.02.02.21251028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https://doi.org/10.1101/2021.02.10.21250862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43.6^ (33-54)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https://doi.org/10.1101/2021.02.01.21250898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43.6 (27-60)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https://www.medrxiv.org/content/10.1101/2021.03.29.21254588v1.full.pdf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Rhys, Thomas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https://www.medrxiv.org/content/10.1101/2021.04.06.21253465v1.full.pdf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https://www.medrxiv.org/content/10.1101/2021.04.21.21255881v1.full.pdf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39^ (18-73)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https://www.medrxiv.org/content/10.1101/2021.05.15.21257271v1.full.pdf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(27-52)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https://www.medrxiv.org/content/10.1101/2021.05.28.21258011v2.full.pdf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https://www.medrxiv.org/content/10.1101/2021.04.12.21255323v2.full.pdf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Atergeleh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https://www.medrxiv.org/content/10.1101/2021.04.12.21255369v1.full.pdf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Chalkias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https://www.medrxiv.org/content/10.1101/2021.02.26.21251848v3.full.pdf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https://www.medrxiv.org/content/10.1101/2021.04.27.21256133v1.full.pdf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Hausfater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(28-42)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https://www.medrxiv.org/content/10.1101/2021.03.09.21253200v1.full.pdf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(43-57)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https://www.medrxiv.org/content/10.1101/2021.03.20.21253397v1.full.pdf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Byttebier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 (0-98)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https://doi.org/10.1080/21645515.2021.1920271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Wagner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(35-64)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https://doi.org/10.3390/v13061118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Dambha,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59^ (37-80)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https://www.medrxiv.org/content/10.1101/2021.02.16.21251853v1.full.pdf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Ibrahim, Badr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https://www.medrxiv.org/content/10.1101/2021.02.16.21251676v1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https://www.medrxiv.org/content/10.1101/2021.02.18.21251997v1.full.pdf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Shields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(29-47)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https://www.medrxiv.org/content/10.1101/2021.02.24.21252368v1.full.pdf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Voruz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https://www.medrxiv.org/content/10.1101/2021.02.24.21252329v1.full.pdf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Williamson, Tazare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11,972,947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https://www.medrxiv.org/content/10.1101/2021.02.25.21252433v1.full.pdf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Vielot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Nicaragua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https://www.medrxiv.org/content/10.1101/2021.02.25.21252447v1.full.pdf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https://doi.org/10.1016/j.ijid.2021.05.032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Dayem, 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57.2 (44.9-69.4)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http://dx.doi.org/10.1136/bmjopen-2020-045077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https://www.medrxiv.org/content/10.1101/2021.03.04.21252540v1.full.pdf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Joubert, Andry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Reunion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https://doi.org/10.1371/journal.pntd.0008879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Macias, Guzman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58.1^ (42-73)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https://www.medrxiv.org/content/10.1101/2021.03.04.21252084v1.full.pdf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Garcia, Abellan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https://www.medrxiv.org/content/10.1101/2021.03.08.21253124v1.full.pdf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Vicente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(50-71.5)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https://www.medrxiv.org/content/10.1101/2021.03.08.21253121v1.full.pdf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Hirschtick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51.5^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https://doi.org/10.1093/cid/ciab408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Greenbaum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(37-84)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https://doi.org/10.3389/fimmu.2021.675679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(24-52)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https://www.medrxiv.org/content/10.1101/2021.03.04.21252528v2.full.pdf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429,926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37.7^ (19-55)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https://doi.org/10.1016/S1473-3099(21)00318-2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Daugherty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266,586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41.7^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https://www.medrxiv.org/content/10.1101/2021.03.12.21253448v1.full.pdf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Vanegas, Cedillo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https://www.medrxiv.org/content/10.1101/2021.03.12.21253490v2.full.pdf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https://www.medrxiv.org/content/10.1101/2021.03.19.21253883v1.full.pdf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https://www.medrxiv.org/content/10.1101/2020.11.27.20237966v3.full.pdf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Codd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https://www.medrxiv.org/content/10.1101/2021.03.20.21254010v1.full.pdf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(33-58)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https://www.medrxiv.org/content/10.1101/2021.02.27.21252572v2.full.pdf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P-HOSP-COVID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58^ (45-71)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https://www.medrxiv.org/content/10.1101/2021.03.22.21254057v2.full.pdf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https://www.medrxiv.org/content/10.1101/2021.03.22.21253577v1.full.pdf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Schaad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(29-46)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https://www.medrxiv.org/content/10.1101/2021.03.23.21254150v1.full.pdf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70.4^ (57-83)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http://dx.doi.org/10.1136/openhrt-2021-001668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Faverio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https://www.medrxiv.org/content/10.1101/2021.03.29.21254151v1.full.pdf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https://www.medrxiv.org/content/10.1101/2021.03.30.21254578v1.full.pdf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https://www.medrxiv.org/content/10.1101/2021.04.01.21254794v1.full.pdf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https://www.medrxiv.org/content/10.1101/2021.04.01.21254688v1.full.pdf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Scully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https://www.medrxiv.org/content/10.1101/2021.04.05.21253827v1.full.pdf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https://www.medrxiv.org/content/10.1101/2021.04.06.21254728v1.full.pdf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Durstenfeld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https://www.medrxiv.org/content/10.1101/2021.04.05.21254938v2.full.pdf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https://www.medrxiv.org/content/10.1101/2021.04.08.21255148v1.full.pdf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Boscolo-Rizzo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https://www.medrxiv.org/content/10.1101/2021.04.12.21255343v1.full.pdf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https://www.medrxiv.org/content/10.1101/2021.04.13.21255438v1.full.pdf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Desgranges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https://www.medrxiv.org/content/10.1101/2021.04.19.21255742v1.full.pdf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Sarangarajan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https://www.medrxiv.org/content/10.1101/2021.04.14.21255443v1.full.pdf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Halabi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60.5^ (43-78)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https://www.medrxiv.org/content/10.1101/2021.04.24.21256042v1.full.pdf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https://www.medrxiv.org/content/10.1101/2021.04.27.21256221v1.full.pdf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Zepeda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Nicaragua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https://www.medrxiv.org/content/10.1101/2021.04.28.21256122v1.full.pdf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Ravindra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46.7^ (29-63)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https://www.medrxiv.org/content/10.1101/2021.04.20.21255792v2.full.pdf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64.4^ (47-80)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https://www.medrxiv.org/content/10.1101/2021.05.04.21256599v1.full.pdf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https://www.medrxiv.org/content/10.1101/2021.05.07.21256725v1.full.pdf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Madakkatel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https://www.medrxiv.org/content/10.1101/2021.05.10.21256935v1.full.pdf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Rothlin, Eriksen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https://www.medrxiv.org/content/10.1101/2021.05.07.21256388v2.full.pdf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Gornyk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50.9^ (33-68)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https://www.medrxiv.org/content/10.1101/2021.05.04.21256597v2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Campbell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(37-57)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https://www.medrxiv.org/content/10.1101/2021.05.12.21256956v1.full.pdf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Jha, Shrestha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40.8 (29.8-51.3)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https://www.medrxiv.org/content/10.1101/2021.05.16.21257280v1.full.pdf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Kleynhans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https://www.medrxiv.org/content/10.1101/2021.05.26.21257849v1.full.pdf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https://www.medrxiv.org/content/10.1101/2021.06.02.21258204v1.full.pdf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https://www.medrxiv.org/content/10.1101/2021.06.09.21258602v1.full.pdf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Andrade, Barreto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51.8^ (37-66)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https://www.medrxiv.org/content/10.1101/2021.06.07.21258520v1.full.pdf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Aabakke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(27-33)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https://www.medrxiv.org/content/10.1101/2021.06.08.21258480v1.full.pdf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39.7^ (27-52)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https://www.medrxiv.org/content/10.1101/2021.06.09.21258648v1.full.pdf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Abdulamir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49.3^ (33-65)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https://www.medrxiv.org/content/10.1101/2021.06.10.21258709v1.full.pdf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58.9^ (42-75)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https://www.medrxiv.org/content/10.1101/2021.06.14.21258910v1.full.pdf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Sonnweber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57^ (43-71)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https://www.medrxiv.org/content/10.1101/2021.06.22.21259316v1.full.pdf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Demichev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(54-73)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https://www.medrxiv.org/content/10.1101/2021.06.24.21259374v1.full.pdf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CONCOR-1 Study-group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https://www.medrxiv.org/content/10.1101/2021.06.29.21259427v1.full.pdf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Gebhard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43.6^ (27-60)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https://www.medrxiv.org/content/10.1101/2021.06.30.21259757v1.full.pdf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Genecand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https://www.medrxiv.org/content/10.1101/2021.05.24.21256813v2.full.pdf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Wan, 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https://www.medrxiv.org/content/10.1101/2021.07.05.21260026v1.full.pdf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Gaitan, Duarte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https://www.medrxiv.org/content/10.1101/2021.07.06.21260085v1.full.pdf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(30-60)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https://www.medrxiv.org/content/10.1101/2021.07.09.21260106v1.full.pdf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Sholzberg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https://www.medrxiv.org/content/10.1101/2021.07.08.21259351v3.full.pdf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https://www.medrxiv.org/content/10.1101/2020.07.17.20155218v10.full.pdf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Lebanon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https://www.medrxiv.org/content/10.1101/2021.07.13.21260467v1.full.pdf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Alhamlan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https://www.medrxiv.org/content/10.1101/2021.07.13.21260428v1.full.pdf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Gao, 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51.2^ (37-64)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https://doi.org/10.1097/MD.0000000000024771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Yozgat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https://doi.org/10.3906/sag-2103-80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(52-66)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https://doi.org/10.1016/S2213-2600(21)00174-0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(32-57)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https://doi.org/10.1002/mco2.66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(45-63)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https://doi.org/10.1186/s12931-021-01750-8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Velasco, 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(54-79)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https://doi.org/10.1371/journal.pone.0247676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Tehrani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https://doi.org/10.21203/rs.3.rs-600795/v1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Tarifi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Jordan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https://doi.org/10.1111/ijcp.14260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Sandri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https://doi.org/10.1038/s41598-021-91773-4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Rogier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https://doi.org/10.1007/s10096-021-04216-3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Riyahi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60^ (44-76)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https://doi.org/10.1148/radiol.2021210777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https://doi.org/10.1016/j.resmer.2020.100801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Rashid, Zgair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(23-37)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https://doi.org/10.1016/j.amjoto.2021.103033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Raimondi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67.6^ (54-80)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https://doi.org/10.1186/s12890-021-01455-0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Rachmawati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Indonesia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10.1177/10105395211002624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Qureshi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https://doi.org/10.1007/s12028-021-01297-y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45.8^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https://doi.org/10.1016/j.rmed.2021.106414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Printza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51.6^ (34-68)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https://doi.org/10.3390/jcm10050966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Prats-Uribe, 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https://doi.org/10.2147/CLEP.S300597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https://doi.org/10.3389/fphys.2021.634842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(30-60)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https://doi.org/10.1097/MD.0000000000025819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https://doi.org/10.1016/j.jiph.2021.06.012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https://doi.org/10.1177/21501327211018559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Mostafa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https://doi.org/10.1186/s12889-021-11290-x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Mendez, Dominguez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https://doi.org/10.1186/s12889-021-11325-3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Marimuthu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45.3^ (28-62)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https://doi.org/10.4081/monaldi.2021.1724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https://doi.org/10.14423/SMJ.0000000000001222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Lombardi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44.8^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https://doi.org/10.1136/bmjopen-2020-047216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Tong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(37-56)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https://doi.org/10.1001/jamanetworkopen.2021.11634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Lekoubou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51^ (33-69)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https://doi.org/10.1016/j.jstrokecerebrovasdis.2021.105877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Niksic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 (68-78)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https://doi.org/10.3390/cancers13071514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https://doi.org/10.1093/ntr/ntab079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Hojbjerg, Lassen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https://doi.org/10.1513/AnnalsATS.202008-988RL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https://doi.org/10.1371/journal.pone.0248438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Kahlert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38.3 (29.7-49.5)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https://doi.org/10.1016/j.cmi.2021.05.014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69,264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https://doi.org/10.1177/21501327211024391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https://doi.org/10.1016/j.amjoto.2021.103068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Han, Peng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62.3^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https://doi.org/10.3389/fpubh.2021.619482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Gharebaghi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50.9^ (33-68)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https://doi.org/10.1111/ijcp.14108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46.4^ (18-76)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https://doi.org/10.1016/j.ijid.2021.04.080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60.8^ (48-73)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https://doi.org/10.1159/000514888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Egede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30,976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52.8^ (33-71)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https://doi.org/10.1017/S0033291721002312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Drozd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493,295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https://doi.org/10.1016/S1473-3099(20)30978-6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32^ (23-41)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https://doi.org/10.1093/trstmh/trab047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Santi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(20-82)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https://doi.org/10.23750/abm.v92i1.10847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(32-62)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https://doi.org/10.1038/s41598-021-84603-0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Colaneri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(33.2-53.4)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https://doi.org/10.1093/pubmed/fdaa195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(56-73)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https://doi.org/10.1002/oby.23223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Zheng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https://doi.org/10.1016/j.ijid.2021.06.005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Chauhan, Shadrach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49.9^ (32-67)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https://doi.org/10.23750/abm.v92i3.10630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 (61.5-83)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https://doi.org/10.1093/eurpub/ckab085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Bhaskaran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17,456,515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https://doi.org/10.1016/j.lanepe.2021.100109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Bertuzzi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https://doi.org/10.1038/s41416-021-01396-9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Barchuk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https://doi.org/10.1038/s41598-021-92206-y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(55-73)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https://doi.org/10.1080/1120009X.2021.1923153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Avouac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https://doi.org/10.1016/S2665-9913(21)00059-X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Amanat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60.7^ (42-78)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https://doi.org/10.1186/s12883-021-02152-5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47^ (32-62)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https://doi.org/10.3390/nu13051714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https://doi.org/10.1016/j.jiph.2021.06.011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Ahmadi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56.5^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https://doi.org/10.1016/j.bbi.2021.04.022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Aboueshia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58.6^ (18-93)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https://doi.org/10.2217/fon-2021-0121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2021-07-27T09:10:50Z</dcterms:modified>
  <cp:category/>
</cp:coreProperties>
</file>