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8946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 (3.95%)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1099 (12.28%)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5133 (57.38%)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2361 (26.39%)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860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1920 (56.45%)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411 (12.08%)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(29.79%)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(70.21%)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13706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944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2166 (15.80%)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10596 (77.31%)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12970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880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1936 (14.93%)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10154 (78.29%)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716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2484 (37.50%)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2542 (38.38%)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882 (13.32%)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 (11.95%)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1593 (45.42%)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1102 (31.42%)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(11.21%)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(10.94%)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(32.99%)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 (55.21%)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(42.06%)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462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235840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16676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219164 (92.93%)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95458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7517 (7.87%)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87941 (92.13%)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943 (26.36%)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1795 (50.17%)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593 (16.57%)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(36.43%)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 (48.75%)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(6.26%)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(30.43%)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(69.57%)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(71.05%)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(69.44%)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(70.59%)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(40%)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(4.88%)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(22.36%)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(67.07%)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 (54%)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(4.27%)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(20.12%)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(53.96%)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(21.65%)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2021-01-03T15:58:49Z</dcterms:modified>
  <cp:category/>
</cp:coreProperties>
</file>