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(87.10%)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(28.94%)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 (25.35%)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(52.86%)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(47.14%)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(29.55%)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(70.45%)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(48.89%)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7826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7571 (96.74%)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560 (90.76%)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(1.62%)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 (124%)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 (75.72%)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(39.05%)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(43.48%)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591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 (92.72%)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(34.29%)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(63.16%)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(26.32%)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(4.17%)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(8.16%)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(75.51%)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(5.88%)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(31.37%)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(62.75%)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(8.71%)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(31.95%)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696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658 (94.54%)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456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 (91.45%)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(12.96%)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 (26.25%)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(60.80%)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(15.98%)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(28.99%)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(55.03%)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1382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(2.53%)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(10.56%)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1201 (86.90%)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(12.55%)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(82.89%)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631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 (16.32%)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507 (80.35%)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 (76.40%)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(16.48%)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(68.84%)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(16.58%)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(10.05%)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3953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1068 (27.02%)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2078 (52.57%)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804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 (58.29%)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(29.95%)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(11.76%)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758 (48.40%)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279 (17.82%)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(6.26%)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(19.30%)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(61.84%)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(18.86%)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(10.09%)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3302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862 (26.11%)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2440 (73.89%)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(35.04%)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(64.96%)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(43.90%)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(56.10%)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609 (5.54%)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4684 (42.62%)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5386 (49.01%)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310 (2.82%)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(47%)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(16.08%)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 (83.92%)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(52%)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(28.03%)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(71.97%)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2020-08-26T12:56:24Z</dcterms:modified>
  <cp:category/>
</cp:coreProperties>
</file>