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4635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709 (15.30%)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2394 (51.65%)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1370 (29.56%)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(25.24%)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(47.12%)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(23.56%)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(15.04%)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 (46.62%)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 (37.09%)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(78.05%)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1706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(3.34%)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 (18.46%)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 (55.92%)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(26.55%)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(47.71%)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 (22.37%)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1308 (79.61%)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 (54.41%)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 (45.59%)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(87.50%)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292988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21269 (7.26%)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271719 (92.74%)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38310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3215 (8.39%)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35095 (91.61%)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828 (94.52%)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(89.74%)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 (67.02%)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(54.92%)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(25.41%)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(45.61%)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 (54.39%)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(57.52%)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(42.48%)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 (26.18%)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578 (73.82%)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 (66.41%)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898 (7.35%)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9904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 (14.49%)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1204 (85.51%)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(79.31%)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(34.28%)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(56.29%)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(49.22%)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(41.41%)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(72%)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(10.66%)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(89.34%)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(10.87%)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(84.78%)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2021-01-28T20:02:12Z</dcterms:modified>
  <cp:category/>
</cp:coreProperties>
</file>