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1B" w:rsidRDefault="00D71187">
      <w:pPr>
        <w:pStyle w:val="a5"/>
        <w:shd w:val="clear" w:color="auto" w:fill="auto"/>
        <w:tabs>
          <w:tab w:val="center" w:pos="6096"/>
        </w:tabs>
        <w:rPr>
          <w:sz w:val="2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-3.6pt;margin-top:1.3pt;width:485.4pt;height:40pt;z-index:-251656192" o:allowincell="f">
            <v:imagedata r:id="rId7" o:title=""/>
          </v:shape>
          <o:OLEObject Type="Embed" ProgID="Photoshop.Image.5" ShapeID="_x0000_s1042" DrawAspect="Content" ObjectID="_1704018106" r:id="rId8">
            <o:FieldCodes>\s</o:FieldCodes>
          </o:OLEObject>
        </w:object>
      </w:r>
      <w:r w:rsidR="0026791B">
        <w:rPr>
          <w:sz w:val="2"/>
        </w:rPr>
        <w:t xml:space="preserve">  </w:t>
      </w:r>
    </w:p>
    <w:p w:rsidR="0026791B" w:rsidRDefault="0026791B">
      <w:pPr>
        <w:pStyle w:val="a5"/>
        <w:shd w:val="clear" w:color="auto" w:fill="auto"/>
        <w:tabs>
          <w:tab w:val="center" w:pos="6096"/>
        </w:tabs>
        <w:rPr>
          <w:sz w:val="32"/>
        </w:rPr>
      </w:pPr>
      <w:r>
        <w:t xml:space="preserve">                                     </w:t>
      </w:r>
      <w:r>
        <w:rPr>
          <w:sz w:val="36"/>
        </w:rPr>
        <w:t>О</w:t>
      </w:r>
      <w:r w:rsidR="004A1D82">
        <w:rPr>
          <w:sz w:val="36"/>
        </w:rPr>
        <w:t>О</w:t>
      </w:r>
      <w:r>
        <w:rPr>
          <w:sz w:val="36"/>
        </w:rPr>
        <w:t>О</w:t>
      </w:r>
      <w:r>
        <w:t xml:space="preserve">  «</w:t>
      </w:r>
      <w:r>
        <w:rPr>
          <w:sz w:val="32"/>
        </w:rPr>
        <w:t>Научно-производственная  компания</w:t>
      </w:r>
    </w:p>
    <w:p w:rsidR="0026791B" w:rsidRDefault="0026791B">
      <w:pPr>
        <w:pStyle w:val="a6"/>
        <w:shd w:val="clear" w:color="auto" w:fill="auto"/>
        <w:tabs>
          <w:tab w:val="center" w:pos="6096"/>
        </w:tabs>
        <w:spacing w:line="360" w:lineRule="exact"/>
        <w:rPr>
          <w:rFonts w:ascii="Arial Black" w:hAnsi="Arial Black"/>
          <w:b w:val="0"/>
        </w:rPr>
      </w:pPr>
      <w:r>
        <w:tab/>
      </w:r>
      <w:r>
        <w:rPr>
          <w:rFonts w:ascii="Arial Black" w:hAnsi="Arial Black"/>
          <w:b w:val="0"/>
        </w:rPr>
        <w:t xml:space="preserve">«КЕДР – 89» </w:t>
      </w:r>
    </w:p>
    <w:p w:rsidR="0026791B" w:rsidRDefault="0026791B">
      <w:pPr>
        <w:jc w:val="center"/>
        <w:outlineLvl w:val="0"/>
        <w:rPr>
          <w:b/>
          <w:sz w:val="2"/>
        </w:rPr>
      </w:pPr>
    </w:p>
    <w:p w:rsidR="0026791B" w:rsidRDefault="0026791B">
      <w:pPr>
        <w:jc w:val="center"/>
        <w:outlineLvl w:val="0"/>
        <w:rPr>
          <w:b/>
          <w:sz w:val="2"/>
        </w:rPr>
      </w:pPr>
    </w:p>
    <w:p w:rsidR="0026791B" w:rsidRDefault="0026791B">
      <w:pPr>
        <w:jc w:val="center"/>
        <w:outlineLvl w:val="0"/>
        <w:rPr>
          <w:b/>
          <w:sz w:val="2"/>
        </w:rPr>
      </w:pPr>
    </w:p>
    <w:p w:rsidR="0026791B" w:rsidRDefault="0026791B">
      <w:pPr>
        <w:jc w:val="center"/>
        <w:outlineLvl w:val="0"/>
        <w:rPr>
          <w:b/>
          <w:sz w:val="2"/>
        </w:rPr>
      </w:pPr>
    </w:p>
    <w:p w:rsidR="0026791B" w:rsidRPr="00E44435" w:rsidRDefault="00A150BE">
      <w:pPr>
        <w:outlineLvl w:val="0"/>
        <w:rPr>
          <w:b/>
          <w:sz w:val="24"/>
          <w:szCs w:val="24"/>
        </w:rPr>
      </w:pPr>
      <w:r w:rsidRPr="00E44435">
        <w:rPr>
          <w:b/>
          <w:sz w:val="24"/>
          <w:szCs w:val="24"/>
        </w:rPr>
        <w:t xml:space="preserve">Адрес для переписки: </w:t>
      </w:r>
      <w:r w:rsidR="0026791B" w:rsidRPr="00E44435">
        <w:rPr>
          <w:b/>
          <w:sz w:val="24"/>
          <w:szCs w:val="24"/>
        </w:rPr>
        <w:t>Измайло</w:t>
      </w:r>
      <w:r w:rsidRPr="00E44435">
        <w:rPr>
          <w:b/>
          <w:sz w:val="24"/>
          <w:szCs w:val="24"/>
        </w:rPr>
        <w:t xml:space="preserve">вский бульвар, д. 67 корпус 1, </w:t>
      </w:r>
      <w:r w:rsidR="0026791B" w:rsidRPr="00E44435">
        <w:rPr>
          <w:b/>
          <w:sz w:val="24"/>
          <w:szCs w:val="24"/>
        </w:rPr>
        <w:t>Москва 105077</w:t>
      </w:r>
    </w:p>
    <w:p w:rsidR="0026791B" w:rsidRPr="00E44435" w:rsidRDefault="0026791B" w:rsidP="008E034B">
      <w:pPr>
        <w:pStyle w:val="1"/>
        <w:jc w:val="left"/>
        <w:rPr>
          <w:szCs w:val="24"/>
          <w:lang w:val="ru-RU"/>
        </w:rPr>
      </w:pPr>
      <w:r w:rsidRPr="00E44435">
        <w:rPr>
          <w:szCs w:val="24"/>
          <w:lang w:val="ru-RU"/>
        </w:rPr>
        <w:t>Тел./факс</w:t>
      </w:r>
      <w:r w:rsidR="00BF1AF7" w:rsidRPr="00E44435">
        <w:rPr>
          <w:szCs w:val="24"/>
          <w:lang w:val="ru-RU"/>
        </w:rPr>
        <w:t xml:space="preserve">: </w:t>
      </w:r>
      <w:r w:rsidR="007D1C3E" w:rsidRPr="00E44435">
        <w:rPr>
          <w:szCs w:val="24"/>
          <w:lang w:val="ru-RU"/>
        </w:rPr>
        <w:t>(499) 461-76-79, 463-42-72; (495) 465-01-59, 465-05-91</w:t>
      </w:r>
    </w:p>
    <w:p w:rsidR="0026791B" w:rsidRPr="00E44435" w:rsidRDefault="0026791B" w:rsidP="004A1D82">
      <w:pPr>
        <w:pStyle w:val="2"/>
        <w:jc w:val="left"/>
        <w:rPr>
          <w:szCs w:val="24"/>
        </w:rPr>
      </w:pPr>
      <w:r w:rsidRPr="00E44435">
        <w:rPr>
          <w:szCs w:val="24"/>
        </w:rPr>
        <w:t>E-mail: kedr@kedr89.</w:t>
      </w:r>
      <w:r w:rsidR="004A1D82" w:rsidRPr="00E44435">
        <w:rPr>
          <w:szCs w:val="24"/>
        </w:rPr>
        <w:t>ru</w:t>
      </w:r>
      <w:r w:rsidRPr="00E44435">
        <w:rPr>
          <w:szCs w:val="24"/>
        </w:rPr>
        <w:t xml:space="preserve">                                                     </w:t>
      </w:r>
    </w:p>
    <w:p w:rsidR="0026791B" w:rsidRPr="00E44435" w:rsidRDefault="0026791B">
      <w:pPr>
        <w:pStyle w:val="a9"/>
        <w:tabs>
          <w:tab w:val="clear" w:pos="4153"/>
          <w:tab w:val="clear" w:pos="8306"/>
        </w:tabs>
        <w:rPr>
          <w:sz w:val="24"/>
          <w:szCs w:val="24"/>
          <w:lang w:val="en-US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360"/>
        <w:gridCol w:w="4671"/>
      </w:tblGrid>
      <w:tr w:rsidR="0026791B" w:rsidRPr="002470EA" w:rsidTr="002470EA">
        <w:trPr>
          <w:trHeight w:val="1201"/>
        </w:trPr>
        <w:tc>
          <w:tcPr>
            <w:tcW w:w="5360" w:type="dxa"/>
          </w:tcPr>
          <w:p w:rsidR="0026791B" w:rsidRPr="00E44435" w:rsidRDefault="007C7B28" w:rsidP="00B86264">
            <w:pPr>
              <w:tabs>
                <w:tab w:val="left" w:pos="2268"/>
                <w:tab w:val="left" w:pos="3119"/>
                <w:tab w:val="left" w:pos="4395"/>
              </w:tabs>
              <w:spacing w:after="48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652144</wp:posOffset>
                      </wp:positionV>
                      <wp:extent cx="701040" cy="0"/>
                      <wp:effectExtent l="0" t="0" r="22860" b="19050"/>
                      <wp:wrapNone/>
                      <wp:docPr id="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8574A" id="Line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85pt,51.35pt" to="221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1ASEw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IZRop0&#10;YNFWKI6yLJSmN64ARKV2NiRHB/Vitpp+dUjpqiXqwKPE17OBuBiRPISEhTNwwb7/qBlgyNHrWKeh&#10;sV2ghAqgIdpxvtvBB48obD5BRXIwjd6OElLc4ox1/gPXHQqTEkvQHHnJaes8KAfoDRKuUXojpIxm&#10;S4X6Ei+mk2kMcFoKFg4DzNnDvpIWnUhol/iFMgDZA8zqo2KRrOWEra9zT4S8zAEvVeCDTEDOdXbp&#10;h2+LdLGer+f5KJ/M1qM8revR+02Vj2ab7Glav6urqs6+B2lZXrSCMa6CultvZvnfeX99JZeuunfn&#10;vQzJI3tMEcTe/lF0tDK4d+mDvWbnnQ3VCK5CO0bw9emEfv91HVE/H/jqBwAAAP//AwBQSwMEFAAG&#10;AAgAAAAhANeHIIndAAAACwEAAA8AAABkcnMvZG93bnJldi54bWxMj81Ow0AMhO9IvMPKSFwquvmp&#10;AIVsKgTkxoUC4upmTRKR9abZbRt4eoyEBDfbMxp/U65nN6gDTaH3bCBdJqCIG297bg28PNcX16BC&#10;RLY4eCYDnxRgXZ2elFhYf+QnOmxiqySEQ4EGuhjHQuvQdOQwLP1ILNq7nxxGWadW2wmPEu4GnSXJ&#10;pXbYs3zocKS7jpqPzd4ZCPUr7eqvRbNI3vLWU7a7f3xAY87P5tsbUJHm+GeGH3xBh0qYtn7PNqjB&#10;QJ6nV2IVIclkEMdqlaWgtr8XXZX6f4fqGwAA//8DAFBLAQItABQABgAIAAAAIQC2gziS/gAAAOEB&#10;AAATAAAAAAAAAAAAAAAAAAAAAABbQ29udGVudF9UeXBlc10ueG1sUEsBAi0AFAAGAAgAAAAhADj9&#10;If/WAAAAlAEAAAsAAAAAAAAAAAAAAAAALwEAAF9yZWxzLy5yZWxzUEsBAi0AFAAGAAgAAAAhAPcX&#10;UBITAgAAKAQAAA4AAAAAAAAAAAAAAAAALgIAAGRycy9lMm9Eb2MueG1sUEsBAi0AFAAGAAgAAAAh&#10;ANeHIIn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172084</wp:posOffset>
                      </wp:positionV>
                      <wp:extent cx="701040" cy="0"/>
                      <wp:effectExtent l="0" t="0" r="22860" b="19050"/>
                      <wp:wrapNone/>
                      <wp:docPr id="5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B03E7" id="Line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3.45pt,13.55pt" to="218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c8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uETNCQHzejgSkgx5Bnr/CeuOxSMEkugHHHJaet84EGKISRco/RGSBm1&#10;lgr1JV5MJ9OY4LQULDhDmLOHfSUtOpEwLfGLRYHnMczqo2IRrOWErW+2J0JebbhcqoAHlQCdm3Ud&#10;hx+LdLGer+f5KJ/M1qM8revRx02Vj2ab7Glaf6irqs5+BmpZXrSCMa4Cu2E0s/zvpL89kutQ3Yfz&#10;3obkLXrsF5Ad/pF0lDKod52DvWaXnR0khmmMwbeXE8b9cQ/24/te/QIAAP//AwBQSwMEFAAGAAgA&#10;AAAhAGdNQendAAAACQEAAA8AAABkcnMvZG93bnJldi54bWxMj8FOwzAMhu9IvENkJC4TS9eiDUrd&#10;CQG9cWGAuHqNaSsap2uyrfD0BHGAo+1Pv7+/WE+2VwcefecEYTFPQLHUznTSILw8VxdXoHwgMdQ7&#10;YYRP9rAuT08Kyo07yhMfNqFRMUR8TghtCEOuta9btuTnbmCJt3c3WgpxHBttRjrGcNvrNEmW2lIn&#10;8UNLA9+1XH9s9hbBV6+8q75m9Sx5yxrH6e7+8YEQz8+m2xtQgafwB8OPflSHMjpt3V6MVz1Cli6v&#10;I4qQrhagInCZrTJQ29+FLgv9v0H5DQAA//8DAFBLAQItABQABgAIAAAAIQC2gziS/gAAAOEBAAAT&#10;AAAAAAAAAAAAAAAAAAAAAABbQ29udGVudF9UeXBlc10ueG1sUEsBAi0AFAAGAAgAAAAhADj9If/W&#10;AAAAlAEAAAsAAAAAAAAAAAAAAAAALwEAAF9yZWxzLy5yZWxzUEsBAi0AFAAGAAgAAAAhABnppzwQ&#10;AgAAJwQAAA4AAAAAAAAAAAAAAAAALgIAAGRycy9lMm9Eb2MueG1sUEsBAi0AFAAGAAgAAAAhAGdN&#10;QendAAAACQEAAA8AAAAAAAAAAAAAAAAAagQAAGRycy9kb3ducmV2LnhtbFBLBQYAAAAABAAEAPMA&#10;AAB0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652144</wp:posOffset>
                      </wp:positionV>
                      <wp:extent cx="1005840" cy="0"/>
                      <wp:effectExtent l="0" t="0" r="22860" b="1905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48D60" id="Line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45pt,51.35pt" to="110.6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sK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pxjpEgH&#10;Em2F4iiLpemNKyCiUjsbkqNn9WK2mn53SOmqJerAI8XXi4F7WShm8uZK2DgDD+z7L5pBDDl6Het0&#10;bmwXIKEC6BzluNzl4GePKBxmaTqd56AaHXwJKYaLxjr/mesOBaPEEkhHYHLaOh+IkGIICe8ovRFS&#10;RrWlQn2JF9PJNF5wWgoWnCHM2cO+khadSOiX+MWswPMYZvVRsQjWcsLWN9sTIa82PC5VwINUgM7N&#10;ujbEj0W6WM/X83yUT2brUZ7W9ejTpspHs032cVp/qKuqzn4GalletIIxrgK7oTmz/O/Ev43Jta3u&#10;7XkvQ/IWPdYLyA7/SDpqGeQL0+SKvWaXnR00hn6MwbfZCQ3/uAf7ccJXvwAAAP//AwBQSwMEFAAG&#10;AAgAAAAhAPCLOHPcAAAACgEAAA8AAABkcnMvZG93bnJldi54bWxMj8FOwzAMhu9IvENkJC4TS5dJ&#10;A0rTCQG9cWGAuHqNaSsap2uyrfD0GAkJjv796ffnYj35Xh1ojF1gC4t5Boq4Dq7jxsLLc3VxBSom&#10;ZId9YLLwSRHW5elJgbkLR36iwyY1Sko45mihTWnItY51Sx7jPAzEsnsPo8ck49hoN+JRyn2vTZat&#10;tMeO5UKLA921VH9s9t5CrF5pV33N6ln2tmwCmd394wNae3423d6ASjSlPxh+9EUdSnHahj27qHoL&#10;K3MtpOSZuQQlgDGLJajtb6LLQv9/ofwGAAD//wMAUEsBAi0AFAAGAAgAAAAhALaDOJL+AAAA4QEA&#10;ABMAAAAAAAAAAAAAAAAAAAAAAFtDb250ZW50X1R5cGVzXS54bWxQSwECLQAUAAYACAAAACEAOP0h&#10;/9YAAACUAQAACwAAAAAAAAAAAAAAAAAvAQAAX3JlbHMvLnJlbHNQSwECLQAUAAYACAAAACEAO9ir&#10;ChMCAAApBAAADgAAAAAAAAAAAAAAAAAuAgAAZHJzL2Uyb0RvYy54bWxQSwECLQAUAAYACAAAACEA&#10;8Is4c9wAAAAK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172084</wp:posOffset>
                      </wp:positionV>
                      <wp:extent cx="1188720" cy="0"/>
                      <wp:effectExtent l="0" t="0" r="11430" b="1905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05D0C" id="Line 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65pt,13.55pt" to="108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JV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53pjSsgoFJbG2qjJ/VqnjX97pDSVUvUnkeGb2cDaVnISN6lhI0zgL/rv2gGMeTgdWzT&#10;qbFdgIQGoFNU43xTg588onCYZfP54w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hgKo90AAAAIAQAADwAAAGRycy9kb3ducmV2LnhtbEyPQU/DMAyF70j8h8hIXCaWthMD&#10;StMJAb1x2QBx9RrTVjRO12Rb4ddjxAFOlv2enr9XrCbXqwONofNsIJ0noIhrbztuDLw8VxfXoEJE&#10;tth7JgOfFGBVnp4UmFt/5DUdNrFREsIhRwNtjEOudahbchjmfiAW7d2PDqOsY6PtiEcJd73OkmSp&#10;HXYsH1oc6L6l+mOzdwZC9Uq76mtWz5K3ReMp2z08PaIx52fT3S2oSFP8M8MPvqBDKUxbv2cbVG8g&#10;u1mIU+ZVCkr0LF1egtr+HnRZ6P8Fym8AAAD//wMAUEsBAi0AFAAGAAgAAAAhALaDOJL+AAAA4QEA&#10;ABMAAAAAAAAAAAAAAAAAAAAAAFtDb250ZW50X1R5cGVzXS54bWxQSwECLQAUAAYACAAAACEAOP0h&#10;/9YAAACUAQAACwAAAAAAAAAAAAAAAAAvAQAAX3JlbHMvLnJlbHNQSwECLQAUAAYACAAAACEAM6qy&#10;VRICAAAoBAAADgAAAAAAAAAAAAAAAAAuAgAAZHJzL2Uyb0RvYy54bWxQSwECLQAUAAYACAAAACEA&#10;YhgKo90AAAAI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172084</wp:posOffset>
                      </wp:positionV>
                      <wp:extent cx="662940" cy="0"/>
                      <wp:effectExtent l="0" t="0" r="22860" b="19050"/>
                      <wp:wrapNone/>
                      <wp:docPr id="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ACEDE" id="Line 7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3.45pt,13.55pt" to="215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FmEQIAACc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dFT6ExvXAkBK7WzoTZ6Vi9mq+l3h5RetUQdeGT4ejGQloWM5E1K2DgD+Pv+s2YQQ45exzad&#10;G9sFSGgAOkc1Lnc1+NkjCofTaT4vQDM6uBJSDnnGOv+J6w4Fo8ISKEdccto6H3iQcggJ1yi9EVJG&#10;raVCfYXnk3wSE5yWggVnCHP2sF9Ji04kTEv8YlHgeQyz+qhYBGs5Yeub7YmQVxsulyrgQSVA52Zd&#10;x+HHPJ2vZ+tZMSry6XpUpHU9+rhZFaPpJnua1B/q1arOfgZqWVG2gjGuArthNLPi76S/PZLrUN2H&#10;896G5C167BeQHf6RdJQyqHedg71ml50dJIZpjMG3lxPG/XEP9uP7Xv4CAAD//wMAUEsDBBQABgAI&#10;AAAAIQApQ/3s3gAAAAkBAAAPAAAAZHJzL2Rvd25yZXYueG1sTI/LTsMwEEX3SPyDNUhsqtZ5oD5C&#10;nAoB2bFpoep2Gg9JRDxOY7cNfD1GLGA5M0d3zs3Xo+nEmQbXWlYQzyIQxJXVLdcK3l7L6RKE88ga&#10;O8uk4JMcrIvrqxwzbS+8ofPW1yKEsMtQQeN9n0npqoYMupnticPt3Q4GfRiHWuoBLyHcdDKJork0&#10;2HL40GBPjw1VH9uTUeDKHR3Lr0k1ifZpbSk5Pr08o1K3N+PDPQhPo/+D4Uc/qEMRnA72xNqJTkGa&#10;zFcBVZAsYhABuEvjFMThdyGLXP5vUHwDAAD//wMAUEsBAi0AFAAGAAgAAAAhALaDOJL+AAAA4QEA&#10;ABMAAAAAAAAAAAAAAAAAAAAAAFtDb250ZW50X1R5cGVzXS54bWxQSwECLQAUAAYACAAAACEAOP0h&#10;/9YAAACUAQAACwAAAAAAAAAAAAAAAAAvAQAAX3JlbHMvLnJlbHNQSwECLQAUAAYACAAAACEAPyFh&#10;ZhECAAAnBAAADgAAAAAAAAAAAAAAAAAuAgAAZHJzL2Uyb0RvYy54bWxQSwECLQAUAAYACAAAACEA&#10;KUP97N4AAAAJAQAADwAAAAAAAAAAAAAAAABrBAAAZHJzL2Rvd25yZXYueG1sUEsFBgAAAAAEAAQA&#10;8wAAAHYFAAAAAA==&#10;" o:allowincell="f"/>
                  </w:pict>
                </mc:Fallback>
              </mc:AlternateContent>
            </w:r>
            <w:r w:rsidR="006377FB" w:rsidRPr="00E44435">
              <w:rPr>
                <w:b/>
                <w:sz w:val="24"/>
                <w:szCs w:val="24"/>
              </w:rPr>
              <w:t>№ К-</w:t>
            </w:r>
            <w:r w:rsidR="008E034B" w:rsidRPr="00E44435">
              <w:rPr>
                <w:b/>
                <w:sz w:val="24"/>
                <w:szCs w:val="24"/>
              </w:rPr>
              <w:t>89</w:t>
            </w:r>
            <w:r w:rsidR="00B0741D" w:rsidRPr="00E44435">
              <w:rPr>
                <w:b/>
                <w:sz w:val="24"/>
                <w:szCs w:val="24"/>
              </w:rPr>
              <w:t xml:space="preserve">/      </w:t>
            </w:r>
            <w:r w:rsidR="0026791B" w:rsidRPr="00E44435">
              <w:rPr>
                <w:b/>
                <w:sz w:val="24"/>
                <w:szCs w:val="24"/>
              </w:rPr>
              <w:t xml:space="preserve"> от</w:t>
            </w:r>
            <w:r w:rsidR="00B75EB2" w:rsidRPr="00E44435">
              <w:rPr>
                <w:b/>
                <w:sz w:val="24"/>
                <w:szCs w:val="24"/>
              </w:rPr>
              <w:t xml:space="preserve">  </w:t>
            </w:r>
            <w:r w:rsidR="00B0741D" w:rsidRPr="00E44435">
              <w:rPr>
                <w:b/>
                <w:sz w:val="24"/>
                <w:szCs w:val="24"/>
              </w:rPr>
              <w:t xml:space="preserve">  </w:t>
            </w:r>
            <w:r w:rsidR="0026791B" w:rsidRPr="00E44435">
              <w:rPr>
                <w:b/>
                <w:sz w:val="24"/>
                <w:szCs w:val="24"/>
              </w:rPr>
              <w:t xml:space="preserve"> «</w:t>
            </w:r>
            <w:r w:rsidR="005063B4" w:rsidRPr="00E44435">
              <w:rPr>
                <w:b/>
                <w:sz w:val="24"/>
                <w:szCs w:val="24"/>
              </w:rPr>
              <w:t xml:space="preserve"> </w:t>
            </w:r>
            <w:r w:rsidR="006377FB" w:rsidRPr="00E44435">
              <w:rPr>
                <w:b/>
                <w:sz w:val="24"/>
                <w:szCs w:val="24"/>
              </w:rPr>
              <w:t xml:space="preserve">   </w:t>
            </w:r>
            <w:r w:rsidR="00B86264" w:rsidRPr="00E44435">
              <w:rPr>
                <w:b/>
                <w:sz w:val="24"/>
                <w:szCs w:val="24"/>
              </w:rPr>
              <w:t xml:space="preserve"> </w:t>
            </w:r>
            <w:r w:rsidR="0026791B" w:rsidRPr="00E44435">
              <w:rPr>
                <w:b/>
                <w:sz w:val="24"/>
                <w:szCs w:val="24"/>
              </w:rPr>
              <w:t>»</w:t>
            </w:r>
            <w:r w:rsidR="0026791B" w:rsidRPr="00E44435">
              <w:rPr>
                <w:sz w:val="24"/>
                <w:szCs w:val="24"/>
              </w:rPr>
              <w:t xml:space="preserve"> </w:t>
            </w:r>
            <w:r w:rsidR="001D23E8" w:rsidRPr="00E44435">
              <w:rPr>
                <w:sz w:val="24"/>
                <w:szCs w:val="24"/>
              </w:rPr>
              <w:t xml:space="preserve"> </w:t>
            </w:r>
            <w:r w:rsidR="00B0741D" w:rsidRPr="00E44435">
              <w:rPr>
                <w:sz w:val="24"/>
                <w:szCs w:val="24"/>
              </w:rPr>
              <w:t xml:space="preserve">                 </w:t>
            </w:r>
            <w:r w:rsidR="0026791B" w:rsidRPr="00E44435">
              <w:rPr>
                <w:sz w:val="24"/>
                <w:szCs w:val="24"/>
              </w:rPr>
              <w:t xml:space="preserve"> </w:t>
            </w:r>
            <w:r w:rsidR="0026791B" w:rsidRPr="00E44435">
              <w:rPr>
                <w:b/>
                <w:sz w:val="24"/>
                <w:szCs w:val="24"/>
              </w:rPr>
              <w:t>20</w:t>
            </w:r>
            <w:r w:rsidR="0043211E">
              <w:rPr>
                <w:b/>
                <w:sz w:val="24"/>
                <w:szCs w:val="24"/>
              </w:rPr>
              <w:t>2</w:t>
            </w:r>
            <w:r w:rsidR="00C34592">
              <w:rPr>
                <w:b/>
                <w:sz w:val="24"/>
                <w:szCs w:val="24"/>
              </w:rPr>
              <w:t>2</w:t>
            </w:r>
            <w:r w:rsidR="0043211E">
              <w:rPr>
                <w:b/>
                <w:sz w:val="24"/>
                <w:szCs w:val="24"/>
              </w:rPr>
              <w:t xml:space="preserve"> </w:t>
            </w:r>
            <w:r w:rsidR="0026791B" w:rsidRPr="00E44435">
              <w:rPr>
                <w:b/>
                <w:sz w:val="24"/>
                <w:szCs w:val="24"/>
              </w:rPr>
              <w:t>г.</w:t>
            </w:r>
          </w:p>
          <w:p w:rsidR="008204FA" w:rsidRDefault="0026791B" w:rsidP="000C6EDF">
            <w:pPr>
              <w:tabs>
                <w:tab w:val="left" w:pos="2268"/>
                <w:tab w:val="left" w:pos="3119"/>
                <w:tab w:val="left" w:pos="3630"/>
                <w:tab w:val="left" w:pos="4395"/>
              </w:tabs>
              <w:rPr>
                <w:sz w:val="24"/>
                <w:szCs w:val="24"/>
              </w:rPr>
            </w:pPr>
            <w:r w:rsidRPr="00E44435">
              <w:rPr>
                <w:sz w:val="24"/>
                <w:szCs w:val="24"/>
              </w:rPr>
              <w:t xml:space="preserve"> </w:t>
            </w:r>
          </w:p>
          <w:p w:rsidR="002470EA" w:rsidRDefault="002470EA" w:rsidP="000C6EDF">
            <w:pPr>
              <w:tabs>
                <w:tab w:val="left" w:pos="2268"/>
                <w:tab w:val="left" w:pos="3119"/>
                <w:tab w:val="left" w:pos="3630"/>
                <w:tab w:val="left" w:pos="4395"/>
              </w:tabs>
              <w:rPr>
                <w:sz w:val="24"/>
                <w:szCs w:val="24"/>
              </w:rPr>
            </w:pPr>
          </w:p>
          <w:p w:rsidR="002470EA" w:rsidRDefault="002470EA" w:rsidP="002470EA">
            <w:pPr>
              <w:tabs>
                <w:tab w:val="left" w:pos="2268"/>
                <w:tab w:val="left" w:pos="3119"/>
                <w:tab w:val="left" w:pos="4395"/>
              </w:tabs>
              <w:rPr>
                <w:bCs/>
                <w:i/>
                <w:noProof/>
                <w:sz w:val="24"/>
                <w:szCs w:val="24"/>
              </w:rPr>
            </w:pPr>
            <w:r w:rsidRPr="002470EA">
              <w:rPr>
                <w:bCs/>
                <w:i/>
                <w:noProof/>
                <w:sz w:val="24"/>
                <w:szCs w:val="24"/>
              </w:rPr>
              <w:t xml:space="preserve">Касательно поставки емкостного </w:t>
            </w:r>
          </w:p>
          <w:p w:rsidR="002470EA" w:rsidRDefault="00D56828" w:rsidP="002470EA">
            <w:pPr>
              <w:tabs>
                <w:tab w:val="left" w:pos="2268"/>
                <w:tab w:val="left" w:pos="3119"/>
                <w:tab w:val="left" w:pos="4395"/>
              </w:tabs>
              <w:rPr>
                <w:bCs/>
                <w:i/>
                <w:noProof/>
                <w:sz w:val="24"/>
                <w:szCs w:val="24"/>
              </w:rPr>
            </w:pPr>
            <w:r>
              <w:rPr>
                <w:bCs/>
                <w:i/>
                <w:noProof/>
                <w:sz w:val="24"/>
                <w:szCs w:val="24"/>
              </w:rPr>
              <w:t>Оборудования.</w:t>
            </w:r>
          </w:p>
          <w:p w:rsidR="00D545B0" w:rsidRDefault="00D56828" w:rsidP="00D56828">
            <w:pPr>
              <w:tabs>
                <w:tab w:val="left" w:pos="2268"/>
                <w:tab w:val="left" w:pos="3119"/>
                <w:tab w:val="left" w:pos="4395"/>
              </w:tabs>
              <w:rPr>
                <w:bCs/>
                <w:i/>
                <w:noProof/>
                <w:sz w:val="24"/>
                <w:szCs w:val="24"/>
              </w:rPr>
            </w:pPr>
            <w:r w:rsidRPr="00D56828">
              <w:rPr>
                <w:bCs/>
                <w:i/>
                <w:noProof/>
                <w:sz w:val="24"/>
                <w:szCs w:val="24"/>
              </w:rPr>
              <w:t xml:space="preserve">Установка </w:t>
            </w:r>
            <w:r w:rsidR="00D545B0">
              <w:rPr>
                <w:bCs/>
                <w:i/>
                <w:noProof/>
                <w:sz w:val="24"/>
                <w:szCs w:val="24"/>
              </w:rPr>
              <w:t>замедленного коксования</w:t>
            </w:r>
            <w:r w:rsidRPr="00D56828">
              <w:rPr>
                <w:bCs/>
                <w:i/>
                <w:noProof/>
                <w:sz w:val="24"/>
                <w:szCs w:val="24"/>
              </w:rPr>
              <w:t>.</w:t>
            </w:r>
            <w:r>
              <w:rPr>
                <w:bCs/>
                <w:i/>
                <w:noProof/>
                <w:sz w:val="24"/>
                <w:szCs w:val="24"/>
              </w:rPr>
              <w:t xml:space="preserve"> </w:t>
            </w:r>
          </w:p>
          <w:p w:rsidR="00D56828" w:rsidRPr="002470EA" w:rsidRDefault="00D545B0" w:rsidP="00D56828">
            <w:pPr>
              <w:tabs>
                <w:tab w:val="left" w:pos="2268"/>
                <w:tab w:val="left" w:pos="3119"/>
                <w:tab w:val="left" w:pos="4395"/>
              </w:tabs>
              <w:rPr>
                <w:bCs/>
                <w:i/>
                <w:noProof/>
                <w:sz w:val="24"/>
                <w:szCs w:val="24"/>
              </w:rPr>
            </w:pPr>
            <w:r>
              <w:rPr>
                <w:bCs/>
                <w:i/>
                <w:noProof/>
                <w:sz w:val="24"/>
                <w:szCs w:val="24"/>
              </w:rPr>
              <w:t>К</w:t>
            </w:r>
            <w:r w:rsidR="00D56828" w:rsidRPr="00D56828">
              <w:rPr>
                <w:bCs/>
                <w:i/>
                <w:noProof/>
                <w:sz w:val="24"/>
                <w:szCs w:val="24"/>
              </w:rPr>
              <w:t>омплекс замедленного коксования.</w:t>
            </w:r>
          </w:p>
          <w:p w:rsidR="002470EA" w:rsidRPr="00E44435" w:rsidRDefault="002470EA" w:rsidP="002470EA">
            <w:pPr>
              <w:tabs>
                <w:tab w:val="left" w:pos="2268"/>
                <w:tab w:val="left" w:pos="3119"/>
                <w:tab w:val="left" w:pos="3630"/>
                <w:tab w:val="left" w:pos="4395"/>
              </w:tabs>
              <w:rPr>
                <w:b/>
                <w:sz w:val="24"/>
                <w:szCs w:val="24"/>
                <w:u w:val="single"/>
              </w:rPr>
            </w:pPr>
            <w:r w:rsidRPr="002470EA">
              <w:rPr>
                <w:bCs/>
                <w:i/>
                <w:noProof/>
                <w:sz w:val="24"/>
                <w:szCs w:val="24"/>
              </w:rPr>
              <w:t>Тендер № 04-13/15Т Лот 3.</w:t>
            </w:r>
          </w:p>
        </w:tc>
        <w:tc>
          <w:tcPr>
            <w:tcW w:w="4671" w:type="dxa"/>
          </w:tcPr>
          <w:p w:rsid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Главному экономисту службы аналитики и управления запасами департамента МТО ПАО «ОРСКНЕФТЕОРГСИНТЕЗ»</w:t>
            </w:r>
          </w:p>
          <w:p w:rsidR="002470EA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Караулову С.А.</w:t>
            </w:r>
          </w:p>
          <w:p w:rsid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  <w:lang w:val="en-US"/>
              </w:rPr>
              <w:t>e</w:t>
            </w:r>
            <w:r w:rsidRPr="00F337CD">
              <w:rPr>
                <w:sz w:val="24"/>
                <w:szCs w:val="24"/>
              </w:rPr>
              <w:t>-</w:t>
            </w:r>
            <w:r w:rsidRPr="002470EA">
              <w:rPr>
                <w:sz w:val="24"/>
                <w:szCs w:val="24"/>
                <w:lang w:val="en-US"/>
              </w:rPr>
              <w:t>mail</w:t>
            </w:r>
            <w:r w:rsidRPr="00F337CD">
              <w:rPr>
                <w:sz w:val="24"/>
                <w:szCs w:val="24"/>
              </w:rPr>
              <w:t xml:space="preserve">: </w:t>
            </w:r>
            <w:hyperlink r:id="rId9" w:history="1">
              <w:r w:rsidRPr="002470EA">
                <w:rPr>
                  <w:rStyle w:val="a7"/>
                  <w:sz w:val="24"/>
                  <w:szCs w:val="24"/>
                  <w:lang w:val="en-US"/>
                </w:rPr>
                <w:t>sakaraulov</w:t>
              </w:r>
              <w:r w:rsidRPr="00F337CD">
                <w:rPr>
                  <w:rStyle w:val="a7"/>
                  <w:sz w:val="24"/>
                  <w:szCs w:val="24"/>
                </w:rPr>
                <w:t>@</w:t>
              </w:r>
              <w:r w:rsidRPr="002470EA">
                <w:rPr>
                  <w:rStyle w:val="a7"/>
                  <w:sz w:val="24"/>
                  <w:szCs w:val="24"/>
                  <w:lang w:val="en-US"/>
                </w:rPr>
                <w:t>ornpz</w:t>
              </w:r>
              <w:r w:rsidRPr="00F337CD">
                <w:rPr>
                  <w:rStyle w:val="a7"/>
                  <w:sz w:val="24"/>
                  <w:szCs w:val="24"/>
                </w:rPr>
                <w:t>.</w:t>
              </w:r>
              <w:r w:rsidRPr="002470EA">
                <w:rPr>
                  <w:rStyle w:val="a7"/>
                  <w:sz w:val="24"/>
                  <w:szCs w:val="24"/>
                  <w:lang w:val="en-US"/>
                </w:rPr>
                <w:t>ru</w:t>
              </w:r>
            </w:hyperlink>
          </w:p>
          <w:p w:rsidR="002470EA" w:rsidRPr="00F337CD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Копия</w:t>
            </w:r>
            <w:r w:rsidRPr="00F337CD">
              <w:rPr>
                <w:sz w:val="24"/>
                <w:szCs w:val="24"/>
              </w:rPr>
              <w:t>:</w:t>
            </w:r>
          </w:p>
          <w:p w:rsidR="002470EA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Директору проекта</w:t>
            </w:r>
          </w:p>
          <w:p w:rsidR="002470EA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Бабаеву Е.А.</w:t>
            </w:r>
          </w:p>
          <w:p w:rsidR="002470EA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  <w:lang w:val="en-US"/>
              </w:rPr>
              <w:t>e</w:t>
            </w:r>
            <w:r w:rsidRPr="00F337CD">
              <w:rPr>
                <w:sz w:val="24"/>
                <w:szCs w:val="24"/>
              </w:rPr>
              <w:t>-</w:t>
            </w:r>
            <w:r w:rsidRPr="002470EA">
              <w:rPr>
                <w:sz w:val="24"/>
                <w:szCs w:val="24"/>
                <w:lang w:val="en-US"/>
              </w:rPr>
              <w:t>mail</w:t>
            </w:r>
            <w:r w:rsidRPr="00F337CD">
              <w:rPr>
                <w:sz w:val="24"/>
                <w:szCs w:val="24"/>
              </w:rPr>
              <w:t xml:space="preserve">: </w:t>
            </w:r>
            <w:hyperlink r:id="rId10" w:history="1">
              <w:r w:rsidRPr="002470EA">
                <w:rPr>
                  <w:rStyle w:val="a7"/>
                  <w:sz w:val="24"/>
                  <w:szCs w:val="24"/>
                </w:rPr>
                <w:t>eababaev@ornpz.ru</w:t>
              </w:r>
            </w:hyperlink>
          </w:p>
          <w:p w:rsidR="002470EA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Директору проекта</w:t>
            </w:r>
          </w:p>
          <w:p w:rsidR="007114B7" w:rsidRPr="002470EA" w:rsidRDefault="002470EA" w:rsidP="002470EA">
            <w:pPr>
              <w:rPr>
                <w:sz w:val="24"/>
                <w:szCs w:val="24"/>
              </w:rPr>
            </w:pPr>
            <w:r w:rsidRPr="002470EA">
              <w:rPr>
                <w:sz w:val="24"/>
                <w:szCs w:val="24"/>
              </w:rPr>
              <w:t>Старикову В.В.</w:t>
            </w:r>
          </w:p>
          <w:p w:rsidR="002470EA" w:rsidRPr="00F337CD" w:rsidRDefault="002470EA" w:rsidP="002470EA">
            <w:pPr>
              <w:rPr>
                <w:b/>
                <w:sz w:val="24"/>
                <w:szCs w:val="24"/>
              </w:rPr>
            </w:pPr>
            <w:r w:rsidRPr="002470EA">
              <w:rPr>
                <w:sz w:val="24"/>
                <w:szCs w:val="24"/>
                <w:lang w:val="en-US"/>
              </w:rPr>
              <w:t>e</w:t>
            </w:r>
            <w:r w:rsidRPr="00F337CD">
              <w:rPr>
                <w:sz w:val="24"/>
                <w:szCs w:val="24"/>
              </w:rPr>
              <w:t>-</w:t>
            </w:r>
            <w:r w:rsidRPr="002470EA">
              <w:rPr>
                <w:sz w:val="24"/>
                <w:szCs w:val="24"/>
                <w:lang w:val="en-US"/>
              </w:rPr>
              <w:t>mail</w:t>
            </w:r>
            <w:r w:rsidRPr="00F337CD">
              <w:rPr>
                <w:sz w:val="24"/>
                <w:szCs w:val="24"/>
              </w:rPr>
              <w:t xml:space="preserve">: </w:t>
            </w:r>
            <w:hyperlink r:id="rId11" w:history="1">
              <w:r w:rsidRPr="002470EA">
                <w:rPr>
                  <w:rStyle w:val="a7"/>
                  <w:sz w:val="24"/>
                  <w:szCs w:val="24"/>
                  <w:lang w:val="en-US"/>
                </w:rPr>
                <w:t>vvstarikov</w:t>
              </w:r>
              <w:r w:rsidRPr="00F337CD">
                <w:rPr>
                  <w:rStyle w:val="a7"/>
                  <w:sz w:val="24"/>
                  <w:szCs w:val="24"/>
                </w:rPr>
                <w:t>@</w:t>
              </w:r>
              <w:r w:rsidRPr="002470EA">
                <w:rPr>
                  <w:rStyle w:val="a7"/>
                  <w:sz w:val="24"/>
                  <w:szCs w:val="24"/>
                  <w:lang w:val="en-US"/>
                </w:rPr>
                <w:t>ornpz</w:t>
              </w:r>
              <w:r w:rsidRPr="00F337CD">
                <w:rPr>
                  <w:rStyle w:val="a7"/>
                  <w:sz w:val="24"/>
                  <w:szCs w:val="24"/>
                </w:rPr>
                <w:t>.</w:t>
              </w:r>
              <w:r w:rsidRPr="002470EA">
                <w:rPr>
                  <w:rStyle w:val="a7"/>
                  <w:sz w:val="24"/>
                  <w:szCs w:val="24"/>
                  <w:lang w:val="en-US"/>
                </w:rPr>
                <w:t>ru</w:t>
              </w:r>
            </w:hyperlink>
          </w:p>
        </w:tc>
      </w:tr>
    </w:tbl>
    <w:p w:rsidR="004E4F7B" w:rsidRDefault="004E4F7B" w:rsidP="00222528">
      <w:pPr>
        <w:spacing w:after="120" w:line="276" w:lineRule="auto"/>
        <w:ind w:left="284" w:right="283"/>
        <w:jc w:val="center"/>
        <w:rPr>
          <w:sz w:val="23"/>
          <w:szCs w:val="23"/>
        </w:rPr>
      </w:pPr>
    </w:p>
    <w:p w:rsidR="00D56828" w:rsidRPr="001318AD" w:rsidRDefault="002470EA" w:rsidP="001318AD">
      <w:pPr>
        <w:spacing w:after="120" w:line="276" w:lineRule="auto"/>
        <w:ind w:left="284" w:right="283"/>
        <w:jc w:val="center"/>
        <w:rPr>
          <w:sz w:val="24"/>
          <w:szCs w:val="24"/>
        </w:rPr>
      </w:pPr>
      <w:r w:rsidRPr="001318AD">
        <w:rPr>
          <w:sz w:val="24"/>
          <w:szCs w:val="24"/>
        </w:rPr>
        <w:t>Уважаемые господа</w:t>
      </w:r>
      <w:r w:rsidR="00DA1462" w:rsidRPr="001318AD">
        <w:rPr>
          <w:sz w:val="24"/>
          <w:szCs w:val="24"/>
        </w:rPr>
        <w:t>!</w:t>
      </w:r>
    </w:p>
    <w:p w:rsidR="00F337CD" w:rsidRPr="001318AD" w:rsidRDefault="00F158AC" w:rsidP="00B15AFC">
      <w:pPr>
        <w:ind w:firstLine="709"/>
        <w:jc w:val="both"/>
        <w:rPr>
          <w:sz w:val="24"/>
          <w:szCs w:val="24"/>
        </w:rPr>
      </w:pPr>
      <w:r w:rsidRPr="001318AD">
        <w:rPr>
          <w:sz w:val="24"/>
          <w:szCs w:val="24"/>
        </w:rPr>
        <w:t>В ответ на письмо №</w:t>
      </w:r>
      <w:r w:rsidR="002B34FF" w:rsidRPr="001318AD">
        <w:rPr>
          <w:sz w:val="24"/>
          <w:szCs w:val="24"/>
        </w:rPr>
        <w:t xml:space="preserve"> </w:t>
      </w:r>
      <w:r w:rsidR="00A85B9C" w:rsidRPr="001318AD">
        <w:rPr>
          <w:sz w:val="24"/>
          <w:szCs w:val="24"/>
        </w:rPr>
        <w:t>07-</w:t>
      </w:r>
      <w:r w:rsidR="00C34592">
        <w:rPr>
          <w:sz w:val="24"/>
          <w:szCs w:val="24"/>
        </w:rPr>
        <w:t>315</w:t>
      </w:r>
      <w:r w:rsidR="00A85B9C" w:rsidRPr="001318AD">
        <w:rPr>
          <w:sz w:val="24"/>
          <w:szCs w:val="24"/>
        </w:rPr>
        <w:t xml:space="preserve"> </w:t>
      </w:r>
      <w:r w:rsidR="00C34592">
        <w:rPr>
          <w:sz w:val="24"/>
          <w:szCs w:val="24"/>
        </w:rPr>
        <w:t>от 13.01</w:t>
      </w:r>
      <w:r w:rsidRPr="001318AD">
        <w:rPr>
          <w:sz w:val="24"/>
          <w:szCs w:val="24"/>
        </w:rPr>
        <w:t>.202</w:t>
      </w:r>
      <w:r w:rsidR="00C34592">
        <w:rPr>
          <w:sz w:val="24"/>
          <w:szCs w:val="24"/>
        </w:rPr>
        <w:t>2</w:t>
      </w:r>
      <w:r w:rsidR="00BC7F28" w:rsidRPr="001318AD">
        <w:rPr>
          <w:sz w:val="24"/>
          <w:szCs w:val="24"/>
        </w:rPr>
        <w:t xml:space="preserve"> ПАО «Орскнефтеоргсинтез»,</w:t>
      </w:r>
      <w:r w:rsidR="006B658F" w:rsidRPr="001318AD">
        <w:rPr>
          <w:sz w:val="24"/>
          <w:szCs w:val="24"/>
        </w:rPr>
        <w:t xml:space="preserve"> </w:t>
      </w:r>
      <w:r w:rsidR="00F337CD" w:rsidRPr="001318AD">
        <w:rPr>
          <w:sz w:val="24"/>
          <w:szCs w:val="24"/>
        </w:rPr>
        <w:t xml:space="preserve">направляю на </w:t>
      </w:r>
      <w:r w:rsidR="00811541" w:rsidRPr="001318AD">
        <w:rPr>
          <w:sz w:val="24"/>
          <w:szCs w:val="24"/>
        </w:rPr>
        <w:t xml:space="preserve">повторное </w:t>
      </w:r>
      <w:r w:rsidR="00F337CD" w:rsidRPr="001318AD">
        <w:rPr>
          <w:sz w:val="24"/>
          <w:szCs w:val="24"/>
        </w:rPr>
        <w:t>согласование общие виды в комплекте со спецификациями</w:t>
      </w:r>
      <w:r w:rsidR="00811541" w:rsidRPr="001318AD">
        <w:rPr>
          <w:sz w:val="24"/>
          <w:szCs w:val="24"/>
        </w:rPr>
        <w:t xml:space="preserve">, комплекты запасных частей, схемы и карты контроля сварных швов </w:t>
      </w:r>
      <w:r w:rsidR="00F337CD" w:rsidRPr="001318AD">
        <w:rPr>
          <w:sz w:val="24"/>
          <w:szCs w:val="24"/>
        </w:rPr>
        <w:t>на оборудование по тендеру №04-13/15Т Лот 3</w:t>
      </w:r>
      <w:r w:rsidR="00811541" w:rsidRPr="001318AD">
        <w:rPr>
          <w:sz w:val="24"/>
          <w:szCs w:val="24"/>
        </w:rPr>
        <w:t xml:space="preserve"> с учётом замечаний</w:t>
      </w:r>
      <w:r w:rsidR="00F37A57">
        <w:rPr>
          <w:sz w:val="24"/>
          <w:szCs w:val="24"/>
        </w:rPr>
        <w:t xml:space="preserve">, </w:t>
      </w:r>
      <w:r w:rsidR="00811541" w:rsidRPr="001318AD">
        <w:rPr>
          <w:sz w:val="24"/>
          <w:szCs w:val="24"/>
        </w:rPr>
        <w:t>указанных в письм</w:t>
      </w:r>
      <w:r w:rsidR="00773A68">
        <w:rPr>
          <w:sz w:val="24"/>
          <w:szCs w:val="24"/>
        </w:rPr>
        <w:t>ах</w:t>
      </w:r>
      <w:r w:rsidR="00811541" w:rsidRPr="001318AD">
        <w:rPr>
          <w:sz w:val="24"/>
          <w:szCs w:val="24"/>
        </w:rPr>
        <w:t xml:space="preserve"> К-391(41)</w:t>
      </w:r>
      <w:r w:rsidR="006F6031" w:rsidRPr="001318AD">
        <w:rPr>
          <w:sz w:val="24"/>
          <w:szCs w:val="24"/>
        </w:rPr>
        <w:t>20-</w:t>
      </w:r>
      <w:r w:rsidR="00773A68">
        <w:rPr>
          <w:sz w:val="24"/>
          <w:szCs w:val="24"/>
        </w:rPr>
        <w:t>0</w:t>
      </w:r>
      <w:r w:rsidR="00F37A57">
        <w:rPr>
          <w:sz w:val="24"/>
          <w:szCs w:val="24"/>
        </w:rPr>
        <w:t>68</w:t>
      </w:r>
      <w:r w:rsidR="00811541" w:rsidRPr="001318AD">
        <w:rPr>
          <w:sz w:val="24"/>
          <w:szCs w:val="24"/>
        </w:rPr>
        <w:t xml:space="preserve"> от </w:t>
      </w:r>
      <w:r w:rsidR="00773A68">
        <w:rPr>
          <w:sz w:val="24"/>
          <w:szCs w:val="24"/>
        </w:rPr>
        <w:t>1</w:t>
      </w:r>
      <w:r w:rsidR="00F37A57">
        <w:rPr>
          <w:sz w:val="24"/>
          <w:szCs w:val="24"/>
        </w:rPr>
        <w:t>2</w:t>
      </w:r>
      <w:r w:rsidR="00773A68">
        <w:rPr>
          <w:sz w:val="24"/>
          <w:szCs w:val="24"/>
        </w:rPr>
        <w:t>.0</w:t>
      </w:r>
      <w:r w:rsidR="002B34FF" w:rsidRPr="001318AD">
        <w:rPr>
          <w:sz w:val="24"/>
          <w:szCs w:val="24"/>
        </w:rPr>
        <w:t>1</w:t>
      </w:r>
      <w:r w:rsidR="00811541" w:rsidRPr="001318AD">
        <w:rPr>
          <w:sz w:val="24"/>
          <w:szCs w:val="24"/>
        </w:rPr>
        <w:t>.202</w:t>
      </w:r>
      <w:r w:rsidR="00773A68">
        <w:rPr>
          <w:sz w:val="24"/>
          <w:szCs w:val="24"/>
        </w:rPr>
        <w:t xml:space="preserve">2 и </w:t>
      </w:r>
      <w:r w:rsidR="00773A68" w:rsidRPr="001318AD">
        <w:rPr>
          <w:sz w:val="24"/>
          <w:szCs w:val="24"/>
        </w:rPr>
        <w:t>К-391(41)20-</w:t>
      </w:r>
      <w:r w:rsidR="00773A68">
        <w:rPr>
          <w:sz w:val="24"/>
          <w:szCs w:val="24"/>
        </w:rPr>
        <w:t>082</w:t>
      </w:r>
      <w:r w:rsidR="00773A68" w:rsidRPr="001318AD">
        <w:rPr>
          <w:sz w:val="24"/>
          <w:szCs w:val="24"/>
        </w:rPr>
        <w:t xml:space="preserve"> от </w:t>
      </w:r>
      <w:r w:rsidR="00773A68">
        <w:rPr>
          <w:sz w:val="24"/>
          <w:szCs w:val="24"/>
        </w:rPr>
        <w:t>13.0</w:t>
      </w:r>
      <w:r w:rsidR="00773A68" w:rsidRPr="001318AD">
        <w:rPr>
          <w:sz w:val="24"/>
          <w:szCs w:val="24"/>
        </w:rPr>
        <w:t>1.202</w:t>
      </w:r>
      <w:r w:rsidR="00773A68">
        <w:rPr>
          <w:sz w:val="24"/>
          <w:szCs w:val="24"/>
        </w:rPr>
        <w:t>2</w:t>
      </w:r>
      <w:r w:rsidR="00773A68" w:rsidRPr="001318AD">
        <w:rPr>
          <w:sz w:val="24"/>
          <w:szCs w:val="24"/>
        </w:rPr>
        <w:t xml:space="preserve"> ЗАО «НЕФТЕХИМПРОЕКТ»</w:t>
      </w:r>
      <w:r w:rsidR="00F337CD" w:rsidRPr="001318AD">
        <w:rPr>
          <w:sz w:val="24"/>
          <w:szCs w:val="24"/>
        </w:rPr>
        <w:t>:</w:t>
      </w:r>
    </w:p>
    <w:p w:rsidR="00F337CD" w:rsidRPr="001318AD" w:rsidRDefault="00F337CD" w:rsidP="00B15AFC">
      <w:pPr>
        <w:ind w:firstLine="709"/>
        <w:jc w:val="both"/>
        <w:rPr>
          <w:sz w:val="24"/>
          <w:szCs w:val="24"/>
        </w:rPr>
      </w:pPr>
      <w:r w:rsidRPr="001318AD">
        <w:rPr>
          <w:sz w:val="24"/>
          <w:szCs w:val="24"/>
        </w:rPr>
        <w:t>20</w:t>
      </w:r>
      <w:r w:rsidR="00D545B0" w:rsidRPr="001318AD">
        <w:rPr>
          <w:sz w:val="24"/>
          <w:szCs w:val="24"/>
        </w:rPr>
        <w:t>3</w:t>
      </w:r>
      <w:r w:rsidRPr="001318AD">
        <w:rPr>
          <w:sz w:val="24"/>
          <w:szCs w:val="24"/>
        </w:rPr>
        <w:t>.760</w:t>
      </w:r>
      <w:r w:rsidR="00D545B0" w:rsidRPr="001318AD">
        <w:rPr>
          <w:sz w:val="24"/>
          <w:szCs w:val="24"/>
        </w:rPr>
        <w:t>3</w:t>
      </w:r>
      <w:r w:rsidRPr="001318AD">
        <w:rPr>
          <w:sz w:val="24"/>
          <w:szCs w:val="24"/>
        </w:rPr>
        <w:t xml:space="preserve">.00.000 </w:t>
      </w:r>
      <w:r w:rsidR="00D545B0" w:rsidRPr="001318AD">
        <w:rPr>
          <w:sz w:val="24"/>
          <w:szCs w:val="24"/>
        </w:rPr>
        <w:t>–</w:t>
      </w:r>
      <w:r w:rsidRPr="001318AD">
        <w:rPr>
          <w:sz w:val="24"/>
          <w:szCs w:val="24"/>
        </w:rPr>
        <w:t xml:space="preserve"> </w:t>
      </w:r>
      <w:r w:rsidR="00D545B0" w:rsidRPr="001318AD">
        <w:rPr>
          <w:sz w:val="24"/>
          <w:szCs w:val="24"/>
        </w:rPr>
        <w:t>Ёмкость гудрона</w:t>
      </w:r>
      <w:r w:rsidRPr="001318AD">
        <w:rPr>
          <w:sz w:val="24"/>
          <w:szCs w:val="24"/>
        </w:rPr>
        <w:t xml:space="preserve"> </w:t>
      </w:r>
      <w:r w:rsidR="00D545B0" w:rsidRPr="001318AD">
        <w:rPr>
          <w:sz w:val="24"/>
          <w:szCs w:val="24"/>
        </w:rPr>
        <w:t>Е-03</w:t>
      </w:r>
      <w:r w:rsidRPr="001318AD">
        <w:rPr>
          <w:sz w:val="24"/>
          <w:szCs w:val="24"/>
        </w:rPr>
        <w:t xml:space="preserve"> (11391(41)-7176</w:t>
      </w:r>
      <w:r w:rsidR="00D545B0" w:rsidRPr="001318AD">
        <w:rPr>
          <w:sz w:val="24"/>
          <w:szCs w:val="24"/>
        </w:rPr>
        <w:t>001</w:t>
      </w:r>
      <w:r w:rsidRPr="001318AD">
        <w:rPr>
          <w:sz w:val="24"/>
          <w:szCs w:val="24"/>
        </w:rPr>
        <w:t>К91-АМ-02-</w:t>
      </w:r>
      <w:r w:rsidR="00D545B0" w:rsidRPr="001318AD">
        <w:rPr>
          <w:sz w:val="24"/>
          <w:szCs w:val="24"/>
        </w:rPr>
        <w:t>203</w:t>
      </w:r>
      <w:r w:rsidRPr="001318AD">
        <w:rPr>
          <w:sz w:val="24"/>
          <w:szCs w:val="24"/>
        </w:rPr>
        <w:t xml:space="preserve"> ТП);</w:t>
      </w:r>
    </w:p>
    <w:p w:rsidR="00F337CD" w:rsidRPr="001318AD" w:rsidRDefault="00F337CD" w:rsidP="00B15AFC">
      <w:pPr>
        <w:ind w:firstLine="709"/>
        <w:jc w:val="both"/>
        <w:rPr>
          <w:sz w:val="24"/>
          <w:szCs w:val="24"/>
        </w:rPr>
      </w:pPr>
      <w:r w:rsidRPr="001318AD">
        <w:rPr>
          <w:sz w:val="24"/>
          <w:szCs w:val="24"/>
        </w:rPr>
        <w:t>20</w:t>
      </w:r>
      <w:r w:rsidR="00D545B0" w:rsidRPr="001318AD">
        <w:rPr>
          <w:sz w:val="24"/>
          <w:szCs w:val="24"/>
        </w:rPr>
        <w:t>2</w:t>
      </w:r>
      <w:r w:rsidRPr="001318AD">
        <w:rPr>
          <w:sz w:val="24"/>
          <w:szCs w:val="24"/>
        </w:rPr>
        <w:t>.760</w:t>
      </w:r>
      <w:r w:rsidR="00D545B0" w:rsidRPr="001318AD">
        <w:rPr>
          <w:sz w:val="24"/>
          <w:szCs w:val="24"/>
        </w:rPr>
        <w:t>4</w:t>
      </w:r>
      <w:r w:rsidRPr="001318AD">
        <w:rPr>
          <w:sz w:val="24"/>
          <w:szCs w:val="24"/>
        </w:rPr>
        <w:t xml:space="preserve">.00.000 </w:t>
      </w:r>
      <w:r w:rsidR="00D545B0" w:rsidRPr="001318AD">
        <w:rPr>
          <w:sz w:val="24"/>
          <w:szCs w:val="24"/>
        </w:rPr>
        <w:t>–</w:t>
      </w:r>
      <w:r w:rsidRPr="001318AD">
        <w:rPr>
          <w:sz w:val="24"/>
          <w:szCs w:val="24"/>
        </w:rPr>
        <w:t xml:space="preserve"> </w:t>
      </w:r>
      <w:r w:rsidR="00D545B0" w:rsidRPr="001318AD">
        <w:rPr>
          <w:sz w:val="24"/>
          <w:szCs w:val="24"/>
        </w:rPr>
        <w:t>Отстойник продувки</w:t>
      </w:r>
      <w:r w:rsidRPr="001318AD">
        <w:rPr>
          <w:sz w:val="24"/>
          <w:szCs w:val="24"/>
        </w:rPr>
        <w:t xml:space="preserve"> Е-</w:t>
      </w:r>
      <w:r w:rsidR="00D545B0" w:rsidRPr="001318AD">
        <w:rPr>
          <w:sz w:val="24"/>
          <w:szCs w:val="24"/>
        </w:rPr>
        <w:t>05</w:t>
      </w:r>
      <w:r w:rsidRPr="001318AD">
        <w:rPr>
          <w:sz w:val="24"/>
          <w:szCs w:val="24"/>
        </w:rPr>
        <w:t xml:space="preserve"> (11391(41)-7176</w:t>
      </w:r>
      <w:r w:rsidR="00D545B0" w:rsidRPr="001318AD">
        <w:rPr>
          <w:sz w:val="24"/>
          <w:szCs w:val="24"/>
        </w:rPr>
        <w:t>0</w:t>
      </w:r>
      <w:r w:rsidRPr="001318AD">
        <w:rPr>
          <w:sz w:val="24"/>
          <w:szCs w:val="24"/>
        </w:rPr>
        <w:t>01К91-АМ-02-20</w:t>
      </w:r>
      <w:r w:rsidR="00D545B0" w:rsidRPr="001318AD">
        <w:rPr>
          <w:sz w:val="24"/>
          <w:szCs w:val="24"/>
        </w:rPr>
        <w:t>5</w:t>
      </w:r>
      <w:r w:rsidRPr="001318AD">
        <w:rPr>
          <w:sz w:val="24"/>
          <w:szCs w:val="24"/>
        </w:rPr>
        <w:t>-ТП Изм.1);</w:t>
      </w:r>
    </w:p>
    <w:p w:rsidR="00804E34" w:rsidRPr="001318AD" w:rsidRDefault="00F337CD" w:rsidP="00B15AFC">
      <w:pPr>
        <w:ind w:firstLine="709"/>
        <w:jc w:val="both"/>
        <w:rPr>
          <w:sz w:val="24"/>
          <w:szCs w:val="24"/>
        </w:rPr>
      </w:pPr>
      <w:r w:rsidRPr="001318AD">
        <w:rPr>
          <w:sz w:val="24"/>
          <w:szCs w:val="24"/>
        </w:rPr>
        <w:t>203.760</w:t>
      </w:r>
      <w:r w:rsidR="00D545B0" w:rsidRPr="001318AD">
        <w:rPr>
          <w:sz w:val="24"/>
          <w:szCs w:val="24"/>
        </w:rPr>
        <w:t>5</w:t>
      </w:r>
      <w:r w:rsidRPr="001318AD">
        <w:rPr>
          <w:sz w:val="24"/>
          <w:szCs w:val="24"/>
        </w:rPr>
        <w:t>.00.000</w:t>
      </w:r>
      <w:r w:rsidR="001318AD">
        <w:rPr>
          <w:sz w:val="24"/>
          <w:szCs w:val="24"/>
        </w:rPr>
        <w:t xml:space="preserve"> </w:t>
      </w:r>
      <w:r w:rsidR="00D545B0" w:rsidRPr="001318AD">
        <w:rPr>
          <w:sz w:val="24"/>
          <w:szCs w:val="24"/>
        </w:rPr>
        <w:t>–</w:t>
      </w:r>
      <w:r w:rsidR="00B15AFC" w:rsidRPr="001318AD">
        <w:rPr>
          <w:sz w:val="24"/>
          <w:szCs w:val="24"/>
        </w:rPr>
        <w:t xml:space="preserve"> </w:t>
      </w:r>
      <w:r w:rsidR="00D545B0" w:rsidRPr="001318AD">
        <w:rPr>
          <w:sz w:val="24"/>
          <w:szCs w:val="24"/>
        </w:rPr>
        <w:t>Сепаратор на нагнетании компрессора</w:t>
      </w:r>
      <w:r w:rsidRPr="001318AD">
        <w:rPr>
          <w:sz w:val="24"/>
          <w:szCs w:val="24"/>
        </w:rPr>
        <w:t xml:space="preserve"> Е-</w:t>
      </w:r>
      <w:r w:rsidR="00D545B0" w:rsidRPr="001318AD">
        <w:rPr>
          <w:sz w:val="24"/>
          <w:szCs w:val="24"/>
        </w:rPr>
        <w:t>53</w:t>
      </w:r>
      <w:r w:rsidRPr="001318AD">
        <w:rPr>
          <w:sz w:val="24"/>
          <w:szCs w:val="24"/>
        </w:rPr>
        <w:t xml:space="preserve"> (11391(41)-7176</w:t>
      </w:r>
      <w:r w:rsidR="00D545B0" w:rsidRPr="001318AD">
        <w:rPr>
          <w:sz w:val="24"/>
          <w:szCs w:val="24"/>
        </w:rPr>
        <w:t>0</w:t>
      </w:r>
      <w:r w:rsidRPr="001318AD">
        <w:rPr>
          <w:sz w:val="24"/>
          <w:szCs w:val="24"/>
        </w:rPr>
        <w:t>01К</w:t>
      </w:r>
      <w:r w:rsidR="00811541" w:rsidRPr="001318AD">
        <w:rPr>
          <w:sz w:val="24"/>
          <w:szCs w:val="24"/>
        </w:rPr>
        <w:t>91-АМ-02-2</w:t>
      </w:r>
      <w:r w:rsidR="00D545B0" w:rsidRPr="001318AD">
        <w:rPr>
          <w:sz w:val="24"/>
          <w:szCs w:val="24"/>
        </w:rPr>
        <w:t>53</w:t>
      </w:r>
      <w:r w:rsidR="00811541" w:rsidRPr="001318AD">
        <w:rPr>
          <w:sz w:val="24"/>
          <w:szCs w:val="24"/>
        </w:rPr>
        <w:t xml:space="preserve"> ТП Изм.</w:t>
      </w:r>
      <w:r w:rsidR="00D545B0" w:rsidRPr="001318AD">
        <w:rPr>
          <w:sz w:val="24"/>
          <w:szCs w:val="24"/>
        </w:rPr>
        <w:t>1</w:t>
      </w:r>
      <w:r w:rsidR="00811541" w:rsidRPr="001318AD">
        <w:rPr>
          <w:sz w:val="24"/>
          <w:szCs w:val="24"/>
        </w:rPr>
        <w:t>)</w:t>
      </w:r>
      <w:r w:rsidR="00804E34" w:rsidRPr="001318AD">
        <w:rPr>
          <w:sz w:val="24"/>
          <w:szCs w:val="24"/>
        </w:rPr>
        <w:t>;</w:t>
      </w:r>
      <w:bookmarkStart w:id="0" w:name="_GoBack"/>
      <w:bookmarkEnd w:id="0"/>
    </w:p>
    <w:p w:rsidR="00F337CD" w:rsidRPr="001318AD" w:rsidRDefault="00804E34" w:rsidP="00B15AFC">
      <w:pPr>
        <w:ind w:firstLine="709"/>
        <w:jc w:val="both"/>
        <w:rPr>
          <w:sz w:val="24"/>
          <w:szCs w:val="24"/>
        </w:rPr>
      </w:pPr>
      <w:r w:rsidRPr="001318AD">
        <w:rPr>
          <w:sz w:val="24"/>
          <w:szCs w:val="24"/>
        </w:rPr>
        <w:t>202.7606.00.000 - Факельный сепаратор УЗК Е-71 (11391(41)-7176001К91-АМ-02-271 ТП</w:t>
      </w:r>
      <w:r w:rsidR="00F337CD" w:rsidRPr="001318AD">
        <w:rPr>
          <w:sz w:val="24"/>
          <w:szCs w:val="24"/>
        </w:rPr>
        <w:t>.</w:t>
      </w:r>
    </w:p>
    <w:p w:rsidR="00B15AFC" w:rsidRPr="001318AD" w:rsidRDefault="00B15AFC" w:rsidP="00811541">
      <w:pPr>
        <w:spacing w:line="276" w:lineRule="auto"/>
        <w:ind w:right="283" w:firstLine="567"/>
        <w:jc w:val="both"/>
        <w:rPr>
          <w:sz w:val="24"/>
          <w:szCs w:val="24"/>
        </w:rPr>
      </w:pPr>
    </w:p>
    <w:p w:rsidR="007E7C70" w:rsidRPr="001318AD" w:rsidRDefault="00F337CD" w:rsidP="00F37A57">
      <w:pPr>
        <w:spacing w:line="276" w:lineRule="auto"/>
        <w:ind w:right="283" w:firstLine="567"/>
        <w:jc w:val="both"/>
        <w:rPr>
          <w:sz w:val="24"/>
          <w:szCs w:val="24"/>
        </w:rPr>
      </w:pPr>
      <w:r w:rsidRPr="001318AD">
        <w:rPr>
          <w:sz w:val="24"/>
          <w:szCs w:val="24"/>
        </w:rPr>
        <w:t xml:space="preserve">Приложение: </w:t>
      </w:r>
      <w:r w:rsidRPr="001318AD">
        <w:rPr>
          <w:sz w:val="24"/>
          <w:szCs w:val="24"/>
        </w:rPr>
        <w:tab/>
      </w:r>
      <w:r w:rsidR="00F37A57">
        <w:rPr>
          <w:sz w:val="24"/>
          <w:szCs w:val="24"/>
        </w:rPr>
        <w:t>1</w:t>
      </w:r>
      <w:r w:rsidR="00811541" w:rsidRPr="001318AD">
        <w:rPr>
          <w:sz w:val="24"/>
          <w:szCs w:val="24"/>
        </w:rPr>
        <w:t>)</w:t>
      </w:r>
      <w:r w:rsidR="00F37A57">
        <w:rPr>
          <w:sz w:val="24"/>
          <w:szCs w:val="24"/>
        </w:rPr>
        <w:t xml:space="preserve"> </w:t>
      </w:r>
      <w:r w:rsidR="00F37A57" w:rsidRPr="00F37A57">
        <w:rPr>
          <w:sz w:val="24"/>
          <w:szCs w:val="24"/>
        </w:rPr>
        <w:t>203.7603.10.000 - Комплект запасных частей ИЗМ</w:t>
      </w:r>
      <w:r w:rsidR="007E7C70" w:rsidRPr="001318AD">
        <w:rPr>
          <w:sz w:val="24"/>
          <w:szCs w:val="24"/>
        </w:rPr>
        <w:t>;</w:t>
      </w:r>
    </w:p>
    <w:p w:rsidR="007E7C70" w:rsidRPr="001318AD" w:rsidRDefault="00F37A57" w:rsidP="007E7C70">
      <w:pPr>
        <w:spacing w:line="276" w:lineRule="auto"/>
        <w:ind w:left="2127" w:right="28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E7C70" w:rsidRPr="001318AD">
        <w:rPr>
          <w:sz w:val="24"/>
          <w:szCs w:val="24"/>
        </w:rPr>
        <w:t>) 202.7604.00.000 – Отстойник продувки Е-05 zip;</w:t>
      </w:r>
    </w:p>
    <w:p w:rsidR="007E7C70" w:rsidRPr="001318AD" w:rsidRDefault="00F37A57" w:rsidP="007E7C70">
      <w:pPr>
        <w:spacing w:line="276" w:lineRule="auto"/>
        <w:ind w:left="2127" w:right="283"/>
        <w:jc w:val="both"/>
        <w:rPr>
          <w:sz w:val="24"/>
          <w:szCs w:val="24"/>
        </w:rPr>
      </w:pPr>
      <w:r w:rsidRPr="00B231A0">
        <w:rPr>
          <w:sz w:val="24"/>
          <w:szCs w:val="24"/>
        </w:rPr>
        <w:t>3</w:t>
      </w:r>
      <w:r w:rsidR="007E7C70" w:rsidRPr="00B231A0">
        <w:rPr>
          <w:sz w:val="24"/>
          <w:szCs w:val="24"/>
        </w:rPr>
        <w:t>) 203.7605.00.000</w:t>
      </w:r>
      <w:r w:rsidR="007E7C70" w:rsidRPr="001318AD">
        <w:rPr>
          <w:sz w:val="24"/>
          <w:szCs w:val="24"/>
        </w:rPr>
        <w:t xml:space="preserve"> – Сепаратор на нагнетании компрессора Е-53 zip; </w:t>
      </w:r>
    </w:p>
    <w:p w:rsidR="00F337CD" w:rsidRPr="001318AD" w:rsidRDefault="00F37A57" w:rsidP="007E7C70">
      <w:pPr>
        <w:spacing w:line="276" w:lineRule="auto"/>
        <w:ind w:left="2127" w:right="283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7E7C70" w:rsidRPr="001318AD">
        <w:rPr>
          <w:sz w:val="24"/>
          <w:szCs w:val="24"/>
        </w:rPr>
        <w:t xml:space="preserve">) 202.7606.00.000 </w:t>
      </w:r>
      <w:r w:rsidR="001318AD" w:rsidRPr="001318AD">
        <w:rPr>
          <w:sz w:val="24"/>
          <w:szCs w:val="24"/>
        </w:rPr>
        <w:t>–</w:t>
      </w:r>
      <w:r w:rsidR="007E7C70" w:rsidRPr="001318AD">
        <w:rPr>
          <w:sz w:val="24"/>
          <w:szCs w:val="24"/>
        </w:rPr>
        <w:t xml:space="preserve"> Факельный сепаратор УЗК Е-71 zip.</w:t>
      </w:r>
    </w:p>
    <w:p w:rsidR="00CB2746" w:rsidRDefault="00CB2746" w:rsidP="00222528">
      <w:pPr>
        <w:spacing w:line="276" w:lineRule="auto"/>
        <w:ind w:left="1418" w:right="283" w:firstLine="709"/>
        <w:jc w:val="both"/>
        <w:rPr>
          <w:sz w:val="23"/>
          <w:szCs w:val="23"/>
        </w:rPr>
      </w:pPr>
    </w:p>
    <w:p w:rsidR="00811541" w:rsidRPr="00CB2746" w:rsidRDefault="00811541" w:rsidP="00222528">
      <w:pPr>
        <w:spacing w:line="276" w:lineRule="auto"/>
        <w:ind w:left="1418" w:right="283" w:firstLine="709"/>
        <w:jc w:val="both"/>
        <w:rPr>
          <w:sz w:val="23"/>
          <w:szCs w:val="23"/>
        </w:rPr>
      </w:pPr>
    </w:p>
    <w:tbl>
      <w:tblPr>
        <w:tblW w:w="9974" w:type="dxa"/>
        <w:tblInd w:w="-34" w:type="dxa"/>
        <w:tblLook w:val="01E0" w:firstRow="1" w:lastRow="1" w:firstColumn="1" w:lastColumn="1" w:noHBand="0" w:noVBand="0"/>
      </w:tblPr>
      <w:tblGrid>
        <w:gridCol w:w="5104"/>
        <w:gridCol w:w="2530"/>
        <w:gridCol w:w="2340"/>
      </w:tblGrid>
      <w:tr w:rsidR="00FC38B1" w:rsidRPr="00E44435" w:rsidTr="002470EA">
        <w:tc>
          <w:tcPr>
            <w:tcW w:w="5104" w:type="dxa"/>
          </w:tcPr>
          <w:p w:rsidR="00FC38B1" w:rsidRPr="00E44435" w:rsidRDefault="00FC38B1" w:rsidP="00222528">
            <w:pPr>
              <w:rPr>
                <w:sz w:val="26"/>
                <w:szCs w:val="26"/>
              </w:rPr>
            </w:pPr>
            <w:r w:rsidRPr="00E44435">
              <w:rPr>
                <w:b/>
                <w:sz w:val="26"/>
                <w:szCs w:val="26"/>
              </w:rPr>
              <w:t>Заместитель генерального директора по проектированию и маркетингу</w:t>
            </w:r>
          </w:p>
        </w:tc>
        <w:tc>
          <w:tcPr>
            <w:tcW w:w="2530" w:type="dxa"/>
          </w:tcPr>
          <w:p w:rsidR="00FC38B1" w:rsidRPr="00E44435" w:rsidRDefault="00FC38B1" w:rsidP="0022252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:rsidR="00FC38B1" w:rsidRPr="00E44435" w:rsidRDefault="00FC38B1" w:rsidP="00222528">
            <w:pPr>
              <w:jc w:val="center"/>
              <w:rPr>
                <w:sz w:val="26"/>
                <w:szCs w:val="26"/>
              </w:rPr>
            </w:pPr>
            <w:r w:rsidRPr="00E44435">
              <w:rPr>
                <w:b/>
                <w:sz w:val="26"/>
                <w:szCs w:val="26"/>
              </w:rPr>
              <w:t>М.А. Изюмов</w:t>
            </w:r>
          </w:p>
        </w:tc>
      </w:tr>
    </w:tbl>
    <w:p w:rsidR="00CB2746" w:rsidRDefault="00CB2746" w:rsidP="00734819">
      <w:pPr>
        <w:jc w:val="both"/>
        <w:rPr>
          <w:sz w:val="20"/>
        </w:rPr>
      </w:pPr>
    </w:p>
    <w:p w:rsidR="002F505F" w:rsidRDefault="002F505F" w:rsidP="00734819">
      <w:pPr>
        <w:jc w:val="both"/>
        <w:rPr>
          <w:sz w:val="16"/>
          <w:szCs w:val="16"/>
        </w:rPr>
      </w:pPr>
    </w:p>
    <w:p w:rsidR="00D56828" w:rsidRDefault="00D56828" w:rsidP="00734819">
      <w:pPr>
        <w:jc w:val="both"/>
        <w:rPr>
          <w:sz w:val="16"/>
          <w:szCs w:val="16"/>
        </w:rPr>
      </w:pPr>
    </w:p>
    <w:p w:rsidR="00D56828" w:rsidRDefault="00D56828" w:rsidP="00734819">
      <w:pPr>
        <w:jc w:val="both"/>
        <w:rPr>
          <w:sz w:val="16"/>
          <w:szCs w:val="16"/>
        </w:rPr>
      </w:pPr>
    </w:p>
    <w:p w:rsidR="002F505F" w:rsidRDefault="002F505F" w:rsidP="00734819">
      <w:pPr>
        <w:jc w:val="both"/>
        <w:rPr>
          <w:sz w:val="16"/>
          <w:szCs w:val="16"/>
        </w:rPr>
      </w:pPr>
    </w:p>
    <w:p w:rsidR="002F505F" w:rsidRDefault="002F505F" w:rsidP="00734819">
      <w:pPr>
        <w:jc w:val="both"/>
        <w:rPr>
          <w:sz w:val="16"/>
          <w:szCs w:val="16"/>
        </w:rPr>
      </w:pPr>
    </w:p>
    <w:p w:rsidR="00734819" w:rsidRPr="004E4F7B" w:rsidRDefault="00734819" w:rsidP="00734819">
      <w:pPr>
        <w:jc w:val="both"/>
        <w:rPr>
          <w:sz w:val="16"/>
          <w:szCs w:val="16"/>
        </w:rPr>
      </w:pPr>
      <w:r w:rsidRPr="004E4F7B">
        <w:rPr>
          <w:sz w:val="16"/>
          <w:szCs w:val="16"/>
        </w:rPr>
        <w:t xml:space="preserve">Исп.: </w:t>
      </w:r>
      <w:r w:rsidR="004E4F7B" w:rsidRPr="004E4F7B">
        <w:rPr>
          <w:sz w:val="16"/>
          <w:szCs w:val="16"/>
        </w:rPr>
        <w:t>Сергеев</w:t>
      </w:r>
      <w:r w:rsidRPr="004E4F7B">
        <w:rPr>
          <w:sz w:val="16"/>
          <w:szCs w:val="16"/>
        </w:rPr>
        <w:t xml:space="preserve"> </w:t>
      </w:r>
      <w:r w:rsidR="004E4F7B" w:rsidRPr="004E4F7B">
        <w:rPr>
          <w:sz w:val="16"/>
          <w:szCs w:val="16"/>
        </w:rPr>
        <w:t>С</w:t>
      </w:r>
      <w:r w:rsidRPr="004E4F7B">
        <w:rPr>
          <w:sz w:val="16"/>
          <w:szCs w:val="16"/>
        </w:rPr>
        <w:t>.</w:t>
      </w:r>
      <w:r w:rsidR="004E4F7B" w:rsidRPr="004E4F7B">
        <w:rPr>
          <w:sz w:val="16"/>
          <w:szCs w:val="16"/>
        </w:rPr>
        <w:t>А</w:t>
      </w:r>
    </w:p>
    <w:p w:rsidR="00981957" w:rsidRPr="00981957" w:rsidRDefault="00734819" w:rsidP="00EB7E1A">
      <w:pPr>
        <w:jc w:val="both"/>
        <w:rPr>
          <w:sz w:val="16"/>
          <w:szCs w:val="16"/>
        </w:rPr>
      </w:pPr>
      <w:r w:rsidRPr="004E4F7B">
        <w:rPr>
          <w:sz w:val="16"/>
          <w:szCs w:val="16"/>
        </w:rPr>
        <w:t xml:space="preserve">Тел.: </w:t>
      </w:r>
      <w:r w:rsidR="004E4F7B" w:rsidRPr="004E4F7B">
        <w:rPr>
          <w:sz w:val="16"/>
          <w:szCs w:val="16"/>
        </w:rPr>
        <w:t>+7 937 430 99 88</w:t>
      </w:r>
    </w:p>
    <w:sectPr w:rsidR="00981957" w:rsidRPr="00981957" w:rsidSect="00222528">
      <w:pgSz w:w="11907" w:h="16840"/>
      <w:pgMar w:top="567" w:right="425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E34" w:rsidRDefault="00804E34">
      <w:r>
        <w:separator/>
      </w:r>
    </w:p>
  </w:endnote>
  <w:endnote w:type="continuationSeparator" w:id="0">
    <w:p w:rsidR="00804E34" w:rsidRDefault="0080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E34" w:rsidRDefault="00804E34">
      <w:r>
        <w:separator/>
      </w:r>
    </w:p>
  </w:footnote>
  <w:footnote w:type="continuationSeparator" w:id="0">
    <w:p w:rsidR="00804E34" w:rsidRDefault="00804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BB3"/>
    <w:multiLevelType w:val="hybridMultilevel"/>
    <w:tmpl w:val="E20C7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D1A"/>
    <w:multiLevelType w:val="hybridMultilevel"/>
    <w:tmpl w:val="C9B4A0C2"/>
    <w:lvl w:ilvl="0" w:tplc="D9AAE4AA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BFC6F0E"/>
    <w:multiLevelType w:val="hybridMultilevel"/>
    <w:tmpl w:val="56D478B4"/>
    <w:lvl w:ilvl="0" w:tplc="97703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CD411F"/>
    <w:multiLevelType w:val="hybridMultilevel"/>
    <w:tmpl w:val="6262CEB2"/>
    <w:lvl w:ilvl="0" w:tplc="5C3A9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5A43DA"/>
    <w:multiLevelType w:val="hybridMultilevel"/>
    <w:tmpl w:val="8C6C83EC"/>
    <w:lvl w:ilvl="0" w:tplc="B2C48F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9D04D2"/>
    <w:multiLevelType w:val="hybridMultilevel"/>
    <w:tmpl w:val="1E42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53EC"/>
    <w:multiLevelType w:val="hybridMultilevel"/>
    <w:tmpl w:val="D092EF82"/>
    <w:lvl w:ilvl="0" w:tplc="0B24B9FE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222477A1"/>
    <w:multiLevelType w:val="hybridMultilevel"/>
    <w:tmpl w:val="0700C450"/>
    <w:lvl w:ilvl="0" w:tplc="60424ACC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AD7C13"/>
    <w:multiLevelType w:val="hybridMultilevel"/>
    <w:tmpl w:val="FEF0040A"/>
    <w:lvl w:ilvl="0" w:tplc="D3446786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925C18"/>
    <w:multiLevelType w:val="hybridMultilevel"/>
    <w:tmpl w:val="22348374"/>
    <w:lvl w:ilvl="0" w:tplc="E2DA687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A010F2"/>
    <w:multiLevelType w:val="hybridMultilevel"/>
    <w:tmpl w:val="E2964380"/>
    <w:lvl w:ilvl="0" w:tplc="E41235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19654C"/>
    <w:multiLevelType w:val="hybridMultilevel"/>
    <w:tmpl w:val="08589786"/>
    <w:lvl w:ilvl="0" w:tplc="CFE4D9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861C1E"/>
    <w:multiLevelType w:val="hybridMultilevel"/>
    <w:tmpl w:val="C380B002"/>
    <w:lvl w:ilvl="0" w:tplc="F0966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955297"/>
    <w:multiLevelType w:val="hybridMultilevel"/>
    <w:tmpl w:val="4E78C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20DF9"/>
    <w:multiLevelType w:val="hybridMultilevel"/>
    <w:tmpl w:val="95463594"/>
    <w:lvl w:ilvl="0" w:tplc="0B702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2065AF"/>
    <w:multiLevelType w:val="hybridMultilevel"/>
    <w:tmpl w:val="4B2E837C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55E57782"/>
    <w:multiLevelType w:val="hybridMultilevel"/>
    <w:tmpl w:val="C0A863FA"/>
    <w:lvl w:ilvl="0" w:tplc="E0547F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6210726"/>
    <w:multiLevelType w:val="hybridMultilevel"/>
    <w:tmpl w:val="E04AFB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5F56B0"/>
    <w:multiLevelType w:val="hybridMultilevel"/>
    <w:tmpl w:val="BE322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D47D44"/>
    <w:multiLevelType w:val="hybridMultilevel"/>
    <w:tmpl w:val="100E6710"/>
    <w:lvl w:ilvl="0" w:tplc="61C6534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7D64FE"/>
    <w:multiLevelType w:val="hybridMultilevel"/>
    <w:tmpl w:val="7BA2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6A"/>
    <w:multiLevelType w:val="hybridMultilevel"/>
    <w:tmpl w:val="DAD8481C"/>
    <w:lvl w:ilvl="0" w:tplc="E9F4B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3966A3"/>
    <w:multiLevelType w:val="hybridMultilevel"/>
    <w:tmpl w:val="90080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983591"/>
    <w:multiLevelType w:val="hybridMultilevel"/>
    <w:tmpl w:val="4BD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B7494"/>
    <w:multiLevelType w:val="hybridMultilevel"/>
    <w:tmpl w:val="459E5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18"/>
  </w:num>
  <w:num w:numId="11">
    <w:abstractNumId w:val="12"/>
  </w:num>
  <w:num w:numId="12">
    <w:abstractNumId w:val="15"/>
  </w:num>
  <w:num w:numId="13">
    <w:abstractNumId w:val="21"/>
  </w:num>
  <w:num w:numId="14">
    <w:abstractNumId w:val="10"/>
  </w:num>
  <w:num w:numId="15">
    <w:abstractNumId w:val="11"/>
  </w:num>
  <w:num w:numId="16">
    <w:abstractNumId w:val="2"/>
  </w:num>
  <w:num w:numId="17">
    <w:abstractNumId w:val="3"/>
  </w:num>
  <w:num w:numId="18">
    <w:abstractNumId w:val="14"/>
  </w:num>
  <w:num w:numId="19">
    <w:abstractNumId w:val="23"/>
  </w:num>
  <w:num w:numId="20">
    <w:abstractNumId w:val="8"/>
  </w:num>
  <w:num w:numId="21">
    <w:abstractNumId w:val="22"/>
  </w:num>
  <w:num w:numId="22">
    <w:abstractNumId w:val="20"/>
  </w:num>
  <w:num w:numId="23">
    <w:abstractNumId w:val="17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82"/>
    <w:rsid w:val="000108B8"/>
    <w:rsid w:val="00013589"/>
    <w:rsid w:val="00021A9E"/>
    <w:rsid w:val="00036FD0"/>
    <w:rsid w:val="00042352"/>
    <w:rsid w:val="000532C8"/>
    <w:rsid w:val="00064F79"/>
    <w:rsid w:val="00095180"/>
    <w:rsid w:val="00095621"/>
    <w:rsid w:val="00096145"/>
    <w:rsid w:val="00096C23"/>
    <w:rsid w:val="000A0D37"/>
    <w:rsid w:val="000A5CDF"/>
    <w:rsid w:val="000B1C03"/>
    <w:rsid w:val="000B3894"/>
    <w:rsid w:val="000B6B66"/>
    <w:rsid w:val="000C1115"/>
    <w:rsid w:val="000C6EDF"/>
    <w:rsid w:val="000D2B16"/>
    <w:rsid w:val="000D3F01"/>
    <w:rsid w:val="000D639E"/>
    <w:rsid w:val="000E432A"/>
    <w:rsid w:val="000E4E91"/>
    <w:rsid w:val="000E6790"/>
    <w:rsid w:val="000F1D9A"/>
    <w:rsid w:val="00111C20"/>
    <w:rsid w:val="00112E31"/>
    <w:rsid w:val="00120B1D"/>
    <w:rsid w:val="00130113"/>
    <w:rsid w:val="001318AD"/>
    <w:rsid w:val="00132AD7"/>
    <w:rsid w:val="001409D4"/>
    <w:rsid w:val="00142BBC"/>
    <w:rsid w:val="00147989"/>
    <w:rsid w:val="00182C81"/>
    <w:rsid w:val="001906F7"/>
    <w:rsid w:val="00190A34"/>
    <w:rsid w:val="00193D37"/>
    <w:rsid w:val="0019723C"/>
    <w:rsid w:val="001A1868"/>
    <w:rsid w:val="001A7776"/>
    <w:rsid w:val="001B42BC"/>
    <w:rsid w:val="001C34FB"/>
    <w:rsid w:val="001D23E8"/>
    <w:rsid w:val="001D38CF"/>
    <w:rsid w:val="001E69E0"/>
    <w:rsid w:val="001F04F9"/>
    <w:rsid w:val="001F0D22"/>
    <w:rsid w:val="001F3986"/>
    <w:rsid w:val="001F3E2E"/>
    <w:rsid w:val="001F4F61"/>
    <w:rsid w:val="001F536C"/>
    <w:rsid w:val="00202E25"/>
    <w:rsid w:val="00202F99"/>
    <w:rsid w:val="00203783"/>
    <w:rsid w:val="00205572"/>
    <w:rsid w:val="00214544"/>
    <w:rsid w:val="002218D8"/>
    <w:rsid w:val="00222528"/>
    <w:rsid w:val="00230AE5"/>
    <w:rsid w:val="0023256E"/>
    <w:rsid w:val="002404CF"/>
    <w:rsid w:val="002411A1"/>
    <w:rsid w:val="00243D29"/>
    <w:rsid w:val="002470EA"/>
    <w:rsid w:val="00252825"/>
    <w:rsid w:val="00254D6E"/>
    <w:rsid w:val="0026093A"/>
    <w:rsid w:val="00264C04"/>
    <w:rsid w:val="002663D1"/>
    <w:rsid w:val="0026791B"/>
    <w:rsid w:val="00272A9B"/>
    <w:rsid w:val="00274721"/>
    <w:rsid w:val="0028264E"/>
    <w:rsid w:val="00291491"/>
    <w:rsid w:val="00291708"/>
    <w:rsid w:val="00293609"/>
    <w:rsid w:val="00294A74"/>
    <w:rsid w:val="00296D95"/>
    <w:rsid w:val="002977AD"/>
    <w:rsid w:val="002A0239"/>
    <w:rsid w:val="002A4F77"/>
    <w:rsid w:val="002B095D"/>
    <w:rsid w:val="002B09C3"/>
    <w:rsid w:val="002B29F0"/>
    <w:rsid w:val="002B34FF"/>
    <w:rsid w:val="002B6089"/>
    <w:rsid w:val="002C24F1"/>
    <w:rsid w:val="002C404D"/>
    <w:rsid w:val="002C4FB3"/>
    <w:rsid w:val="002C7417"/>
    <w:rsid w:val="002D3569"/>
    <w:rsid w:val="002E23F6"/>
    <w:rsid w:val="002E4F74"/>
    <w:rsid w:val="002F01EC"/>
    <w:rsid w:val="002F505F"/>
    <w:rsid w:val="002F6136"/>
    <w:rsid w:val="002F65BD"/>
    <w:rsid w:val="00311605"/>
    <w:rsid w:val="00315779"/>
    <w:rsid w:val="0031632C"/>
    <w:rsid w:val="003177B1"/>
    <w:rsid w:val="0032158D"/>
    <w:rsid w:val="00325A9B"/>
    <w:rsid w:val="00336302"/>
    <w:rsid w:val="00341BCB"/>
    <w:rsid w:val="003550B9"/>
    <w:rsid w:val="00363890"/>
    <w:rsid w:val="00366CC6"/>
    <w:rsid w:val="003670DE"/>
    <w:rsid w:val="00367A0F"/>
    <w:rsid w:val="003831AE"/>
    <w:rsid w:val="00386835"/>
    <w:rsid w:val="00397376"/>
    <w:rsid w:val="003A0671"/>
    <w:rsid w:val="003A226B"/>
    <w:rsid w:val="003C34FA"/>
    <w:rsid w:val="003C722E"/>
    <w:rsid w:val="003D0D39"/>
    <w:rsid w:val="003E135B"/>
    <w:rsid w:val="003E2BF7"/>
    <w:rsid w:val="003E647C"/>
    <w:rsid w:val="00412E15"/>
    <w:rsid w:val="004164F5"/>
    <w:rsid w:val="00416664"/>
    <w:rsid w:val="00421DE3"/>
    <w:rsid w:val="0043211E"/>
    <w:rsid w:val="00432149"/>
    <w:rsid w:val="00440767"/>
    <w:rsid w:val="00452EFB"/>
    <w:rsid w:val="00453F27"/>
    <w:rsid w:val="00454578"/>
    <w:rsid w:val="00474ABA"/>
    <w:rsid w:val="004766CD"/>
    <w:rsid w:val="00477165"/>
    <w:rsid w:val="00483B10"/>
    <w:rsid w:val="004A1A8A"/>
    <w:rsid w:val="004A1D82"/>
    <w:rsid w:val="004C77AE"/>
    <w:rsid w:val="004D5ADF"/>
    <w:rsid w:val="004E4F7B"/>
    <w:rsid w:val="004F3728"/>
    <w:rsid w:val="004F51A7"/>
    <w:rsid w:val="004F73CB"/>
    <w:rsid w:val="005063B4"/>
    <w:rsid w:val="0053300B"/>
    <w:rsid w:val="005336EB"/>
    <w:rsid w:val="00535887"/>
    <w:rsid w:val="005362AE"/>
    <w:rsid w:val="0053657F"/>
    <w:rsid w:val="00536FF9"/>
    <w:rsid w:val="005442F2"/>
    <w:rsid w:val="00545FA0"/>
    <w:rsid w:val="00546F22"/>
    <w:rsid w:val="005533D9"/>
    <w:rsid w:val="00553800"/>
    <w:rsid w:val="00560EEA"/>
    <w:rsid w:val="00580912"/>
    <w:rsid w:val="00591986"/>
    <w:rsid w:val="00594957"/>
    <w:rsid w:val="005962AC"/>
    <w:rsid w:val="005A3297"/>
    <w:rsid w:val="005A42BC"/>
    <w:rsid w:val="005A516A"/>
    <w:rsid w:val="005B1E80"/>
    <w:rsid w:val="005C03FD"/>
    <w:rsid w:val="005D0B55"/>
    <w:rsid w:val="005D3216"/>
    <w:rsid w:val="005E2741"/>
    <w:rsid w:val="005E326B"/>
    <w:rsid w:val="005F0901"/>
    <w:rsid w:val="005F3A8A"/>
    <w:rsid w:val="005F3D49"/>
    <w:rsid w:val="0060634B"/>
    <w:rsid w:val="00610F97"/>
    <w:rsid w:val="00611F7D"/>
    <w:rsid w:val="0061457A"/>
    <w:rsid w:val="00621C14"/>
    <w:rsid w:val="00626717"/>
    <w:rsid w:val="00633336"/>
    <w:rsid w:val="00633DF9"/>
    <w:rsid w:val="006377FB"/>
    <w:rsid w:val="00647101"/>
    <w:rsid w:val="00650A51"/>
    <w:rsid w:val="00663DAB"/>
    <w:rsid w:val="00670C95"/>
    <w:rsid w:val="006839D5"/>
    <w:rsid w:val="00693796"/>
    <w:rsid w:val="00693A2F"/>
    <w:rsid w:val="0069653A"/>
    <w:rsid w:val="00696A95"/>
    <w:rsid w:val="00697227"/>
    <w:rsid w:val="006A4A5E"/>
    <w:rsid w:val="006B014D"/>
    <w:rsid w:val="006B658F"/>
    <w:rsid w:val="006D070C"/>
    <w:rsid w:val="006D385F"/>
    <w:rsid w:val="006D5EC2"/>
    <w:rsid w:val="006E55BA"/>
    <w:rsid w:val="006E5C66"/>
    <w:rsid w:val="006F213B"/>
    <w:rsid w:val="006F6031"/>
    <w:rsid w:val="00702E56"/>
    <w:rsid w:val="007114B7"/>
    <w:rsid w:val="00714BB7"/>
    <w:rsid w:val="00722390"/>
    <w:rsid w:val="00726CDE"/>
    <w:rsid w:val="0073088A"/>
    <w:rsid w:val="00734819"/>
    <w:rsid w:val="007350D2"/>
    <w:rsid w:val="00736836"/>
    <w:rsid w:val="007400A3"/>
    <w:rsid w:val="0074023D"/>
    <w:rsid w:val="0074111C"/>
    <w:rsid w:val="00744153"/>
    <w:rsid w:val="00757CA2"/>
    <w:rsid w:val="00763B55"/>
    <w:rsid w:val="00764D2A"/>
    <w:rsid w:val="007718E7"/>
    <w:rsid w:val="00773A68"/>
    <w:rsid w:val="00785D40"/>
    <w:rsid w:val="00791994"/>
    <w:rsid w:val="00795C17"/>
    <w:rsid w:val="007A1BC5"/>
    <w:rsid w:val="007A4CE6"/>
    <w:rsid w:val="007A5DBF"/>
    <w:rsid w:val="007A760E"/>
    <w:rsid w:val="007B08EB"/>
    <w:rsid w:val="007B1AD1"/>
    <w:rsid w:val="007C0472"/>
    <w:rsid w:val="007C5EAF"/>
    <w:rsid w:val="007C7B28"/>
    <w:rsid w:val="007D1C3E"/>
    <w:rsid w:val="007E7C70"/>
    <w:rsid w:val="007F0BEA"/>
    <w:rsid w:val="007F2C4E"/>
    <w:rsid w:val="00804E34"/>
    <w:rsid w:val="00811541"/>
    <w:rsid w:val="008204FA"/>
    <w:rsid w:val="00831FC2"/>
    <w:rsid w:val="00841071"/>
    <w:rsid w:val="00846C36"/>
    <w:rsid w:val="00855EC1"/>
    <w:rsid w:val="00865F0A"/>
    <w:rsid w:val="00870786"/>
    <w:rsid w:val="00871212"/>
    <w:rsid w:val="00871ED7"/>
    <w:rsid w:val="00885F76"/>
    <w:rsid w:val="00886355"/>
    <w:rsid w:val="00892186"/>
    <w:rsid w:val="008A0254"/>
    <w:rsid w:val="008A3C27"/>
    <w:rsid w:val="008B5234"/>
    <w:rsid w:val="008B5A4E"/>
    <w:rsid w:val="008B5F3D"/>
    <w:rsid w:val="008C41D5"/>
    <w:rsid w:val="008D25DE"/>
    <w:rsid w:val="008E034B"/>
    <w:rsid w:val="008E1A79"/>
    <w:rsid w:val="008E1D0A"/>
    <w:rsid w:val="008F2E17"/>
    <w:rsid w:val="0090403C"/>
    <w:rsid w:val="009052E3"/>
    <w:rsid w:val="009105FC"/>
    <w:rsid w:val="00915DD4"/>
    <w:rsid w:val="0092756F"/>
    <w:rsid w:val="009419DA"/>
    <w:rsid w:val="00947AC8"/>
    <w:rsid w:val="009621C3"/>
    <w:rsid w:val="00964409"/>
    <w:rsid w:val="00981957"/>
    <w:rsid w:val="00985010"/>
    <w:rsid w:val="0098519A"/>
    <w:rsid w:val="0098520D"/>
    <w:rsid w:val="009A0AD0"/>
    <w:rsid w:val="009A0EBF"/>
    <w:rsid w:val="009A154F"/>
    <w:rsid w:val="009A2933"/>
    <w:rsid w:val="009B2580"/>
    <w:rsid w:val="009B3B85"/>
    <w:rsid w:val="009C3B08"/>
    <w:rsid w:val="009C5050"/>
    <w:rsid w:val="009C714F"/>
    <w:rsid w:val="009E5518"/>
    <w:rsid w:val="009F5C5D"/>
    <w:rsid w:val="00A14209"/>
    <w:rsid w:val="00A150BE"/>
    <w:rsid w:val="00A224BD"/>
    <w:rsid w:val="00A41AF1"/>
    <w:rsid w:val="00A53CD4"/>
    <w:rsid w:val="00A7045D"/>
    <w:rsid w:val="00A85B9C"/>
    <w:rsid w:val="00A971AF"/>
    <w:rsid w:val="00AB003B"/>
    <w:rsid w:val="00AC60E7"/>
    <w:rsid w:val="00AD3DC9"/>
    <w:rsid w:val="00AE06DC"/>
    <w:rsid w:val="00AE153A"/>
    <w:rsid w:val="00B018C5"/>
    <w:rsid w:val="00B0627C"/>
    <w:rsid w:val="00B0741D"/>
    <w:rsid w:val="00B075BF"/>
    <w:rsid w:val="00B13F7F"/>
    <w:rsid w:val="00B15AFC"/>
    <w:rsid w:val="00B231A0"/>
    <w:rsid w:val="00B2517B"/>
    <w:rsid w:val="00B3058D"/>
    <w:rsid w:val="00B34F9F"/>
    <w:rsid w:val="00B35C85"/>
    <w:rsid w:val="00B365B3"/>
    <w:rsid w:val="00B401D3"/>
    <w:rsid w:val="00B41720"/>
    <w:rsid w:val="00B44092"/>
    <w:rsid w:val="00B45B11"/>
    <w:rsid w:val="00B46471"/>
    <w:rsid w:val="00B47B2A"/>
    <w:rsid w:val="00B519D8"/>
    <w:rsid w:val="00B55BA1"/>
    <w:rsid w:val="00B62417"/>
    <w:rsid w:val="00B64B06"/>
    <w:rsid w:val="00B65281"/>
    <w:rsid w:val="00B75EB2"/>
    <w:rsid w:val="00B81F3F"/>
    <w:rsid w:val="00B86264"/>
    <w:rsid w:val="00B8673F"/>
    <w:rsid w:val="00B86A33"/>
    <w:rsid w:val="00B928CA"/>
    <w:rsid w:val="00B9430D"/>
    <w:rsid w:val="00B95AC7"/>
    <w:rsid w:val="00BA48AB"/>
    <w:rsid w:val="00BA4F12"/>
    <w:rsid w:val="00BB0505"/>
    <w:rsid w:val="00BB7F0A"/>
    <w:rsid w:val="00BC78AC"/>
    <w:rsid w:val="00BC7F28"/>
    <w:rsid w:val="00BD16A1"/>
    <w:rsid w:val="00BE4124"/>
    <w:rsid w:val="00BF1598"/>
    <w:rsid w:val="00BF1AF7"/>
    <w:rsid w:val="00BF5C0C"/>
    <w:rsid w:val="00BF6B08"/>
    <w:rsid w:val="00BF754A"/>
    <w:rsid w:val="00C02E21"/>
    <w:rsid w:val="00C07BA1"/>
    <w:rsid w:val="00C203B5"/>
    <w:rsid w:val="00C20955"/>
    <w:rsid w:val="00C258EB"/>
    <w:rsid w:val="00C3289E"/>
    <w:rsid w:val="00C34592"/>
    <w:rsid w:val="00C53988"/>
    <w:rsid w:val="00C62290"/>
    <w:rsid w:val="00C75864"/>
    <w:rsid w:val="00C77F6B"/>
    <w:rsid w:val="00C87C7B"/>
    <w:rsid w:val="00C97721"/>
    <w:rsid w:val="00CA42FC"/>
    <w:rsid w:val="00CB225D"/>
    <w:rsid w:val="00CB2746"/>
    <w:rsid w:val="00CB36EA"/>
    <w:rsid w:val="00CE244A"/>
    <w:rsid w:val="00CF6400"/>
    <w:rsid w:val="00D00505"/>
    <w:rsid w:val="00D00F9F"/>
    <w:rsid w:val="00D027FD"/>
    <w:rsid w:val="00D04B97"/>
    <w:rsid w:val="00D07F55"/>
    <w:rsid w:val="00D12759"/>
    <w:rsid w:val="00D15651"/>
    <w:rsid w:val="00D23CE2"/>
    <w:rsid w:val="00D240A7"/>
    <w:rsid w:val="00D2728B"/>
    <w:rsid w:val="00D27806"/>
    <w:rsid w:val="00D50D49"/>
    <w:rsid w:val="00D52930"/>
    <w:rsid w:val="00D5358B"/>
    <w:rsid w:val="00D545B0"/>
    <w:rsid w:val="00D56828"/>
    <w:rsid w:val="00D71187"/>
    <w:rsid w:val="00D81243"/>
    <w:rsid w:val="00D853A2"/>
    <w:rsid w:val="00D86677"/>
    <w:rsid w:val="00D9655B"/>
    <w:rsid w:val="00DA1462"/>
    <w:rsid w:val="00DA18FA"/>
    <w:rsid w:val="00DA66AA"/>
    <w:rsid w:val="00DA71FD"/>
    <w:rsid w:val="00DA7F34"/>
    <w:rsid w:val="00DB197A"/>
    <w:rsid w:val="00DB2121"/>
    <w:rsid w:val="00DC0A81"/>
    <w:rsid w:val="00DC507C"/>
    <w:rsid w:val="00DC61C9"/>
    <w:rsid w:val="00DD4A91"/>
    <w:rsid w:val="00DE01C8"/>
    <w:rsid w:val="00DE0844"/>
    <w:rsid w:val="00DE3AA8"/>
    <w:rsid w:val="00DF1F3D"/>
    <w:rsid w:val="00DF33B7"/>
    <w:rsid w:val="00E016D3"/>
    <w:rsid w:val="00E05605"/>
    <w:rsid w:val="00E1449F"/>
    <w:rsid w:val="00E26EEA"/>
    <w:rsid w:val="00E35EC6"/>
    <w:rsid w:val="00E41FD2"/>
    <w:rsid w:val="00E42E7D"/>
    <w:rsid w:val="00E44435"/>
    <w:rsid w:val="00E51F45"/>
    <w:rsid w:val="00E5565D"/>
    <w:rsid w:val="00E602A4"/>
    <w:rsid w:val="00E71976"/>
    <w:rsid w:val="00E71D51"/>
    <w:rsid w:val="00E72E88"/>
    <w:rsid w:val="00E75230"/>
    <w:rsid w:val="00E90B2F"/>
    <w:rsid w:val="00E90D85"/>
    <w:rsid w:val="00E9523F"/>
    <w:rsid w:val="00EA78EF"/>
    <w:rsid w:val="00EB54E1"/>
    <w:rsid w:val="00EB6AA8"/>
    <w:rsid w:val="00EB7E1A"/>
    <w:rsid w:val="00EC1A50"/>
    <w:rsid w:val="00EC4747"/>
    <w:rsid w:val="00EC4780"/>
    <w:rsid w:val="00EC5817"/>
    <w:rsid w:val="00ED08AF"/>
    <w:rsid w:val="00F045D9"/>
    <w:rsid w:val="00F078BA"/>
    <w:rsid w:val="00F158AC"/>
    <w:rsid w:val="00F16856"/>
    <w:rsid w:val="00F175BF"/>
    <w:rsid w:val="00F22FB0"/>
    <w:rsid w:val="00F269DF"/>
    <w:rsid w:val="00F337CD"/>
    <w:rsid w:val="00F37A57"/>
    <w:rsid w:val="00F44ABB"/>
    <w:rsid w:val="00F46155"/>
    <w:rsid w:val="00F51C58"/>
    <w:rsid w:val="00F62434"/>
    <w:rsid w:val="00F6591C"/>
    <w:rsid w:val="00F704F0"/>
    <w:rsid w:val="00F75C9B"/>
    <w:rsid w:val="00F81C70"/>
    <w:rsid w:val="00F930EA"/>
    <w:rsid w:val="00FA1FC5"/>
    <w:rsid w:val="00FA2F98"/>
    <w:rsid w:val="00FA357F"/>
    <w:rsid w:val="00FA56E9"/>
    <w:rsid w:val="00FB0DC9"/>
    <w:rsid w:val="00FC38B1"/>
    <w:rsid w:val="00FD1EF8"/>
    <w:rsid w:val="00FD5CA1"/>
    <w:rsid w:val="00FD65BF"/>
    <w:rsid w:val="00FD6804"/>
    <w:rsid w:val="00FE2137"/>
    <w:rsid w:val="00FE2906"/>
    <w:rsid w:val="00FF12DA"/>
    <w:rsid w:val="00FF1DC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  <w14:docId w14:val="2F23CCA3"/>
  <w15:docId w15:val="{54A19C94-A2C1-4E93-A08F-F675592D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  <w:lang w:val="en-US"/>
    </w:rPr>
  </w:style>
  <w:style w:type="paragraph" w:styleId="2">
    <w:name w:val="heading 2"/>
    <w:basedOn w:val="a"/>
    <w:next w:val="a"/>
    <w:qFormat/>
    <w:pPr>
      <w:keepNext/>
      <w:pBdr>
        <w:bottom w:val="single" w:sz="12" w:space="1" w:color="auto"/>
      </w:pBdr>
      <w:jc w:val="center"/>
      <w:outlineLvl w:val="1"/>
    </w:pPr>
    <w:rPr>
      <w:b/>
      <w:sz w:val="24"/>
      <w:lang w:val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2268"/>
        <w:tab w:val="left" w:pos="3119"/>
        <w:tab w:val="left" w:pos="4395"/>
      </w:tabs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 Indent"/>
    <w:basedOn w:val="a"/>
    <w:pPr>
      <w:ind w:firstLine="709"/>
      <w:jc w:val="both"/>
    </w:pPr>
    <w:rPr>
      <w:sz w:val="24"/>
      <w:lang w:val="en-US"/>
    </w:rPr>
  </w:style>
  <w:style w:type="paragraph" w:styleId="20">
    <w:name w:val="Body Text Indent 2"/>
    <w:basedOn w:val="a"/>
    <w:pPr>
      <w:ind w:firstLine="709"/>
    </w:pPr>
  </w:style>
  <w:style w:type="paragraph" w:styleId="a5">
    <w:name w:val="Title"/>
    <w:basedOn w:val="a"/>
    <w:qFormat/>
    <w:pPr>
      <w:shd w:val="pct20" w:color="auto" w:fill="auto"/>
      <w:jc w:val="center"/>
      <w:outlineLvl w:val="0"/>
    </w:pPr>
    <w:rPr>
      <w:b/>
      <w:smallCaps/>
    </w:rPr>
  </w:style>
  <w:style w:type="paragraph" w:styleId="a6">
    <w:name w:val="Subtitle"/>
    <w:basedOn w:val="a"/>
    <w:qFormat/>
    <w:pPr>
      <w:shd w:val="pct20" w:color="auto" w:fill="auto"/>
    </w:pPr>
    <w:rPr>
      <w:b/>
      <w:smallCaps/>
      <w:sz w:val="36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30">
    <w:name w:val="Body Text Indent 3"/>
    <w:basedOn w:val="a"/>
    <w:pPr>
      <w:ind w:firstLine="567"/>
      <w:jc w:val="both"/>
    </w:pPr>
    <w:rPr>
      <w:lang w:val="en-US"/>
    </w:rPr>
  </w:style>
  <w:style w:type="paragraph" w:styleId="ab">
    <w:name w:val="Block Text"/>
    <w:basedOn w:val="a"/>
    <w:pPr>
      <w:ind w:left="284" w:right="311" w:firstLine="567"/>
      <w:jc w:val="both"/>
    </w:pPr>
  </w:style>
  <w:style w:type="table" w:styleId="ac">
    <w:name w:val="Table Grid"/>
    <w:basedOn w:val="a1"/>
    <w:rsid w:val="0032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F5C0C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A226B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36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vstarikov@ornpz.r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ababaev@ornpz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karaulov@ornp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 НАУЧНО-ПРОИЗВОДСТВЕННАЯ  КОМПАНИЯ</vt:lpstr>
    </vt:vector>
  </TitlesOfParts>
  <Company>-ECT Service-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 НАУЧНО-ПРОИЗВОДСТВЕННАЯ  КОМПАНИЯ</dc:title>
  <dc:creator>-VOVL-</dc:creator>
  <cp:lastModifiedBy>Мусатова Елена Владимировна</cp:lastModifiedBy>
  <cp:revision>6</cp:revision>
  <cp:lastPrinted>2022-01-18T09:23:00Z</cp:lastPrinted>
  <dcterms:created xsi:type="dcterms:W3CDTF">2022-01-18T06:00:00Z</dcterms:created>
  <dcterms:modified xsi:type="dcterms:W3CDTF">2022-01-18T10:35:00Z</dcterms:modified>
</cp:coreProperties>
</file>