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D48B" w14:textId="77777777" w:rsidR="00567DB6" w:rsidRPr="005C3531" w:rsidRDefault="00567DB6" w:rsidP="009F4011">
      <w:pPr>
        <w:jc w:val="both"/>
        <w:rPr>
          <w:rFonts w:cs="Arial"/>
        </w:rPr>
      </w:pPr>
    </w:p>
    <w:p w14:paraId="7FDA9423" w14:textId="0DF0203D" w:rsidR="000273BD" w:rsidRDefault="00B62064" w:rsidP="00B62064">
      <w:pPr>
        <w:tabs>
          <w:tab w:val="left" w:pos="2081"/>
        </w:tabs>
        <w:jc w:val="both"/>
        <w:rPr>
          <w:rFonts w:cs="Arial"/>
        </w:rPr>
      </w:pPr>
      <w:r>
        <w:rPr>
          <w:rFonts w:cs="Arial"/>
        </w:rPr>
        <w:tab/>
      </w:r>
    </w:p>
    <w:p w14:paraId="7F71F307" w14:textId="77777777" w:rsidR="000273BD" w:rsidRDefault="000273BD" w:rsidP="009F4011">
      <w:pPr>
        <w:jc w:val="both"/>
        <w:rPr>
          <w:rFonts w:cs="Arial"/>
        </w:rPr>
      </w:pPr>
    </w:p>
    <w:p w14:paraId="51855E89" w14:textId="77777777" w:rsidR="000769C3" w:rsidRPr="009E5C78" w:rsidRDefault="000273BD" w:rsidP="009F4011">
      <w:pPr>
        <w:ind w:left="180"/>
        <w:jc w:val="both"/>
        <w:rPr>
          <w:rFonts w:cs="Arial"/>
        </w:rPr>
      </w:pPr>
      <w:r w:rsidRPr="009E5C78">
        <w:rPr>
          <w:rFonts w:cs="Arial"/>
        </w:rPr>
        <w:t>Title document:</w:t>
      </w:r>
    </w:p>
    <w:tbl>
      <w:tblPr>
        <w:tblW w:w="9795" w:type="dxa"/>
        <w:tblInd w:w="108" w:type="dxa"/>
        <w:tblLayout w:type="fixed"/>
        <w:tblLook w:val="0000" w:firstRow="0" w:lastRow="0" w:firstColumn="0" w:lastColumn="0" w:noHBand="0" w:noVBand="0"/>
      </w:tblPr>
      <w:tblGrid>
        <w:gridCol w:w="9795"/>
      </w:tblGrid>
      <w:tr w:rsidR="009E5C78" w:rsidRPr="009E5C78" w14:paraId="5AD59D6B" w14:textId="77777777" w:rsidTr="009B30A3">
        <w:trPr>
          <w:trHeight w:val="1306"/>
        </w:trPr>
        <w:tc>
          <w:tcPr>
            <w:tcW w:w="9795" w:type="dxa"/>
          </w:tcPr>
          <w:bookmarkStart w:id="0" w:name="Title" w:displacedByCustomXml="next"/>
          <w:bookmarkEnd w:id="0" w:displacedByCustomXml="next"/>
          <w:sdt>
            <w:sdtPr>
              <w:rPr>
                <w:rFonts w:cs="Arial"/>
              </w:rPr>
              <w:alias w:val="Document Title"/>
              <w:tag w:val=""/>
              <w:id w:val="-1286722748"/>
              <w:placeholder>
                <w:docPart w:val="44F4B5754F0247408ED8415C69280266"/>
              </w:placeholder>
              <w:dataBinding w:prefixMappings="xmlns:ns0='http://purl.org/dc/elements/1.1/' xmlns:ns1='http://schemas.openxmlformats.org/package/2006/metadata/core-properties' " w:xpath="/ns1:coreProperties[1]/ns0:title[1]" w:storeItemID="{6C3C8BC8-F283-45AE-878A-BAB7291924A1}"/>
              <w:text/>
            </w:sdtPr>
            <w:sdtEndPr/>
            <w:sdtContent>
              <w:p w14:paraId="04888584" w14:textId="730E5C00" w:rsidR="004F047C" w:rsidRPr="009E5C78" w:rsidRDefault="00EF1065" w:rsidP="009F4011">
                <w:pPr>
                  <w:pStyle w:val="FrontsheetTitle"/>
                  <w:spacing w:before="0" w:after="0"/>
                  <w:jc w:val="both"/>
                  <w:rPr>
                    <w:rFonts w:cs="Arial"/>
                  </w:rPr>
                </w:pPr>
                <w:r>
                  <w:rPr>
                    <w:rFonts w:cs="Arial"/>
                  </w:rPr>
                  <w:t>As Built Report TP04</w:t>
                </w:r>
              </w:p>
            </w:sdtContent>
          </w:sdt>
          <w:p w14:paraId="0476C0F8" w14:textId="77777777" w:rsidR="007A4593" w:rsidRPr="009E5C78" w:rsidRDefault="007A4593" w:rsidP="009F4011">
            <w:pPr>
              <w:pStyle w:val="FrontsheetTitle"/>
              <w:spacing w:before="0" w:after="0"/>
              <w:jc w:val="both"/>
              <w:rPr>
                <w:rFonts w:cs="Arial"/>
              </w:rPr>
            </w:pPr>
          </w:p>
        </w:tc>
      </w:tr>
      <w:tr w:rsidR="009E5C78" w:rsidRPr="009E5C78" w14:paraId="6A433AB9" w14:textId="77777777" w:rsidTr="009B30A3">
        <w:trPr>
          <w:trHeight w:val="218"/>
        </w:trPr>
        <w:tc>
          <w:tcPr>
            <w:tcW w:w="9795" w:type="dxa"/>
          </w:tcPr>
          <w:p w14:paraId="5004FBF8" w14:textId="77777777" w:rsidR="004F047C" w:rsidRPr="009E5C78" w:rsidRDefault="004F047C" w:rsidP="009F4011">
            <w:pPr>
              <w:jc w:val="both"/>
              <w:rPr>
                <w:rFonts w:cs="Arial"/>
              </w:rPr>
            </w:pPr>
            <w:r w:rsidRPr="009E5C78">
              <w:rPr>
                <w:rFonts w:cs="Arial"/>
              </w:rPr>
              <w:t>Co</w:t>
            </w:r>
            <w:r w:rsidR="00645B1E" w:rsidRPr="009E5C78">
              <w:rPr>
                <w:rFonts w:cs="Arial"/>
              </w:rPr>
              <w:t>ntractor</w:t>
            </w:r>
            <w:r w:rsidRPr="009E5C78">
              <w:rPr>
                <w:rFonts w:cs="Arial"/>
              </w:rPr>
              <w:t>:</w:t>
            </w:r>
          </w:p>
        </w:tc>
      </w:tr>
      <w:tr w:rsidR="009E5C78" w:rsidRPr="00AD2856" w14:paraId="591E0227" w14:textId="77777777" w:rsidTr="009B30A3">
        <w:trPr>
          <w:trHeight w:val="559"/>
        </w:trPr>
        <w:tc>
          <w:tcPr>
            <w:tcW w:w="9795" w:type="dxa"/>
          </w:tcPr>
          <w:p w14:paraId="3030BF0C" w14:textId="05662552" w:rsidR="002C06CE" w:rsidRPr="009E5C78" w:rsidRDefault="004F047C" w:rsidP="009F4011">
            <w:pPr>
              <w:pStyle w:val="Frontsheet1"/>
              <w:spacing w:before="0" w:after="0"/>
              <w:rPr>
                <w:sz w:val="28"/>
                <w:szCs w:val="28"/>
                <w:lang w:val="nl-NL"/>
              </w:rPr>
            </w:pPr>
            <w:r w:rsidRPr="009E5C78">
              <w:rPr>
                <w:sz w:val="28"/>
                <w:szCs w:val="28"/>
                <w:lang w:val="nl-NL"/>
              </w:rPr>
              <w:t xml:space="preserve">Van Oord Offshore Wind </w:t>
            </w:r>
            <w:r w:rsidR="00186112">
              <w:rPr>
                <w:sz w:val="28"/>
                <w:szCs w:val="28"/>
                <w:lang w:val="nl-NL"/>
              </w:rPr>
              <w:t xml:space="preserve">Poland </w:t>
            </w:r>
            <w:proofErr w:type="spellStart"/>
            <w:r w:rsidR="00186112">
              <w:rPr>
                <w:sz w:val="28"/>
                <w:szCs w:val="28"/>
                <w:lang w:val="nl-NL"/>
              </w:rPr>
              <w:t>Sp</w:t>
            </w:r>
            <w:proofErr w:type="spellEnd"/>
            <w:r w:rsidR="00186112">
              <w:rPr>
                <w:sz w:val="28"/>
                <w:szCs w:val="28"/>
                <w:lang w:val="nl-NL"/>
              </w:rPr>
              <w:t xml:space="preserve"> </w:t>
            </w:r>
            <w:proofErr w:type="spellStart"/>
            <w:r w:rsidR="00D43BEB">
              <w:rPr>
                <w:sz w:val="28"/>
                <w:szCs w:val="28"/>
                <w:lang w:val="nl-NL"/>
              </w:rPr>
              <w:t>z</w:t>
            </w:r>
            <w:proofErr w:type="spellEnd"/>
            <w:r w:rsidR="00D43BEB">
              <w:rPr>
                <w:sz w:val="28"/>
                <w:szCs w:val="28"/>
                <w:lang w:val="nl-NL"/>
              </w:rPr>
              <w:t xml:space="preserve"> </w:t>
            </w:r>
            <w:proofErr w:type="spellStart"/>
            <w:r w:rsidR="00D43BEB">
              <w:rPr>
                <w:sz w:val="28"/>
                <w:szCs w:val="28"/>
                <w:lang w:val="nl-NL"/>
              </w:rPr>
              <w:t>o.o</w:t>
            </w:r>
            <w:proofErr w:type="spellEnd"/>
          </w:p>
        </w:tc>
      </w:tr>
      <w:tr w:rsidR="009E5C78" w:rsidRPr="009E5C78" w14:paraId="59668B31" w14:textId="77777777" w:rsidTr="009B30A3">
        <w:trPr>
          <w:trHeight w:val="315"/>
        </w:trPr>
        <w:tc>
          <w:tcPr>
            <w:tcW w:w="9795" w:type="dxa"/>
          </w:tcPr>
          <w:p w14:paraId="6F45875A" w14:textId="77777777" w:rsidR="004F047C" w:rsidRPr="009E5C78" w:rsidRDefault="004F047C" w:rsidP="009F4011">
            <w:pPr>
              <w:jc w:val="both"/>
              <w:rPr>
                <w:rFonts w:cs="Arial"/>
              </w:rPr>
            </w:pPr>
            <w:r w:rsidRPr="009E5C78">
              <w:rPr>
                <w:rFonts w:cs="Arial"/>
              </w:rPr>
              <w:t>Employer:</w:t>
            </w:r>
          </w:p>
        </w:tc>
      </w:tr>
      <w:tr w:rsidR="009E5C78" w:rsidRPr="009E5C78" w14:paraId="794FC5E7" w14:textId="77777777" w:rsidTr="009B30A3">
        <w:trPr>
          <w:trHeight w:val="735"/>
        </w:trPr>
        <w:tc>
          <w:tcPr>
            <w:tcW w:w="9795" w:type="dxa"/>
          </w:tcPr>
          <w:p w14:paraId="4DF6CE9C" w14:textId="059C756F" w:rsidR="004F047C" w:rsidRPr="003171E2" w:rsidRDefault="009B30A3" w:rsidP="009F4011">
            <w:pPr>
              <w:jc w:val="both"/>
              <w:rPr>
                <w:rFonts w:eastAsia="Times New Roman" w:cs="Arial"/>
                <w:b/>
                <w:bCs/>
                <w:sz w:val="28"/>
                <w:szCs w:val="28"/>
                <w:lang w:val="en-GB" w:eastAsia="zh-CN"/>
              </w:rPr>
            </w:pPr>
            <w:r>
              <w:rPr>
                <w:rFonts w:eastAsia="Times New Roman" w:cs="Arial"/>
                <w:b/>
                <w:bCs/>
                <w:sz w:val="28"/>
                <w:szCs w:val="28"/>
                <w:lang w:val="en-GB" w:eastAsia="zh-CN"/>
              </w:rPr>
              <w:t xml:space="preserve">Baltic Power </w:t>
            </w:r>
            <w:proofErr w:type="spellStart"/>
            <w:r w:rsidR="003171E2" w:rsidRPr="003171E2">
              <w:rPr>
                <w:b/>
                <w:bCs/>
                <w:sz w:val="28"/>
                <w:szCs w:val="28"/>
                <w:lang w:val="en-GB"/>
              </w:rPr>
              <w:t>Sp</w:t>
            </w:r>
            <w:proofErr w:type="spellEnd"/>
            <w:r w:rsidR="003171E2" w:rsidRPr="003171E2">
              <w:rPr>
                <w:b/>
                <w:bCs/>
                <w:sz w:val="28"/>
                <w:szCs w:val="28"/>
                <w:lang w:val="en-GB"/>
              </w:rPr>
              <w:t xml:space="preserve"> z </w:t>
            </w:r>
            <w:proofErr w:type="spellStart"/>
            <w:r w:rsidR="003171E2" w:rsidRPr="003171E2">
              <w:rPr>
                <w:b/>
                <w:bCs/>
                <w:sz w:val="28"/>
                <w:szCs w:val="28"/>
                <w:lang w:val="en-GB"/>
              </w:rPr>
              <w:t>o.o</w:t>
            </w:r>
            <w:proofErr w:type="spellEnd"/>
          </w:p>
          <w:p w14:paraId="10612186" w14:textId="77777777" w:rsidR="00DE4BB5" w:rsidRPr="003171E2" w:rsidRDefault="00DE4BB5" w:rsidP="009F4011">
            <w:pPr>
              <w:jc w:val="both"/>
              <w:rPr>
                <w:rFonts w:eastAsia="Times New Roman" w:cs="Arial"/>
                <w:b/>
                <w:bCs/>
                <w:sz w:val="24"/>
                <w:szCs w:val="24"/>
                <w:lang w:eastAsia="zh-CN"/>
              </w:rPr>
            </w:pPr>
          </w:p>
        </w:tc>
      </w:tr>
      <w:tr w:rsidR="009E5C78" w:rsidRPr="009E5C78" w14:paraId="299D0430" w14:textId="77777777" w:rsidTr="009B30A3">
        <w:trPr>
          <w:trHeight w:val="302"/>
        </w:trPr>
        <w:tc>
          <w:tcPr>
            <w:tcW w:w="9795" w:type="dxa"/>
          </w:tcPr>
          <w:p w14:paraId="04681FEA" w14:textId="77777777" w:rsidR="004F047C" w:rsidRPr="009E5C78" w:rsidRDefault="004F047C" w:rsidP="009F4011">
            <w:pPr>
              <w:jc w:val="both"/>
              <w:rPr>
                <w:rFonts w:cs="Arial"/>
              </w:rPr>
            </w:pPr>
            <w:r w:rsidRPr="009E5C78">
              <w:rPr>
                <w:rFonts w:cs="Arial"/>
              </w:rPr>
              <w:t>Project Name:</w:t>
            </w:r>
          </w:p>
        </w:tc>
      </w:tr>
      <w:tr w:rsidR="009E5C78" w:rsidRPr="009E5C78" w14:paraId="3E2D781A" w14:textId="77777777" w:rsidTr="009B30A3">
        <w:trPr>
          <w:trHeight w:val="777"/>
        </w:trPr>
        <w:tc>
          <w:tcPr>
            <w:tcW w:w="9795" w:type="dxa"/>
          </w:tcPr>
          <w:p w14:paraId="07B6776A" w14:textId="5E127309" w:rsidR="004F047C" w:rsidRPr="009E5C78" w:rsidRDefault="009B30A3" w:rsidP="009F4011">
            <w:pPr>
              <w:pStyle w:val="Frontsheet1"/>
              <w:spacing w:before="0" w:after="0"/>
              <w:rPr>
                <w:sz w:val="28"/>
                <w:szCs w:val="28"/>
              </w:rPr>
            </w:pPr>
            <w:r>
              <w:rPr>
                <w:sz w:val="28"/>
                <w:szCs w:val="28"/>
              </w:rPr>
              <w:t>Baltic Power OWF</w:t>
            </w:r>
          </w:p>
          <w:p w14:paraId="7E0FC60A" w14:textId="77777777" w:rsidR="00EE7452" w:rsidRPr="009E5C78" w:rsidRDefault="00EE7452" w:rsidP="009F4011">
            <w:pPr>
              <w:pStyle w:val="Frontsheet1"/>
              <w:spacing w:before="0" w:after="0"/>
              <w:rPr>
                <w:sz w:val="28"/>
                <w:szCs w:val="28"/>
              </w:rPr>
            </w:pPr>
          </w:p>
        </w:tc>
      </w:tr>
      <w:tr w:rsidR="009E5C78" w:rsidRPr="009E5C78" w14:paraId="55EF72EB" w14:textId="77777777" w:rsidTr="009B30A3">
        <w:trPr>
          <w:trHeight w:val="302"/>
        </w:trPr>
        <w:tc>
          <w:tcPr>
            <w:tcW w:w="9795" w:type="dxa"/>
          </w:tcPr>
          <w:p w14:paraId="71654AB2" w14:textId="77777777" w:rsidR="004F047C" w:rsidRPr="009E5C78" w:rsidRDefault="004F047C" w:rsidP="009F4011">
            <w:pPr>
              <w:jc w:val="both"/>
              <w:rPr>
                <w:rFonts w:cs="Arial"/>
              </w:rPr>
            </w:pPr>
            <w:r w:rsidRPr="009E5C78">
              <w:rPr>
                <w:rFonts w:cs="Arial"/>
              </w:rPr>
              <w:t>Project Number:</w:t>
            </w:r>
          </w:p>
        </w:tc>
      </w:tr>
      <w:tr w:rsidR="009E5C78" w:rsidRPr="009E5C78" w14:paraId="62CE6E15" w14:textId="77777777" w:rsidTr="009B30A3">
        <w:trPr>
          <w:trHeight w:val="669"/>
        </w:trPr>
        <w:tc>
          <w:tcPr>
            <w:tcW w:w="9795" w:type="dxa"/>
          </w:tcPr>
          <w:p w14:paraId="5E187CB5" w14:textId="3FC1576E" w:rsidR="004F047C" w:rsidRPr="009E5C78" w:rsidRDefault="004F047C" w:rsidP="009F4011">
            <w:pPr>
              <w:pStyle w:val="Frontsheet1"/>
              <w:spacing w:before="0" w:after="0"/>
              <w:rPr>
                <w:sz w:val="28"/>
                <w:szCs w:val="28"/>
              </w:rPr>
            </w:pPr>
            <w:bookmarkStart w:id="1" w:name="Projno"/>
            <w:r w:rsidRPr="009E5C78">
              <w:rPr>
                <w:sz w:val="28"/>
                <w:szCs w:val="28"/>
              </w:rPr>
              <w:t>14</w:t>
            </w:r>
            <w:bookmarkEnd w:id="1"/>
            <w:r w:rsidRPr="009E5C78">
              <w:rPr>
                <w:sz w:val="28"/>
                <w:szCs w:val="28"/>
              </w:rPr>
              <w:t>4</w:t>
            </w:r>
            <w:r w:rsidR="009B30A3">
              <w:rPr>
                <w:sz w:val="28"/>
                <w:szCs w:val="28"/>
              </w:rPr>
              <w:t>929</w:t>
            </w:r>
          </w:p>
          <w:p w14:paraId="6C7515B3" w14:textId="77777777" w:rsidR="00EE7452" w:rsidRPr="009E5C78" w:rsidRDefault="00EE7452" w:rsidP="009F4011">
            <w:pPr>
              <w:pStyle w:val="Frontsheet1"/>
              <w:spacing w:before="0" w:after="0"/>
            </w:pPr>
          </w:p>
        </w:tc>
      </w:tr>
      <w:tr w:rsidR="009E5C78" w:rsidRPr="009E5C78" w14:paraId="62375308" w14:textId="77777777" w:rsidTr="009B30A3">
        <w:trPr>
          <w:trHeight w:val="315"/>
        </w:trPr>
        <w:tc>
          <w:tcPr>
            <w:tcW w:w="9795" w:type="dxa"/>
          </w:tcPr>
          <w:p w14:paraId="246217C9" w14:textId="77777777" w:rsidR="004F047C" w:rsidRPr="009E5C78" w:rsidRDefault="004F047C" w:rsidP="009F4011">
            <w:pPr>
              <w:jc w:val="both"/>
              <w:rPr>
                <w:rFonts w:cs="Arial"/>
              </w:rPr>
            </w:pPr>
            <w:r w:rsidRPr="009E5C78">
              <w:rPr>
                <w:rFonts w:cs="Arial"/>
              </w:rPr>
              <w:t xml:space="preserve">Document </w:t>
            </w:r>
            <w:r w:rsidR="006F1D32" w:rsidRPr="009E5C78">
              <w:rPr>
                <w:rFonts w:cs="Arial"/>
              </w:rPr>
              <w:t>N</w:t>
            </w:r>
            <w:r w:rsidRPr="009E5C78">
              <w:rPr>
                <w:rFonts w:cs="Arial"/>
              </w:rPr>
              <w:t>umber:</w:t>
            </w:r>
          </w:p>
        </w:tc>
      </w:tr>
      <w:tr w:rsidR="009E5C78" w:rsidRPr="009E5C78" w14:paraId="6C4C43CF" w14:textId="77777777" w:rsidTr="009B30A3">
        <w:trPr>
          <w:trHeight w:val="671"/>
        </w:trPr>
        <w:tc>
          <w:tcPr>
            <w:tcW w:w="9795" w:type="dxa"/>
          </w:tcPr>
          <w:p w14:paraId="7F795203" w14:textId="3ED61E88" w:rsidR="00EE7452" w:rsidRPr="009E5C78" w:rsidRDefault="00AD2856" w:rsidP="009F4011">
            <w:pPr>
              <w:pStyle w:val="Frontsheet1"/>
              <w:spacing w:before="0" w:after="0"/>
              <w:rPr>
                <w:lang w:val="da-DK"/>
              </w:rPr>
            </w:pPr>
            <w:sdt>
              <w:sdtPr>
                <w:alias w:val="Document Number"/>
                <w:tag w:val=""/>
                <w:id w:val="-893584245"/>
                <w:placeholder>
                  <w:docPart w:val="E3D3DB4D5AD84096AB8EF551652A57C0"/>
                </w:placeholder>
                <w:dataBinding w:prefixMappings="xmlns:ns0='http://purl.org/dc/elements/1.1/' xmlns:ns1='http://schemas.openxmlformats.org/package/2006/metadata/core-properties' " w:xpath="/ns1:coreProperties[1]/ns0:subject[1]" w:storeItemID="{6C3C8BC8-F283-45AE-878A-BAB7291924A1}"/>
                <w:text/>
              </w:sdtPr>
              <w:sdtEndPr/>
              <w:sdtContent>
                <w:r w:rsidR="00F6594C">
                  <w:t>144929-VOOW-TF-INS-REP-0102</w:t>
                </w:r>
              </w:sdtContent>
            </w:sdt>
          </w:p>
        </w:tc>
      </w:tr>
      <w:tr w:rsidR="009E5C78" w:rsidRPr="009E5C78" w14:paraId="52D9C810" w14:textId="77777777" w:rsidTr="009B30A3">
        <w:trPr>
          <w:trHeight w:val="302"/>
        </w:trPr>
        <w:tc>
          <w:tcPr>
            <w:tcW w:w="9795" w:type="dxa"/>
          </w:tcPr>
          <w:p w14:paraId="44D24CD1" w14:textId="3FDDBE51" w:rsidR="004F047C" w:rsidRPr="009E5C78" w:rsidRDefault="00F820E7" w:rsidP="009F4011">
            <w:pPr>
              <w:jc w:val="both"/>
              <w:rPr>
                <w:rFonts w:cs="Arial"/>
              </w:rPr>
            </w:pPr>
            <w:r>
              <w:rPr>
                <w:rFonts w:cs="Arial"/>
              </w:rPr>
              <w:t xml:space="preserve">Subcontractor </w:t>
            </w:r>
            <w:r w:rsidR="00EE7452" w:rsidRPr="009E5C78">
              <w:rPr>
                <w:rFonts w:cs="Arial"/>
              </w:rPr>
              <w:t>Document Number:</w:t>
            </w:r>
          </w:p>
        </w:tc>
      </w:tr>
      <w:tr w:rsidR="009E5C78" w:rsidRPr="009E5C78" w14:paraId="43A3C154" w14:textId="77777777" w:rsidTr="009B30A3">
        <w:trPr>
          <w:trHeight w:val="288"/>
        </w:trPr>
        <w:tc>
          <w:tcPr>
            <w:tcW w:w="9795" w:type="dxa"/>
          </w:tcPr>
          <w:p w14:paraId="07DCFB5D" w14:textId="5088E901" w:rsidR="004F047C" w:rsidRPr="009E5C78" w:rsidRDefault="00E04892" w:rsidP="009F4011">
            <w:pPr>
              <w:pStyle w:val="Frontsheet1"/>
              <w:spacing w:before="0" w:after="0"/>
              <w:rPr>
                <w:sz w:val="28"/>
                <w:szCs w:val="28"/>
              </w:rPr>
            </w:pPr>
            <w:r>
              <w:rPr>
                <w:sz w:val="28"/>
                <w:szCs w:val="28"/>
              </w:rPr>
              <w:t>--</w:t>
            </w:r>
          </w:p>
        </w:tc>
      </w:tr>
      <w:tr w:rsidR="00AD2544" w:rsidRPr="005C3531" w14:paraId="38839F31" w14:textId="77777777" w:rsidTr="009B30A3">
        <w:trPr>
          <w:trHeight w:val="2263"/>
        </w:trPr>
        <w:tc>
          <w:tcPr>
            <w:tcW w:w="9795" w:type="dxa"/>
          </w:tcPr>
          <w:p w14:paraId="7C3C833C" w14:textId="77777777" w:rsidR="00AD2544" w:rsidRPr="005C3531" w:rsidRDefault="00AD2544" w:rsidP="009F4011">
            <w:pPr>
              <w:jc w:val="both"/>
              <w:rPr>
                <w:rFonts w:cs="Arial"/>
              </w:rPr>
            </w:pPr>
          </w:p>
        </w:tc>
      </w:tr>
    </w:tbl>
    <w:p w14:paraId="2C7EE129" w14:textId="77777777" w:rsidR="00AD2544" w:rsidRPr="005C3531" w:rsidRDefault="00AD2544" w:rsidP="009F4011">
      <w:pPr>
        <w:jc w:val="both"/>
        <w:rPr>
          <w:rFonts w:cs="Arial"/>
          <w:color w:val="0070C0"/>
          <w:sz w:val="24"/>
          <w:szCs w:val="24"/>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250"/>
        <w:gridCol w:w="1348"/>
        <w:gridCol w:w="1532"/>
        <w:gridCol w:w="1440"/>
        <w:gridCol w:w="1530"/>
      </w:tblGrid>
      <w:tr w:rsidR="00F6594C" w:rsidRPr="005C3531" w14:paraId="67D6B6B8" w14:textId="77777777" w:rsidTr="00207F2F">
        <w:trPr>
          <w:trHeight w:val="1529"/>
        </w:trPr>
        <w:tc>
          <w:tcPr>
            <w:tcW w:w="1080" w:type="dxa"/>
            <w:tcBorders>
              <w:bottom w:val="single" w:sz="4" w:space="0" w:color="auto"/>
            </w:tcBorders>
            <w:shd w:val="clear" w:color="auto" w:fill="auto"/>
            <w:vAlign w:val="center"/>
          </w:tcPr>
          <w:p w14:paraId="3B05EF83" w14:textId="77777777" w:rsidR="00F6594C" w:rsidRPr="009E5C78" w:rsidRDefault="00F6594C" w:rsidP="00207F2F">
            <w:pPr>
              <w:jc w:val="both"/>
              <w:rPr>
                <w:rFonts w:cs="Arial"/>
                <w:szCs w:val="20"/>
              </w:rPr>
            </w:pPr>
            <w:bookmarkStart w:id="2" w:name="_Toc53579571"/>
            <w:r>
              <w:rPr>
                <w:rFonts w:cs="Arial"/>
                <w:szCs w:val="20"/>
              </w:rPr>
              <w:t>1</w:t>
            </w:r>
          </w:p>
        </w:tc>
        <w:tc>
          <w:tcPr>
            <w:tcW w:w="2250" w:type="dxa"/>
            <w:shd w:val="clear" w:color="auto" w:fill="auto"/>
            <w:vAlign w:val="center"/>
          </w:tcPr>
          <w:p w14:paraId="6DC25565" w14:textId="77777777" w:rsidR="00F6594C" w:rsidRPr="009E5C78" w:rsidRDefault="00F6594C" w:rsidP="00207F2F">
            <w:pPr>
              <w:jc w:val="both"/>
              <w:rPr>
                <w:rFonts w:cs="Arial"/>
                <w:szCs w:val="20"/>
              </w:rPr>
            </w:pPr>
            <w:r w:rsidRPr="009E5C78">
              <w:rPr>
                <w:rFonts w:cs="Arial"/>
                <w:szCs w:val="20"/>
              </w:rPr>
              <w:t xml:space="preserve">Issued </w:t>
            </w:r>
            <w:r>
              <w:rPr>
                <w:rFonts w:cs="Arial"/>
                <w:szCs w:val="20"/>
              </w:rPr>
              <w:t>for As Built</w:t>
            </w:r>
          </w:p>
        </w:tc>
        <w:sdt>
          <w:sdtPr>
            <w:rPr>
              <w:rFonts w:cs="Arial"/>
              <w:szCs w:val="20"/>
              <w:lang w:val="nl-NL"/>
            </w:rPr>
            <w:alias w:val="Publish Date"/>
            <w:tag w:val=""/>
            <w:id w:val="-2125765566"/>
            <w:placeholder>
              <w:docPart w:val="32D84945250544BE9629C51BF40078E1"/>
            </w:placeholder>
            <w:dataBinding w:prefixMappings="xmlns:ns0='http://schemas.microsoft.com/office/2006/coverPageProps' " w:xpath="/ns0:CoverPageProperties[1]/ns0:PublishDate[1]" w:storeItemID="{55AF091B-3C7A-41E3-B477-F2FDAA23CFDA}"/>
            <w:date w:fullDate="2025-05-09T00:00:00Z">
              <w:dateFormat w:val="dd/MM/yyyy"/>
              <w:lid w:val="en-GB"/>
              <w:storeMappedDataAs w:val="dateTime"/>
              <w:calendar w:val="gregorian"/>
            </w:date>
          </w:sdtPr>
          <w:sdtEndPr/>
          <w:sdtContent>
            <w:tc>
              <w:tcPr>
                <w:tcW w:w="1348" w:type="dxa"/>
                <w:shd w:val="clear" w:color="auto" w:fill="auto"/>
                <w:vAlign w:val="center"/>
              </w:tcPr>
              <w:p w14:paraId="5352F79B" w14:textId="77777777" w:rsidR="00F6594C" w:rsidRPr="004F1AE5" w:rsidRDefault="00F6594C" w:rsidP="00207F2F">
                <w:pPr>
                  <w:ind w:right="-129"/>
                  <w:rPr>
                    <w:rFonts w:cs="Arial"/>
                    <w:szCs w:val="20"/>
                    <w:lang w:val="nl-NL"/>
                  </w:rPr>
                </w:pPr>
                <w:r w:rsidRPr="004F1AE5">
                  <w:rPr>
                    <w:rFonts w:cs="Arial"/>
                    <w:szCs w:val="20"/>
                    <w:lang w:val="nl-NL"/>
                  </w:rPr>
                  <w:t>09/05/2025</w:t>
                </w:r>
              </w:p>
            </w:tc>
          </w:sdtContent>
        </w:sdt>
        <w:tc>
          <w:tcPr>
            <w:tcW w:w="1532" w:type="dxa"/>
          </w:tcPr>
          <w:p w14:paraId="30F1CF26" w14:textId="77777777" w:rsidR="00F6594C" w:rsidRPr="00E04892" w:rsidRDefault="00F6594C" w:rsidP="00207F2F">
            <w:pPr>
              <w:ind w:right="-129"/>
              <w:rPr>
                <w:rFonts w:cs="Arial"/>
                <w:szCs w:val="20"/>
                <w:lang w:val="nl-NL"/>
              </w:rPr>
            </w:pPr>
            <w:r>
              <w:rPr>
                <w:rFonts w:cs="Arial"/>
                <w:szCs w:val="20"/>
                <w:lang w:val="nl-NL"/>
              </w:rPr>
              <w:t>Meijer D.J.M. (Diederik)</w:t>
            </w:r>
          </w:p>
        </w:tc>
        <w:tc>
          <w:tcPr>
            <w:tcW w:w="1440" w:type="dxa"/>
          </w:tcPr>
          <w:p w14:paraId="47A4B67A" w14:textId="77777777" w:rsidR="00F6594C" w:rsidRPr="00E04892" w:rsidRDefault="00F6594C" w:rsidP="00207F2F">
            <w:pPr>
              <w:ind w:right="-129"/>
              <w:rPr>
                <w:rFonts w:cs="Arial"/>
                <w:szCs w:val="20"/>
                <w:lang w:val="nl-NL"/>
              </w:rPr>
            </w:pPr>
            <w:r>
              <w:rPr>
                <w:rFonts w:cs="Arial"/>
                <w:szCs w:val="20"/>
                <w:lang w:val="nl-NL"/>
              </w:rPr>
              <w:t>Montfort C.S. van (Bas)</w:t>
            </w:r>
          </w:p>
          <w:p w14:paraId="14F93FB6" w14:textId="77777777" w:rsidR="00F6594C" w:rsidRPr="00E04892" w:rsidRDefault="00F6594C" w:rsidP="00207F2F">
            <w:pPr>
              <w:ind w:right="-129"/>
              <w:jc w:val="both"/>
              <w:rPr>
                <w:rFonts w:cs="Arial"/>
                <w:szCs w:val="20"/>
                <w:lang w:val="nl-NL"/>
              </w:rPr>
            </w:pPr>
          </w:p>
        </w:tc>
        <w:tc>
          <w:tcPr>
            <w:tcW w:w="1530" w:type="dxa"/>
            <w:shd w:val="clear" w:color="auto" w:fill="auto"/>
          </w:tcPr>
          <w:p w14:paraId="390DF758" w14:textId="77777777" w:rsidR="00F6594C" w:rsidRPr="00E04892" w:rsidRDefault="00F6594C" w:rsidP="00207F2F">
            <w:pPr>
              <w:jc w:val="both"/>
              <w:rPr>
                <w:rFonts w:cs="Arial"/>
                <w:szCs w:val="20"/>
              </w:rPr>
            </w:pPr>
            <w:r>
              <w:rPr>
                <w:rFonts w:cs="Arial"/>
                <w:szCs w:val="20"/>
              </w:rPr>
              <w:t>Grünbauer (Maurits)</w:t>
            </w:r>
          </w:p>
        </w:tc>
      </w:tr>
      <w:tr w:rsidR="00F6594C" w:rsidRPr="005C3531" w14:paraId="144735D9" w14:textId="77777777" w:rsidTr="00207F2F">
        <w:trPr>
          <w:trHeight w:val="1094"/>
        </w:trPr>
        <w:tc>
          <w:tcPr>
            <w:tcW w:w="1080" w:type="dxa"/>
            <w:shd w:val="clear" w:color="auto" w:fill="CCCCCC"/>
            <w:vAlign w:val="center"/>
          </w:tcPr>
          <w:p w14:paraId="332CA32F" w14:textId="77777777" w:rsidR="00F6594C" w:rsidRPr="009E5C78" w:rsidRDefault="00F6594C" w:rsidP="00207F2F">
            <w:pPr>
              <w:jc w:val="both"/>
              <w:rPr>
                <w:rFonts w:cs="Arial"/>
                <w:b/>
                <w:bCs/>
                <w:szCs w:val="20"/>
              </w:rPr>
            </w:pPr>
            <w:r w:rsidRPr="009E5C78">
              <w:rPr>
                <w:rFonts w:cs="Arial"/>
                <w:b/>
                <w:bCs/>
                <w:szCs w:val="20"/>
              </w:rPr>
              <w:t>Rev</w:t>
            </w:r>
            <w:r>
              <w:rPr>
                <w:rFonts w:cs="Arial"/>
                <w:b/>
                <w:bCs/>
                <w:szCs w:val="20"/>
              </w:rPr>
              <w:t>ision</w:t>
            </w:r>
          </w:p>
        </w:tc>
        <w:tc>
          <w:tcPr>
            <w:tcW w:w="2250" w:type="dxa"/>
            <w:shd w:val="clear" w:color="auto" w:fill="CCCCCC"/>
            <w:vAlign w:val="center"/>
          </w:tcPr>
          <w:p w14:paraId="527D22F5" w14:textId="77777777" w:rsidR="00F6594C" w:rsidRPr="009E5C78" w:rsidRDefault="00F6594C" w:rsidP="00207F2F">
            <w:pPr>
              <w:jc w:val="both"/>
              <w:rPr>
                <w:rFonts w:cs="Arial"/>
                <w:b/>
                <w:bCs/>
                <w:szCs w:val="20"/>
              </w:rPr>
            </w:pPr>
            <w:r w:rsidRPr="009E5C78">
              <w:rPr>
                <w:rFonts w:cs="Arial"/>
                <w:b/>
                <w:bCs/>
                <w:szCs w:val="20"/>
              </w:rPr>
              <w:t>Description</w:t>
            </w:r>
          </w:p>
        </w:tc>
        <w:tc>
          <w:tcPr>
            <w:tcW w:w="1348" w:type="dxa"/>
            <w:shd w:val="clear" w:color="auto" w:fill="CCCCCC"/>
            <w:vAlign w:val="center"/>
          </w:tcPr>
          <w:p w14:paraId="25B2E586" w14:textId="77777777" w:rsidR="00F6594C" w:rsidRPr="009E5C78" w:rsidRDefault="00F6594C" w:rsidP="00207F2F">
            <w:pPr>
              <w:jc w:val="both"/>
              <w:rPr>
                <w:rFonts w:cs="Arial"/>
                <w:b/>
                <w:bCs/>
                <w:szCs w:val="20"/>
              </w:rPr>
            </w:pPr>
            <w:r>
              <w:rPr>
                <w:rFonts w:cs="Arial"/>
                <w:b/>
                <w:bCs/>
                <w:szCs w:val="20"/>
              </w:rPr>
              <w:t xml:space="preserve">Revision </w:t>
            </w:r>
            <w:r w:rsidRPr="009E5C78">
              <w:rPr>
                <w:rFonts w:cs="Arial"/>
                <w:b/>
                <w:bCs/>
                <w:szCs w:val="20"/>
              </w:rPr>
              <w:t>Date</w:t>
            </w:r>
          </w:p>
        </w:tc>
        <w:tc>
          <w:tcPr>
            <w:tcW w:w="1532" w:type="dxa"/>
            <w:shd w:val="clear" w:color="auto" w:fill="CCCCCC"/>
            <w:vAlign w:val="center"/>
          </w:tcPr>
          <w:p w14:paraId="5B1C1B52" w14:textId="77777777" w:rsidR="00F6594C" w:rsidRPr="009E5C78" w:rsidRDefault="00F6594C" w:rsidP="00207F2F">
            <w:pPr>
              <w:jc w:val="both"/>
              <w:rPr>
                <w:rFonts w:cs="Arial"/>
                <w:b/>
                <w:bCs/>
                <w:szCs w:val="20"/>
              </w:rPr>
            </w:pPr>
            <w:r w:rsidRPr="009E5C78">
              <w:rPr>
                <w:rFonts w:cs="Arial"/>
                <w:b/>
                <w:bCs/>
                <w:szCs w:val="20"/>
              </w:rPr>
              <w:t>Originator</w:t>
            </w:r>
          </w:p>
        </w:tc>
        <w:tc>
          <w:tcPr>
            <w:tcW w:w="1440" w:type="dxa"/>
            <w:shd w:val="clear" w:color="auto" w:fill="CCCCCC"/>
            <w:vAlign w:val="center"/>
          </w:tcPr>
          <w:p w14:paraId="60510A3B" w14:textId="77777777" w:rsidR="00F6594C" w:rsidRPr="009E5C78" w:rsidRDefault="00F6594C" w:rsidP="00207F2F">
            <w:pPr>
              <w:jc w:val="both"/>
              <w:rPr>
                <w:rFonts w:cs="Arial"/>
                <w:b/>
                <w:bCs/>
                <w:szCs w:val="20"/>
              </w:rPr>
            </w:pPr>
            <w:r w:rsidRPr="009E5C78">
              <w:rPr>
                <w:rFonts w:cs="Arial"/>
                <w:b/>
                <w:bCs/>
                <w:szCs w:val="20"/>
              </w:rPr>
              <w:t>Checked</w:t>
            </w:r>
          </w:p>
        </w:tc>
        <w:tc>
          <w:tcPr>
            <w:tcW w:w="1530" w:type="dxa"/>
            <w:shd w:val="clear" w:color="auto" w:fill="CCCCCC"/>
            <w:vAlign w:val="center"/>
          </w:tcPr>
          <w:p w14:paraId="2002536D" w14:textId="77777777" w:rsidR="00F6594C" w:rsidRPr="009E5C78" w:rsidRDefault="00F6594C" w:rsidP="00207F2F">
            <w:pPr>
              <w:jc w:val="both"/>
              <w:rPr>
                <w:rFonts w:cs="Arial"/>
                <w:b/>
                <w:bCs/>
                <w:szCs w:val="20"/>
              </w:rPr>
            </w:pPr>
            <w:r w:rsidRPr="009E5C78">
              <w:rPr>
                <w:rFonts w:cs="Arial"/>
                <w:b/>
                <w:bCs/>
                <w:szCs w:val="20"/>
              </w:rPr>
              <w:t>Approved</w:t>
            </w:r>
          </w:p>
        </w:tc>
      </w:tr>
    </w:tbl>
    <w:p w14:paraId="6AE45849" w14:textId="77777777" w:rsidR="00F6594C" w:rsidRDefault="00F6594C" w:rsidP="008D01A5">
      <w:pPr>
        <w:rPr>
          <w:b/>
          <w:bCs/>
          <w:sz w:val="24"/>
          <w:szCs w:val="24"/>
        </w:rPr>
      </w:pPr>
    </w:p>
    <w:p w14:paraId="74FE6355" w14:textId="58525DC6" w:rsidR="00F759C6" w:rsidRPr="009656BA" w:rsidRDefault="00983276" w:rsidP="008D01A5">
      <w:pPr>
        <w:rPr>
          <w:b/>
          <w:bCs/>
          <w:sz w:val="24"/>
          <w:szCs w:val="24"/>
          <w:lang w:val="en-GB"/>
        </w:rPr>
      </w:pPr>
      <w:r w:rsidRPr="009656BA">
        <w:rPr>
          <w:b/>
          <w:bCs/>
          <w:sz w:val="24"/>
          <w:szCs w:val="24"/>
        </w:rPr>
        <w:t>Revision</w:t>
      </w:r>
      <w:r w:rsidRPr="009656BA">
        <w:rPr>
          <w:b/>
          <w:bCs/>
          <w:sz w:val="24"/>
          <w:szCs w:val="24"/>
          <w:lang w:val="en-GB"/>
        </w:rPr>
        <w:t xml:space="preserve"> </w:t>
      </w:r>
      <w:r w:rsidR="008D01A5" w:rsidRPr="009656BA">
        <w:rPr>
          <w:b/>
          <w:bCs/>
          <w:sz w:val="24"/>
          <w:szCs w:val="24"/>
          <w:lang w:val="en-GB"/>
        </w:rPr>
        <w:t>h</w:t>
      </w:r>
      <w:r w:rsidRPr="009656BA">
        <w:rPr>
          <w:b/>
          <w:bCs/>
          <w:sz w:val="24"/>
          <w:szCs w:val="24"/>
          <w:lang w:val="en-GB"/>
        </w:rPr>
        <w:t>istory</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285"/>
        <w:gridCol w:w="5401"/>
        <w:gridCol w:w="1484"/>
      </w:tblGrid>
      <w:tr w:rsidR="009E5C78" w:rsidRPr="005C3531" w14:paraId="1116C936" w14:textId="77777777" w:rsidTr="008D01A5">
        <w:trPr>
          <w:cantSplit/>
          <w:trHeight w:hRule="exact" w:val="512"/>
        </w:trPr>
        <w:tc>
          <w:tcPr>
            <w:tcW w:w="569" w:type="pct"/>
            <w:shd w:val="clear" w:color="auto" w:fill="BFBFBF" w:themeFill="background1" w:themeFillShade="BF"/>
            <w:vAlign w:val="center"/>
          </w:tcPr>
          <w:p w14:paraId="5E35BC66" w14:textId="77777777" w:rsidR="009E5C78" w:rsidRPr="005C3531" w:rsidRDefault="009E5C78" w:rsidP="009F4011">
            <w:pPr>
              <w:jc w:val="both"/>
              <w:rPr>
                <w:rFonts w:eastAsia="Times New Roman" w:cs="Arial"/>
                <w:b/>
                <w:szCs w:val="20"/>
                <w:lang w:val="en-GB" w:eastAsia="de-DE"/>
              </w:rPr>
            </w:pPr>
            <w:r w:rsidRPr="005C3531">
              <w:rPr>
                <w:rFonts w:eastAsia="Times New Roman" w:cs="Arial"/>
                <w:b/>
                <w:szCs w:val="20"/>
                <w:lang w:val="en-GB" w:eastAsia="de-DE"/>
              </w:rPr>
              <w:t>Rev</w:t>
            </w:r>
            <w:r>
              <w:rPr>
                <w:rFonts w:eastAsia="Times New Roman" w:cs="Arial"/>
                <w:b/>
                <w:szCs w:val="20"/>
                <w:lang w:val="en-GB" w:eastAsia="de-DE"/>
              </w:rPr>
              <w:t>ision</w:t>
            </w:r>
          </w:p>
        </w:tc>
        <w:tc>
          <w:tcPr>
            <w:tcW w:w="697" w:type="pct"/>
            <w:shd w:val="clear" w:color="auto" w:fill="BFBFBF" w:themeFill="background1" w:themeFillShade="BF"/>
            <w:vAlign w:val="center"/>
          </w:tcPr>
          <w:p w14:paraId="4E896D18" w14:textId="77777777" w:rsidR="009E5C78" w:rsidRPr="005C3531" w:rsidRDefault="009E5C78" w:rsidP="009F4011">
            <w:pPr>
              <w:jc w:val="both"/>
              <w:rPr>
                <w:rFonts w:eastAsia="Times New Roman" w:cs="Arial"/>
                <w:b/>
                <w:szCs w:val="20"/>
                <w:lang w:val="en-GB" w:eastAsia="de-DE"/>
              </w:rPr>
            </w:pPr>
            <w:r w:rsidRPr="005C3531">
              <w:rPr>
                <w:rFonts w:eastAsia="Times New Roman" w:cs="Arial"/>
                <w:b/>
                <w:szCs w:val="20"/>
                <w:lang w:val="en-GB" w:eastAsia="de-DE"/>
              </w:rPr>
              <w:t>Purpose of Issue*</w:t>
            </w:r>
          </w:p>
        </w:tc>
        <w:tc>
          <w:tcPr>
            <w:tcW w:w="2929" w:type="pct"/>
            <w:shd w:val="clear" w:color="auto" w:fill="BFBFBF" w:themeFill="background1" w:themeFillShade="BF"/>
            <w:vAlign w:val="center"/>
          </w:tcPr>
          <w:p w14:paraId="092B1BF9" w14:textId="77777777" w:rsidR="009E5C78" w:rsidRPr="005C3531" w:rsidRDefault="009E5C78" w:rsidP="009F4011">
            <w:pPr>
              <w:jc w:val="both"/>
              <w:rPr>
                <w:rFonts w:eastAsia="Times New Roman" w:cs="Arial"/>
                <w:b/>
                <w:szCs w:val="20"/>
                <w:lang w:val="en-GB" w:eastAsia="de-DE"/>
              </w:rPr>
            </w:pPr>
            <w:r w:rsidRPr="005C3531">
              <w:rPr>
                <w:rFonts w:eastAsia="Times New Roman" w:cs="Arial"/>
                <w:b/>
                <w:szCs w:val="20"/>
                <w:lang w:val="en-GB" w:eastAsia="de-DE"/>
              </w:rPr>
              <w:t>Remark/Description</w:t>
            </w:r>
          </w:p>
        </w:tc>
        <w:tc>
          <w:tcPr>
            <w:tcW w:w="805" w:type="pct"/>
            <w:shd w:val="clear" w:color="auto" w:fill="BFBFBF" w:themeFill="background1" w:themeFillShade="BF"/>
            <w:vAlign w:val="center"/>
          </w:tcPr>
          <w:p w14:paraId="55DCC24C" w14:textId="3A4E8982" w:rsidR="009E5C78" w:rsidRPr="005C3531" w:rsidRDefault="00EB1C4C" w:rsidP="009F4011">
            <w:pPr>
              <w:jc w:val="both"/>
              <w:rPr>
                <w:rFonts w:eastAsia="Times New Roman" w:cs="Arial"/>
                <w:b/>
                <w:szCs w:val="20"/>
                <w:lang w:val="en-GB" w:eastAsia="de-DE"/>
              </w:rPr>
            </w:pPr>
            <w:r>
              <w:rPr>
                <w:rFonts w:eastAsia="Times New Roman" w:cs="Arial"/>
                <w:b/>
                <w:szCs w:val="20"/>
                <w:lang w:val="en-GB" w:eastAsia="de-DE"/>
              </w:rPr>
              <w:t xml:space="preserve">Revision </w:t>
            </w:r>
            <w:r w:rsidR="009E5C78" w:rsidRPr="005C3531">
              <w:rPr>
                <w:rFonts w:eastAsia="Times New Roman" w:cs="Arial"/>
                <w:b/>
                <w:szCs w:val="20"/>
                <w:lang w:val="en-GB" w:eastAsia="de-DE"/>
              </w:rPr>
              <w:t>Date</w:t>
            </w:r>
          </w:p>
        </w:tc>
      </w:tr>
      <w:tr w:rsidR="009E5C78" w:rsidRPr="005C3531" w14:paraId="5AE81875" w14:textId="77777777" w:rsidTr="008D01A5">
        <w:trPr>
          <w:cantSplit/>
          <w:trHeight w:hRule="exact" w:val="340"/>
        </w:trPr>
        <w:tc>
          <w:tcPr>
            <w:tcW w:w="569" w:type="pct"/>
            <w:vAlign w:val="center"/>
          </w:tcPr>
          <w:p w14:paraId="310D4715" w14:textId="40FD9008" w:rsidR="009E5C78" w:rsidRPr="00E04892" w:rsidRDefault="0099642E" w:rsidP="009F4011">
            <w:pPr>
              <w:jc w:val="both"/>
              <w:rPr>
                <w:rFonts w:cs="Arial"/>
                <w:szCs w:val="20"/>
              </w:rPr>
            </w:pPr>
            <w:r w:rsidRPr="00E04892">
              <w:rPr>
                <w:rFonts w:cs="Arial"/>
                <w:szCs w:val="20"/>
              </w:rPr>
              <w:t>1</w:t>
            </w:r>
          </w:p>
        </w:tc>
        <w:tc>
          <w:tcPr>
            <w:tcW w:w="697" w:type="pct"/>
            <w:vAlign w:val="center"/>
          </w:tcPr>
          <w:p w14:paraId="656CCD9D" w14:textId="7684C490" w:rsidR="009E5C78" w:rsidRPr="00E04892" w:rsidRDefault="00E04892" w:rsidP="009F4011">
            <w:pPr>
              <w:jc w:val="both"/>
              <w:rPr>
                <w:rFonts w:cs="Arial"/>
                <w:szCs w:val="20"/>
              </w:rPr>
            </w:pPr>
            <w:r w:rsidRPr="00E04892">
              <w:rPr>
                <w:rFonts w:cs="Arial"/>
                <w:szCs w:val="20"/>
              </w:rPr>
              <w:t>IF</w:t>
            </w:r>
            <w:r>
              <w:rPr>
                <w:rFonts w:cs="Arial"/>
                <w:szCs w:val="20"/>
              </w:rPr>
              <w:t>A</w:t>
            </w:r>
          </w:p>
        </w:tc>
        <w:tc>
          <w:tcPr>
            <w:tcW w:w="2929" w:type="pct"/>
            <w:vAlign w:val="center"/>
          </w:tcPr>
          <w:p w14:paraId="1A18E9D6" w14:textId="2E4F4CFC" w:rsidR="009E5C78" w:rsidRPr="005C3531" w:rsidRDefault="00A47727" w:rsidP="009F4011">
            <w:pPr>
              <w:jc w:val="both"/>
              <w:rPr>
                <w:rFonts w:cs="Arial"/>
                <w:szCs w:val="20"/>
              </w:rPr>
            </w:pPr>
            <w:r>
              <w:rPr>
                <w:rFonts w:cs="Arial"/>
                <w:szCs w:val="20"/>
              </w:rPr>
              <w:t>First issue as built</w:t>
            </w:r>
          </w:p>
        </w:tc>
        <w:tc>
          <w:tcPr>
            <w:tcW w:w="805" w:type="pct"/>
            <w:vAlign w:val="center"/>
          </w:tcPr>
          <w:p w14:paraId="48CF7C80" w14:textId="01FD1F71" w:rsidR="009E5C78" w:rsidRPr="005C3531" w:rsidRDefault="00AE7104" w:rsidP="009F4011">
            <w:pPr>
              <w:jc w:val="both"/>
              <w:rPr>
                <w:rFonts w:cs="Arial"/>
                <w:szCs w:val="20"/>
              </w:rPr>
            </w:pPr>
            <w:r>
              <w:rPr>
                <w:rFonts w:cs="Arial"/>
                <w:szCs w:val="20"/>
              </w:rPr>
              <w:t>09</w:t>
            </w:r>
            <w:r w:rsidR="00E04892">
              <w:rPr>
                <w:rFonts w:cs="Arial"/>
                <w:szCs w:val="20"/>
              </w:rPr>
              <w:t>-0</w:t>
            </w:r>
            <w:r>
              <w:rPr>
                <w:rFonts w:cs="Arial"/>
                <w:szCs w:val="20"/>
              </w:rPr>
              <w:t>5</w:t>
            </w:r>
            <w:r w:rsidR="00E04892">
              <w:rPr>
                <w:rFonts w:cs="Arial"/>
                <w:szCs w:val="20"/>
              </w:rPr>
              <w:t>-2025</w:t>
            </w:r>
          </w:p>
        </w:tc>
      </w:tr>
      <w:tr w:rsidR="009E5C78" w:rsidRPr="005C3531" w14:paraId="6D410D8D" w14:textId="77777777" w:rsidTr="008D01A5">
        <w:trPr>
          <w:cantSplit/>
          <w:trHeight w:hRule="exact" w:val="340"/>
        </w:trPr>
        <w:tc>
          <w:tcPr>
            <w:tcW w:w="569" w:type="pct"/>
            <w:vAlign w:val="center"/>
          </w:tcPr>
          <w:p w14:paraId="14FF382B" w14:textId="52131446" w:rsidR="009E5C78" w:rsidRPr="005C3531" w:rsidRDefault="009E5C78" w:rsidP="009F4011">
            <w:pPr>
              <w:jc w:val="both"/>
              <w:rPr>
                <w:rFonts w:eastAsia="Times New Roman" w:cs="Arial"/>
                <w:szCs w:val="20"/>
                <w:lang w:val="en-GB" w:eastAsia="de-DE"/>
              </w:rPr>
            </w:pPr>
          </w:p>
        </w:tc>
        <w:tc>
          <w:tcPr>
            <w:tcW w:w="697" w:type="pct"/>
            <w:vAlign w:val="center"/>
          </w:tcPr>
          <w:p w14:paraId="1E1A802C" w14:textId="403F28F5" w:rsidR="009E5C78" w:rsidRPr="005C3531" w:rsidRDefault="009E5C78" w:rsidP="009F4011">
            <w:pPr>
              <w:jc w:val="both"/>
              <w:rPr>
                <w:rFonts w:eastAsia="Times New Roman" w:cs="Arial"/>
                <w:szCs w:val="20"/>
                <w:lang w:val="en-GB" w:eastAsia="de-DE"/>
              </w:rPr>
            </w:pPr>
          </w:p>
        </w:tc>
        <w:tc>
          <w:tcPr>
            <w:tcW w:w="2929" w:type="pct"/>
            <w:vAlign w:val="center"/>
          </w:tcPr>
          <w:p w14:paraId="79B3D473" w14:textId="62ADCA85" w:rsidR="009E5C78" w:rsidRPr="005C3531" w:rsidRDefault="009E5C78" w:rsidP="009F4011">
            <w:pPr>
              <w:jc w:val="both"/>
              <w:rPr>
                <w:rFonts w:eastAsia="Times New Roman" w:cs="Arial"/>
                <w:szCs w:val="20"/>
                <w:lang w:val="en-GB" w:eastAsia="de-DE"/>
              </w:rPr>
            </w:pPr>
          </w:p>
        </w:tc>
        <w:tc>
          <w:tcPr>
            <w:tcW w:w="805" w:type="pct"/>
            <w:vAlign w:val="center"/>
          </w:tcPr>
          <w:p w14:paraId="02EA3006" w14:textId="35F71357" w:rsidR="009E5C78" w:rsidRPr="005C3531" w:rsidRDefault="009E5C78" w:rsidP="009F4011">
            <w:pPr>
              <w:jc w:val="both"/>
              <w:rPr>
                <w:rFonts w:eastAsia="Times New Roman" w:cs="Arial"/>
                <w:szCs w:val="20"/>
                <w:lang w:val="en-GB" w:eastAsia="de-DE"/>
              </w:rPr>
            </w:pPr>
          </w:p>
        </w:tc>
      </w:tr>
      <w:tr w:rsidR="009E5C78" w:rsidRPr="005C3531" w14:paraId="18B5C504" w14:textId="77777777" w:rsidTr="008D01A5">
        <w:trPr>
          <w:cantSplit/>
          <w:trHeight w:hRule="exact" w:val="340"/>
        </w:trPr>
        <w:tc>
          <w:tcPr>
            <w:tcW w:w="569" w:type="pct"/>
            <w:vAlign w:val="center"/>
          </w:tcPr>
          <w:p w14:paraId="73B1BCFA" w14:textId="77777777" w:rsidR="009E5C78" w:rsidRPr="005C3531" w:rsidRDefault="009E5C78" w:rsidP="009F4011">
            <w:pPr>
              <w:jc w:val="both"/>
              <w:rPr>
                <w:rFonts w:eastAsia="Times New Roman" w:cs="Arial"/>
                <w:szCs w:val="20"/>
                <w:lang w:val="en-GB" w:eastAsia="de-DE"/>
              </w:rPr>
            </w:pPr>
          </w:p>
        </w:tc>
        <w:tc>
          <w:tcPr>
            <w:tcW w:w="697" w:type="pct"/>
            <w:vAlign w:val="center"/>
          </w:tcPr>
          <w:p w14:paraId="04ABC32D" w14:textId="77777777" w:rsidR="009E5C78" w:rsidRPr="005C3531" w:rsidRDefault="009E5C78" w:rsidP="009F4011">
            <w:pPr>
              <w:jc w:val="both"/>
              <w:rPr>
                <w:rFonts w:eastAsia="Times New Roman" w:cs="Arial"/>
                <w:szCs w:val="20"/>
                <w:lang w:val="en-GB" w:eastAsia="de-DE"/>
              </w:rPr>
            </w:pPr>
          </w:p>
        </w:tc>
        <w:tc>
          <w:tcPr>
            <w:tcW w:w="2929" w:type="pct"/>
            <w:vAlign w:val="center"/>
          </w:tcPr>
          <w:p w14:paraId="4C6B4EAB" w14:textId="77777777" w:rsidR="009E5C78" w:rsidRPr="005C3531" w:rsidRDefault="009E5C78" w:rsidP="009F4011">
            <w:pPr>
              <w:jc w:val="both"/>
              <w:rPr>
                <w:rFonts w:eastAsia="Times New Roman" w:cs="Arial"/>
                <w:szCs w:val="20"/>
                <w:lang w:val="en-GB" w:eastAsia="de-DE"/>
              </w:rPr>
            </w:pPr>
          </w:p>
        </w:tc>
        <w:tc>
          <w:tcPr>
            <w:tcW w:w="805" w:type="pct"/>
            <w:vAlign w:val="center"/>
          </w:tcPr>
          <w:p w14:paraId="4BB5CE3D" w14:textId="77777777" w:rsidR="009E5C78" w:rsidRPr="005C3531" w:rsidRDefault="009E5C78" w:rsidP="009F4011">
            <w:pPr>
              <w:jc w:val="both"/>
              <w:rPr>
                <w:rFonts w:eastAsia="Times New Roman" w:cs="Arial"/>
                <w:szCs w:val="20"/>
                <w:lang w:val="en-GB" w:eastAsia="de-DE"/>
              </w:rPr>
            </w:pPr>
          </w:p>
        </w:tc>
      </w:tr>
      <w:tr w:rsidR="009E5C78" w:rsidRPr="005C3531" w14:paraId="4D7CF3B7" w14:textId="77777777" w:rsidTr="008D01A5">
        <w:trPr>
          <w:cantSplit/>
          <w:trHeight w:hRule="exact" w:val="340"/>
        </w:trPr>
        <w:tc>
          <w:tcPr>
            <w:tcW w:w="569" w:type="pct"/>
            <w:vAlign w:val="center"/>
          </w:tcPr>
          <w:p w14:paraId="1053EF8A" w14:textId="77777777" w:rsidR="009E5C78" w:rsidRPr="005C3531" w:rsidRDefault="009E5C78" w:rsidP="009F4011">
            <w:pPr>
              <w:jc w:val="both"/>
              <w:rPr>
                <w:rFonts w:eastAsia="Times New Roman" w:cs="Arial"/>
                <w:szCs w:val="20"/>
                <w:lang w:val="en-GB" w:eastAsia="de-DE"/>
              </w:rPr>
            </w:pPr>
          </w:p>
        </w:tc>
        <w:tc>
          <w:tcPr>
            <w:tcW w:w="697" w:type="pct"/>
            <w:vAlign w:val="center"/>
          </w:tcPr>
          <w:p w14:paraId="7F1946BD" w14:textId="77777777" w:rsidR="009E5C78" w:rsidRPr="005C3531" w:rsidRDefault="009E5C78" w:rsidP="009F4011">
            <w:pPr>
              <w:jc w:val="both"/>
              <w:rPr>
                <w:rFonts w:eastAsia="Times New Roman" w:cs="Arial"/>
                <w:szCs w:val="20"/>
                <w:lang w:val="en-GB" w:eastAsia="de-DE"/>
              </w:rPr>
            </w:pPr>
          </w:p>
        </w:tc>
        <w:tc>
          <w:tcPr>
            <w:tcW w:w="2929" w:type="pct"/>
            <w:vAlign w:val="center"/>
          </w:tcPr>
          <w:p w14:paraId="07BBB70D" w14:textId="77777777" w:rsidR="009E5C78" w:rsidRPr="005C3531" w:rsidRDefault="009E5C78" w:rsidP="009F4011">
            <w:pPr>
              <w:jc w:val="both"/>
              <w:rPr>
                <w:rFonts w:eastAsia="Times New Roman" w:cs="Arial"/>
                <w:szCs w:val="20"/>
                <w:lang w:val="en-GB" w:eastAsia="de-DE"/>
              </w:rPr>
            </w:pPr>
          </w:p>
        </w:tc>
        <w:tc>
          <w:tcPr>
            <w:tcW w:w="805" w:type="pct"/>
            <w:vAlign w:val="center"/>
          </w:tcPr>
          <w:p w14:paraId="476A20E6" w14:textId="77777777" w:rsidR="009E5C78" w:rsidRPr="005C3531" w:rsidRDefault="009E5C78" w:rsidP="009F4011">
            <w:pPr>
              <w:jc w:val="both"/>
              <w:rPr>
                <w:rFonts w:eastAsia="Times New Roman" w:cs="Arial"/>
                <w:szCs w:val="20"/>
                <w:lang w:val="en-GB" w:eastAsia="de-DE"/>
              </w:rPr>
            </w:pPr>
          </w:p>
        </w:tc>
      </w:tr>
      <w:tr w:rsidR="009E5C78" w:rsidRPr="005C3531" w14:paraId="5755B59B" w14:textId="77777777" w:rsidTr="008D01A5">
        <w:trPr>
          <w:cantSplit/>
          <w:trHeight w:hRule="exact" w:val="340"/>
        </w:trPr>
        <w:tc>
          <w:tcPr>
            <w:tcW w:w="569" w:type="pct"/>
            <w:vAlign w:val="center"/>
          </w:tcPr>
          <w:p w14:paraId="4D9E9D5B" w14:textId="77777777" w:rsidR="009E5C78" w:rsidRPr="005C3531" w:rsidRDefault="009E5C78" w:rsidP="009F4011">
            <w:pPr>
              <w:jc w:val="both"/>
              <w:rPr>
                <w:rFonts w:eastAsia="Times New Roman" w:cs="Arial"/>
                <w:szCs w:val="20"/>
                <w:lang w:val="en-GB" w:eastAsia="de-DE"/>
              </w:rPr>
            </w:pPr>
          </w:p>
        </w:tc>
        <w:tc>
          <w:tcPr>
            <w:tcW w:w="697" w:type="pct"/>
            <w:vAlign w:val="center"/>
          </w:tcPr>
          <w:p w14:paraId="590778C9" w14:textId="77777777" w:rsidR="009E5C78" w:rsidRPr="005C3531" w:rsidRDefault="009E5C78" w:rsidP="009F4011">
            <w:pPr>
              <w:jc w:val="both"/>
              <w:rPr>
                <w:rFonts w:eastAsia="Times New Roman" w:cs="Arial"/>
                <w:szCs w:val="20"/>
                <w:lang w:val="en-GB" w:eastAsia="de-DE"/>
              </w:rPr>
            </w:pPr>
          </w:p>
        </w:tc>
        <w:tc>
          <w:tcPr>
            <w:tcW w:w="2929" w:type="pct"/>
            <w:vAlign w:val="center"/>
          </w:tcPr>
          <w:p w14:paraId="0EB190DD" w14:textId="77777777" w:rsidR="009E5C78" w:rsidRPr="005C3531" w:rsidRDefault="009E5C78" w:rsidP="009F4011">
            <w:pPr>
              <w:jc w:val="both"/>
              <w:rPr>
                <w:rFonts w:eastAsia="Times New Roman" w:cs="Arial"/>
                <w:szCs w:val="20"/>
                <w:lang w:val="en-GB" w:eastAsia="de-DE"/>
              </w:rPr>
            </w:pPr>
          </w:p>
        </w:tc>
        <w:tc>
          <w:tcPr>
            <w:tcW w:w="805" w:type="pct"/>
            <w:vAlign w:val="center"/>
          </w:tcPr>
          <w:p w14:paraId="4D0F1998" w14:textId="77777777" w:rsidR="009E5C78" w:rsidRPr="005C3531" w:rsidRDefault="009E5C78" w:rsidP="009F4011">
            <w:pPr>
              <w:jc w:val="both"/>
              <w:rPr>
                <w:rFonts w:eastAsia="Times New Roman" w:cs="Arial"/>
                <w:szCs w:val="20"/>
                <w:lang w:val="en-GB" w:eastAsia="de-DE"/>
              </w:rPr>
            </w:pPr>
          </w:p>
        </w:tc>
      </w:tr>
    </w:tbl>
    <w:p w14:paraId="0E24EFE6" w14:textId="77777777" w:rsidR="00DD3851" w:rsidRPr="005C3531" w:rsidRDefault="00107FD4" w:rsidP="009F4011">
      <w:pPr>
        <w:spacing w:before="120"/>
        <w:jc w:val="both"/>
        <w:rPr>
          <w:rFonts w:eastAsia="Times New Roman" w:cs="Arial"/>
          <w:bCs/>
          <w:i/>
          <w:kern w:val="32"/>
          <w:sz w:val="16"/>
          <w:szCs w:val="16"/>
          <w:lang w:val="en-GB" w:eastAsia="de-DE"/>
        </w:rPr>
      </w:pPr>
      <w:r w:rsidRPr="005C3531">
        <w:rPr>
          <w:rFonts w:eastAsia="Times New Roman" w:cs="Arial"/>
          <w:bCs/>
          <w:i/>
          <w:kern w:val="32"/>
          <w:sz w:val="16"/>
          <w:szCs w:val="16"/>
          <w:lang w:val="en-GB" w:eastAsia="de-DE"/>
        </w:rPr>
        <w:t xml:space="preserve">*Purpose of Issue: </w:t>
      </w:r>
      <w:r w:rsidR="00FC39AC" w:rsidRPr="005C3531">
        <w:rPr>
          <w:rFonts w:eastAsia="Times New Roman" w:cs="Arial"/>
          <w:bCs/>
          <w:i/>
          <w:kern w:val="32"/>
          <w:sz w:val="16"/>
          <w:szCs w:val="16"/>
          <w:lang w:val="en-GB" w:eastAsia="de-DE"/>
        </w:rPr>
        <w:t xml:space="preserve">Category 1 </w:t>
      </w:r>
      <w:r w:rsidR="002F0520" w:rsidRPr="005C3531">
        <w:rPr>
          <w:rFonts w:eastAsia="Times New Roman" w:cs="Arial"/>
          <w:bCs/>
          <w:i/>
          <w:kern w:val="32"/>
          <w:sz w:val="16"/>
          <w:szCs w:val="16"/>
          <w:lang w:val="en-GB" w:eastAsia="de-DE"/>
        </w:rPr>
        <w:t xml:space="preserve">Issued </w:t>
      </w:r>
      <w:r w:rsidR="00FE13C9" w:rsidRPr="005C3531">
        <w:rPr>
          <w:rFonts w:eastAsia="Times New Roman" w:cs="Arial"/>
          <w:bCs/>
          <w:i/>
          <w:kern w:val="32"/>
          <w:sz w:val="16"/>
          <w:szCs w:val="16"/>
          <w:lang w:val="en-GB" w:eastAsia="de-DE"/>
        </w:rPr>
        <w:t>I</w:t>
      </w:r>
      <w:r w:rsidR="00F46C46" w:rsidRPr="005C3531">
        <w:rPr>
          <w:rFonts w:eastAsia="Times New Roman" w:cs="Arial"/>
          <w:bCs/>
          <w:i/>
          <w:kern w:val="32"/>
          <w:sz w:val="16"/>
          <w:szCs w:val="16"/>
          <w:lang w:val="en-GB" w:eastAsia="de-DE"/>
        </w:rPr>
        <w:t>nformation; Category</w:t>
      </w:r>
      <w:r w:rsidR="00B02E9D" w:rsidRPr="005C3531">
        <w:rPr>
          <w:rFonts w:eastAsia="Times New Roman" w:cs="Arial"/>
          <w:bCs/>
          <w:i/>
          <w:kern w:val="32"/>
          <w:sz w:val="16"/>
          <w:szCs w:val="16"/>
          <w:lang w:val="en-GB" w:eastAsia="de-DE"/>
        </w:rPr>
        <w:t xml:space="preserve"> </w:t>
      </w:r>
      <w:r w:rsidR="00FC39AC" w:rsidRPr="005C3531">
        <w:rPr>
          <w:rFonts w:eastAsia="Times New Roman" w:cs="Arial"/>
          <w:bCs/>
          <w:i/>
          <w:kern w:val="32"/>
          <w:sz w:val="16"/>
          <w:szCs w:val="16"/>
          <w:lang w:val="en-GB" w:eastAsia="de-DE"/>
        </w:rPr>
        <w:t>2: Issued for</w:t>
      </w:r>
      <w:r w:rsidR="00F46C46" w:rsidRPr="005C3531">
        <w:rPr>
          <w:rFonts w:eastAsia="Times New Roman" w:cs="Arial"/>
          <w:bCs/>
          <w:i/>
          <w:kern w:val="32"/>
          <w:sz w:val="16"/>
          <w:szCs w:val="16"/>
          <w:lang w:val="en-GB" w:eastAsia="de-DE"/>
        </w:rPr>
        <w:t xml:space="preserve"> Review;</w:t>
      </w:r>
      <w:r w:rsidR="00FC39AC" w:rsidRPr="005C3531">
        <w:rPr>
          <w:rFonts w:eastAsia="Times New Roman" w:cs="Arial"/>
          <w:bCs/>
          <w:i/>
          <w:kern w:val="32"/>
          <w:sz w:val="16"/>
          <w:szCs w:val="16"/>
          <w:lang w:val="en-GB" w:eastAsia="de-DE"/>
        </w:rPr>
        <w:t xml:space="preserve"> Category 3: </w:t>
      </w:r>
      <w:r w:rsidR="00F46C46" w:rsidRPr="005C3531">
        <w:rPr>
          <w:rFonts w:eastAsia="Times New Roman" w:cs="Arial"/>
          <w:bCs/>
          <w:i/>
          <w:kern w:val="32"/>
          <w:sz w:val="16"/>
          <w:szCs w:val="16"/>
          <w:lang w:val="en-GB" w:eastAsia="de-DE"/>
        </w:rPr>
        <w:t>Issued for Approval</w:t>
      </w:r>
      <w:r w:rsidR="00F46C46" w:rsidRPr="005C3531">
        <w:rPr>
          <w:rFonts w:cs="Arial"/>
          <w:sz w:val="32"/>
          <w:lang w:val="en-GB"/>
        </w:rPr>
        <w:tab/>
      </w:r>
    </w:p>
    <w:p w14:paraId="3AEBBD25" w14:textId="77777777" w:rsidR="009656BA" w:rsidRPr="00D653D1" w:rsidRDefault="009656BA" w:rsidP="009656BA">
      <w:pPr>
        <w:pStyle w:val="Heading2"/>
        <w:numPr>
          <w:ilvl w:val="0"/>
          <w:numId w:val="0"/>
        </w:numPr>
        <w:ind w:left="576" w:hanging="576"/>
      </w:pPr>
      <w:bookmarkStart w:id="3" w:name="_Toc130813643"/>
      <w:bookmarkStart w:id="4" w:name="_Toc135234491"/>
      <w:bookmarkStart w:id="5" w:name="_Toc135234650"/>
      <w:bookmarkStart w:id="6" w:name="_Toc147147406"/>
      <w:r>
        <w:t>External referenced documents</w:t>
      </w:r>
      <w:bookmarkEnd w:id="3"/>
      <w:bookmarkEnd w:id="4"/>
      <w:bookmarkEnd w:id="5"/>
      <w:bookmarkEnd w:id="6"/>
      <w: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1980"/>
        <w:gridCol w:w="1260"/>
      </w:tblGrid>
      <w:tr w:rsidR="009656BA" w:rsidRPr="00D653D1" w14:paraId="1F87A6C9" w14:textId="77777777" w:rsidTr="00E46000">
        <w:tc>
          <w:tcPr>
            <w:tcW w:w="6048" w:type="dxa"/>
            <w:shd w:val="clear" w:color="auto" w:fill="CCCCCC"/>
          </w:tcPr>
          <w:p w14:paraId="00C3F9AE" w14:textId="77777777" w:rsidR="009656BA" w:rsidRPr="00D653D1" w:rsidRDefault="009656BA" w:rsidP="00E46000">
            <w:r>
              <w:t>Document Name</w:t>
            </w:r>
          </w:p>
        </w:tc>
        <w:tc>
          <w:tcPr>
            <w:tcW w:w="1980" w:type="dxa"/>
            <w:shd w:val="clear" w:color="auto" w:fill="CCCCCC"/>
          </w:tcPr>
          <w:p w14:paraId="794E3564" w14:textId="77777777" w:rsidR="009656BA" w:rsidRPr="00D653D1" w:rsidRDefault="009656BA" w:rsidP="00E46000">
            <w:r>
              <w:t xml:space="preserve">Version </w:t>
            </w:r>
          </w:p>
        </w:tc>
        <w:tc>
          <w:tcPr>
            <w:tcW w:w="1260" w:type="dxa"/>
            <w:shd w:val="clear" w:color="auto" w:fill="CCCCCC"/>
          </w:tcPr>
          <w:p w14:paraId="48632B79" w14:textId="77777777" w:rsidR="009656BA" w:rsidRPr="00D653D1" w:rsidRDefault="009656BA" w:rsidP="00E46000">
            <w:r>
              <w:t>Date</w:t>
            </w:r>
          </w:p>
        </w:tc>
      </w:tr>
      <w:tr w:rsidR="009656BA" w:rsidRPr="00D653D1" w14:paraId="71585E48" w14:textId="77777777" w:rsidTr="00E46000">
        <w:tc>
          <w:tcPr>
            <w:tcW w:w="6048" w:type="dxa"/>
            <w:shd w:val="clear" w:color="auto" w:fill="auto"/>
          </w:tcPr>
          <w:p w14:paraId="32164117" w14:textId="409F1F61" w:rsidR="009656BA" w:rsidRPr="00D653D1" w:rsidRDefault="009656BA" w:rsidP="00E46000"/>
        </w:tc>
        <w:tc>
          <w:tcPr>
            <w:tcW w:w="1980" w:type="dxa"/>
            <w:shd w:val="clear" w:color="auto" w:fill="auto"/>
          </w:tcPr>
          <w:p w14:paraId="1ACBE18E" w14:textId="61F9A0EA" w:rsidR="009656BA" w:rsidRPr="00D653D1" w:rsidRDefault="009656BA" w:rsidP="00E46000"/>
        </w:tc>
        <w:tc>
          <w:tcPr>
            <w:tcW w:w="1260" w:type="dxa"/>
            <w:shd w:val="clear" w:color="auto" w:fill="auto"/>
          </w:tcPr>
          <w:p w14:paraId="1A98C208" w14:textId="04E861B9" w:rsidR="009656BA" w:rsidRPr="00D653D1" w:rsidRDefault="009656BA" w:rsidP="00E46000"/>
        </w:tc>
      </w:tr>
      <w:tr w:rsidR="009656BA" w:rsidRPr="00D653D1" w14:paraId="4877B228" w14:textId="77777777" w:rsidTr="00E46000">
        <w:tc>
          <w:tcPr>
            <w:tcW w:w="6048" w:type="dxa"/>
            <w:shd w:val="clear" w:color="auto" w:fill="auto"/>
          </w:tcPr>
          <w:p w14:paraId="6625E4E4" w14:textId="77777777" w:rsidR="009656BA" w:rsidRPr="00D653D1" w:rsidRDefault="009656BA" w:rsidP="00E46000"/>
        </w:tc>
        <w:tc>
          <w:tcPr>
            <w:tcW w:w="1980" w:type="dxa"/>
            <w:shd w:val="clear" w:color="auto" w:fill="auto"/>
          </w:tcPr>
          <w:p w14:paraId="56CAFF08" w14:textId="77777777" w:rsidR="009656BA" w:rsidRPr="00D653D1" w:rsidRDefault="009656BA" w:rsidP="00E46000"/>
        </w:tc>
        <w:tc>
          <w:tcPr>
            <w:tcW w:w="1260" w:type="dxa"/>
            <w:shd w:val="clear" w:color="auto" w:fill="auto"/>
          </w:tcPr>
          <w:p w14:paraId="44A6A794" w14:textId="77777777" w:rsidR="009656BA" w:rsidRPr="00D653D1" w:rsidRDefault="009656BA" w:rsidP="00E46000"/>
        </w:tc>
      </w:tr>
      <w:tr w:rsidR="009656BA" w:rsidRPr="00D653D1" w14:paraId="74047006" w14:textId="77777777" w:rsidTr="00E46000">
        <w:tc>
          <w:tcPr>
            <w:tcW w:w="6048" w:type="dxa"/>
            <w:shd w:val="clear" w:color="auto" w:fill="auto"/>
          </w:tcPr>
          <w:p w14:paraId="32FA76C2" w14:textId="77777777" w:rsidR="009656BA" w:rsidRPr="00D653D1" w:rsidRDefault="009656BA" w:rsidP="00E46000"/>
        </w:tc>
        <w:tc>
          <w:tcPr>
            <w:tcW w:w="1980" w:type="dxa"/>
            <w:shd w:val="clear" w:color="auto" w:fill="auto"/>
          </w:tcPr>
          <w:p w14:paraId="4DAABC3B" w14:textId="77777777" w:rsidR="009656BA" w:rsidRPr="00D653D1" w:rsidRDefault="009656BA" w:rsidP="00E46000"/>
        </w:tc>
        <w:tc>
          <w:tcPr>
            <w:tcW w:w="1260" w:type="dxa"/>
            <w:shd w:val="clear" w:color="auto" w:fill="auto"/>
          </w:tcPr>
          <w:p w14:paraId="2A03EF6A" w14:textId="77777777" w:rsidR="009656BA" w:rsidRPr="00D653D1" w:rsidRDefault="009656BA" w:rsidP="00E46000"/>
        </w:tc>
      </w:tr>
      <w:tr w:rsidR="009656BA" w:rsidRPr="00D653D1" w14:paraId="4ABA7D44" w14:textId="77777777" w:rsidTr="00E46000">
        <w:tc>
          <w:tcPr>
            <w:tcW w:w="6048" w:type="dxa"/>
            <w:shd w:val="clear" w:color="auto" w:fill="auto"/>
          </w:tcPr>
          <w:p w14:paraId="694A910F" w14:textId="77777777" w:rsidR="009656BA" w:rsidRPr="00D653D1" w:rsidRDefault="009656BA" w:rsidP="00E46000"/>
        </w:tc>
        <w:tc>
          <w:tcPr>
            <w:tcW w:w="1980" w:type="dxa"/>
            <w:shd w:val="clear" w:color="auto" w:fill="auto"/>
          </w:tcPr>
          <w:p w14:paraId="6CABE874" w14:textId="77777777" w:rsidR="009656BA" w:rsidRPr="00D653D1" w:rsidRDefault="009656BA" w:rsidP="00E46000"/>
        </w:tc>
        <w:tc>
          <w:tcPr>
            <w:tcW w:w="1260" w:type="dxa"/>
            <w:shd w:val="clear" w:color="auto" w:fill="auto"/>
          </w:tcPr>
          <w:p w14:paraId="1A019B96" w14:textId="77777777" w:rsidR="009656BA" w:rsidRPr="00D653D1" w:rsidRDefault="009656BA" w:rsidP="00E46000"/>
        </w:tc>
      </w:tr>
    </w:tbl>
    <w:p w14:paraId="7EA56B27" w14:textId="77777777" w:rsidR="009656BA" w:rsidRPr="00D653D1" w:rsidRDefault="009656BA" w:rsidP="009656BA"/>
    <w:p w14:paraId="2B0CAD55" w14:textId="77777777" w:rsidR="009656BA" w:rsidRPr="00D653D1" w:rsidRDefault="009656BA" w:rsidP="009656BA">
      <w:pPr>
        <w:pStyle w:val="Heading2"/>
        <w:numPr>
          <w:ilvl w:val="0"/>
          <w:numId w:val="0"/>
        </w:numPr>
        <w:ind w:left="576" w:hanging="576"/>
      </w:pPr>
      <w:bookmarkStart w:id="7" w:name="_Toc130813644"/>
      <w:bookmarkStart w:id="8" w:name="_Toc135234492"/>
      <w:bookmarkStart w:id="9" w:name="_Toc135234651"/>
      <w:bookmarkStart w:id="10" w:name="_Toc147147407"/>
      <w:r>
        <w:t>Supporting documents</w:t>
      </w:r>
      <w:bookmarkEnd w:id="7"/>
      <w:bookmarkEnd w:id="8"/>
      <w:bookmarkEnd w:id="9"/>
      <w:bookmarkEnd w:id="1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5465"/>
      </w:tblGrid>
      <w:tr w:rsidR="009656BA" w:rsidRPr="00D653D1" w14:paraId="6850772C" w14:textId="77777777" w:rsidTr="00E46000">
        <w:tc>
          <w:tcPr>
            <w:tcW w:w="3823" w:type="dxa"/>
            <w:shd w:val="clear" w:color="auto" w:fill="CCCCCC"/>
          </w:tcPr>
          <w:p w14:paraId="20625A97" w14:textId="77777777" w:rsidR="009656BA" w:rsidRPr="00D653D1" w:rsidRDefault="009656BA" w:rsidP="00E46000">
            <w:r>
              <w:t>Document Number</w:t>
            </w:r>
          </w:p>
        </w:tc>
        <w:tc>
          <w:tcPr>
            <w:tcW w:w="5465" w:type="dxa"/>
            <w:shd w:val="clear" w:color="auto" w:fill="CCCCCC"/>
          </w:tcPr>
          <w:p w14:paraId="783A1BFB" w14:textId="77777777" w:rsidR="009656BA" w:rsidRPr="00D653D1" w:rsidRDefault="009656BA" w:rsidP="00E46000">
            <w:r>
              <w:t>Document Name</w:t>
            </w:r>
          </w:p>
        </w:tc>
      </w:tr>
      <w:tr w:rsidR="009656BA" w:rsidRPr="00D5566D" w14:paraId="773938C5" w14:textId="77777777" w:rsidTr="00E46000">
        <w:tc>
          <w:tcPr>
            <w:tcW w:w="3823" w:type="dxa"/>
            <w:shd w:val="clear" w:color="auto" w:fill="auto"/>
          </w:tcPr>
          <w:p w14:paraId="71F8D116" w14:textId="7C4407F2" w:rsidR="009656BA" w:rsidRPr="00EC3A5A" w:rsidRDefault="009656BA" w:rsidP="00E46000">
            <w:pPr>
              <w:rPr>
                <w:rFonts w:cs="Arial"/>
              </w:rPr>
            </w:pPr>
          </w:p>
        </w:tc>
        <w:tc>
          <w:tcPr>
            <w:tcW w:w="5465" w:type="dxa"/>
            <w:shd w:val="clear" w:color="auto" w:fill="auto"/>
          </w:tcPr>
          <w:p w14:paraId="717A2DBA" w14:textId="2170B7B3" w:rsidR="009656BA" w:rsidRPr="00EC3A5A" w:rsidRDefault="009656BA" w:rsidP="00E46000">
            <w:pPr>
              <w:rPr>
                <w:rFonts w:cs="Arial"/>
              </w:rPr>
            </w:pPr>
          </w:p>
        </w:tc>
      </w:tr>
      <w:tr w:rsidR="009656BA" w:rsidRPr="00D5566D" w14:paraId="6021513A" w14:textId="77777777" w:rsidTr="00E46000">
        <w:tc>
          <w:tcPr>
            <w:tcW w:w="3823" w:type="dxa"/>
            <w:shd w:val="clear" w:color="auto" w:fill="auto"/>
          </w:tcPr>
          <w:p w14:paraId="6943D5AD" w14:textId="4C3C8AC1" w:rsidR="009656BA" w:rsidRPr="004F3B84" w:rsidRDefault="009656BA" w:rsidP="00E46000">
            <w:pPr>
              <w:rPr>
                <w:rFonts w:cs="Arial"/>
              </w:rPr>
            </w:pPr>
          </w:p>
        </w:tc>
        <w:tc>
          <w:tcPr>
            <w:tcW w:w="5465" w:type="dxa"/>
            <w:shd w:val="clear" w:color="auto" w:fill="auto"/>
          </w:tcPr>
          <w:p w14:paraId="6A692E47" w14:textId="58F1B869" w:rsidR="009656BA" w:rsidRPr="00BF039D" w:rsidRDefault="009656BA" w:rsidP="00E46000">
            <w:pPr>
              <w:rPr>
                <w:rFonts w:cs="Arial"/>
                <w:highlight w:val="yellow"/>
              </w:rPr>
            </w:pPr>
          </w:p>
        </w:tc>
      </w:tr>
      <w:tr w:rsidR="009656BA" w:rsidRPr="00D5566D" w14:paraId="646F8DDB" w14:textId="77777777" w:rsidTr="00E46000">
        <w:tc>
          <w:tcPr>
            <w:tcW w:w="3823" w:type="dxa"/>
            <w:shd w:val="clear" w:color="auto" w:fill="auto"/>
          </w:tcPr>
          <w:p w14:paraId="79360C70" w14:textId="331CC9C0" w:rsidR="009656BA" w:rsidRPr="00FC641B" w:rsidRDefault="009656BA" w:rsidP="00E46000">
            <w:pPr>
              <w:rPr>
                <w:rFonts w:cs="Arial"/>
                <w:szCs w:val="20"/>
                <w:lang w:val="fr-FR"/>
              </w:rPr>
            </w:pPr>
          </w:p>
        </w:tc>
        <w:tc>
          <w:tcPr>
            <w:tcW w:w="5465" w:type="dxa"/>
            <w:shd w:val="clear" w:color="auto" w:fill="auto"/>
          </w:tcPr>
          <w:p w14:paraId="298813E2" w14:textId="49A3FC8F" w:rsidR="009656BA" w:rsidRPr="00BF039D" w:rsidRDefault="009656BA" w:rsidP="00E46000">
            <w:pPr>
              <w:rPr>
                <w:rFonts w:cs="Arial"/>
                <w:szCs w:val="20"/>
              </w:rPr>
            </w:pPr>
          </w:p>
        </w:tc>
      </w:tr>
      <w:tr w:rsidR="009656BA" w:rsidRPr="00D5566D" w14:paraId="5D333013" w14:textId="77777777" w:rsidTr="00E46000">
        <w:tc>
          <w:tcPr>
            <w:tcW w:w="3823" w:type="dxa"/>
            <w:shd w:val="clear" w:color="auto" w:fill="auto"/>
          </w:tcPr>
          <w:p w14:paraId="26A1F2B6" w14:textId="7CAD8B20" w:rsidR="009656BA" w:rsidRDefault="009656BA" w:rsidP="00E46000">
            <w:pPr>
              <w:rPr>
                <w:rFonts w:cs="Arial"/>
                <w:szCs w:val="20"/>
              </w:rPr>
            </w:pPr>
          </w:p>
        </w:tc>
        <w:tc>
          <w:tcPr>
            <w:tcW w:w="5465" w:type="dxa"/>
            <w:shd w:val="clear" w:color="auto" w:fill="auto"/>
          </w:tcPr>
          <w:p w14:paraId="2DE8F607" w14:textId="72748F62" w:rsidR="009656BA" w:rsidRPr="00BF039D" w:rsidRDefault="009656BA" w:rsidP="00E46000">
            <w:pPr>
              <w:rPr>
                <w:rFonts w:cs="Arial"/>
                <w:szCs w:val="20"/>
              </w:rPr>
            </w:pPr>
          </w:p>
        </w:tc>
      </w:tr>
      <w:tr w:rsidR="009656BA" w:rsidRPr="00D5566D" w14:paraId="2C973A91" w14:textId="77777777" w:rsidTr="00E46000">
        <w:tc>
          <w:tcPr>
            <w:tcW w:w="3823" w:type="dxa"/>
            <w:shd w:val="clear" w:color="auto" w:fill="auto"/>
          </w:tcPr>
          <w:p w14:paraId="0FC83853" w14:textId="4A25A11D" w:rsidR="009656BA" w:rsidRPr="00FC641B" w:rsidRDefault="009656BA" w:rsidP="00E46000">
            <w:pPr>
              <w:rPr>
                <w:rFonts w:cs="Arial"/>
                <w:szCs w:val="20"/>
                <w:lang w:val="fr-FR"/>
              </w:rPr>
            </w:pPr>
          </w:p>
        </w:tc>
        <w:tc>
          <w:tcPr>
            <w:tcW w:w="5465" w:type="dxa"/>
            <w:shd w:val="clear" w:color="auto" w:fill="auto"/>
          </w:tcPr>
          <w:p w14:paraId="0F257F74" w14:textId="28BF3374" w:rsidR="009656BA" w:rsidRPr="00BF039D" w:rsidRDefault="009656BA" w:rsidP="00E46000">
            <w:pPr>
              <w:rPr>
                <w:rFonts w:cs="Arial"/>
                <w:szCs w:val="20"/>
              </w:rPr>
            </w:pPr>
          </w:p>
        </w:tc>
      </w:tr>
      <w:tr w:rsidR="009656BA" w:rsidRPr="00A0683E" w14:paraId="4156EBF5" w14:textId="77777777" w:rsidTr="00E46000">
        <w:tc>
          <w:tcPr>
            <w:tcW w:w="3823" w:type="dxa"/>
            <w:shd w:val="clear" w:color="auto" w:fill="auto"/>
          </w:tcPr>
          <w:p w14:paraId="40AE93B5" w14:textId="1A5FFC5F" w:rsidR="009656BA" w:rsidRPr="00FC641B" w:rsidRDefault="009656BA" w:rsidP="00E46000">
            <w:pPr>
              <w:rPr>
                <w:rFonts w:cs="Arial"/>
                <w:szCs w:val="20"/>
                <w:lang w:val="fr-FR"/>
              </w:rPr>
            </w:pPr>
          </w:p>
        </w:tc>
        <w:tc>
          <w:tcPr>
            <w:tcW w:w="5465" w:type="dxa"/>
            <w:shd w:val="clear" w:color="auto" w:fill="auto"/>
          </w:tcPr>
          <w:p w14:paraId="04656817" w14:textId="20A2A350" w:rsidR="009656BA" w:rsidRPr="00A0683E" w:rsidRDefault="009656BA" w:rsidP="00E46000">
            <w:pPr>
              <w:rPr>
                <w:rFonts w:cs="Arial"/>
                <w:szCs w:val="20"/>
                <w:lang w:val="fr-FR"/>
              </w:rPr>
            </w:pPr>
          </w:p>
        </w:tc>
      </w:tr>
      <w:tr w:rsidR="009656BA" w:rsidRPr="00D5566D" w14:paraId="36C973B1" w14:textId="77777777" w:rsidTr="00E46000">
        <w:tc>
          <w:tcPr>
            <w:tcW w:w="3823" w:type="dxa"/>
            <w:shd w:val="clear" w:color="auto" w:fill="auto"/>
          </w:tcPr>
          <w:p w14:paraId="3EA6F949" w14:textId="0B7F37D5" w:rsidR="009656BA" w:rsidRPr="00FC641B" w:rsidRDefault="009656BA" w:rsidP="00E46000">
            <w:pPr>
              <w:rPr>
                <w:rFonts w:cs="Arial"/>
                <w:lang w:val="fr-FR"/>
              </w:rPr>
            </w:pPr>
          </w:p>
        </w:tc>
        <w:tc>
          <w:tcPr>
            <w:tcW w:w="5465" w:type="dxa"/>
            <w:shd w:val="clear" w:color="auto" w:fill="auto"/>
          </w:tcPr>
          <w:p w14:paraId="26B632D9" w14:textId="6F6186D9" w:rsidR="009656BA" w:rsidRPr="009168F4" w:rsidRDefault="009656BA" w:rsidP="00E46000">
            <w:pPr>
              <w:rPr>
                <w:rFonts w:cs="Arial"/>
              </w:rPr>
            </w:pPr>
          </w:p>
        </w:tc>
      </w:tr>
      <w:tr w:rsidR="009656BA" w:rsidRPr="00D653D1" w14:paraId="752F8E2F" w14:textId="77777777" w:rsidTr="00E46000">
        <w:tc>
          <w:tcPr>
            <w:tcW w:w="3823" w:type="dxa"/>
            <w:shd w:val="clear" w:color="auto" w:fill="auto"/>
          </w:tcPr>
          <w:p w14:paraId="6968245E" w14:textId="17B59CD1" w:rsidR="009656BA" w:rsidRPr="004F3B84" w:rsidRDefault="009656BA" w:rsidP="00E46000">
            <w:pPr>
              <w:rPr>
                <w:rFonts w:cs="Arial"/>
              </w:rPr>
            </w:pPr>
          </w:p>
        </w:tc>
        <w:tc>
          <w:tcPr>
            <w:tcW w:w="5465" w:type="dxa"/>
            <w:shd w:val="clear" w:color="auto" w:fill="auto"/>
          </w:tcPr>
          <w:p w14:paraId="5B480689" w14:textId="2A8DA9BE" w:rsidR="009656BA" w:rsidRPr="008D1202" w:rsidRDefault="009656BA" w:rsidP="00E46000">
            <w:pPr>
              <w:rPr>
                <w:rFonts w:cs="Arial"/>
              </w:rPr>
            </w:pPr>
          </w:p>
        </w:tc>
      </w:tr>
      <w:tr w:rsidR="009656BA" w:rsidRPr="00D653D1" w14:paraId="3739D5AA" w14:textId="77777777" w:rsidTr="00E46000">
        <w:tc>
          <w:tcPr>
            <w:tcW w:w="3823" w:type="dxa"/>
            <w:shd w:val="clear" w:color="auto" w:fill="auto"/>
          </w:tcPr>
          <w:p w14:paraId="3C6E87CD" w14:textId="19D7BFDE" w:rsidR="009656BA" w:rsidRPr="00A63E88" w:rsidRDefault="009656BA" w:rsidP="00E46000">
            <w:pPr>
              <w:rPr>
                <w:rFonts w:asciiTheme="minorBidi" w:hAnsiTheme="minorBidi"/>
                <w:szCs w:val="20"/>
                <w:lang w:val="fr-FR"/>
              </w:rPr>
            </w:pPr>
          </w:p>
        </w:tc>
        <w:tc>
          <w:tcPr>
            <w:tcW w:w="5465" w:type="dxa"/>
            <w:shd w:val="clear" w:color="auto" w:fill="auto"/>
          </w:tcPr>
          <w:p w14:paraId="775C9E82" w14:textId="2D4DB9A5" w:rsidR="009656BA" w:rsidRPr="008D1202" w:rsidRDefault="009656BA" w:rsidP="00E46000">
            <w:pPr>
              <w:rPr>
                <w:rFonts w:cs="Arial"/>
              </w:rPr>
            </w:pPr>
          </w:p>
        </w:tc>
      </w:tr>
    </w:tbl>
    <w:p w14:paraId="239D9126" w14:textId="77777777" w:rsidR="009656BA" w:rsidRPr="00EC3A5A" w:rsidRDefault="009656BA" w:rsidP="009656BA"/>
    <w:p w14:paraId="6ED636B1" w14:textId="0A014E95" w:rsidR="009656BA" w:rsidRPr="00D653D1" w:rsidRDefault="00AD2856" w:rsidP="009656BA">
      <w:pPr>
        <w:pStyle w:val="Heading2"/>
        <w:numPr>
          <w:ilvl w:val="0"/>
          <w:numId w:val="0"/>
        </w:numPr>
        <w:ind w:left="576" w:hanging="576"/>
      </w:pPr>
      <w:r>
        <w:t>Notes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9656BA" w:rsidRPr="007F4F53" w14:paraId="4CCD1644" w14:textId="77777777" w:rsidTr="00E46000">
        <w:trPr>
          <w:trHeight w:val="232"/>
        </w:trPr>
        <w:tc>
          <w:tcPr>
            <w:tcW w:w="9288" w:type="dxa"/>
            <w:shd w:val="clear" w:color="auto" w:fill="auto"/>
          </w:tcPr>
          <w:p w14:paraId="2AFD26FA" w14:textId="6F306372" w:rsidR="009656BA" w:rsidRPr="007F4F53" w:rsidRDefault="00AD2856" w:rsidP="00E46000">
            <w:pPr>
              <w:rPr>
                <w:color w:val="000000" w:themeColor="text1"/>
              </w:rPr>
            </w:pPr>
            <w:r>
              <w:rPr>
                <w:color w:val="000000" w:themeColor="text1"/>
              </w:rPr>
              <w:t>All hyperlinks in this document reference either COAs – which are not shared via this document – or ITRs/files that are included in this document.</w:t>
            </w:r>
          </w:p>
        </w:tc>
      </w:tr>
      <w:tr w:rsidR="009656BA" w:rsidRPr="00D653D1" w14:paraId="00CD10D1" w14:textId="77777777" w:rsidTr="00E46000">
        <w:trPr>
          <w:trHeight w:val="232"/>
        </w:trPr>
        <w:tc>
          <w:tcPr>
            <w:tcW w:w="9288" w:type="dxa"/>
            <w:shd w:val="clear" w:color="auto" w:fill="auto"/>
          </w:tcPr>
          <w:p w14:paraId="72DC198C" w14:textId="77777777" w:rsidR="009656BA" w:rsidRPr="00D653D1" w:rsidRDefault="009656BA" w:rsidP="00E46000">
            <w:pPr>
              <w:rPr>
                <w:color w:val="0070C0"/>
              </w:rPr>
            </w:pPr>
          </w:p>
        </w:tc>
      </w:tr>
    </w:tbl>
    <w:p w14:paraId="6EA7AA18" w14:textId="77777777" w:rsidR="00DD3851" w:rsidRPr="005C3531" w:rsidRDefault="00DD3851" w:rsidP="009F4011">
      <w:pPr>
        <w:jc w:val="both"/>
        <w:rPr>
          <w:rFonts w:eastAsia="Times New Roman" w:cs="Arial"/>
          <w:sz w:val="16"/>
          <w:szCs w:val="16"/>
          <w:lang w:val="en-GB" w:eastAsia="de-DE"/>
        </w:rPr>
      </w:pPr>
    </w:p>
    <w:sectPr w:rsidR="00DD3851" w:rsidRPr="005C3531" w:rsidSect="00974DA0">
      <w:headerReference w:type="default" r:id="rId12"/>
      <w:headerReference w:type="first" r:id="rId13"/>
      <w:footerReference w:type="first" r:id="rId14"/>
      <w:pgSz w:w="11906" w:h="16838"/>
      <w:pgMar w:top="1298" w:right="1258" w:bottom="1418" w:left="1418" w:header="1134"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0267B" w14:textId="77777777" w:rsidR="00F81C30" w:rsidRDefault="00F81C30" w:rsidP="00D001E8">
      <w:r>
        <w:separator/>
      </w:r>
    </w:p>
  </w:endnote>
  <w:endnote w:type="continuationSeparator" w:id="0">
    <w:p w14:paraId="17E22472" w14:textId="77777777" w:rsidR="00F81C30" w:rsidRDefault="00F81C30" w:rsidP="00D001E8">
      <w:r>
        <w:continuationSeparator/>
      </w:r>
    </w:p>
  </w:endnote>
  <w:endnote w:type="continuationNotice" w:id="1">
    <w:p w14:paraId="7269D1B5" w14:textId="77777777" w:rsidR="00F81C30" w:rsidRDefault="00F81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52C1" w14:textId="77777777" w:rsidR="009B30A3" w:rsidRDefault="009B30A3">
    <w:pPr>
      <w:pStyle w:val="Footer"/>
    </w:pPr>
  </w:p>
  <w:p w14:paraId="3DC707C1" w14:textId="689260F2" w:rsidR="009B30A3" w:rsidRDefault="009B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0F7B0" w14:textId="77777777" w:rsidR="00F81C30" w:rsidRDefault="00F81C30" w:rsidP="00D001E8">
      <w:r>
        <w:separator/>
      </w:r>
    </w:p>
  </w:footnote>
  <w:footnote w:type="continuationSeparator" w:id="0">
    <w:p w14:paraId="0B59D6EA" w14:textId="77777777" w:rsidR="00F81C30" w:rsidRDefault="00F81C30" w:rsidP="00D001E8">
      <w:r>
        <w:continuationSeparator/>
      </w:r>
    </w:p>
  </w:footnote>
  <w:footnote w:type="continuationNotice" w:id="1">
    <w:p w14:paraId="7901A1C0" w14:textId="77777777" w:rsidR="00F81C30" w:rsidRDefault="00F81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BFDC" w14:textId="11EDB369" w:rsidR="005C3531" w:rsidRDefault="00B12395" w:rsidP="00D21B82">
    <w:pPr>
      <w:pStyle w:val="Header"/>
    </w:pPr>
    <w:r>
      <w:rPr>
        <w:noProof/>
      </w:rPr>
      <w:drawing>
        <wp:anchor distT="0" distB="0" distL="114300" distR="114300" simplePos="0" relativeHeight="251621376" behindDoc="0" locked="0" layoutInCell="1" allowOverlap="1" wp14:anchorId="1DF659A0" wp14:editId="67088933">
          <wp:simplePos x="0" y="0"/>
          <wp:positionH relativeFrom="margin">
            <wp:align>right</wp:align>
          </wp:positionH>
          <wp:positionV relativeFrom="paragraph">
            <wp:posOffset>98674</wp:posOffset>
          </wp:positionV>
          <wp:extent cx="1234440" cy="387985"/>
          <wp:effectExtent l="0" t="0" r="3810" b="0"/>
          <wp:wrapTopAndBottom/>
          <wp:docPr id="19" name="Picture 1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Royal Logo.gif"/>
                  <pic:cNvPicPr/>
                </pic:nvPicPr>
                <pic:blipFill>
                  <a:blip r:embed="rId1">
                    <a:extLst>
                      <a:ext uri="{28A0092B-C50C-407E-A947-70E740481C1C}">
                        <a14:useLocalDpi xmlns:a14="http://schemas.microsoft.com/office/drawing/2010/main" val="0"/>
                      </a:ext>
                    </a:extLst>
                  </a:blip>
                  <a:stretch>
                    <a:fillRect/>
                  </a:stretch>
                </pic:blipFill>
                <pic:spPr>
                  <a:xfrm>
                    <a:off x="0" y="0"/>
                    <a:ext cx="1234440" cy="387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017A526" wp14:editId="7189F364">
          <wp:simplePos x="0" y="0"/>
          <wp:positionH relativeFrom="column">
            <wp:posOffset>-417968</wp:posOffset>
          </wp:positionH>
          <wp:positionV relativeFrom="paragraph">
            <wp:posOffset>-81611</wp:posOffset>
          </wp:positionV>
          <wp:extent cx="2085975" cy="723900"/>
          <wp:effectExtent l="0" t="0" r="9525" b="0"/>
          <wp:wrapSquare wrapText="bothSides"/>
          <wp:docPr id="4" name="Picture 4" descr="Forward PR hired by PKN Orlen Group’s Baltic Power - Forward 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PR hired by PKN Orlen Group’s Baltic Power - Forward 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0800000" flipH="1" flipV="1">
                    <a:off x="0" y="0"/>
                    <a:ext cx="208597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A8F7" w14:textId="4768212A" w:rsidR="005C3531" w:rsidRDefault="00B12395" w:rsidP="007C616A">
    <w:pPr>
      <w:pStyle w:val="Header"/>
    </w:pPr>
    <w:r>
      <w:rPr>
        <w:noProof/>
      </w:rPr>
      <w:drawing>
        <wp:anchor distT="0" distB="0" distL="114300" distR="114300" simplePos="0" relativeHeight="251659264" behindDoc="0" locked="0" layoutInCell="1" allowOverlap="1" wp14:anchorId="0F974F38" wp14:editId="5E10B886">
          <wp:simplePos x="0" y="0"/>
          <wp:positionH relativeFrom="margin">
            <wp:align>left</wp:align>
          </wp:positionH>
          <wp:positionV relativeFrom="paragraph">
            <wp:posOffset>-107840</wp:posOffset>
          </wp:positionV>
          <wp:extent cx="1683917" cy="739471"/>
          <wp:effectExtent l="0" t="0" r="0" b="3810"/>
          <wp:wrapNone/>
          <wp:docPr id="3" name="Picture 3" descr="Forward PR hired by PKN Orlen Group’s Baltic Power - Forward 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PR hired by PKN Orlen Group’s Baltic Power - Forward 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917" cy="7394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8544" behindDoc="0" locked="0" layoutInCell="1" allowOverlap="1" wp14:anchorId="0D028FC8" wp14:editId="15F2DE1B">
          <wp:simplePos x="0" y="0"/>
          <wp:positionH relativeFrom="column">
            <wp:posOffset>5230467</wp:posOffset>
          </wp:positionH>
          <wp:positionV relativeFrom="paragraph">
            <wp:posOffset>99143</wp:posOffset>
          </wp:positionV>
          <wp:extent cx="1053465" cy="330835"/>
          <wp:effectExtent l="0" t="0" r="0" b="0"/>
          <wp:wrapThrough wrapText="bothSides">
            <wp:wrapPolygon edited="0">
              <wp:start x="0" y="0"/>
              <wp:lineTo x="0" y="19900"/>
              <wp:lineTo x="21092" y="19900"/>
              <wp:lineTo x="21092" y="0"/>
              <wp:lineTo x="0" y="0"/>
            </wp:wrapPolygon>
          </wp:wrapThrough>
          <wp:docPr id="20" name="Picture 2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Royal Logo.gif"/>
                  <pic:cNvPicPr/>
                </pic:nvPicPr>
                <pic:blipFill>
                  <a:blip r:embed="rId2">
                    <a:extLst>
                      <a:ext uri="{28A0092B-C50C-407E-A947-70E740481C1C}">
                        <a14:useLocalDpi xmlns:a14="http://schemas.microsoft.com/office/drawing/2010/main" val="0"/>
                      </a:ext>
                    </a:extLst>
                  </a:blip>
                  <a:stretch>
                    <a:fillRect/>
                  </a:stretch>
                </pic:blipFill>
                <pic:spPr>
                  <a:xfrm>
                    <a:off x="0" y="0"/>
                    <a:ext cx="1053465" cy="330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A7B"/>
    <w:multiLevelType w:val="multilevel"/>
    <w:tmpl w:val="8656FA98"/>
    <w:lvl w:ilvl="0">
      <w:start w:val="1"/>
      <w:numFmt w:val="decimal"/>
      <w:pStyle w:val="NumberedList"/>
      <w:lvlText w:val="%1."/>
      <w:lvlJc w:val="left"/>
      <w:pPr>
        <w:ind w:left="340" w:hanging="340"/>
      </w:pPr>
      <w:rPr>
        <w:rFonts w:hint="default"/>
        <w:color w:val="ED7D31" w:themeColor="accent2"/>
      </w:rPr>
    </w:lvl>
    <w:lvl w:ilvl="1">
      <w:start w:val="1"/>
      <w:numFmt w:val="lowerLetter"/>
      <w:lvlText w:val="%2."/>
      <w:lvlJc w:val="left"/>
      <w:pPr>
        <w:ind w:left="680" w:hanging="340"/>
      </w:pPr>
      <w:rPr>
        <w:rFonts w:hint="default"/>
        <w:color w:val="ED7D31" w:themeColor="accent2"/>
      </w:rPr>
    </w:lvl>
    <w:lvl w:ilvl="2">
      <w:start w:val="1"/>
      <w:numFmt w:val="lowerRoman"/>
      <w:lvlText w:val="%3."/>
      <w:lvlJc w:val="left"/>
      <w:pPr>
        <w:ind w:left="1020" w:hanging="340"/>
      </w:pPr>
      <w:rPr>
        <w:rFonts w:hint="default"/>
        <w:color w:val="ED7D31" w:themeColor="accent2"/>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 w15:restartNumberingAfterBreak="0">
    <w:nsid w:val="23360C7B"/>
    <w:multiLevelType w:val="multilevel"/>
    <w:tmpl w:val="3AB6ADBE"/>
    <w:lvl w:ilvl="0">
      <w:start w:val="1"/>
      <w:numFmt w:val="bullet"/>
      <w:lvlText w:val=""/>
      <w:lvlJc w:val="left"/>
      <w:pPr>
        <w:ind w:left="284" w:hanging="284"/>
      </w:pPr>
      <w:rPr>
        <w:rFonts w:ascii="Wingdings" w:hAnsi="Wingdings"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2" w15:restartNumberingAfterBreak="0">
    <w:nsid w:val="46C40DFD"/>
    <w:multiLevelType w:val="multilevel"/>
    <w:tmpl w:val="59BA8C42"/>
    <w:lvl w:ilvl="0">
      <w:start w:val="1"/>
      <w:numFmt w:val="decimal"/>
      <w:pStyle w:val="Appendix"/>
      <w:lvlText w:val="Appendix %1"/>
      <w:lvlJc w:val="left"/>
      <w:pPr>
        <w:tabs>
          <w:tab w:val="num" w:pos="737"/>
        </w:tabs>
        <w:ind w:left="0" w:firstLine="0"/>
      </w:pPr>
      <w:rPr>
        <w:rFonts w:ascii="Arial" w:hAnsi="Arial" w:hint="default"/>
        <w:b/>
        <w:i w:val="0"/>
        <w:sz w:val="28"/>
        <w:szCs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7BC38C4"/>
    <w:multiLevelType w:val="multilevel"/>
    <w:tmpl w:val="4AA4019A"/>
    <w:lvl w:ilvl="0">
      <w:start w:val="1"/>
      <w:numFmt w:val="decimal"/>
      <w:pStyle w:val="Heading1"/>
      <w:lvlText w:val="%1"/>
      <w:lvlJc w:val="left"/>
      <w:pPr>
        <w:ind w:left="432" w:hanging="43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A6B389E"/>
    <w:multiLevelType w:val="hybridMultilevel"/>
    <w:tmpl w:val="28B89312"/>
    <w:lvl w:ilvl="0" w:tplc="4DC26F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DB00B0"/>
    <w:multiLevelType w:val="hybridMultilevel"/>
    <w:tmpl w:val="01A4733A"/>
    <w:lvl w:ilvl="0" w:tplc="F2E4ABF6">
      <w:start w:val="1"/>
      <w:numFmt w:val="bullet"/>
      <w:pStyle w:val="Appendicesnumbered"/>
      <w:lvlText w:val=""/>
      <w:lvlJc w:val="left"/>
      <w:pPr>
        <w:tabs>
          <w:tab w:val="num" w:pos="282"/>
        </w:tabs>
        <w:ind w:left="282" w:hanging="283"/>
      </w:pPr>
      <w:rPr>
        <w:rFonts w:ascii="Wingdings" w:hAnsi="Wingdings" w:hint="default"/>
      </w:rPr>
    </w:lvl>
    <w:lvl w:ilvl="1" w:tplc="FFFFFFFF">
      <w:start w:val="1"/>
      <w:numFmt w:val="bullet"/>
      <w:lvlText w:val="o"/>
      <w:lvlJc w:val="left"/>
      <w:pPr>
        <w:tabs>
          <w:tab w:val="num" w:pos="1155"/>
        </w:tabs>
        <w:ind w:left="1155" w:hanging="360"/>
      </w:pPr>
      <w:rPr>
        <w:rFonts w:ascii="Courier New" w:hAnsi="Courier New" w:cs="Courier New" w:hint="default"/>
      </w:rPr>
    </w:lvl>
    <w:lvl w:ilvl="2" w:tplc="FFFFFFFF">
      <w:start w:val="1"/>
      <w:numFmt w:val="bullet"/>
      <w:lvlText w:val=""/>
      <w:lvlJc w:val="left"/>
      <w:pPr>
        <w:tabs>
          <w:tab w:val="num" w:pos="1875"/>
        </w:tabs>
        <w:ind w:left="1875" w:hanging="360"/>
      </w:pPr>
      <w:rPr>
        <w:rFonts w:ascii="Wingdings" w:hAnsi="Wingdings" w:hint="default"/>
      </w:rPr>
    </w:lvl>
    <w:lvl w:ilvl="3" w:tplc="FFFFFFFF" w:tentative="1">
      <w:start w:val="1"/>
      <w:numFmt w:val="bullet"/>
      <w:lvlText w:val=""/>
      <w:lvlJc w:val="left"/>
      <w:pPr>
        <w:tabs>
          <w:tab w:val="num" w:pos="2595"/>
        </w:tabs>
        <w:ind w:left="2595" w:hanging="360"/>
      </w:pPr>
      <w:rPr>
        <w:rFonts w:ascii="Symbol" w:hAnsi="Symbol" w:hint="default"/>
      </w:rPr>
    </w:lvl>
    <w:lvl w:ilvl="4" w:tplc="FFFFFFFF" w:tentative="1">
      <w:start w:val="1"/>
      <w:numFmt w:val="bullet"/>
      <w:lvlText w:val="o"/>
      <w:lvlJc w:val="left"/>
      <w:pPr>
        <w:tabs>
          <w:tab w:val="num" w:pos="3315"/>
        </w:tabs>
        <w:ind w:left="3315" w:hanging="360"/>
      </w:pPr>
      <w:rPr>
        <w:rFonts w:ascii="Courier New" w:hAnsi="Courier New" w:cs="Courier New" w:hint="default"/>
      </w:rPr>
    </w:lvl>
    <w:lvl w:ilvl="5" w:tplc="FFFFFFFF" w:tentative="1">
      <w:start w:val="1"/>
      <w:numFmt w:val="bullet"/>
      <w:lvlText w:val=""/>
      <w:lvlJc w:val="left"/>
      <w:pPr>
        <w:tabs>
          <w:tab w:val="num" w:pos="4035"/>
        </w:tabs>
        <w:ind w:left="4035" w:hanging="360"/>
      </w:pPr>
      <w:rPr>
        <w:rFonts w:ascii="Wingdings" w:hAnsi="Wingdings" w:hint="default"/>
      </w:rPr>
    </w:lvl>
    <w:lvl w:ilvl="6" w:tplc="FFFFFFFF" w:tentative="1">
      <w:start w:val="1"/>
      <w:numFmt w:val="bullet"/>
      <w:lvlText w:val=""/>
      <w:lvlJc w:val="left"/>
      <w:pPr>
        <w:tabs>
          <w:tab w:val="num" w:pos="4755"/>
        </w:tabs>
        <w:ind w:left="4755" w:hanging="360"/>
      </w:pPr>
      <w:rPr>
        <w:rFonts w:ascii="Symbol" w:hAnsi="Symbol" w:hint="default"/>
      </w:rPr>
    </w:lvl>
    <w:lvl w:ilvl="7" w:tplc="FFFFFFFF" w:tentative="1">
      <w:start w:val="1"/>
      <w:numFmt w:val="bullet"/>
      <w:lvlText w:val="o"/>
      <w:lvlJc w:val="left"/>
      <w:pPr>
        <w:tabs>
          <w:tab w:val="num" w:pos="5475"/>
        </w:tabs>
        <w:ind w:left="5475" w:hanging="360"/>
      </w:pPr>
      <w:rPr>
        <w:rFonts w:ascii="Courier New" w:hAnsi="Courier New" w:cs="Courier New" w:hint="default"/>
      </w:rPr>
    </w:lvl>
    <w:lvl w:ilvl="8" w:tplc="FFFFFFFF" w:tentative="1">
      <w:start w:val="1"/>
      <w:numFmt w:val="bullet"/>
      <w:lvlText w:val=""/>
      <w:lvlJc w:val="left"/>
      <w:pPr>
        <w:tabs>
          <w:tab w:val="num" w:pos="6195"/>
        </w:tabs>
        <w:ind w:left="6195" w:hanging="360"/>
      </w:pPr>
      <w:rPr>
        <w:rFonts w:ascii="Wingdings" w:hAnsi="Wingdings" w:hint="default"/>
      </w:rPr>
    </w:lvl>
  </w:abstractNum>
  <w:abstractNum w:abstractNumId="6" w15:restartNumberingAfterBreak="0">
    <w:nsid w:val="60FE351B"/>
    <w:multiLevelType w:val="multilevel"/>
    <w:tmpl w:val="3522C8F0"/>
    <w:lvl w:ilvl="0">
      <w:start w:val="1"/>
      <w:numFmt w:val="decimal"/>
      <w:pStyle w:val="Attachment"/>
      <w:lvlText w:val="ATTACHMENT %1"/>
      <w:lvlJc w:val="left"/>
      <w:pPr>
        <w:tabs>
          <w:tab w:val="num" w:pos="1800"/>
        </w:tabs>
        <w:ind w:left="360" w:hanging="360"/>
      </w:pPr>
      <w:rPr>
        <w:rFonts w:ascii="Tahoma" w:hAnsi="Tahoma" w:hint="default"/>
        <w:b/>
        <w:i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65A8367C"/>
    <w:multiLevelType w:val="hybridMultilevel"/>
    <w:tmpl w:val="EC86763E"/>
    <w:lvl w:ilvl="0" w:tplc="97DC7F44">
      <w:start w:val="1"/>
      <w:numFmt w:val="upperLetter"/>
      <w:pStyle w:val="AppendixI"/>
      <w:lvlText w:val="Appendix %1"/>
      <w:lvlJc w:val="left"/>
      <w:pPr>
        <w:ind w:left="720" w:hanging="360"/>
      </w:pPr>
      <w:rPr>
        <w:rFonts w:ascii="Arial" w:hAnsi="Arial" w:hint="default"/>
        <w:b/>
        <w:i w:val="0"/>
        <w:color w:val="auto"/>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157C91"/>
    <w:multiLevelType w:val="multilevel"/>
    <w:tmpl w:val="BBD2E9F2"/>
    <w:styleLink w:val="Stij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C2200BE"/>
    <w:multiLevelType w:val="hybridMultilevel"/>
    <w:tmpl w:val="DDEC235E"/>
    <w:lvl w:ilvl="0" w:tplc="7004B3B4">
      <w:start w:val="1"/>
      <w:numFmt w:val="bullet"/>
      <w:pStyle w:val="Bullets"/>
      <w:lvlText w:val=""/>
      <w:lvlJc w:val="left"/>
      <w:pPr>
        <w:tabs>
          <w:tab w:val="num" w:pos="1211"/>
        </w:tabs>
        <w:ind w:left="1211" w:hanging="360"/>
      </w:pPr>
      <w:rPr>
        <w:rFonts w:ascii="Symbol" w:hAnsi="Symbol" w:hint="default"/>
      </w:rPr>
    </w:lvl>
    <w:lvl w:ilvl="1" w:tplc="B8D44908">
      <w:start w:val="1"/>
      <w:numFmt w:val="bullet"/>
      <w:lvlText w:val=""/>
      <w:lvlJc w:val="left"/>
      <w:pPr>
        <w:tabs>
          <w:tab w:val="num" w:pos="1440"/>
        </w:tabs>
        <w:ind w:left="1440" w:hanging="360"/>
      </w:pPr>
      <w:rPr>
        <w:rFonts w:ascii="Wingdings" w:hAnsi="Wingdings" w:hint="default"/>
      </w:rPr>
    </w:lvl>
    <w:lvl w:ilvl="2" w:tplc="48902C36" w:tentative="1">
      <w:start w:val="1"/>
      <w:numFmt w:val="bullet"/>
      <w:lvlText w:val=""/>
      <w:lvlJc w:val="left"/>
      <w:pPr>
        <w:tabs>
          <w:tab w:val="num" w:pos="2160"/>
        </w:tabs>
        <w:ind w:left="2160" w:hanging="360"/>
      </w:pPr>
      <w:rPr>
        <w:rFonts w:ascii="Wingdings" w:hAnsi="Wingdings" w:hint="default"/>
      </w:rPr>
    </w:lvl>
    <w:lvl w:ilvl="3" w:tplc="9A566C12" w:tentative="1">
      <w:start w:val="1"/>
      <w:numFmt w:val="bullet"/>
      <w:lvlText w:val=""/>
      <w:lvlJc w:val="left"/>
      <w:pPr>
        <w:tabs>
          <w:tab w:val="num" w:pos="2880"/>
        </w:tabs>
        <w:ind w:left="2880" w:hanging="360"/>
      </w:pPr>
      <w:rPr>
        <w:rFonts w:ascii="Symbol" w:hAnsi="Symbol" w:hint="default"/>
      </w:rPr>
    </w:lvl>
    <w:lvl w:ilvl="4" w:tplc="8F5E7BC6" w:tentative="1">
      <w:start w:val="1"/>
      <w:numFmt w:val="bullet"/>
      <w:lvlText w:val="o"/>
      <w:lvlJc w:val="left"/>
      <w:pPr>
        <w:tabs>
          <w:tab w:val="num" w:pos="3600"/>
        </w:tabs>
        <w:ind w:left="3600" w:hanging="360"/>
      </w:pPr>
      <w:rPr>
        <w:rFonts w:ascii="Courier New" w:hAnsi="Courier New" w:hint="default"/>
      </w:rPr>
    </w:lvl>
    <w:lvl w:ilvl="5" w:tplc="C5247B2E" w:tentative="1">
      <w:start w:val="1"/>
      <w:numFmt w:val="bullet"/>
      <w:lvlText w:val=""/>
      <w:lvlJc w:val="left"/>
      <w:pPr>
        <w:tabs>
          <w:tab w:val="num" w:pos="4320"/>
        </w:tabs>
        <w:ind w:left="4320" w:hanging="360"/>
      </w:pPr>
      <w:rPr>
        <w:rFonts w:ascii="Wingdings" w:hAnsi="Wingdings" w:hint="default"/>
      </w:rPr>
    </w:lvl>
    <w:lvl w:ilvl="6" w:tplc="38D0DE30" w:tentative="1">
      <w:start w:val="1"/>
      <w:numFmt w:val="bullet"/>
      <w:lvlText w:val=""/>
      <w:lvlJc w:val="left"/>
      <w:pPr>
        <w:tabs>
          <w:tab w:val="num" w:pos="5040"/>
        </w:tabs>
        <w:ind w:left="5040" w:hanging="360"/>
      </w:pPr>
      <w:rPr>
        <w:rFonts w:ascii="Symbol" w:hAnsi="Symbol" w:hint="default"/>
      </w:rPr>
    </w:lvl>
    <w:lvl w:ilvl="7" w:tplc="8842DE10" w:tentative="1">
      <w:start w:val="1"/>
      <w:numFmt w:val="bullet"/>
      <w:lvlText w:val="o"/>
      <w:lvlJc w:val="left"/>
      <w:pPr>
        <w:tabs>
          <w:tab w:val="num" w:pos="5760"/>
        </w:tabs>
        <w:ind w:left="5760" w:hanging="360"/>
      </w:pPr>
      <w:rPr>
        <w:rFonts w:ascii="Courier New" w:hAnsi="Courier New" w:hint="default"/>
      </w:rPr>
    </w:lvl>
    <w:lvl w:ilvl="8" w:tplc="970636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2E3207"/>
    <w:multiLevelType w:val="hybridMultilevel"/>
    <w:tmpl w:val="1B04C084"/>
    <w:lvl w:ilvl="0" w:tplc="1BB2D690">
      <w:start w:val="1"/>
      <w:numFmt w:val="upperRoman"/>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7D42AE8">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0262249">
    <w:abstractNumId w:val="8"/>
  </w:num>
  <w:num w:numId="2" w16cid:durableId="1205143752">
    <w:abstractNumId w:val="3"/>
  </w:num>
  <w:num w:numId="3" w16cid:durableId="1717587594">
    <w:abstractNumId w:val="2"/>
  </w:num>
  <w:num w:numId="4" w16cid:durableId="356204021">
    <w:abstractNumId w:val="5"/>
  </w:num>
  <w:num w:numId="5" w16cid:durableId="927153750">
    <w:abstractNumId w:val="6"/>
  </w:num>
  <w:num w:numId="6" w16cid:durableId="305748208">
    <w:abstractNumId w:val="9"/>
  </w:num>
  <w:num w:numId="7" w16cid:durableId="1003439488">
    <w:abstractNumId w:val="10"/>
  </w:num>
  <w:num w:numId="8" w16cid:durableId="205727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8199386">
    <w:abstractNumId w:val="7"/>
  </w:num>
  <w:num w:numId="10" w16cid:durableId="953486371">
    <w:abstractNumId w:val="0"/>
  </w:num>
  <w:num w:numId="11" w16cid:durableId="73402364">
    <w:abstractNumId w:val="1"/>
  </w:num>
  <w:num w:numId="12" w16cid:durableId="185199254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3A"/>
    <w:rsid w:val="0000419B"/>
    <w:rsid w:val="00011E36"/>
    <w:rsid w:val="000120F7"/>
    <w:rsid w:val="000153DA"/>
    <w:rsid w:val="0002193F"/>
    <w:rsid w:val="00023DB7"/>
    <w:rsid w:val="000273BD"/>
    <w:rsid w:val="00053332"/>
    <w:rsid w:val="00054373"/>
    <w:rsid w:val="000561A1"/>
    <w:rsid w:val="000750DA"/>
    <w:rsid w:val="000769C3"/>
    <w:rsid w:val="000817BC"/>
    <w:rsid w:val="00083229"/>
    <w:rsid w:val="000864B5"/>
    <w:rsid w:val="00086D75"/>
    <w:rsid w:val="00091C67"/>
    <w:rsid w:val="000A7309"/>
    <w:rsid w:val="000B1F07"/>
    <w:rsid w:val="000B7C77"/>
    <w:rsid w:val="000C3D92"/>
    <w:rsid w:val="000C5314"/>
    <w:rsid w:val="000D2562"/>
    <w:rsid w:val="000E10BA"/>
    <w:rsid w:val="000E570B"/>
    <w:rsid w:val="000F4BE7"/>
    <w:rsid w:val="000F4E42"/>
    <w:rsid w:val="001031DE"/>
    <w:rsid w:val="00107FD4"/>
    <w:rsid w:val="00110F6A"/>
    <w:rsid w:val="001162CA"/>
    <w:rsid w:val="00117682"/>
    <w:rsid w:val="00117A91"/>
    <w:rsid w:val="00120184"/>
    <w:rsid w:val="00120C75"/>
    <w:rsid w:val="0012575A"/>
    <w:rsid w:val="001309B4"/>
    <w:rsid w:val="00142C2B"/>
    <w:rsid w:val="001444E4"/>
    <w:rsid w:val="00162DA2"/>
    <w:rsid w:val="00171A3A"/>
    <w:rsid w:val="00182605"/>
    <w:rsid w:val="001849B9"/>
    <w:rsid w:val="00186112"/>
    <w:rsid w:val="00190DAC"/>
    <w:rsid w:val="001913C4"/>
    <w:rsid w:val="00195190"/>
    <w:rsid w:val="001A5418"/>
    <w:rsid w:val="001B05B4"/>
    <w:rsid w:val="001B2F84"/>
    <w:rsid w:val="001B68B8"/>
    <w:rsid w:val="001F2761"/>
    <w:rsid w:val="00204137"/>
    <w:rsid w:val="00206653"/>
    <w:rsid w:val="002074D6"/>
    <w:rsid w:val="002166B8"/>
    <w:rsid w:val="00217712"/>
    <w:rsid w:val="0023066C"/>
    <w:rsid w:val="00237848"/>
    <w:rsid w:val="0024666D"/>
    <w:rsid w:val="002521DA"/>
    <w:rsid w:val="002650A1"/>
    <w:rsid w:val="002771FC"/>
    <w:rsid w:val="0028372B"/>
    <w:rsid w:val="00284C2F"/>
    <w:rsid w:val="002853E3"/>
    <w:rsid w:val="00291997"/>
    <w:rsid w:val="002B5F13"/>
    <w:rsid w:val="002C06CE"/>
    <w:rsid w:val="002C25FD"/>
    <w:rsid w:val="002C4A89"/>
    <w:rsid w:val="002D7009"/>
    <w:rsid w:val="002E1F30"/>
    <w:rsid w:val="002F0520"/>
    <w:rsid w:val="002F0ABF"/>
    <w:rsid w:val="002F249B"/>
    <w:rsid w:val="0030063F"/>
    <w:rsid w:val="00301804"/>
    <w:rsid w:val="0030208F"/>
    <w:rsid w:val="003130C8"/>
    <w:rsid w:val="003171E2"/>
    <w:rsid w:val="00331D54"/>
    <w:rsid w:val="00333518"/>
    <w:rsid w:val="00345B56"/>
    <w:rsid w:val="0034639E"/>
    <w:rsid w:val="00351334"/>
    <w:rsid w:val="00352ECD"/>
    <w:rsid w:val="003530A0"/>
    <w:rsid w:val="0036353F"/>
    <w:rsid w:val="0036572B"/>
    <w:rsid w:val="00370FC2"/>
    <w:rsid w:val="00373D7C"/>
    <w:rsid w:val="003A4C74"/>
    <w:rsid w:val="003A7B90"/>
    <w:rsid w:val="003B357B"/>
    <w:rsid w:val="003C2CE0"/>
    <w:rsid w:val="003D27E5"/>
    <w:rsid w:val="003D5F06"/>
    <w:rsid w:val="003E25F9"/>
    <w:rsid w:val="003E42E3"/>
    <w:rsid w:val="003E57FD"/>
    <w:rsid w:val="003F1125"/>
    <w:rsid w:val="003F39B9"/>
    <w:rsid w:val="003F707F"/>
    <w:rsid w:val="003F7311"/>
    <w:rsid w:val="00403F5A"/>
    <w:rsid w:val="004043BD"/>
    <w:rsid w:val="00412BFF"/>
    <w:rsid w:val="00412C51"/>
    <w:rsid w:val="0042211F"/>
    <w:rsid w:val="0042466C"/>
    <w:rsid w:val="004328B7"/>
    <w:rsid w:val="004347AA"/>
    <w:rsid w:val="004362F3"/>
    <w:rsid w:val="00440A81"/>
    <w:rsid w:val="00447D7E"/>
    <w:rsid w:val="00450E32"/>
    <w:rsid w:val="004531AD"/>
    <w:rsid w:val="00455E49"/>
    <w:rsid w:val="00456D02"/>
    <w:rsid w:val="0046025E"/>
    <w:rsid w:val="00462D26"/>
    <w:rsid w:val="00480349"/>
    <w:rsid w:val="004856E1"/>
    <w:rsid w:val="00494FFD"/>
    <w:rsid w:val="00497D8F"/>
    <w:rsid w:val="004A00E1"/>
    <w:rsid w:val="004A134C"/>
    <w:rsid w:val="004A2907"/>
    <w:rsid w:val="004B71A5"/>
    <w:rsid w:val="004C7CD3"/>
    <w:rsid w:val="004D0E66"/>
    <w:rsid w:val="004D618E"/>
    <w:rsid w:val="004F047C"/>
    <w:rsid w:val="004F26D6"/>
    <w:rsid w:val="005055FA"/>
    <w:rsid w:val="00511A22"/>
    <w:rsid w:val="005140EF"/>
    <w:rsid w:val="00515996"/>
    <w:rsid w:val="00525193"/>
    <w:rsid w:val="00534357"/>
    <w:rsid w:val="0053675A"/>
    <w:rsid w:val="00537B52"/>
    <w:rsid w:val="005425E0"/>
    <w:rsid w:val="00553E40"/>
    <w:rsid w:val="00554115"/>
    <w:rsid w:val="00555517"/>
    <w:rsid w:val="00557569"/>
    <w:rsid w:val="00567DB6"/>
    <w:rsid w:val="00586F2D"/>
    <w:rsid w:val="005A5D59"/>
    <w:rsid w:val="005A78E1"/>
    <w:rsid w:val="005B284B"/>
    <w:rsid w:val="005B4141"/>
    <w:rsid w:val="005C2CE3"/>
    <w:rsid w:val="005C3531"/>
    <w:rsid w:val="005C4BDD"/>
    <w:rsid w:val="005D366A"/>
    <w:rsid w:val="005D5FB5"/>
    <w:rsid w:val="005D6BDE"/>
    <w:rsid w:val="005E797F"/>
    <w:rsid w:val="00601381"/>
    <w:rsid w:val="00601FAF"/>
    <w:rsid w:val="00606DB5"/>
    <w:rsid w:val="00610506"/>
    <w:rsid w:val="0061220B"/>
    <w:rsid w:val="006309BF"/>
    <w:rsid w:val="00641524"/>
    <w:rsid w:val="00641864"/>
    <w:rsid w:val="006418AD"/>
    <w:rsid w:val="00644BD1"/>
    <w:rsid w:val="00645B1E"/>
    <w:rsid w:val="006506A5"/>
    <w:rsid w:val="00655357"/>
    <w:rsid w:val="00655595"/>
    <w:rsid w:val="00664AA1"/>
    <w:rsid w:val="00677F79"/>
    <w:rsid w:val="006818F9"/>
    <w:rsid w:val="00685FED"/>
    <w:rsid w:val="00687998"/>
    <w:rsid w:val="00697025"/>
    <w:rsid w:val="006A0444"/>
    <w:rsid w:val="006B47D6"/>
    <w:rsid w:val="006B7210"/>
    <w:rsid w:val="006C4BB2"/>
    <w:rsid w:val="006C7048"/>
    <w:rsid w:val="006D2DC0"/>
    <w:rsid w:val="006D2EAA"/>
    <w:rsid w:val="006D3167"/>
    <w:rsid w:val="006D5A32"/>
    <w:rsid w:val="006F1CC9"/>
    <w:rsid w:val="006F1D32"/>
    <w:rsid w:val="006F65BB"/>
    <w:rsid w:val="006F7E55"/>
    <w:rsid w:val="007101F3"/>
    <w:rsid w:val="007133C9"/>
    <w:rsid w:val="007142D8"/>
    <w:rsid w:val="00716AB4"/>
    <w:rsid w:val="007277F8"/>
    <w:rsid w:val="00732CA3"/>
    <w:rsid w:val="00736113"/>
    <w:rsid w:val="00744291"/>
    <w:rsid w:val="00745F2E"/>
    <w:rsid w:val="0074699D"/>
    <w:rsid w:val="007531FE"/>
    <w:rsid w:val="00760A0D"/>
    <w:rsid w:val="00765FD0"/>
    <w:rsid w:val="00770D8D"/>
    <w:rsid w:val="00775D70"/>
    <w:rsid w:val="00780AC3"/>
    <w:rsid w:val="007835B9"/>
    <w:rsid w:val="00786353"/>
    <w:rsid w:val="0079354B"/>
    <w:rsid w:val="00797209"/>
    <w:rsid w:val="007A4593"/>
    <w:rsid w:val="007B2231"/>
    <w:rsid w:val="007C0059"/>
    <w:rsid w:val="007C616A"/>
    <w:rsid w:val="007D0C89"/>
    <w:rsid w:val="007E23FC"/>
    <w:rsid w:val="007E242D"/>
    <w:rsid w:val="007E4715"/>
    <w:rsid w:val="007E5330"/>
    <w:rsid w:val="007F4C4A"/>
    <w:rsid w:val="007F58D7"/>
    <w:rsid w:val="008102E9"/>
    <w:rsid w:val="008160C7"/>
    <w:rsid w:val="0082443E"/>
    <w:rsid w:val="00830CF9"/>
    <w:rsid w:val="00845B10"/>
    <w:rsid w:val="008506AF"/>
    <w:rsid w:val="008640BD"/>
    <w:rsid w:val="00865425"/>
    <w:rsid w:val="00866627"/>
    <w:rsid w:val="00867628"/>
    <w:rsid w:val="0087451C"/>
    <w:rsid w:val="00875C82"/>
    <w:rsid w:val="00876D4B"/>
    <w:rsid w:val="00877973"/>
    <w:rsid w:val="008845DA"/>
    <w:rsid w:val="00897466"/>
    <w:rsid w:val="008A3E33"/>
    <w:rsid w:val="008A41FC"/>
    <w:rsid w:val="008A791A"/>
    <w:rsid w:val="008B53B5"/>
    <w:rsid w:val="008C3DB8"/>
    <w:rsid w:val="008C5A88"/>
    <w:rsid w:val="008C67B1"/>
    <w:rsid w:val="008D01A5"/>
    <w:rsid w:val="008D36F3"/>
    <w:rsid w:val="008D788A"/>
    <w:rsid w:val="008E332D"/>
    <w:rsid w:val="008E63BB"/>
    <w:rsid w:val="008E6930"/>
    <w:rsid w:val="00901FD5"/>
    <w:rsid w:val="0091028A"/>
    <w:rsid w:val="00911036"/>
    <w:rsid w:val="009161E7"/>
    <w:rsid w:val="00924FA5"/>
    <w:rsid w:val="00925C3A"/>
    <w:rsid w:val="00927889"/>
    <w:rsid w:val="0093243D"/>
    <w:rsid w:val="00933DE0"/>
    <w:rsid w:val="00934B12"/>
    <w:rsid w:val="00936FCB"/>
    <w:rsid w:val="009428F7"/>
    <w:rsid w:val="00950453"/>
    <w:rsid w:val="00952EFB"/>
    <w:rsid w:val="00953A68"/>
    <w:rsid w:val="00957838"/>
    <w:rsid w:val="009656BA"/>
    <w:rsid w:val="0097483B"/>
    <w:rsid w:val="00974DA0"/>
    <w:rsid w:val="009777E4"/>
    <w:rsid w:val="00983276"/>
    <w:rsid w:val="00987AD4"/>
    <w:rsid w:val="0099642E"/>
    <w:rsid w:val="00996CE8"/>
    <w:rsid w:val="009A4CB9"/>
    <w:rsid w:val="009A4EE8"/>
    <w:rsid w:val="009B05F8"/>
    <w:rsid w:val="009B30A3"/>
    <w:rsid w:val="009C6BAA"/>
    <w:rsid w:val="009D297C"/>
    <w:rsid w:val="009D4D45"/>
    <w:rsid w:val="009E5C78"/>
    <w:rsid w:val="009F0660"/>
    <w:rsid w:val="009F4011"/>
    <w:rsid w:val="00A4333E"/>
    <w:rsid w:val="00A47727"/>
    <w:rsid w:val="00A64A4B"/>
    <w:rsid w:val="00A66918"/>
    <w:rsid w:val="00A70C13"/>
    <w:rsid w:val="00A81BDD"/>
    <w:rsid w:val="00A84D88"/>
    <w:rsid w:val="00A862D2"/>
    <w:rsid w:val="00A903B1"/>
    <w:rsid w:val="00A91A29"/>
    <w:rsid w:val="00A93E49"/>
    <w:rsid w:val="00A94BC3"/>
    <w:rsid w:val="00AB59CB"/>
    <w:rsid w:val="00AC40D6"/>
    <w:rsid w:val="00AC6199"/>
    <w:rsid w:val="00AD039C"/>
    <w:rsid w:val="00AD2544"/>
    <w:rsid w:val="00AD2856"/>
    <w:rsid w:val="00AE37EE"/>
    <w:rsid w:val="00AE7104"/>
    <w:rsid w:val="00B02E9D"/>
    <w:rsid w:val="00B12395"/>
    <w:rsid w:val="00B148FB"/>
    <w:rsid w:val="00B168C8"/>
    <w:rsid w:val="00B16B08"/>
    <w:rsid w:val="00B22B9E"/>
    <w:rsid w:val="00B25022"/>
    <w:rsid w:val="00B45AE5"/>
    <w:rsid w:val="00B47EB9"/>
    <w:rsid w:val="00B50590"/>
    <w:rsid w:val="00B5201A"/>
    <w:rsid w:val="00B5355E"/>
    <w:rsid w:val="00B56493"/>
    <w:rsid w:val="00B568B4"/>
    <w:rsid w:val="00B62064"/>
    <w:rsid w:val="00B71282"/>
    <w:rsid w:val="00B7166E"/>
    <w:rsid w:val="00B85F36"/>
    <w:rsid w:val="00B87BEA"/>
    <w:rsid w:val="00BA2010"/>
    <w:rsid w:val="00BA2EB6"/>
    <w:rsid w:val="00BB412D"/>
    <w:rsid w:val="00BD03A8"/>
    <w:rsid w:val="00BE1AFD"/>
    <w:rsid w:val="00BE7A7F"/>
    <w:rsid w:val="00BF1344"/>
    <w:rsid w:val="00C070AB"/>
    <w:rsid w:val="00C100AA"/>
    <w:rsid w:val="00C2472A"/>
    <w:rsid w:val="00C31241"/>
    <w:rsid w:val="00C355E4"/>
    <w:rsid w:val="00C52615"/>
    <w:rsid w:val="00C66212"/>
    <w:rsid w:val="00C66EA2"/>
    <w:rsid w:val="00C7217A"/>
    <w:rsid w:val="00C80841"/>
    <w:rsid w:val="00C87672"/>
    <w:rsid w:val="00C96521"/>
    <w:rsid w:val="00CA604E"/>
    <w:rsid w:val="00CB133B"/>
    <w:rsid w:val="00CB2E7C"/>
    <w:rsid w:val="00CB6E60"/>
    <w:rsid w:val="00CC011F"/>
    <w:rsid w:val="00CD6449"/>
    <w:rsid w:val="00CD6F15"/>
    <w:rsid w:val="00CE1DAD"/>
    <w:rsid w:val="00CE21C7"/>
    <w:rsid w:val="00CE5362"/>
    <w:rsid w:val="00CF0A67"/>
    <w:rsid w:val="00D001E8"/>
    <w:rsid w:val="00D02493"/>
    <w:rsid w:val="00D05EED"/>
    <w:rsid w:val="00D15016"/>
    <w:rsid w:val="00D21B82"/>
    <w:rsid w:val="00D26F73"/>
    <w:rsid w:val="00D36C85"/>
    <w:rsid w:val="00D41F30"/>
    <w:rsid w:val="00D43BEB"/>
    <w:rsid w:val="00D531D7"/>
    <w:rsid w:val="00D5407E"/>
    <w:rsid w:val="00D56740"/>
    <w:rsid w:val="00D60D08"/>
    <w:rsid w:val="00D61622"/>
    <w:rsid w:val="00D70169"/>
    <w:rsid w:val="00D75599"/>
    <w:rsid w:val="00D77D3D"/>
    <w:rsid w:val="00D8079B"/>
    <w:rsid w:val="00D81655"/>
    <w:rsid w:val="00D877A7"/>
    <w:rsid w:val="00D87CEC"/>
    <w:rsid w:val="00DA327B"/>
    <w:rsid w:val="00DA493F"/>
    <w:rsid w:val="00DB34CE"/>
    <w:rsid w:val="00DB415F"/>
    <w:rsid w:val="00DB43BA"/>
    <w:rsid w:val="00DB4500"/>
    <w:rsid w:val="00DD1E79"/>
    <w:rsid w:val="00DD3851"/>
    <w:rsid w:val="00DE3396"/>
    <w:rsid w:val="00DE4BB5"/>
    <w:rsid w:val="00DE5F8D"/>
    <w:rsid w:val="00DF4CF5"/>
    <w:rsid w:val="00DF5615"/>
    <w:rsid w:val="00E01A7A"/>
    <w:rsid w:val="00E04892"/>
    <w:rsid w:val="00E10A32"/>
    <w:rsid w:val="00E1355C"/>
    <w:rsid w:val="00E23AB1"/>
    <w:rsid w:val="00E37BBF"/>
    <w:rsid w:val="00E403C1"/>
    <w:rsid w:val="00E43660"/>
    <w:rsid w:val="00E530F4"/>
    <w:rsid w:val="00E60714"/>
    <w:rsid w:val="00E817A0"/>
    <w:rsid w:val="00E87E2E"/>
    <w:rsid w:val="00E92607"/>
    <w:rsid w:val="00EB09E3"/>
    <w:rsid w:val="00EB1C4C"/>
    <w:rsid w:val="00EB2FF8"/>
    <w:rsid w:val="00EB4530"/>
    <w:rsid w:val="00EC2057"/>
    <w:rsid w:val="00EC76B2"/>
    <w:rsid w:val="00ED2688"/>
    <w:rsid w:val="00ED64CA"/>
    <w:rsid w:val="00EE5DFC"/>
    <w:rsid w:val="00EE7452"/>
    <w:rsid w:val="00EF1065"/>
    <w:rsid w:val="00EF10BF"/>
    <w:rsid w:val="00EF2B89"/>
    <w:rsid w:val="00EF3A36"/>
    <w:rsid w:val="00EF49B6"/>
    <w:rsid w:val="00EF660E"/>
    <w:rsid w:val="00F131A4"/>
    <w:rsid w:val="00F17473"/>
    <w:rsid w:val="00F40624"/>
    <w:rsid w:val="00F447F4"/>
    <w:rsid w:val="00F45051"/>
    <w:rsid w:val="00F46C46"/>
    <w:rsid w:val="00F47881"/>
    <w:rsid w:val="00F5517E"/>
    <w:rsid w:val="00F6594C"/>
    <w:rsid w:val="00F759C6"/>
    <w:rsid w:val="00F81C30"/>
    <w:rsid w:val="00F81FD2"/>
    <w:rsid w:val="00F820E7"/>
    <w:rsid w:val="00F95300"/>
    <w:rsid w:val="00FA51E3"/>
    <w:rsid w:val="00FA71BE"/>
    <w:rsid w:val="00FB131E"/>
    <w:rsid w:val="00FB75B1"/>
    <w:rsid w:val="00FC0C77"/>
    <w:rsid w:val="00FC0DC5"/>
    <w:rsid w:val="00FC39AC"/>
    <w:rsid w:val="00FD29BF"/>
    <w:rsid w:val="00FE0FB9"/>
    <w:rsid w:val="00FE13C9"/>
    <w:rsid w:val="00FE6497"/>
    <w:rsid w:val="00FF0EDA"/>
    <w:rsid w:val="00FF2E47"/>
    <w:rsid w:val="00FF3574"/>
    <w:rsid w:val="00FF3F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DF80"/>
  <w15:docId w15:val="{4768D1BD-E2BC-45F7-8285-8335D3D6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82"/>
    <w:pPr>
      <w:spacing w:after="120" w:line="240" w:lineRule="auto"/>
    </w:pPr>
    <w:rPr>
      <w:rFonts w:ascii="Arial" w:hAnsi="Arial"/>
      <w:sz w:val="20"/>
    </w:rPr>
  </w:style>
  <w:style w:type="paragraph" w:styleId="Heading1">
    <w:name w:val="heading 1"/>
    <w:basedOn w:val="Normal"/>
    <w:next w:val="Normal"/>
    <w:link w:val="Heading1Char"/>
    <w:qFormat/>
    <w:rsid w:val="008D01A5"/>
    <w:pPr>
      <w:keepNext/>
      <w:keepLines/>
      <w:numPr>
        <w:numId w:val="2"/>
      </w:numPr>
      <w:spacing w:before="360" w:after="240"/>
      <w:ind w:left="1134" w:hanging="1134"/>
      <w:outlineLvl w:val="0"/>
    </w:pPr>
    <w:rPr>
      <w:rFonts w:eastAsiaTheme="majorEastAsia" w:cstheme="majorBidi"/>
      <w:b/>
      <w:caps/>
      <w:sz w:val="28"/>
      <w:szCs w:val="32"/>
    </w:rPr>
  </w:style>
  <w:style w:type="paragraph" w:styleId="Heading2">
    <w:name w:val="heading 2"/>
    <w:basedOn w:val="Heading1"/>
    <w:next w:val="Normal"/>
    <w:link w:val="Heading2Char"/>
    <w:unhideWhenUsed/>
    <w:qFormat/>
    <w:rsid w:val="00054373"/>
    <w:pPr>
      <w:numPr>
        <w:ilvl w:val="1"/>
      </w:numPr>
      <w:spacing w:before="240"/>
      <w:outlineLvl w:val="1"/>
    </w:pPr>
    <w:rPr>
      <w:caps w:val="0"/>
      <w:sz w:val="24"/>
      <w:szCs w:val="26"/>
    </w:rPr>
  </w:style>
  <w:style w:type="paragraph" w:styleId="Heading3">
    <w:name w:val="heading 3"/>
    <w:basedOn w:val="Heading2"/>
    <w:next w:val="Normal"/>
    <w:link w:val="Heading3Char"/>
    <w:autoRedefine/>
    <w:unhideWhenUsed/>
    <w:qFormat/>
    <w:rsid w:val="008D01A5"/>
    <w:pPr>
      <w:numPr>
        <w:ilvl w:val="2"/>
      </w:numPr>
      <w:spacing w:before="120"/>
      <w:ind w:left="1134" w:hanging="1134"/>
      <w:outlineLvl w:val="2"/>
    </w:pPr>
    <w:rPr>
      <w:sz w:val="22"/>
      <w:szCs w:val="24"/>
      <w:lang w:val="nl-BE"/>
    </w:rPr>
  </w:style>
  <w:style w:type="paragraph" w:styleId="Heading4">
    <w:name w:val="heading 4"/>
    <w:basedOn w:val="Normal"/>
    <w:next w:val="Normal"/>
    <w:link w:val="Heading4Char"/>
    <w:uiPriority w:val="9"/>
    <w:unhideWhenUsed/>
    <w:qFormat/>
    <w:rsid w:val="0089746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89746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89746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89746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rsid w:val="0089746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89746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Table Header"/>
    <w:basedOn w:val="Normal"/>
    <w:link w:val="HeaderChar"/>
    <w:unhideWhenUsed/>
    <w:rsid w:val="00D001E8"/>
    <w:pPr>
      <w:tabs>
        <w:tab w:val="center" w:pos="4703"/>
        <w:tab w:val="right" w:pos="9406"/>
      </w:tabs>
      <w:spacing w:after="0"/>
    </w:pPr>
  </w:style>
  <w:style w:type="character" w:customStyle="1" w:styleId="HeaderChar">
    <w:name w:val="Header Char"/>
    <w:aliases w:val="Table Header Char"/>
    <w:basedOn w:val="DefaultParagraphFont"/>
    <w:link w:val="Header"/>
    <w:rsid w:val="00D001E8"/>
  </w:style>
  <w:style w:type="paragraph" w:styleId="Footer">
    <w:name w:val="footer"/>
    <w:basedOn w:val="Normal"/>
    <w:link w:val="FooterChar"/>
    <w:unhideWhenUsed/>
    <w:rsid w:val="00D001E8"/>
    <w:pPr>
      <w:tabs>
        <w:tab w:val="center" w:pos="4703"/>
        <w:tab w:val="right" w:pos="9406"/>
      </w:tabs>
      <w:spacing w:after="0"/>
    </w:pPr>
  </w:style>
  <w:style w:type="character" w:customStyle="1" w:styleId="FooterChar">
    <w:name w:val="Footer Char"/>
    <w:basedOn w:val="DefaultParagraphFont"/>
    <w:link w:val="Footer"/>
    <w:uiPriority w:val="99"/>
    <w:rsid w:val="00D001E8"/>
  </w:style>
  <w:style w:type="table" w:styleId="TableGrid">
    <w:name w:val="Table Grid"/>
    <w:basedOn w:val="TableNormal"/>
    <w:rsid w:val="00D001E8"/>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D01A5"/>
    <w:rPr>
      <w:rFonts w:ascii="Arial" w:eastAsiaTheme="majorEastAsia" w:hAnsi="Arial" w:cstheme="majorBidi"/>
      <w:b/>
      <w:caps/>
      <w:sz w:val="28"/>
      <w:szCs w:val="32"/>
    </w:rPr>
  </w:style>
  <w:style w:type="paragraph" w:styleId="TOCHeading">
    <w:name w:val="TOC Heading"/>
    <w:basedOn w:val="Heading1"/>
    <w:next w:val="Normal"/>
    <w:uiPriority w:val="39"/>
    <w:unhideWhenUsed/>
    <w:qFormat/>
    <w:rsid w:val="006418AD"/>
    <w:pPr>
      <w:outlineLvl w:val="9"/>
    </w:pPr>
  </w:style>
  <w:style w:type="paragraph" w:styleId="Title">
    <w:name w:val="Title"/>
    <w:basedOn w:val="Normal"/>
    <w:next w:val="Normal"/>
    <w:link w:val="TitleChar"/>
    <w:uiPriority w:val="10"/>
    <w:qFormat/>
    <w:rsid w:val="006418A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8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54373"/>
    <w:rPr>
      <w:rFonts w:ascii="Arial" w:eastAsiaTheme="majorEastAsia" w:hAnsi="Arial" w:cstheme="majorBidi"/>
      <w:b/>
      <w:sz w:val="24"/>
      <w:szCs w:val="26"/>
    </w:rPr>
  </w:style>
  <w:style w:type="character" w:customStyle="1" w:styleId="Heading3Char">
    <w:name w:val="Heading 3 Char"/>
    <w:basedOn w:val="DefaultParagraphFont"/>
    <w:link w:val="Heading3"/>
    <w:rsid w:val="008D01A5"/>
    <w:rPr>
      <w:rFonts w:ascii="Arial" w:eastAsiaTheme="majorEastAsia" w:hAnsi="Arial" w:cstheme="majorBidi"/>
      <w:b/>
      <w:szCs w:val="24"/>
      <w:lang w:val="nl-BE"/>
    </w:rPr>
  </w:style>
  <w:style w:type="character" w:customStyle="1" w:styleId="Heading4Char">
    <w:name w:val="Heading 4 Char"/>
    <w:basedOn w:val="DefaultParagraphFont"/>
    <w:link w:val="Heading4"/>
    <w:uiPriority w:val="9"/>
    <w:rsid w:val="00897466"/>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rsid w:val="00897466"/>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rsid w:val="00897466"/>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rsid w:val="00897466"/>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rsid w:val="008974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897466"/>
    <w:rPr>
      <w:rFonts w:asciiTheme="majorHAnsi" w:eastAsiaTheme="majorEastAsia" w:hAnsiTheme="majorHAnsi" w:cstheme="majorBidi"/>
      <w:i/>
      <w:iCs/>
      <w:color w:val="272727" w:themeColor="text1" w:themeTint="D8"/>
      <w:sz w:val="21"/>
      <w:szCs w:val="21"/>
    </w:rPr>
  </w:style>
  <w:style w:type="numbering" w:customStyle="1" w:styleId="Stijl1">
    <w:name w:val="Stijl1"/>
    <w:uiPriority w:val="99"/>
    <w:rsid w:val="00ED2688"/>
    <w:pPr>
      <w:numPr>
        <w:numId w:val="1"/>
      </w:numPr>
    </w:pPr>
  </w:style>
  <w:style w:type="paragraph" w:styleId="TOC1">
    <w:name w:val="toc 1"/>
    <w:basedOn w:val="Normal"/>
    <w:next w:val="Normal"/>
    <w:autoRedefine/>
    <w:uiPriority w:val="39"/>
    <w:unhideWhenUsed/>
    <w:rsid w:val="001B2F84"/>
    <w:pPr>
      <w:spacing w:after="100"/>
    </w:pPr>
  </w:style>
  <w:style w:type="paragraph" w:styleId="TOC2">
    <w:name w:val="toc 2"/>
    <w:basedOn w:val="Normal"/>
    <w:next w:val="Normal"/>
    <w:autoRedefine/>
    <w:uiPriority w:val="39"/>
    <w:unhideWhenUsed/>
    <w:rsid w:val="005C3531"/>
    <w:pPr>
      <w:tabs>
        <w:tab w:val="left" w:pos="720"/>
        <w:tab w:val="right" w:leader="dot" w:pos="9220"/>
      </w:tabs>
    </w:pPr>
  </w:style>
  <w:style w:type="paragraph" w:styleId="TOC3">
    <w:name w:val="toc 3"/>
    <w:basedOn w:val="Normal"/>
    <w:next w:val="Normal"/>
    <w:autoRedefine/>
    <w:uiPriority w:val="39"/>
    <w:unhideWhenUsed/>
    <w:rsid w:val="001B2F84"/>
    <w:pPr>
      <w:spacing w:after="100"/>
      <w:ind w:left="440"/>
    </w:pPr>
  </w:style>
  <w:style w:type="character" w:styleId="Hyperlink">
    <w:name w:val="Hyperlink"/>
    <w:basedOn w:val="DefaultParagraphFont"/>
    <w:uiPriority w:val="99"/>
    <w:unhideWhenUsed/>
    <w:rsid w:val="001B2F84"/>
    <w:rPr>
      <w:color w:val="0563C1" w:themeColor="hyperlink"/>
      <w:u w:val="single"/>
    </w:rPr>
  </w:style>
  <w:style w:type="paragraph" w:styleId="BalloonText">
    <w:name w:val="Balloon Text"/>
    <w:basedOn w:val="Normal"/>
    <w:link w:val="BalloonTextChar"/>
    <w:uiPriority w:val="99"/>
    <w:semiHidden/>
    <w:unhideWhenUsed/>
    <w:rsid w:val="00447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D7E"/>
    <w:rPr>
      <w:rFonts w:ascii="Segoe UI" w:hAnsi="Segoe UI" w:cs="Segoe UI"/>
      <w:sz w:val="18"/>
      <w:szCs w:val="18"/>
    </w:rPr>
  </w:style>
  <w:style w:type="paragraph" w:customStyle="1" w:styleId="FrontsheetTitle">
    <w:name w:val="Front sheet Title"/>
    <w:basedOn w:val="Normal"/>
    <w:rsid w:val="00A91A29"/>
    <w:pPr>
      <w:spacing w:before="120"/>
    </w:pPr>
    <w:rPr>
      <w:rFonts w:cs="Times New Roman"/>
      <w:b/>
      <w:bCs/>
      <w:sz w:val="34"/>
      <w:szCs w:val="20"/>
    </w:rPr>
  </w:style>
  <w:style w:type="paragraph" w:styleId="ListParagraph">
    <w:name w:val="List Paragraph"/>
    <w:aliases w:val="NumberedRef,Numbering"/>
    <w:basedOn w:val="Normal"/>
    <w:link w:val="ListParagraphChar"/>
    <w:uiPriority w:val="34"/>
    <w:qFormat/>
    <w:rsid w:val="009161E7"/>
    <w:pPr>
      <w:ind w:left="720"/>
      <w:contextualSpacing/>
    </w:pPr>
    <w:rPr>
      <w:lang w:val="nl-BE"/>
    </w:rPr>
  </w:style>
  <w:style w:type="paragraph" w:styleId="Revision">
    <w:name w:val="Revision"/>
    <w:hidden/>
    <w:uiPriority w:val="99"/>
    <w:semiHidden/>
    <w:rsid w:val="005A5D59"/>
    <w:pPr>
      <w:spacing w:after="0" w:line="240" w:lineRule="auto"/>
    </w:pPr>
  </w:style>
  <w:style w:type="paragraph" w:customStyle="1" w:styleId="Frontsheet1">
    <w:name w:val="Front sheet 1"/>
    <w:basedOn w:val="Normal"/>
    <w:rsid w:val="004F047C"/>
    <w:pPr>
      <w:spacing w:before="120"/>
      <w:jc w:val="both"/>
    </w:pPr>
    <w:rPr>
      <w:rFonts w:eastAsia="Times New Roman" w:cs="Arial"/>
      <w:b/>
      <w:sz w:val="24"/>
      <w:szCs w:val="24"/>
      <w:lang w:val="en-GB" w:eastAsia="en-GB"/>
    </w:rPr>
  </w:style>
  <w:style w:type="paragraph" w:customStyle="1" w:styleId="Headercaption">
    <w:name w:val="Header caption"/>
    <w:basedOn w:val="Normal"/>
    <w:rsid w:val="00EC2057"/>
    <w:pPr>
      <w:spacing w:before="20" w:after="0"/>
      <w:jc w:val="both"/>
    </w:pPr>
    <w:rPr>
      <w:rFonts w:ascii="Univers" w:eastAsia="Times New Roman" w:hAnsi="Univers" w:cs="Times New Roman"/>
      <w:kern w:val="12"/>
      <w:sz w:val="18"/>
      <w:szCs w:val="20"/>
      <w:lang w:val="en-GB" w:eastAsia="en-GB"/>
    </w:rPr>
  </w:style>
  <w:style w:type="paragraph" w:customStyle="1" w:styleId="Headertitle">
    <w:name w:val="Header title"/>
    <w:basedOn w:val="Normal"/>
    <w:rsid w:val="00EC2057"/>
    <w:pPr>
      <w:spacing w:after="0"/>
      <w:jc w:val="both"/>
    </w:pPr>
    <w:rPr>
      <w:rFonts w:ascii="Univers" w:eastAsia="Times New Roman" w:hAnsi="Univers" w:cs="Times New Roman"/>
      <w:b/>
      <w:kern w:val="12"/>
      <w:szCs w:val="20"/>
      <w:lang w:val="en-GB" w:eastAsia="en-GB"/>
    </w:rPr>
  </w:style>
  <w:style w:type="paragraph" w:customStyle="1" w:styleId="DocumentName">
    <w:name w:val="Document Name"/>
    <w:basedOn w:val="Normal"/>
    <w:next w:val="Normal"/>
    <w:rsid w:val="00D87CEC"/>
    <w:pPr>
      <w:spacing w:after="0"/>
      <w:jc w:val="center"/>
    </w:pPr>
    <w:rPr>
      <w:rFonts w:eastAsia="Times New Roman" w:cs="Times New Roman"/>
      <w:b/>
      <w:sz w:val="36"/>
      <w:szCs w:val="24"/>
      <w:lang w:val="en-GB" w:eastAsia="en-GB"/>
    </w:rPr>
  </w:style>
  <w:style w:type="paragraph" w:customStyle="1" w:styleId="NotNumberedHeading1">
    <w:name w:val="NotNumbered Heading 1"/>
    <w:basedOn w:val="Heading1"/>
    <w:next w:val="Normal"/>
    <w:rsid w:val="00D87CEC"/>
    <w:pPr>
      <w:keepLines w:val="0"/>
      <w:numPr>
        <w:numId w:val="0"/>
      </w:numPr>
      <w:spacing w:before="240" w:after="60"/>
    </w:pPr>
    <w:rPr>
      <w:rFonts w:eastAsia="Times New Roman" w:cs="Times New Roman"/>
      <w:bCs/>
      <w:kern w:val="32"/>
      <w:lang w:val="x-none" w:eastAsia="en-GB"/>
    </w:rPr>
  </w:style>
  <w:style w:type="paragraph" w:customStyle="1" w:styleId="NotNumberedHeading2">
    <w:name w:val="NotNumbered Heading 2"/>
    <w:basedOn w:val="Heading2"/>
    <w:next w:val="Normal"/>
    <w:rsid w:val="00D87CEC"/>
    <w:pPr>
      <w:keepLines w:val="0"/>
      <w:numPr>
        <w:ilvl w:val="0"/>
        <w:numId w:val="0"/>
      </w:numPr>
      <w:spacing w:after="60"/>
    </w:pPr>
    <w:rPr>
      <w:rFonts w:eastAsia="Times New Roman" w:cs="Times New Roman"/>
      <w:bCs/>
      <w:iCs/>
      <w:smallCaps/>
      <w:szCs w:val="28"/>
      <w:lang w:val="x-none" w:eastAsia="en-GB"/>
    </w:rPr>
  </w:style>
  <w:style w:type="paragraph" w:customStyle="1" w:styleId="NotNumberedHeading3">
    <w:name w:val="NotNumbered Heading 3"/>
    <w:basedOn w:val="Heading3"/>
    <w:next w:val="Normal"/>
    <w:rsid w:val="00D87CEC"/>
    <w:pPr>
      <w:keepLines w:val="0"/>
      <w:numPr>
        <w:ilvl w:val="0"/>
        <w:numId w:val="0"/>
      </w:numPr>
      <w:spacing w:before="240" w:after="60"/>
    </w:pPr>
    <w:rPr>
      <w:rFonts w:eastAsia="Times New Roman" w:cs="Times New Roman"/>
      <w:bCs/>
      <w:szCs w:val="26"/>
      <w:lang w:val="x-none" w:eastAsia="en-GB"/>
    </w:rPr>
  </w:style>
  <w:style w:type="paragraph" w:customStyle="1" w:styleId="Appendix">
    <w:name w:val="Appendix"/>
    <w:basedOn w:val="Normal"/>
    <w:next w:val="Normal"/>
    <w:rsid w:val="00D87CEC"/>
    <w:pPr>
      <w:numPr>
        <w:numId w:val="3"/>
      </w:numPr>
      <w:spacing w:after="0"/>
    </w:pPr>
    <w:rPr>
      <w:rFonts w:eastAsia="Times New Roman" w:cs="Times New Roman"/>
      <w:b/>
      <w:sz w:val="28"/>
      <w:szCs w:val="24"/>
      <w:lang w:val="en-GB" w:eastAsia="en-GB"/>
    </w:rPr>
  </w:style>
  <w:style w:type="paragraph" w:customStyle="1" w:styleId="NotNumberedIndexedHeading1">
    <w:name w:val="NotNumbered Indexed Heading 1"/>
    <w:basedOn w:val="Heading1"/>
    <w:next w:val="Normal"/>
    <w:rsid w:val="00D87CEC"/>
    <w:pPr>
      <w:keepNext w:val="0"/>
      <w:keepLines w:val="0"/>
      <w:pageBreakBefore/>
      <w:numPr>
        <w:numId w:val="0"/>
      </w:numPr>
      <w:spacing w:before="240" w:after="60"/>
    </w:pPr>
    <w:rPr>
      <w:rFonts w:eastAsia="Times New Roman" w:cs="Times New Roman"/>
      <w:bCs/>
      <w:kern w:val="32"/>
      <w:lang w:val="x-none" w:eastAsia="en-GB"/>
    </w:rPr>
  </w:style>
  <w:style w:type="paragraph" w:customStyle="1" w:styleId="Appendicesnumbered">
    <w:name w:val="Appendices numbered"/>
    <w:basedOn w:val="Heading2"/>
    <w:rsid w:val="00D87CEC"/>
    <w:pPr>
      <w:keepLines w:val="0"/>
      <w:numPr>
        <w:ilvl w:val="0"/>
        <w:numId w:val="4"/>
      </w:numPr>
      <w:spacing w:after="60"/>
    </w:pPr>
    <w:rPr>
      <w:rFonts w:eastAsia="Times New Roman" w:cs="Times New Roman"/>
      <w:b w:val="0"/>
      <w:iCs/>
      <w:smallCaps/>
      <w:color w:val="0000FF"/>
      <w:szCs w:val="28"/>
      <w:lang w:val="x-none" w:eastAsia="en-GB"/>
    </w:rPr>
  </w:style>
  <w:style w:type="paragraph" w:customStyle="1" w:styleId="NotNumberedIndexedHeading2">
    <w:name w:val="NotNumbered Indexed Heading 2"/>
    <w:basedOn w:val="NotNumberedHeading2"/>
    <w:next w:val="Normal"/>
    <w:rsid w:val="00D87CEC"/>
    <w:rPr>
      <w:lang w:val="fr-FR"/>
    </w:rPr>
  </w:style>
  <w:style w:type="paragraph" w:customStyle="1" w:styleId="NormalIndent">
    <w:name w:val="Normal_Indent"/>
    <w:basedOn w:val="Normal"/>
    <w:link w:val="NormalIndentChar"/>
    <w:rsid w:val="00D87CEC"/>
    <w:pPr>
      <w:widowControl w:val="0"/>
      <w:tabs>
        <w:tab w:val="left" w:pos="0"/>
        <w:tab w:val="left" w:pos="1134"/>
        <w:tab w:val="left" w:pos="2268"/>
        <w:tab w:val="left" w:pos="3402"/>
        <w:tab w:val="left" w:pos="4536"/>
        <w:tab w:val="left" w:pos="5670"/>
        <w:tab w:val="left" w:pos="6804"/>
        <w:tab w:val="left" w:pos="7938"/>
        <w:tab w:val="left" w:pos="9072"/>
      </w:tabs>
      <w:suppressAutoHyphens/>
      <w:spacing w:after="0"/>
      <w:jc w:val="both"/>
    </w:pPr>
    <w:rPr>
      <w:rFonts w:ascii="Tahoma" w:eastAsia="Times New Roman" w:hAnsi="Tahoma" w:cs="Times New Roman"/>
      <w:b/>
      <w:spacing w:val="-3"/>
      <w:szCs w:val="24"/>
      <w:lang w:val="en-GB" w:eastAsia="nl-NL"/>
    </w:rPr>
  </w:style>
  <w:style w:type="paragraph" w:customStyle="1" w:styleId="Attachment">
    <w:name w:val="Attachment"/>
    <w:basedOn w:val="NormalIndent"/>
    <w:rsid w:val="00D87CEC"/>
    <w:pPr>
      <w:pageBreakBefore/>
      <w:numPr>
        <w:numId w:val="5"/>
      </w:numPr>
      <w:tabs>
        <w:tab w:val="clear" w:pos="1800"/>
        <w:tab w:val="num" w:pos="432"/>
        <w:tab w:val="num" w:pos="567"/>
      </w:tabs>
      <w:spacing w:before="2760" w:after="240"/>
      <w:ind w:left="432" w:hanging="432"/>
      <w:jc w:val="center"/>
    </w:pPr>
    <w:rPr>
      <w:b w:val="0"/>
      <w:caps/>
    </w:rPr>
  </w:style>
  <w:style w:type="character" w:customStyle="1" w:styleId="NormalIndentChar">
    <w:name w:val="Normal_Indent Char"/>
    <w:link w:val="NormalIndent"/>
    <w:rsid w:val="00D87CEC"/>
    <w:rPr>
      <w:rFonts w:ascii="Tahoma" w:eastAsia="Times New Roman" w:hAnsi="Tahoma" w:cs="Times New Roman"/>
      <w:b/>
      <w:spacing w:val="-3"/>
      <w:szCs w:val="24"/>
      <w:lang w:val="en-GB" w:eastAsia="nl-NL"/>
    </w:rPr>
  </w:style>
  <w:style w:type="paragraph" w:customStyle="1" w:styleId="QAText">
    <w:name w:val="QA Text"/>
    <w:rsid w:val="00D87CEC"/>
    <w:pPr>
      <w:spacing w:after="0" w:line="240" w:lineRule="auto"/>
    </w:pPr>
    <w:rPr>
      <w:rFonts w:ascii="Times New Roman" w:eastAsia="Times New Roman" w:hAnsi="Times New Roman" w:cs="Times New Roman"/>
      <w:snapToGrid w:val="0"/>
      <w:color w:val="000000"/>
      <w:sz w:val="24"/>
      <w:szCs w:val="20"/>
      <w:lang w:val="en-GB"/>
    </w:rPr>
  </w:style>
  <w:style w:type="paragraph" w:customStyle="1" w:styleId="InvoiceLine">
    <w:name w:val="Invoice Line"/>
    <w:basedOn w:val="Normal"/>
    <w:rsid w:val="00D87CEC"/>
    <w:pPr>
      <w:tabs>
        <w:tab w:val="left" w:pos="2268"/>
        <w:tab w:val="left" w:pos="3969"/>
        <w:tab w:val="left" w:pos="5670"/>
        <w:tab w:val="left" w:pos="6237"/>
      </w:tabs>
      <w:spacing w:after="0" w:line="283" w:lineRule="atLeast"/>
      <w:jc w:val="both"/>
    </w:pPr>
    <w:rPr>
      <w:rFonts w:ascii="Times New Roman" w:eastAsia="Times New Roman" w:hAnsi="Times New Roman" w:cs="Times New Roman"/>
      <w:sz w:val="24"/>
      <w:szCs w:val="20"/>
      <w:lang w:val="en-GB"/>
    </w:rPr>
  </w:style>
  <w:style w:type="paragraph" w:customStyle="1" w:styleId="Bullet1">
    <w:name w:val="Bullet 1"/>
    <w:rsid w:val="00D87CEC"/>
    <w:pPr>
      <w:spacing w:after="0" w:line="283" w:lineRule="atLeast"/>
      <w:ind w:left="1701"/>
      <w:jc w:val="both"/>
    </w:pPr>
    <w:rPr>
      <w:rFonts w:ascii="Times New Roman" w:eastAsia="Times New Roman" w:hAnsi="Times New Roman" w:cs="Times New Roman"/>
      <w:color w:val="000000"/>
      <w:sz w:val="24"/>
      <w:szCs w:val="20"/>
      <w:lang w:val="en-GB"/>
    </w:rPr>
  </w:style>
  <w:style w:type="paragraph" w:styleId="TOC4">
    <w:name w:val="toc 4"/>
    <w:basedOn w:val="Normal"/>
    <w:next w:val="Normal"/>
    <w:autoRedefine/>
    <w:uiPriority w:val="39"/>
    <w:rsid w:val="00D87CEC"/>
    <w:pPr>
      <w:spacing w:after="0"/>
      <w:ind w:left="720"/>
    </w:pPr>
    <w:rPr>
      <w:rFonts w:ascii="Times New Roman" w:eastAsia="Times New Roman" w:hAnsi="Times New Roman" w:cs="Times New Roman"/>
      <w:sz w:val="24"/>
      <w:szCs w:val="24"/>
      <w:lang w:val="en-GB" w:eastAsia="en-GB"/>
    </w:rPr>
  </w:style>
  <w:style w:type="paragraph" w:styleId="TOC5">
    <w:name w:val="toc 5"/>
    <w:basedOn w:val="Normal"/>
    <w:next w:val="Normal"/>
    <w:autoRedefine/>
    <w:uiPriority w:val="39"/>
    <w:rsid w:val="00D87CEC"/>
    <w:pPr>
      <w:spacing w:after="0"/>
      <w:ind w:left="960"/>
    </w:pPr>
    <w:rPr>
      <w:rFonts w:ascii="Times New Roman" w:eastAsia="Times New Roman" w:hAnsi="Times New Roman" w:cs="Times New Roman"/>
      <w:sz w:val="24"/>
      <w:szCs w:val="24"/>
      <w:lang w:val="en-GB" w:eastAsia="en-GB"/>
    </w:rPr>
  </w:style>
  <w:style w:type="paragraph" w:styleId="TOC6">
    <w:name w:val="toc 6"/>
    <w:basedOn w:val="Normal"/>
    <w:next w:val="Normal"/>
    <w:autoRedefine/>
    <w:uiPriority w:val="39"/>
    <w:rsid w:val="00D87CEC"/>
    <w:pPr>
      <w:spacing w:after="0"/>
      <w:ind w:left="1200"/>
    </w:pPr>
    <w:rPr>
      <w:rFonts w:ascii="Times New Roman" w:eastAsia="Times New Roman" w:hAnsi="Times New Roman" w:cs="Times New Roman"/>
      <w:sz w:val="24"/>
      <w:szCs w:val="24"/>
      <w:lang w:val="en-GB" w:eastAsia="en-GB"/>
    </w:rPr>
  </w:style>
  <w:style w:type="paragraph" w:styleId="TOC7">
    <w:name w:val="toc 7"/>
    <w:basedOn w:val="Normal"/>
    <w:next w:val="Normal"/>
    <w:autoRedefine/>
    <w:uiPriority w:val="39"/>
    <w:rsid w:val="00D87CEC"/>
    <w:pPr>
      <w:spacing w:after="0"/>
      <w:ind w:left="1440"/>
    </w:pPr>
    <w:rPr>
      <w:rFonts w:ascii="Times New Roman" w:eastAsia="Times New Roman" w:hAnsi="Times New Roman" w:cs="Times New Roman"/>
      <w:sz w:val="24"/>
      <w:szCs w:val="24"/>
      <w:lang w:val="en-GB" w:eastAsia="en-GB"/>
    </w:rPr>
  </w:style>
  <w:style w:type="paragraph" w:styleId="TOC8">
    <w:name w:val="toc 8"/>
    <w:basedOn w:val="Normal"/>
    <w:next w:val="Normal"/>
    <w:autoRedefine/>
    <w:uiPriority w:val="39"/>
    <w:rsid w:val="00D87CEC"/>
    <w:pPr>
      <w:spacing w:after="0"/>
      <w:ind w:left="1680"/>
    </w:pPr>
    <w:rPr>
      <w:rFonts w:ascii="Times New Roman" w:eastAsia="Times New Roman" w:hAnsi="Times New Roman" w:cs="Times New Roman"/>
      <w:sz w:val="24"/>
      <w:szCs w:val="24"/>
      <w:lang w:val="en-GB" w:eastAsia="en-GB"/>
    </w:rPr>
  </w:style>
  <w:style w:type="paragraph" w:styleId="TOC9">
    <w:name w:val="toc 9"/>
    <w:basedOn w:val="Normal"/>
    <w:next w:val="Normal"/>
    <w:autoRedefine/>
    <w:uiPriority w:val="39"/>
    <w:rsid w:val="00D87CEC"/>
    <w:pPr>
      <w:spacing w:after="0"/>
      <w:ind w:left="1920"/>
    </w:pPr>
    <w:rPr>
      <w:rFonts w:ascii="Times New Roman" w:eastAsia="Times New Roman" w:hAnsi="Times New Roman" w:cs="Times New Roman"/>
      <w:sz w:val="24"/>
      <w:szCs w:val="24"/>
      <w:lang w:val="en-GB" w:eastAsia="en-GB"/>
    </w:rPr>
  </w:style>
  <w:style w:type="paragraph" w:customStyle="1" w:styleId="StyleNotNumberedHeading1Centered">
    <w:name w:val="Style NotNumbered Heading 1 + Centered"/>
    <w:basedOn w:val="NotNumberedIndexedHeading1"/>
    <w:rsid w:val="00D87CEC"/>
    <w:pPr>
      <w:jc w:val="center"/>
    </w:pPr>
  </w:style>
  <w:style w:type="paragraph" w:customStyle="1" w:styleId="Char1CharChar">
    <w:name w:val="Char1 Char Char"/>
    <w:basedOn w:val="Normal"/>
    <w:rsid w:val="00D87CEC"/>
    <w:pPr>
      <w:spacing w:before="120"/>
      <w:jc w:val="both"/>
    </w:pPr>
    <w:rPr>
      <w:rFonts w:eastAsia="Times New Roman" w:cs="Times New Roman"/>
      <w:szCs w:val="20"/>
      <w:lang w:val="en-GB" w:eastAsia="en-GB"/>
    </w:rPr>
  </w:style>
  <w:style w:type="character" w:styleId="CommentReference">
    <w:name w:val="annotation reference"/>
    <w:uiPriority w:val="99"/>
    <w:semiHidden/>
    <w:unhideWhenUsed/>
    <w:rsid w:val="00D87CEC"/>
    <w:rPr>
      <w:sz w:val="16"/>
      <w:szCs w:val="16"/>
    </w:rPr>
  </w:style>
  <w:style w:type="paragraph" w:styleId="CommentText">
    <w:name w:val="annotation text"/>
    <w:basedOn w:val="Normal"/>
    <w:link w:val="CommentTextChar"/>
    <w:uiPriority w:val="99"/>
    <w:unhideWhenUsed/>
    <w:rsid w:val="00D87CEC"/>
    <w:pPr>
      <w:spacing w:after="0"/>
    </w:pPr>
    <w:rPr>
      <w:rFonts w:eastAsia="Times New Roman" w:cs="Times New Roman"/>
      <w:szCs w:val="20"/>
      <w:lang w:val="en-GB" w:eastAsia="en-GB"/>
    </w:rPr>
  </w:style>
  <w:style w:type="character" w:customStyle="1" w:styleId="CommentTextChar">
    <w:name w:val="Comment Text Char"/>
    <w:basedOn w:val="DefaultParagraphFont"/>
    <w:link w:val="CommentText"/>
    <w:uiPriority w:val="99"/>
    <w:rsid w:val="00D87CEC"/>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D87CEC"/>
    <w:rPr>
      <w:b/>
      <w:bCs/>
    </w:rPr>
  </w:style>
  <w:style w:type="character" w:customStyle="1" w:styleId="CommentSubjectChar">
    <w:name w:val="Comment Subject Char"/>
    <w:basedOn w:val="CommentTextChar"/>
    <w:link w:val="CommentSubject"/>
    <w:uiPriority w:val="99"/>
    <w:semiHidden/>
    <w:rsid w:val="00D87CEC"/>
    <w:rPr>
      <w:rFonts w:ascii="Arial" w:eastAsia="Times New Roman" w:hAnsi="Arial" w:cs="Times New Roman"/>
      <w:b/>
      <w:bCs/>
      <w:sz w:val="20"/>
      <w:szCs w:val="20"/>
      <w:lang w:val="en-GB" w:eastAsia="en-GB"/>
    </w:rPr>
  </w:style>
  <w:style w:type="paragraph" w:customStyle="1" w:styleId="NORMALG">
    <w:name w:val="NORMALG"/>
    <w:basedOn w:val="Normal"/>
    <w:rsid w:val="00D87CEC"/>
    <w:rPr>
      <w:rFonts w:eastAsia="Times New Roman" w:cs="Times New Roman"/>
      <w:szCs w:val="24"/>
      <w:lang w:eastAsia="en-GB"/>
    </w:rPr>
  </w:style>
  <w:style w:type="paragraph" w:customStyle="1" w:styleId="Default">
    <w:name w:val="Default"/>
    <w:rsid w:val="00D87CEC"/>
    <w:pPr>
      <w:autoSpaceDE w:val="0"/>
      <w:autoSpaceDN w:val="0"/>
      <w:adjustRightInd w:val="0"/>
      <w:spacing w:before="240" w:after="240" w:line="240" w:lineRule="auto"/>
    </w:pPr>
    <w:rPr>
      <w:rFonts w:ascii="Arial" w:eastAsia="SimSun" w:hAnsi="Arial" w:cs="Arial"/>
      <w:color w:val="000000"/>
      <w:sz w:val="24"/>
      <w:szCs w:val="24"/>
      <w:lang w:val="en-GB" w:eastAsia="zh-CN"/>
    </w:rPr>
  </w:style>
  <w:style w:type="character" w:styleId="UnresolvedMention">
    <w:name w:val="Unresolved Mention"/>
    <w:basedOn w:val="DefaultParagraphFont"/>
    <w:uiPriority w:val="99"/>
    <w:semiHidden/>
    <w:unhideWhenUsed/>
    <w:rsid w:val="00D87CEC"/>
    <w:rPr>
      <w:color w:val="808080"/>
      <w:shd w:val="clear" w:color="auto" w:fill="E6E6E6"/>
    </w:rPr>
  </w:style>
  <w:style w:type="paragraph" w:customStyle="1" w:styleId="AppendixI">
    <w:name w:val="Appendix I"/>
    <w:basedOn w:val="Heading1"/>
    <w:link w:val="AppendixIChar"/>
    <w:autoRedefine/>
    <w:qFormat/>
    <w:rsid w:val="00606DB5"/>
    <w:pPr>
      <w:numPr>
        <w:numId w:val="9"/>
      </w:numPr>
      <w:spacing w:after="0"/>
    </w:pPr>
    <w:rPr>
      <w:rFonts w:eastAsia="Times New Roman" w:cs="Times New Roman"/>
      <w:bCs/>
      <w:szCs w:val="24"/>
      <w:lang w:val="en-GB" w:eastAsia="zh-CN"/>
    </w:rPr>
  </w:style>
  <w:style w:type="character" w:customStyle="1" w:styleId="AppendixIChar">
    <w:name w:val="Appendix I Char"/>
    <w:basedOn w:val="DefaultParagraphFont"/>
    <w:link w:val="AppendixI"/>
    <w:rsid w:val="00D60D08"/>
    <w:rPr>
      <w:rFonts w:ascii="Arial" w:eastAsia="Times New Roman" w:hAnsi="Arial" w:cs="Times New Roman"/>
      <w:b/>
      <w:bCs/>
      <w:sz w:val="28"/>
      <w:szCs w:val="24"/>
      <w:lang w:val="en-GB" w:eastAsia="zh-CN"/>
    </w:rPr>
  </w:style>
  <w:style w:type="character" w:styleId="PlaceholderText">
    <w:name w:val="Placeholder Text"/>
    <w:basedOn w:val="DefaultParagraphFont"/>
    <w:uiPriority w:val="99"/>
    <w:semiHidden/>
    <w:rsid w:val="00D87CEC"/>
    <w:rPr>
      <w:color w:val="808080"/>
    </w:rPr>
  </w:style>
  <w:style w:type="paragraph" w:customStyle="1" w:styleId="paragraph">
    <w:name w:val="paragraph"/>
    <w:basedOn w:val="Normal"/>
    <w:rsid w:val="00D87CEC"/>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D87CEC"/>
  </w:style>
  <w:style w:type="character" w:customStyle="1" w:styleId="eop">
    <w:name w:val="eop"/>
    <w:basedOn w:val="DefaultParagraphFont"/>
    <w:rsid w:val="00D87CEC"/>
  </w:style>
  <w:style w:type="character" w:customStyle="1" w:styleId="ListParagraphChar">
    <w:name w:val="List Paragraph Char"/>
    <w:aliases w:val="NumberedRef Char,Numbering Char"/>
    <w:basedOn w:val="DefaultParagraphFont"/>
    <w:link w:val="ListParagraph"/>
    <w:uiPriority w:val="34"/>
    <w:rsid w:val="00D87CEC"/>
    <w:rPr>
      <w:lang w:val="nl-BE"/>
    </w:rPr>
  </w:style>
  <w:style w:type="paragraph" w:customStyle="1" w:styleId="Bullets">
    <w:name w:val="Bullets"/>
    <w:basedOn w:val="Normal"/>
    <w:rsid w:val="00D87CEC"/>
    <w:pPr>
      <w:numPr>
        <w:numId w:val="6"/>
      </w:numPr>
      <w:tabs>
        <w:tab w:val="left" w:pos="1701"/>
        <w:tab w:val="left" w:pos="2160"/>
      </w:tabs>
      <w:spacing w:after="0"/>
      <w:jc w:val="both"/>
    </w:pPr>
    <w:rPr>
      <w:rFonts w:eastAsia="Times New Roman" w:cs="Times New Roman"/>
      <w:szCs w:val="20"/>
      <w:lang w:val="en-GB"/>
    </w:rPr>
  </w:style>
  <w:style w:type="paragraph" w:styleId="NoSpacing">
    <w:name w:val="No Spacing"/>
    <w:link w:val="NoSpacingChar"/>
    <w:uiPriority w:val="1"/>
    <w:qFormat/>
    <w:rsid w:val="005C3531"/>
    <w:pPr>
      <w:spacing w:after="0" w:line="240" w:lineRule="auto"/>
    </w:pPr>
    <w:rPr>
      <w:rFonts w:ascii="Arial" w:hAnsi="Arial"/>
      <w:sz w:val="20"/>
    </w:rPr>
  </w:style>
  <w:style w:type="character" w:styleId="SubtleEmphasis">
    <w:name w:val="Subtle Emphasis"/>
    <w:basedOn w:val="DefaultParagraphFont"/>
    <w:uiPriority w:val="19"/>
    <w:qFormat/>
    <w:rsid w:val="00525193"/>
    <w:rPr>
      <w:i/>
      <w:iCs/>
      <w:color w:val="404040" w:themeColor="text1" w:themeTint="BF"/>
    </w:rPr>
  </w:style>
  <w:style w:type="paragraph" w:styleId="Caption">
    <w:name w:val="caption"/>
    <w:aliases w:val="Caption Char1 Char,Caption Char Char Char1,Caption Char Char Char Char,Char1 Char Char Char Char,Char1 Char Char Char,Char1 Char Char Char Char Char,Caption Char1,Caption Char Char,Caption Char Char Char"/>
    <w:basedOn w:val="Normal"/>
    <w:next w:val="Normal"/>
    <w:link w:val="CaptionChar"/>
    <w:unhideWhenUsed/>
    <w:qFormat/>
    <w:rsid w:val="00606DB5"/>
    <w:pPr>
      <w:spacing w:after="200"/>
      <w:jc w:val="center"/>
    </w:pPr>
    <w:rPr>
      <w:b/>
      <w:iCs/>
      <w:color w:val="000000" w:themeColor="text1"/>
      <w:sz w:val="18"/>
      <w:szCs w:val="18"/>
    </w:rPr>
  </w:style>
  <w:style w:type="paragraph" w:customStyle="1" w:styleId="NumberedList">
    <w:name w:val="NumberedList"/>
    <w:basedOn w:val="ListParagraph"/>
    <w:rsid w:val="00C87672"/>
    <w:pPr>
      <w:numPr>
        <w:numId w:val="10"/>
      </w:numPr>
      <w:spacing w:after="160" w:line="259" w:lineRule="auto"/>
    </w:pPr>
    <w:rPr>
      <w:rFonts w:asciiTheme="minorHAnsi" w:hAnsiTheme="minorHAnsi"/>
      <w:color w:val="000000" w:themeColor="text1"/>
      <w:szCs w:val="20"/>
      <w:lang w:val="en-US"/>
    </w:rPr>
  </w:style>
  <w:style w:type="character" w:customStyle="1" w:styleId="CaptionChar">
    <w:name w:val="Caption Char"/>
    <w:aliases w:val="Caption Char1 Char Char,Caption Char Char Char1 Char,Caption Char Char Char Char Char,Char1 Char Char Char Char Char1,Char1 Char Char Char Char1,Char1 Char Char Char Char Char Char,Caption Char1 Char1,Caption Char Char Char2"/>
    <w:link w:val="Caption"/>
    <w:rsid w:val="00606DB5"/>
    <w:rPr>
      <w:rFonts w:ascii="Arial" w:hAnsi="Arial"/>
      <w:b/>
      <w:iCs/>
      <w:color w:val="000000" w:themeColor="text1"/>
      <w:sz w:val="18"/>
      <w:szCs w:val="18"/>
    </w:rPr>
  </w:style>
  <w:style w:type="paragraph" w:styleId="TableofFigures">
    <w:name w:val="table of figures"/>
    <w:basedOn w:val="Normal"/>
    <w:next w:val="Normal"/>
    <w:uiPriority w:val="99"/>
    <w:unhideWhenUsed/>
    <w:rsid w:val="00996CE8"/>
    <w:pPr>
      <w:spacing w:after="0"/>
    </w:pPr>
  </w:style>
  <w:style w:type="character" w:customStyle="1" w:styleId="NoSpacingChar">
    <w:name w:val="No Spacing Char"/>
    <w:basedOn w:val="DefaultParagraphFont"/>
    <w:link w:val="NoSpacing"/>
    <w:uiPriority w:val="1"/>
    <w:rsid w:val="007E533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45905">
      <w:bodyDiv w:val="1"/>
      <w:marLeft w:val="0"/>
      <w:marRight w:val="0"/>
      <w:marTop w:val="0"/>
      <w:marBottom w:val="0"/>
      <w:divBdr>
        <w:top w:val="none" w:sz="0" w:space="0" w:color="auto"/>
        <w:left w:val="none" w:sz="0" w:space="0" w:color="auto"/>
        <w:bottom w:val="none" w:sz="0" w:space="0" w:color="auto"/>
        <w:right w:val="none" w:sz="0" w:space="0" w:color="auto"/>
      </w:divBdr>
      <w:divsChild>
        <w:div w:id="1988051572">
          <w:marLeft w:val="0"/>
          <w:marRight w:val="0"/>
          <w:marTop w:val="0"/>
          <w:marBottom w:val="0"/>
          <w:divBdr>
            <w:top w:val="none" w:sz="0" w:space="0" w:color="auto"/>
            <w:left w:val="none" w:sz="0" w:space="0" w:color="auto"/>
            <w:bottom w:val="none" w:sz="0" w:space="0" w:color="auto"/>
            <w:right w:val="none" w:sz="0" w:space="0" w:color="auto"/>
          </w:divBdr>
        </w:div>
        <w:div w:id="126894570">
          <w:marLeft w:val="0"/>
          <w:marRight w:val="0"/>
          <w:marTop w:val="0"/>
          <w:marBottom w:val="0"/>
          <w:divBdr>
            <w:top w:val="none" w:sz="0" w:space="0" w:color="auto"/>
            <w:left w:val="none" w:sz="0" w:space="0" w:color="auto"/>
            <w:bottom w:val="none" w:sz="0" w:space="0" w:color="auto"/>
            <w:right w:val="none" w:sz="0" w:space="0" w:color="auto"/>
          </w:divBdr>
        </w:div>
        <w:div w:id="1468159797">
          <w:marLeft w:val="0"/>
          <w:marRight w:val="0"/>
          <w:marTop w:val="0"/>
          <w:marBottom w:val="0"/>
          <w:divBdr>
            <w:top w:val="none" w:sz="0" w:space="0" w:color="auto"/>
            <w:left w:val="none" w:sz="0" w:space="0" w:color="auto"/>
            <w:bottom w:val="none" w:sz="0" w:space="0" w:color="auto"/>
            <w:right w:val="none" w:sz="0" w:space="0" w:color="auto"/>
          </w:divBdr>
        </w:div>
        <w:div w:id="627080872">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912281312">
          <w:marLeft w:val="0"/>
          <w:marRight w:val="0"/>
          <w:marTop w:val="0"/>
          <w:marBottom w:val="0"/>
          <w:divBdr>
            <w:top w:val="none" w:sz="0" w:space="0" w:color="auto"/>
            <w:left w:val="none" w:sz="0" w:space="0" w:color="auto"/>
            <w:bottom w:val="none" w:sz="0" w:space="0" w:color="auto"/>
            <w:right w:val="none" w:sz="0" w:space="0" w:color="auto"/>
          </w:divBdr>
        </w:div>
        <w:div w:id="69739949">
          <w:marLeft w:val="0"/>
          <w:marRight w:val="0"/>
          <w:marTop w:val="0"/>
          <w:marBottom w:val="0"/>
          <w:divBdr>
            <w:top w:val="none" w:sz="0" w:space="0" w:color="auto"/>
            <w:left w:val="none" w:sz="0" w:space="0" w:color="auto"/>
            <w:bottom w:val="none" w:sz="0" w:space="0" w:color="auto"/>
            <w:right w:val="none" w:sz="0" w:space="0" w:color="auto"/>
          </w:divBdr>
        </w:div>
        <w:div w:id="1891838919">
          <w:marLeft w:val="0"/>
          <w:marRight w:val="0"/>
          <w:marTop w:val="0"/>
          <w:marBottom w:val="0"/>
          <w:divBdr>
            <w:top w:val="none" w:sz="0" w:space="0" w:color="auto"/>
            <w:left w:val="none" w:sz="0" w:space="0" w:color="auto"/>
            <w:bottom w:val="none" w:sz="0" w:space="0" w:color="auto"/>
            <w:right w:val="none" w:sz="0" w:space="0" w:color="auto"/>
          </w:divBdr>
        </w:div>
        <w:div w:id="8608176">
          <w:marLeft w:val="0"/>
          <w:marRight w:val="0"/>
          <w:marTop w:val="0"/>
          <w:marBottom w:val="0"/>
          <w:divBdr>
            <w:top w:val="none" w:sz="0" w:space="0" w:color="auto"/>
            <w:left w:val="none" w:sz="0" w:space="0" w:color="auto"/>
            <w:bottom w:val="none" w:sz="0" w:space="0" w:color="auto"/>
            <w:right w:val="none" w:sz="0" w:space="0" w:color="auto"/>
          </w:divBdr>
        </w:div>
        <w:div w:id="1725367789">
          <w:marLeft w:val="0"/>
          <w:marRight w:val="0"/>
          <w:marTop w:val="0"/>
          <w:marBottom w:val="0"/>
          <w:divBdr>
            <w:top w:val="none" w:sz="0" w:space="0" w:color="auto"/>
            <w:left w:val="none" w:sz="0" w:space="0" w:color="auto"/>
            <w:bottom w:val="none" w:sz="0" w:space="0" w:color="auto"/>
            <w:right w:val="none" w:sz="0" w:space="0" w:color="auto"/>
          </w:divBdr>
        </w:div>
        <w:div w:id="1836918437">
          <w:marLeft w:val="0"/>
          <w:marRight w:val="0"/>
          <w:marTop w:val="0"/>
          <w:marBottom w:val="0"/>
          <w:divBdr>
            <w:top w:val="none" w:sz="0" w:space="0" w:color="auto"/>
            <w:left w:val="none" w:sz="0" w:space="0" w:color="auto"/>
            <w:bottom w:val="none" w:sz="0" w:space="0" w:color="auto"/>
            <w:right w:val="none" w:sz="0" w:space="0" w:color="auto"/>
          </w:divBdr>
        </w:div>
        <w:div w:id="366949184">
          <w:marLeft w:val="0"/>
          <w:marRight w:val="0"/>
          <w:marTop w:val="0"/>
          <w:marBottom w:val="0"/>
          <w:divBdr>
            <w:top w:val="none" w:sz="0" w:space="0" w:color="auto"/>
            <w:left w:val="none" w:sz="0" w:space="0" w:color="auto"/>
            <w:bottom w:val="none" w:sz="0" w:space="0" w:color="auto"/>
            <w:right w:val="none" w:sz="0" w:space="0" w:color="auto"/>
          </w:divBdr>
        </w:div>
        <w:div w:id="596330390">
          <w:marLeft w:val="0"/>
          <w:marRight w:val="0"/>
          <w:marTop w:val="0"/>
          <w:marBottom w:val="0"/>
          <w:divBdr>
            <w:top w:val="none" w:sz="0" w:space="0" w:color="auto"/>
            <w:left w:val="none" w:sz="0" w:space="0" w:color="auto"/>
            <w:bottom w:val="none" w:sz="0" w:space="0" w:color="auto"/>
            <w:right w:val="none" w:sz="0" w:space="0" w:color="auto"/>
          </w:divBdr>
        </w:div>
        <w:div w:id="1890146735">
          <w:marLeft w:val="0"/>
          <w:marRight w:val="0"/>
          <w:marTop w:val="0"/>
          <w:marBottom w:val="0"/>
          <w:divBdr>
            <w:top w:val="none" w:sz="0" w:space="0" w:color="auto"/>
            <w:left w:val="none" w:sz="0" w:space="0" w:color="auto"/>
            <w:bottom w:val="none" w:sz="0" w:space="0" w:color="auto"/>
            <w:right w:val="none" w:sz="0" w:space="0" w:color="auto"/>
          </w:divBdr>
        </w:div>
        <w:div w:id="531655841">
          <w:marLeft w:val="0"/>
          <w:marRight w:val="0"/>
          <w:marTop w:val="0"/>
          <w:marBottom w:val="0"/>
          <w:divBdr>
            <w:top w:val="none" w:sz="0" w:space="0" w:color="auto"/>
            <w:left w:val="none" w:sz="0" w:space="0" w:color="auto"/>
            <w:bottom w:val="none" w:sz="0" w:space="0" w:color="auto"/>
            <w:right w:val="none" w:sz="0" w:space="0" w:color="auto"/>
          </w:divBdr>
        </w:div>
        <w:div w:id="145434205">
          <w:marLeft w:val="0"/>
          <w:marRight w:val="0"/>
          <w:marTop w:val="0"/>
          <w:marBottom w:val="0"/>
          <w:divBdr>
            <w:top w:val="none" w:sz="0" w:space="0" w:color="auto"/>
            <w:left w:val="none" w:sz="0" w:space="0" w:color="auto"/>
            <w:bottom w:val="none" w:sz="0" w:space="0" w:color="auto"/>
            <w:right w:val="none" w:sz="0" w:space="0" w:color="auto"/>
          </w:divBdr>
        </w:div>
        <w:div w:id="1316687207">
          <w:marLeft w:val="0"/>
          <w:marRight w:val="0"/>
          <w:marTop w:val="0"/>
          <w:marBottom w:val="0"/>
          <w:divBdr>
            <w:top w:val="none" w:sz="0" w:space="0" w:color="auto"/>
            <w:left w:val="none" w:sz="0" w:space="0" w:color="auto"/>
            <w:bottom w:val="none" w:sz="0" w:space="0" w:color="auto"/>
            <w:right w:val="none" w:sz="0" w:space="0" w:color="auto"/>
          </w:divBdr>
        </w:div>
        <w:div w:id="1162041783">
          <w:marLeft w:val="0"/>
          <w:marRight w:val="0"/>
          <w:marTop w:val="0"/>
          <w:marBottom w:val="0"/>
          <w:divBdr>
            <w:top w:val="none" w:sz="0" w:space="0" w:color="auto"/>
            <w:left w:val="none" w:sz="0" w:space="0" w:color="auto"/>
            <w:bottom w:val="none" w:sz="0" w:space="0" w:color="auto"/>
            <w:right w:val="none" w:sz="0" w:space="0" w:color="auto"/>
          </w:divBdr>
        </w:div>
        <w:div w:id="1820537078">
          <w:marLeft w:val="0"/>
          <w:marRight w:val="0"/>
          <w:marTop w:val="0"/>
          <w:marBottom w:val="0"/>
          <w:divBdr>
            <w:top w:val="none" w:sz="0" w:space="0" w:color="auto"/>
            <w:left w:val="none" w:sz="0" w:space="0" w:color="auto"/>
            <w:bottom w:val="none" w:sz="0" w:space="0" w:color="auto"/>
            <w:right w:val="none" w:sz="0" w:space="0" w:color="auto"/>
          </w:divBdr>
        </w:div>
        <w:div w:id="1370296608">
          <w:marLeft w:val="0"/>
          <w:marRight w:val="0"/>
          <w:marTop w:val="0"/>
          <w:marBottom w:val="0"/>
          <w:divBdr>
            <w:top w:val="none" w:sz="0" w:space="0" w:color="auto"/>
            <w:left w:val="none" w:sz="0" w:space="0" w:color="auto"/>
            <w:bottom w:val="none" w:sz="0" w:space="0" w:color="auto"/>
            <w:right w:val="none" w:sz="0" w:space="0" w:color="auto"/>
          </w:divBdr>
        </w:div>
        <w:div w:id="334496006">
          <w:marLeft w:val="0"/>
          <w:marRight w:val="0"/>
          <w:marTop w:val="0"/>
          <w:marBottom w:val="0"/>
          <w:divBdr>
            <w:top w:val="none" w:sz="0" w:space="0" w:color="auto"/>
            <w:left w:val="none" w:sz="0" w:space="0" w:color="auto"/>
            <w:bottom w:val="none" w:sz="0" w:space="0" w:color="auto"/>
            <w:right w:val="none" w:sz="0" w:space="0" w:color="auto"/>
          </w:divBdr>
          <w:divsChild>
            <w:div w:id="386496355">
              <w:marLeft w:val="0"/>
              <w:marRight w:val="0"/>
              <w:marTop w:val="0"/>
              <w:marBottom w:val="0"/>
              <w:divBdr>
                <w:top w:val="none" w:sz="0" w:space="0" w:color="auto"/>
                <w:left w:val="none" w:sz="0" w:space="0" w:color="auto"/>
                <w:bottom w:val="none" w:sz="0" w:space="0" w:color="auto"/>
                <w:right w:val="none" w:sz="0" w:space="0" w:color="auto"/>
              </w:divBdr>
            </w:div>
            <w:div w:id="869880098">
              <w:marLeft w:val="0"/>
              <w:marRight w:val="0"/>
              <w:marTop w:val="0"/>
              <w:marBottom w:val="0"/>
              <w:divBdr>
                <w:top w:val="none" w:sz="0" w:space="0" w:color="auto"/>
                <w:left w:val="none" w:sz="0" w:space="0" w:color="auto"/>
                <w:bottom w:val="none" w:sz="0" w:space="0" w:color="auto"/>
                <w:right w:val="none" w:sz="0" w:space="0" w:color="auto"/>
              </w:divBdr>
            </w:div>
            <w:div w:id="811022493">
              <w:marLeft w:val="0"/>
              <w:marRight w:val="0"/>
              <w:marTop w:val="0"/>
              <w:marBottom w:val="0"/>
              <w:divBdr>
                <w:top w:val="none" w:sz="0" w:space="0" w:color="auto"/>
                <w:left w:val="none" w:sz="0" w:space="0" w:color="auto"/>
                <w:bottom w:val="none" w:sz="0" w:space="0" w:color="auto"/>
                <w:right w:val="none" w:sz="0" w:space="0" w:color="auto"/>
              </w:divBdr>
            </w:div>
            <w:div w:id="1798454063">
              <w:marLeft w:val="0"/>
              <w:marRight w:val="0"/>
              <w:marTop w:val="0"/>
              <w:marBottom w:val="0"/>
              <w:divBdr>
                <w:top w:val="none" w:sz="0" w:space="0" w:color="auto"/>
                <w:left w:val="none" w:sz="0" w:space="0" w:color="auto"/>
                <w:bottom w:val="none" w:sz="0" w:space="0" w:color="auto"/>
                <w:right w:val="none" w:sz="0" w:space="0" w:color="auto"/>
              </w:divBdr>
            </w:div>
          </w:divsChild>
        </w:div>
        <w:div w:id="123674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F4B5754F0247408ED8415C69280266"/>
        <w:category>
          <w:name w:val="General"/>
          <w:gallery w:val="placeholder"/>
        </w:category>
        <w:types>
          <w:type w:val="bbPlcHdr"/>
        </w:types>
        <w:behaviors>
          <w:behavior w:val="content"/>
        </w:behaviors>
        <w:guid w:val="{2F810BF7-730C-433E-A957-291636469F9B}"/>
      </w:docPartPr>
      <w:docPartBody>
        <w:p w:rsidR="001C2C1C" w:rsidRDefault="00F44E14">
          <w:pPr>
            <w:pStyle w:val="44F4B5754F0247408ED8415C69280266"/>
          </w:pPr>
          <w:r w:rsidRPr="002E35F7">
            <w:rPr>
              <w:rStyle w:val="PlaceholderText"/>
            </w:rPr>
            <w:t>[Title]</w:t>
          </w:r>
        </w:p>
      </w:docPartBody>
    </w:docPart>
    <w:docPart>
      <w:docPartPr>
        <w:name w:val="E3D3DB4D5AD84096AB8EF551652A57C0"/>
        <w:category>
          <w:name w:val="General"/>
          <w:gallery w:val="placeholder"/>
        </w:category>
        <w:types>
          <w:type w:val="bbPlcHdr"/>
        </w:types>
        <w:behaviors>
          <w:behavior w:val="content"/>
        </w:behaviors>
        <w:guid w:val="{B3D54B48-FCBC-4D62-9466-DCADA4EEEBFF}"/>
      </w:docPartPr>
      <w:docPartBody>
        <w:p w:rsidR="001C2C1C" w:rsidRDefault="00F44E14">
          <w:pPr>
            <w:pStyle w:val="E3D3DB4D5AD84096AB8EF551652A57C0"/>
          </w:pPr>
          <w:r w:rsidRPr="002E35F7">
            <w:rPr>
              <w:rStyle w:val="PlaceholderText"/>
            </w:rPr>
            <w:t>[Subject]</w:t>
          </w:r>
        </w:p>
      </w:docPartBody>
    </w:docPart>
    <w:docPart>
      <w:docPartPr>
        <w:name w:val="32D84945250544BE9629C51BF40078E1"/>
        <w:category>
          <w:name w:val="General"/>
          <w:gallery w:val="placeholder"/>
        </w:category>
        <w:types>
          <w:type w:val="bbPlcHdr"/>
        </w:types>
        <w:behaviors>
          <w:behavior w:val="content"/>
        </w:behaviors>
        <w:guid w:val="{C6ED9EFC-0F1C-431F-8D9C-F8E26F2F03D6}"/>
      </w:docPartPr>
      <w:docPartBody>
        <w:p w:rsidR="00E56870" w:rsidRDefault="00E56870" w:rsidP="00E56870">
          <w:pPr>
            <w:pStyle w:val="32D84945250544BE9629C51BF40078E1"/>
          </w:pPr>
          <w:r w:rsidRPr="00A16E61">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1C"/>
    <w:rsid w:val="000153DA"/>
    <w:rsid w:val="001119BE"/>
    <w:rsid w:val="0014623B"/>
    <w:rsid w:val="001C2C1C"/>
    <w:rsid w:val="00230987"/>
    <w:rsid w:val="00310EFE"/>
    <w:rsid w:val="00345B56"/>
    <w:rsid w:val="004114DB"/>
    <w:rsid w:val="004856E1"/>
    <w:rsid w:val="004A00E1"/>
    <w:rsid w:val="006D5A32"/>
    <w:rsid w:val="006F255C"/>
    <w:rsid w:val="00744291"/>
    <w:rsid w:val="00781B58"/>
    <w:rsid w:val="007844F5"/>
    <w:rsid w:val="007B7995"/>
    <w:rsid w:val="00800400"/>
    <w:rsid w:val="008160C7"/>
    <w:rsid w:val="00830CF9"/>
    <w:rsid w:val="008363B1"/>
    <w:rsid w:val="008B5C75"/>
    <w:rsid w:val="008D491F"/>
    <w:rsid w:val="008E63BB"/>
    <w:rsid w:val="00950453"/>
    <w:rsid w:val="00953A68"/>
    <w:rsid w:val="009A0AA6"/>
    <w:rsid w:val="00A862D2"/>
    <w:rsid w:val="00B8235B"/>
    <w:rsid w:val="00BA2010"/>
    <w:rsid w:val="00BC29A5"/>
    <w:rsid w:val="00C17BC5"/>
    <w:rsid w:val="00D87304"/>
    <w:rsid w:val="00DE09A0"/>
    <w:rsid w:val="00E267E8"/>
    <w:rsid w:val="00E56870"/>
    <w:rsid w:val="00E62E92"/>
    <w:rsid w:val="00F44E14"/>
    <w:rsid w:val="00FB75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870"/>
    <w:rPr>
      <w:color w:val="808080"/>
    </w:rPr>
  </w:style>
  <w:style w:type="paragraph" w:customStyle="1" w:styleId="44F4B5754F0247408ED8415C69280266">
    <w:name w:val="44F4B5754F0247408ED8415C69280266"/>
  </w:style>
  <w:style w:type="paragraph" w:customStyle="1" w:styleId="E3D3DB4D5AD84096AB8EF551652A57C0">
    <w:name w:val="E3D3DB4D5AD84096AB8EF551652A57C0"/>
  </w:style>
  <w:style w:type="paragraph" w:customStyle="1" w:styleId="32D84945250544BE9629C51BF40078E1">
    <w:name w:val="32D84945250544BE9629C51BF40078E1"/>
    <w:rsid w:val="00E56870"/>
    <w:pPr>
      <w:spacing w:line="278" w:lineRule="auto"/>
    </w:pPr>
    <w:rPr>
      <w:kern w:val="2"/>
      <w:sz w:val="24"/>
      <w:szCs w:val="24"/>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template without mail merge" ma:contentTypeID="0x01010022AC36B2B7830440B581F1A2AC4CAB500100203E0C101107AB419E49E55DAE850F1E" ma:contentTypeVersion="102" ma:contentTypeDescription="Create a new template" ma:contentTypeScope="" ma:versionID="a13a5d4cf4965146541a7c413613f5b3">
  <xsd:schema xmlns:xsd="http://www.w3.org/2001/XMLSchema" xmlns:xs="http://www.w3.org/2001/XMLSchema" xmlns:p="http://schemas.microsoft.com/office/2006/metadata/properties" xmlns:ns2="f8a26402-b3e7-4ea5-9d1b-d71a4a206dde" xmlns:ns4="aac4a76a-f4c6-405e-82b2-70f44d0d6805" xmlns:ns5="efafeab4-3888-4b0a-9271-2e404e9459cd" xmlns:ns6="fe0037ae-706f-423e-a1f2-786ae740c9a1" targetNamespace="http://schemas.microsoft.com/office/2006/metadata/properties" ma:root="true" ma:fieldsID="a055e951819efc4d222ece5cba743bf0" ns2:_="" ns4:_="" ns5:_="" ns6:_="">
    <xsd:import namespace="f8a26402-b3e7-4ea5-9d1b-d71a4a206dde"/>
    <xsd:import namespace="aac4a76a-f4c6-405e-82b2-70f44d0d6805"/>
    <xsd:import namespace="efafeab4-3888-4b0a-9271-2e404e9459cd"/>
    <xsd:import namespace="fe0037ae-706f-423e-a1f2-786ae740c9a1"/>
    <xsd:element name="properties">
      <xsd:complexType>
        <xsd:sequence>
          <xsd:element name="documentManagement">
            <xsd:complexType>
              <xsd:all>
                <xsd:element ref="ns2:wpOtherEntitySupport" minOccurs="0"/>
                <xsd:element ref="ns2:wpTemplateActive" minOccurs="0"/>
                <xsd:element ref="ns2:wpGuidanceForUse" minOccurs="0"/>
                <xsd:element ref="ns4:ada574e21bd64ab4ae0d55c9caaa200b" minOccurs="0"/>
                <xsd:element ref="ns4:cf460ec70280403fb4f0753856804951" minOccurs="0"/>
                <xsd:element ref="ns4:wpTemplateLanguages" minOccurs="0"/>
                <xsd:element ref="ns5:wpTemplateUsage" minOccurs="0"/>
                <xsd:element ref="ns4:TaxCatchAllLabel" minOccurs="0"/>
                <xsd:element ref="ns4:TaxCatchAll" minOccurs="0"/>
                <xsd:element ref="ns4:DocProjectNr" minOccurs="0"/>
                <xsd:element ref="ns6:MediaServiceMetadata" minOccurs="0"/>
                <xsd:element ref="ns6:MediaServiceFastMetadata" minOccurs="0"/>
                <xsd:element ref="ns4:transmittalId" minOccurs="0"/>
                <xsd:element ref="ns4:dca5330f1d144249b8fe14ba5b00eda8" minOccurs="0"/>
                <xsd:element ref="ns4:i3ae255777e84c888fcaa71254ca1363" minOccurs="0"/>
                <xsd:element ref="ns6:lcf76f155ced4ddcb4097134ff3c332f" minOccurs="0"/>
                <xsd:element ref="ns6:MediaServiceDateTaken" minOccurs="0"/>
                <xsd:element ref="ns6:MediaServiceGenerationTime" minOccurs="0"/>
                <xsd:element ref="ns6:MediaServiceEventHashCode" minOccurs="0"/>
                <xsd:element ref="ns6:MediaServiceOCR" minOccurs="0"/>
                <xsd:element ref="ns4:SharedWithUsers" minOccurs="0"/>
                <xsd:element ref="ns4:SharedWithDetails" minOccurs="0"/>
                <xsd:element ref="ns6:MediaServiceObjectDetectorVersions" minOccurs="0"/>
                <xsd:element ref="ns6:MediaServiceSearchProperties" minOccurs="0"/>
                <xsd:element ref="ns6: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26402-b3e7-4ea5-9d1b-d71a4a206dde" elementFormDefault="qualified">
    <xsd:import namespace="http://schemas.microsoft.com/office/2006/documentManagement/types"/>
    <xsd:import namespace="http://schemas.microsoft.com/office/infopath/2007/PartnerControls"/>
    <xsd:element name="wpOtherEntitySupport" ma:index="6" nillable="true" ma:displayName="Business module support" ma:description="Defines whether the template can be used for other entity types than the current. Note that this requires that the merge fields are present in all selected entities." ma:internalName="wpOtherEntitySupport">
      <xsd:complexType>
        <xsd:complexContent>
          <xsd:extension base="dms:MultiChoice">
            <xsd:sequence>
              <xsd:element name="Value" maxOccurs="unbounded" minOccurs="0" nillable="true">
                <xsd:simpleType>
                  <xsd:restriction base="dms:Choice">
                    <xsd:enumeration value="POFF"/>
                    <xsd:enumeration value="TOFF"/>
                    <xsd:enumeration value="POW"/>
                    <xsd:enumeration value="TOW"/>
                    <xsd:enumeration value="PNL"/>
                    <xsd:enumeration value="TNL"/>
                    <xsd:enumeration value="PDRE"/>
                    <xsd:enumeration value="TDRE"/>
                    <xsd:enumeration value="PSRI"/>
                    <xsd:enumeration value="Transmittals"/>
                    <xsd:enumeration value="PMPI"/>
                    <xsd:enumeration value="TMPI"/>
                  </xsd:restriction>
                </xsd:simpleType>
              </xsd:element>
            </xsd:sequence>
          </xsd:extension>
        </xsd:complexContent>
      </xsd:complexType>
    </xsd:element>
    <xsd:element name="wpTemplateActive" ma:index="7" nillable="true" ma:displayName="Active" ma:default="1" ma:description="Defines whether the template is active or not" ma:internalName="wpTemplateActive" ma:readOnly="false">
      <xsd:simpleType>
        <xsd:restriction base="dms:Boolean"/>
      </xsd:simpleType>
    </xsd:element>
    <xsd:element name="wpGuidanceForUse" ma:index="8" nillable="true" ma:displayName="Guidance for use" ma:description="Give some guidance for how to use this document" ma:internalName="wpGuidanceForUs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c4a76a-f4c6-405e-82b2-70f44d0d6805" elementFormDefault="qualified">
    <xsd:import namespace="http://schemas.microsoft.com/office/2006/documentManagement/types"/>
    <xsd:import namespace="http://schemas.microsoft.com/office/infopath/2007/PartnerControls"/>
    <xsd:element name="ada574e21bd64ab4ae0d55c9caaa200b" ma:index="10" nillable="true" ma:taxonomy="true" ma:internalName="ada574e21bd64ab4ae0d55c9caaa200b" ma:taxonomyFieldName="wpTemplateSets" ma:displayName="Template categories" ma:readOnly="false" ma:default="1;#DMS4P|84e9156b-223f-4b25-8150-7607bc391c15" ma:fieldId="{ada574e2-1bd6-4ab4-ae0d-55c9caaa200b}" ma:taxonomyMulti="true" ma:sspId="1ccc6908-62d4-4207-8353-19602e24c7c6" ma:termSetId="25898501-9242-4e49-b6ce-96b5e86a8a3e" ma:anchorId="00000000-0000-0000-0000-000000000000" ma:open="true" ma:isKeyword="false">
      <xsd:complexType>
        <xsd:sequence>
          <xsd:element ref="pc:Terms" minOccurs="0" maxOccurs="1"/>
        </xsd:sequence>
      </xsd:complexType>
    </xsd:element>
    <xsd:element name="cf460ec70280403fb4f0753856804951" ma:index="12" nillable="true" ma:taxonomy="true" ma:internalName="cf460ec70280403fb4f0753856804951" ma:taxonomyFieldName="wpRequiredInTemplateSets" ma:displayName="Required in template categories" ma:readOnly="false" ma:fieldId="{cf460ec7-0280-403f-b4f0-753856804951}" ma:taxonomyMulti="true" ma:sspId="1ccc6908-62d4-4207-8353-19602e24c7c6" ma:termSetId="25898501-9242-4e49-b6ce-96b5e86a8a3e" ma:anchorId="00000000-0000-0000-0000-000000000000" ma:open="true" ma:isKeyword="false">
      <xsd:complexType>
        <xsd:sequence>
          <xsd:element ref="pc:Terms" minOccurs="0" maxOccurs="1"/>
        </xsd:sequence>
      </xsd:complexType>
    </xsd:element>
    <xsd:element name="wpTemplateLanguages" ma:index="14" nillable="true" ma:displayName="Template languages" ma:default="All" ma:description="Select which languages this template is available for." ma:internalName="wpTemplateLanguages" ma:readOnly="false">
      <xsd:complexType>
        <xsd:complexContent>
          <xsd:extension base="dms:MultiChoiceFillIn">
            <xsd:sequence>
              <xsd:element name="Value" maxOccurs="unbounded" minOccurs="0" nillable="true">
                <xsd:simpleType>
                  <xsd:union memberTypes="dms:Text">
                    <xsd:simpleType>
                      <xsd:restriction base="dms:Choice">
                        <xsd:enumeration value="All"/>
                        <xsd:enumeration value="Arabic"/>
                        <xsd:enumeration value="Azerbaijani"/>
                        <xsd:enumeration value="Basque"/>
                        <xsd:enumeration value="Bosnian (Latin)"/>
                        <xsd:enumeration value="Bulgarian"/>
                        <xsd:enumeration value="Catalan"/>
                        <xsd:enumeration value="Chinese (Simplified)"/>
                        <xsd:enumeration value="Chinese (Traditional)"/>
                        <xsd:enumeration value="Croatian"/>
                        <xsd:enumeration value="Czech"/>
                        <xsd:enumeration value="Danish"/>
                        <xsd:enumeration value="Dari"/>
                        <xsd:enumeration value="Dutch"/>
                        <xsd:enumeration value="English"/>
                        <xsd:enumeration value="Estonian"/>
                        <xsd:enumeration value="Finnish"/>
                        <xsd:enumeration value="French"/>
                        <xsd:enumeration value="Galician"/>
                        <xsd:enumeration value="German"/>
                        <xsd:enumeration value="Greek"/>
                        <xsd:enumeration value="Hebrew"/>
                        <xsd:enumeration value="Hindi"/>
                        <xsd:enumeration value="Hungarian"/>
                        <xsd:enumeration value="Indonesian"/>
                        <xsd:enumeration value="Irish"/>
                        <xsd:enumeration value="Italian"/>
                        <xsd:enumeration value="Japanese"/>
                        <xsd:enumeration value="Kazakh"/>
                        <xsd:enumeration value="Korean"/>
                        <xsd:enumeration value="Latvian"/>
                        <xsd:enumeration value="Lithuanian"/>
                        <xsd:enumeration value="Macedonian"/>
                        <xsd:enumeration value="Malay"/>
                        <xsd:enumeration value="Norwegian (Bokmål)"/>
                        <xsd:enumeration value="Polish"/>
                        <xsd:enumeration value="Portuguese (Brazil)"/>
                        <xsd:enumeration value="Portuguese (Portugal)"/>
                        <xsd:enumeration value="Romanian"/>
                        <xsd:enumeration value="Russian"/>
                        <xsd:enumeration value="Serbian (Cyrillic, Serbia)"/>
                        <xsd:enumeration value="Serbian (Latin)"/>
                        <xsd:enumeration value="Serbian (Latin, Serbia)"/>
                        <xsd:enumeration value="Slovak"/>
                        <xsd:enumeration value="Slovenian"/>
                        <xsd:enumeration value="Spanish"/>
                        <xsd:enumeration value="Swedish"/>
                        <xsd:enumeration value="Thai"/>
                        <xsd:enumeration value="Turkish"/>
                        <xsd:enumeration value="Ukrainian"/>
                        <xsd:enumeration value="Vietnamese"/>
                        <xsd:enumeration value="Welsh"/>
                      </xsd:restriction>
                    </xsd:simpleType>
                  </xsd:union>
                </xsd:simpleType>
              </xsd:element>
            </xsd:sequence>
          </xsd:extension>
        </xsd:complexContent>
      </xsd:complexType>
    </xsd:element>
    <xsd:element name="TaxCatchAllLabel" ma:index="18" nillable="true" ma:displayName="Taxonomy Catch All Column1" ma:hidden="true" ma:list="{a7480d5c-0db6-463c-b8e2-8cffe3dc6898}" ma:internalName="TaxCatchAllLabel" ma:readOnly="false" ma:showField="CatchAllDataLabel" ma:web="aac4a76a-f4c6-405e-82b2-70f44d0d6805">
      <xsd:complexType>
        <xsd:complexContent>
          <xsd:extension base="dms:MultiChoiceLookup">
            <xsd:sequence>
              <xsd:element name="Value" type="dms:Lookup" maxOccurs="unbounded" minOccurs="0" nillable="true"/>
            </xsd:sequence>
          </xsd:extension>
        </xsd:complexContent>
      </xsd:complexType>
    </xsd:element>
    <xsd:element name="TaxCatchAll" ma:index="19" nillable="true" ma:displayName="Taxonomy Catch All Column" ma:hidden="true" ma:list="{a7480d5c-0db6-463c-b8e2-8cffe3dc6898}" ma:internalName="TaxCatchAll" ma:readOnly="false" ma:showField="CatchAllData" ma:web="aac4a76a-f4c6-405e-82b2-70f44d0d6805">
      <xsd:complexType>
        <xsd:complexContent>
          <xsd:extension base="dms:MultiChoiceLookup">
            <xsd:sequence>
              <xsd:element name="Value" type="dms:Lookup" maxOccurs="unbounded" minOccurs="0" nillable="true"/>
            </xsd:sequence>
          </xsd:extension>
        </xsd:complexContent>
      </xsd:complexType>
    </xsd:element>
    <xsd:element name="DocProjectNr" ma:index="20" nillable="true" ma:displayName="Project Number" ma:internalName="DocProjectNr" ma:readOnly="false">
      <xsd:simpleType>
        <xsd:restriction base="dms:Text"/>
      </xsd:simpleType>
    </xsd:element>
    <xsd:element name="transmittalId" ma:index="23" nillable="true" ma:displayName="transmittalId" ma:internalName="transmittalId" ma:readOnly="false">
      <xsd:simpleType>
        <xsd:restriction base="dms:Text">
          <xsd:maxLength value="255"/>
        </xsd:restriction>
      </xsd:simpleType>
    </xsd:element>
    <xsd:element name="dca5330f1d144249b8fe14ba5b00eda8" ma:index="25" nillable="true" ma:taxonomy="true" ma:internalName="dca5330f1d144249b8fe14ba5b00eda8" ma:taxonomyFieldName="vo_DocType" ma:displayName="Document Type" ma:readOnly="false" ma:default="" ma:fieldId="{dca5330f-1d14-4249-b8fe-14ba5b00eda8}" ma:sspId="1ccc6908-62d4-4207-8353-19602e24c7c6" ma:termSetId="8fa53f8d-1edc-4740-9c25-deb622649c93" ma:anchorId="00000000-0000-0000-0000-000000000000" ma:open="false" ma:isKeyword="false">
      <xsd:complexType>
        <xsd:sequence>
          <xsd:element ref="pc:Terms" minOccurs="0" maxOccurs="1"/>
        </xsd:sequence>
      </xsd:complexType>
    </xsd:element>
    <xsd:element name="i3ae255777e84c888fcaa71254ca1363" ma:index="27" nillable="true" ma:taxonomy="true" ma:internalName="i3ae255777e84c888fcaa71254ca1363" ma:taxonomyFieldName="DocCompany" ma:displayName="Company" ma:readOnly="false" ma:default="" ma:fieldId="{23ae2557-77e8-4c88-8fca-a71254ca1363}" ma:sspId="1ccc6908-62d4-4207-8353-19602e24c7c6" ma:termSetId="6c60e164-0ed2-4aa8-89a7-9613544580ed" ma:anchorId="00000000-0000-0000-0000-000000000000" ma:open="true" ma:isKeyword="false">
      <xsd:complexType>
        <xsd:sequence>
          <xsd:element ref="pc:Terms" minOccurs="0" maxOccurs="1"/>
        </xsd:sequence>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afeab4-3888-4b0a-9271-2e404e9459cd" elementFormDefault="qualified">
    <xsd:import namespace="http://schemas.microsoft.com/office/2006/documentManagement/types"/>
    <xsd:import namespace="http://schemas.microsoft.com/office/infopath/2007/PartnerControls"/>
    <xsd:element name="wpTemplateUsage" ma:index="15" nillable="true" ma:displayName="Template usage" ma:description="Use this field to categories your templates. I.e. select email to use your Word template as an email template for WorkPoint Express" ma:internalName="wpTemplateUsage" ma:readOnly="false">
      <xsd:complexType>
        <xsd:complexContent>
          <xsd:extension base="dms:MultiChoiceFillIn">
            <xsd:sequence>
              <xsd:element name="Value" maxOccurs="unbounded" minOccurs="0" nillable="true">
                <xsd:simpleType>
                  <xsd:union memberTypes="dms:Text">
                    <xsd:simpleType>
                      <xsd:restriction base="dms:Choice">
                        <xsd:enumeration value="Document"/>
                        <xsd:enumeration value="Email"/>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e0037ae-706f-423e-a1f2-786ae740c9a1" elementFormDefault="qualified">
    <xsd:import namespace="http://schemas.microsoft.com/office/2006/documentManagement/types"/>
    <xsd:import namespace="http://schemas.microsoft.com/office/infopath/2007/PartnerControls"/>
    <xsd:element name="MediaServiceMetadata" ma:index="21" nillable="true" ma:displayName="MediaServiceMetadata" ma:internalName="MediaServiceMetadata" ma:readOnly="true">
      <xsd:simpleType>
        <xsd:restriction base="dms:Note">
          <xsd:maxLength value="255"/>
        </xsd:restriction>
      </xsd:simpleType>
    </xsd:element>
    <xsd:element name="MediaServiceFastMetadata" ma:index="22" nillable="true" ma:displayName="MediaServiceFastMetadata" ma:internalName="MediaServiceFastMetadata" ma:readOnly="true">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1ccc6908-62d4-4207-8353-19602e24c7c6" ma:termSetId="09814cd3-568e-fe90-9814-8d621ff8fb84" ma:anchorId="fba54fb3-c3e1-fe81-a776-ca4b69148c4d" ma:open="true" ma:isKeyword="false">
      <xsd:complexType>
        <xsd:sequence>
          <xsd:element ref="pc:Terms" minOccurs="0" maxOccurs="1"/>
        </xsd:sequence>
      </xsd:complexType>
    </xsd:element>
    <xsd:element name="MediaServiceDateTaken" ma:index="30" nillable="true" ma:displayName="MediaServiceDateTaken" ma:indexed="true" ma:internalName="MediaServiceDateTaken" ma:readOnly="true">
      <xsd:simpleType>
        <xsd:restriction base="dms:Text"/>
      </xsd:simpleType>
    </xsd:element>
    <xsd:element name="MediaServiceGenerationTime" ma:index="31" nillable="true" ma:displayName="MediaServiceGenerationTime" ma:internalName="MediaServiceGenerationTime" ma:readOnly="true">
      <xsd:simpleType>
        <xsd:restriction base="dms:Text"/>
      </xsd:simpleType>
    </xsd:element>
    <xsd:element name="MediaServiceEventHashCode" ma:index="32" nillable="true" ma:displayName="MediaServiceEventHashCode" ma:internalName="MediaServiceEventHashCode"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MediaServiceSearchProperties" ma:index="37" nillable="true" ma:displayName="MediaServiceSearchProperties" ma:hidden="true" ma:internalName="MediaServiceSearchProperties" ma:readOnly="true">
      <xsd:simpleType>
        <xsd:restriction base="dms:Note"/>
      </xsd:simpleType>
    </xsd:element>
    <xsd:element name="MediaServiceLocation" ma:index="3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ac4a76a-f4c6-405e-82b2-70f44d0d6805">
      <Value>188</Value>
      <Value>183</Value>
      <Value>1</Value>
    </TaxCatchAll>
    <wpGuidanceForUse xmlns="f8a26402-b3e7-4ea5-9d1b-d71a4a206dde" xsi:nil="true"/>
    <transmittalId xmlns="aac4a76a-f4c6-405e-82b2-70f44d0d6805" xsi:nil="true"/>
    <wpTemplateUsage xmlns="efafeab4-3888-4b0a-9271-2e404e9459cd" xsi:nil="true"/>
    <cf460ec70280403fb4f0753856804951 xmlns="aac4a76a-f4c6-405e-82b2-70f44d0d6805">
      <Terms xmlns="http://schemas.microsoft.com/office/infopath/2007/PartnerControls"/>
    </cf460ec70280403fb4f0753856804951>
    <lcf76f155ced4ddcb4097134ff3c332f xmlns="fe0037ae-706f-423e-a1f2-786ae740c9a1">
      <Terms xmlns="http://schemas.microsoft.com/office/infopath/2007/PartnerControls"/>
    </lcf76f155ced4ddcb4097134ff3c332f>
    <wpTemplateActive xmlns="f8a26402-b3e7-4ea5-9d1b-d71a4a206dde">true</wpTemplateActive>
    <ada574e21bd64ab4ae0d55c9caaa200b xmlns="aac4a76a-f4c6-405e-82b2-70f44d0d6805">
      <Terms xmlns="http://schemas.microsoft.com/office/infopath/2007/PartnerControls">
        <TermInfo xmlns="http://schemas.microsoft.com/office/infopath/2007/PartnerControls">
          <TermName xmlns="http://schemas.microsoft.com/office/infopath/2007/PartnerControls">DMS4P</TermName>
          <TermId xmlns="http://schemas.microsoft.com/office/infopath/2007/PartnerControls">84e9156b-223f-4b25-8150-7607bc391c15</TermId>
        </TermInfo>
      </Terms>
    </ada574e21bd64ab4ae0d55c9caaa200b>
    <DocProjectNr xmlns="aac4a76a-f4c6-405e-82b2-70f44d0d6805">144929</DocProjectNr>
    <dca5330f1d144249b8fe14ba5b00eda8 xmlns="aac4a76a-f4c6-405e-82b2-70f44d0d6805">
      <Terms xmlns="http://schemas.microsoft.com/office/infopath/2007/PartnerControls">
        <TermInfo xmlns="http://schemas.microsoft.com/office/infopath/2007/PartnerControls">
          <TermName xmlns="http://schemas.microsoft.com/office/infopath/2007/PartnerControls">Frontsheet</TermName>
          <TermId xmlns="http://schemas.microsoft.com/office/infopath/2007/PartnerControls">940a102b-4b1d-4f80-a110-5afa434296a5</TermId>
        </TermInfo>
      </Terms>
    </dca5330f1d144249b8fe14ba5b00eda8>
    <wpTemplateLanguages xmlns="aac4a76a-f4c6-405e-82b2-70f44d0d6805">
      <Value>All</Value>
    </wpTemplateLanguages>
    <wpOtherEntitySupport xmlns="f8a26402-b3e7-4ea5-9d1b-d71a4a206dde" xsi:nil="true"/>
    <i3ae255777e84c888fcaa71254ca1363 xmlns="aac4a76a-f4c6-405e-82b2-70f44d0d6805">
      <Terms xmlns="http://schemas.microsoft.com/office/infopath/2007/PartnerControls">
        <TermInfo xmlns="http://schemas.microsoft.com/office/infopath/2007/PartnerControls">
          <TermName xmlns="http://schemas.microsoft.com/office/infopath/2007/PartnerControls">VOOW</TermName>
          <TermId xmlns="http://schemas.microsoft.com/office/infopath/2007/PartnerControls">4545144d-f4b2-48ce-8da9-33958841898a</TermId>
        </TermInfo>
      </Terms>
    </i3ae255777e84c888fcaa71254ca1363>
    <TaxCatchAllLabel xmlns="aac4a76a-f4c6-405e-82b2-70f44d0d680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FCF20-0D07-49C8-9FA6-178BF6A63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26402-b3e7-4ea5-9d1b-d71a4a206dde"/>
    <ds:schemaRef ds:uri="aac4a76a-f4c6-405e-82b2-70f44d0d6805"/>
    <ds:schemaRef ds:uri="efafeab4-3888-4b0a-9271-2e404e9459cd"/>
    <ds:schemaRef ds:uri="fe0037ae-706f-423e-a1f2-786ae740c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DFBB9-123E-48F3-BF90-E8DD69F087F5}">
  <ds:schemaRefs>
    <ds:schemaRef ds:uri="http://schemas.microsoft.com/sharepoint/v3/contenttype/forms"/>
  </ds:schemaRefs>
</ds:datastoreItem>
</file>

<file path=customXml/itemProps4.xml><?xml version="1.0" encoding="utf-8"?>
<ds:datastoreItem xmlns:ds="http://schemas.openxmlformats.org/officeDocument/2006/customXml" ds:itemID="{1D5D679E-323B-495E-A081-CE50202BDD78}">
  <ds:schemaRefs>
    <ds:schemaRef ds:uri="http://schemas.microsoft.com/office/2006/metadata/properties"/>
    <ds:schemaRef ds:uri="http://schemas.microsoft.com/office/infopath/2007/PartnerControls"/>
    <ds:schemaRef ds:uri="aac4a76a-f4c6-405e-82b2-70f44d0d6805"/>
    <ds:schemaRef ds:uri="f8a26402-b3e7-4ea5-9d1b-d71a4a206dde"/>
    <ds:schemaRef ds:uri="efafeab4-3888-4b0a-9271-2e404e9459cd"/>
    <ds:schemaRef ds:uri="fe0037ae-706f-423e-a1f2-786ae740c9a1"/>
  </ds:schemaRefs>
</ds:datastoreItem>
</file>

<file path=customXml/itemProps5.xml><?xml version="1.0" encoding="utf-8"?>
<ds:datastoreItem xmlns:ds="http://schemas.openxmlformats.org/officeDocument/2006/customXml" ds:itemID="{ABE9218C-C555-4296-B458-FB033B57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151</Words>
  <Characters>866</Characters>
  <Application>Microsoft Office Word</Application>
  <DocSecurity>0</DocSecurity>
  <Lines>7</Lines>
  <Paragraphs>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144929-VOOW-TF-INS-ITR-1504 Installation Quality Report – TP Installation by OIV TP04</vt:lpstr>
      <vt:lpstr/>
      <vt:lpstr/>
    </vt:vector>
  </TitlesOfParts>
  <Company>Cofely GDF Suez</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Built Report TP04</dc:title>
  <dc:subject>144929-VOOW-TF-INS-REP-0102</dc:subject>
  <dc:creator>Meijer D.J.M. (Diederik)</dc:creator>
  <cp:lastModifiedBy>Meijer D.J.M. (Diederik)</cp:lastModifiedBy>
  <cp:revision>15</cp:revision>
  <cp:lastPrinted>2025-05-09T07:05:00Z</cp:lastPrinted>
  <dcterms:created xsi:type="dcterms:W3CDTF">2025-04-30T10:48:00Z</dcterms:created>
  <dcterms:modified xsi:type="dcterms:W3CDTF">2025-05-09T13:54:00Z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1900</vt:r8>
  </property>
  <property fmtid="{D5CDD505-2E9C-101B-9397-08002B2CF9AE}" pid="3" name="DocCollection">
    <vt:lpwstr/>
  </property>
  <property fmtid="{D5CDD505-2E9C-101B-9397-08002B2CF9AE}" pid="4" name="ContentTypeId">
    <vt:lpwstr>0x01010022AC36B2B7830440B581F1A2AC4CAB500100203E0C101107AB419E49E55DAE850F1E</vt:lpwstr>
  </property>
  <property fmtid="{D5CDD505-2E9C-101B-9397-08002B2CF9AE}" pid="5" name="vo_DocType">
    <vt:lpwstr>188;#Frontsheet|940a102b-4b1d-4f80-a110-5afa434296a5</vt:lpwstr>
  </property>
  <property fmtid="{D5CDD505-2E9C-101B-9397-08002B2CF9AE}" pid="6" name="DocCompany">
    <vt:lpwstr>183;#VOOW|4545144d-f4b2-48ce-8da9-33958841898a</vt:lpwstr>
  </property>
  <property fmtid="{D5CDD505-2E9C-101B-9397-08002B2CF9AE}" pid="7" name="DocSubSubPackage">
    <vt:lpwstr/>
  </property>
  <property fmtid="{D5CDD505-2E9C-101B-9397-08002B2CF9AE}" pid="8" name="DocSubPackage">
    <vt:lpwstr/>
  </property>
  <property fmtid="{D5CDD505-2E9C-101B-9397-08002B2CF9AE}" pid="9" name="DocPackage">
    <vt:lpwstr/>
  </property>
  <property fmtid="{D5CDD505-2E9C-101B-9397-08002B2CF9AE}" pid="10" name="DocObject">
    <vt:lpwstr/>
  </property>
  <property fmtid="{D5CDD505-2E9C-101B-9397-08002B2CF9AE}" pid="11" name="DocProcess">
    <vt:lpwstr/>
  </property>
  <property fmtid="{D5CDD505-2E9C-101B-9397-08002B2CF9AE}" pid="12" name="DocClass">
    <vt:lpwstr/>
  </property>
  <property fmtid="{D5CDD505-2E9C-101B-9397-08002B2CF9AE}" pid="13" name="DocActivity">
    <vt:lpwstr/>
  </property>
  <property fmtid="{D5CDD505-2E9C-101B-9397-08002B2CF9AE}" pid="14" name="DocStatus">
    <vt:lpwstr/>
  </property>
  <property fmtid="{D5CDD505-2E9C-101B-9397-08002B2CF9AE}" pid="15" name="_docset_NoMedatataSyncRequired">
    <vt:lpwstr>False</vt:lpwstr>
  </property>
  <property fmtid="{D5CDD505-2E9C-101B-9397-08002B2CF9AE}" pid="16" name="DMIndex">
    <vt:lpwstr/>
  </property>
  <property fmtid="{D5CDD505-2E9C-101B-9397-08002B2CF9AE}" pid="17" name="_dlc_DocIdItemGuid">
    <vt:lpwstr>011843c5-e54b-4428-9fc8-74547adfab25</vt:lpwstr>
  </property>
  <property fmtid="{D5CDD505-2E9C-101B-9397-08002B2CF9AE}" pid="18" name="MediaServiceImageTags">
    <vt:lpwstr/>
  </property>
  <property fmtid="{D5CDD505-2E9C-101B-9397-08002B2CF9AE}" pid="19" name="wpRequiredInTemplateSets">
    <vt:lpwstr/>
  </property>
  <property fmtid="{D5CDD505-2E9C-101B-9397-08002B2CF9AE}" pid="20" name="wpTemplateSets">
    <vt:lpwstr>1;#DMS4P|84e9156b-223f-4b25-8150-7607bc391c15</vt:lpwstr>
  </property>
</Properties>
</file>