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CCCC" w:themeColor="accent6" w:themeTint="33"/>
  <w:body>
    <w:p w:rsidR="00EB15CC" w:rsidRDefault="00EB15CC" w:rsidP="0041152F">
      <w:pPr>
        <w:ind w:left="-426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37B" w:rsidRDefault="00AB6577" w:rsidP="0041152F">
      <w:pPr>
        <w:ind w:left="-426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w:pict>
          <v:rect id="_x0000_s1033" style="position:absolute;left:0;text-align:left;margin-left:-10.35pt;margin-top:-63.55pt;width:434.5pt;height:55.85pt;z-index:251663360" fillcolor="white [3201]" strokecolor="#4f81bd [3204]" strokeweight="5pt">
            <v:stroke linestyle="thickThin"/>
            <v:shadow color="#868686"/>
            <v:textbox>
              <w:txbxContent>
                <w:p w:rsidR="00B2137B" w:rsidRPr="008B653F" w:rsidRDefault="00B2137B" w:rsidP="0041152F">
                  <w:pPr>
                    <w:jc w:val="center"/>
                    <w:rPr>
                      <w:rFonts w:ascii="Segoe Script" w:hAnsi="Segoe Script"/>
                      <w:b/>
                      <w:sz w:val="56"/>
                      <w:szCs w:val="56"/>
                    </w:rPr>
                  </w:pPr>
                  <w:r>
                    <w:rPr>
                      <w:rFonts w:ascii="Segoe Script" w:hAnsi="Segoe Script"/>
                      <w:b/>
                      <w:sz w:val="56"/>
                      <w:szCs w:val="56"/>
                      <w:highlight w:val="darkCyan"/>
                    </w:rPr>
                    <w:t>DAFTAR RIWAYAT HIDUP</w:t>
                  </w:r>
                </w:p>
                <w:p w:rsidR="00B2137B" w:rsidRDefault="00B2137B" w:rsidP="0041152F">
                  <w:pPr>
                    <w:jc w:val="center"/>
                  </w:pPr>
                </w:p>
              </w:txbxContent>
            </v:textbox>
          </v:rect>
        </w:pict>
      </w:r>
      <w:r w:rsidR="00B2137B" w:rsidRPr="000A64B9">
        <w:rPr>
          <w:rFonts w:ascii="Times New Roman" w:hAnsi="Times New Roman" w:cs="Times New Roman"/>
          <w:b/>
          <w:noProof/>
          <w:sz w:val="24"/>
          <w:szCs w:val="24"/>
          <w:highlight w:val="lightGray"/>
          <w:u w:val="single"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3832225</wp:posOffset>
            </wp:positionH>
            <wp:positionV relativeFrom="paragraph">
              <wp:posOffset>222885</wp:posOffset>
            </wp:positionV>
            <wp:extent cx="1437005" cy="1924050"/>
            <wp:effectExtent l="19050" t="0" r="0" b="0"/>
            <wp:wrapThrough wrapText="bothSides">
              <wp:wrapPolygon edited="0">
                <wp:start x="-286" y="0"/>
                <wp:lineTo x="-286" y="21386"/>
                <wp:lineTo x="21476" y="21386"/>
                <wp:lineTo x="21476" y="0"/>
                <wp:lineTo x="-286" y="0"/>
              </wp:wrapPolygon>
            </wp:wrapThrough>
            <wp:docPr id="7" name="Picture 3" descr="Biru M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u Mud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137B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INFO </w:t>
      </w:r>
      <w:r w:rsidR="00B2137B" w:rsidRPr="004B001E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PRIBADI</w:t>
      </w:r>
      <w:r w:rsidR="00B2137B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2137B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2137B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2137B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2137B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2137B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2137B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2137B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2137B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2137B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B2137B" w:rsidRPr="00036973" w:rsidRDefault="00B2137B" w:rsidP="00B2137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: Agil Pujo Jatmiko</w:t>
      </w:r>
    </w:p>
    <w:p w:rsidR="00B2137B" w:rsidRPr="00036973" w:rsidRDefault="00B2137B" w:rsidP="00B2137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Tempat Tanggal Lahir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: Magetan, 7 Februari 1994</w:t>
      </w:r>
    </w:p>
    <w:p w:rsidR="00B2137B" w:rsidRPr="00036973" w:rsidRDefault="00B2137B" w:rsidP="00B2137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Jenis Kelamin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: Laki-laki</w:t>
      </w:r>
    </w:p>
    <w:p w:rsidR="00B2137B" w:rsidRPr="00036973" w:rsidRDefault="00B2137B" w:rsidP="00B2137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Agama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: Muslim</w:t>
      </w:r>
    </w:p>
    <w:p w:rsidR="00B2137B" w:rsidRPr="00036973" w:rsidRDefault="00B2137B" w:rsidP="00B2137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Kebangsaan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: Indonesia</w:t>
      </w:r>
    </w:p>
    <w:p w:rsidR="00B2137B" w:rsidRPr="00036973" w:rsidRDefault="00B2137B" w:rsidP="00B2137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Status Perkawinan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: Belum kawin</w:t>
      </w:r>
    </w:p>
    <w:p w:rsidR="00B2137B" w:rsidRPr="00E052CB" w:rsidRDefault="00B2137B" w:rsidP="00B2137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Hobbi</w:t>
      </w:r>
      <w:r w:rsidRPr="000817E6">
        <w:rPr>
          <w:rFonts w:ascii="Times New Roman" w:hAnsi="Times New Roman" w:cs="Times New Roman"/>
          <w:b/>
          <w:sz w:val="24"/>
          <w:szCs w:val="24"/>
        </w:rPr>
        <w:tab/>
      </w:r>
      <w:r w:rsidRPr="000817E6">
        <w:rPr>
          <w:rFonts w:ascii="Times New Roman" w:hAnsi="Times New Roman" w:cs="Times New Roman"/>
          <w:b/>
          <w:sz w:val="24"/>
          <w:szCs w:val="24"/>
        </w:rPr>
        <w:tab/>
      </w:r>
      <w:r w:rsidRPr="000817E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50BC5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Membaca buku sejarah,</w:t>
      </w:r>
      <w:r w:rsidRPr="00750BC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2137B" w:rsidRDefault="00B2137B" w:rsidP="0041152F">
      <w:pPr>
        <w:pStyle w:val="ListParagraph"/>
        <w:ind w:left="426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750BC5">
        <w:rPr>
          <w:rFonts w:ascii="Times New Roman" w:hAnsi="Times New Roman" w:cs="Times New Roman"/>
          <w:b/>
          <w:sz w:val="24"/>
          <w:szCs w:val="24"/>
        </w:rPr>
        <w:t>Travelling,</w:t>
      </w:r>
      <w:r w:rsidR="00941AE1">
        <w:rPr>
          <w:rFonts w:ascii="Times New Roman" w:hAnsi="Times New Roman" w:cs="Times New Roman"/>
          <w:b/>
          <w:sz w:val="24"/>
          <w:szCs w:val="24"/>
        </w:rPr>
        <w:t xml:space="preserve"> Olahraga</w:t>
      </w:r>
    </w:p>
    <w:p w:rsidR="00B2137B" w:rsidRPr="00750BC5" w:rsidRDefault="00B2137B" w:rsidP="00B2137B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volly dan sepak bola</w:t>
      </w:r>
      <w:r w:rsidRPr="00750BC5">
        <w:rPr>
          <w:rFonts w:ascii="Times New Roman" w:hAnsi="Times New Roman" w:cs="Times New Roman"/>
          <w:b/>
          <w:sz w:val="24"/>
          <w:szCs w:val="24"/>
        </w:rPr>
        <w:t>.</w:t>
      </w:r>
    </w:p>
    <w:p w:rsidR="00B2137B" w:rsidRPr="00334B14" w:rsidRDefault="00B2137B" w:rsidP="00B2137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Alamat Rumah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: Desa Milangasri 4/2, Kecamatan</w:t>
      </w:r>
    </w:p>
    <w:p w:rsidR="00B2137B" w:rsidRPr="00334B14" w:rsidRDefault="00B2137B" w:rsidP="0041152F">
      <w:pPr>
        <w:pStyle w:val="ListParagraph"/>
        <w:ind w:left="426" w:hanging="426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34B1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34B14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334B14">
        <w:rPr>
          <w:rFonts w:ascii="Times New Roman" w:hAnsi="Times New Roman" w:cs="Times New Roman"/>
          <w:b/>
          <w:sz w:val="24"/>
          <w:szCs w:val="24"/>
        </w:rPr>
        <w:t>Panekan, Kabupaten Magetan / 63352</w:t>
      </w:r>
    </w:p>
    <w:p w:rsidR="00B2137B" w:rsidRDefault="00B2137B" w:rsidP="00B2137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Nomor Handphone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: 082233481696</w:t>
      </w:r>
    </w:p>
    <w:p w:rsidR="00B2137B" w:rsidRDefault="00B2137B" w:rsidP="00B2137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: </w:t>
      </w:r>
      <w:r w:rsidRPr="0041152F">
        <w:rPr>
          <w:rFonts w:ascii="Times New Roman" w:hAnsi="Times New Roman" w:cs="Times New Roman"/>
          <w:b/>
          <w:color w:val="002060"/>
          <w:sz w:val="24"/>
          <w:szCs w:val="24"/>
        </w:rPr>
        <w:t>agil_pujo@yahoo.com</w:t>
      </w:r>
    </w:p>
    <w:p w:rsidR="0041152F" w:rsidRDefault="00B2137B" w:rsidP="00B2137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 Kesehatan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:</w:t>
      </w:r>
      <w:r w:rsidR="0041152F">
        <w:rPr>
          <w:rFonts w:ascii="Times New Roman" w:hAnsi="Times New Roman" w:cs="Times New Roman"/>
          <w:b/>
          <w:sz w:val="24"/>
          <w:szCs w:val="24"/>
        </w:rPr>
        <w:t xml:space="preserve"> Tidak Buta Warna, b</w:t>
      </w:r>
      <w:r>
        <w:rPr>
          <w:rFonts w:ascii="Times New Roman" w:hAnsi="Times New Roman" w:cs="Times New Roman"/>
          <w:b/>
          <w:sz w:val="24"/>
          <w:szCs w:val="24"/>
        </w:rPr>
        <w:t>ukan perokok</w:t>
      </w:r>
      <w:r w:rsidR="0041152F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dan dalam </w:t>
      </w:r>
    </w:p>
    <w:p w:rsidR="00B2137B" w:rsidRPr="000A64B9" w:rsidRDefault="0041152F" w:rsidP="0041152F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B2137B">
        <w:rPr>
          <w:rFonts w:ascii="Times New Roman" w:hAnsi="Times New Roman" w:cs="Times New Roman"/>
          <w:b/>
          <w:sz w:val="24"/>
          <w:szCs w:val="24"/>
        </w:rPr>
        <w:t>kesehatan yang baik.</w:t>
      </w:r>
    </w:p>
    <w:p w:rsidR="00B2137B" w:rsidRPr="00334B14" w:rsidRDefault="00B2137B" w:rsidP="00B2137B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37B" w:rsidRDefault="00B2137B" w:rsidP="0041152F">
      <w:pPr>
        <w:pStyle w:val="ListParagraph"/>
        <w:ind w:left="-426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001E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LATAR BELAKANG PENDIDIKAN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B2137B" w:rsidRDefault="00B2137B" w:rsidP="00B213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39B">
        <w:rPr>
          <w:rFonts w:ascii="Times New Roman" w:hAnsi="Times New Roman" w:cs="Times New Roman"/>
          <w:b/>
          <w:sz w:val="24"/>
          <w:szCs w:val="24"/>
        </w:rPr>
        <w:t>2016 – 2012</w:t>
      </w:r>
      <w:r w:rsidRPr="0095139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5139B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95139B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</w:t>
      </w:r>
      <w:r w:rsidRPr="0095139B">
        <w:rPr>
          <w:rFonts w:ascii="Times New Roman" w:hAnsi="Times New Roman" w:cs="Times New Roman"/>
          <w:b/>
          <w:sz w:val="24"/>
          <w:szCs w:val="24"/>
        </w:rPr>
        <w:t xml:space="preserve">Universitas Negeri Surabaya (UNESA) mengambil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j</w:t>
      </w:r>
      <w:r w:rsidRPr="0095139B">
        <w:rPr>
          <w:rFonts w:ascii="Times New Roman" w:hAnsi="Times New Roman" w:cs="Times New Roman"/>
          <w:b/>
          <w:sz w:val="24"/>
          <w:szCs w:val="24"/>
        </w:rPr>
        <w:t xml:space="preserve">urusan Pendidikan Sejarah </w:t>
      </w:r>
      <w:r>
        <w:rPr>
          <w:rFonts w:ascii="Times New Roman" w:hAnsi="Times New Roman" w:cs="Times New Roman"/>
          <w:b/>
          <w:sz w:val="24"/>
          <w:szCs w:val="24"/>
        </w:rPr>
        <w:t>(Akreditasi A) dengan</w:t>
      </w:r>
    </w:p>
    <w:p w:rsidR="00B2137B" w:rsidRPr="0095139B" w:rsidRDefault="00B2137B" w:rsidP="0041152F">
      <w:pPr>
        <w:pStyle w:val="ListParagraph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95139B">
        <w:rPr>
          <w:rFonts w:ascii="Times New Roman" w:hAnsi="Times New Roman" w:cs="Times New Roman"/>
          <w:b/>
          <w:sz w:val="24"/>
          <w:szCs w:val="24"/>
        </w:rPr>
        <w:t>IPK 3.44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139B">
        <w:rPr>
          <w:rFonts w:ascii="Times New Roman" w:hAnsi="Times New Roman" w:cs="Times New Roman"/>
          <w:b/>
          <w:sz w:val="24"/>
          <w:szCs w:val="24"/>
        </w:rPr>
        <w:t>(Skala 4.00)</w:t>
      </w:r>
      <w:r w:rsidRPr="0095139B">
        <w:rPr>
          <w:rFonts w:ascii="Times New Roman" w:hAnsi="Times New Roman" w:cs="Times New Roman"/>
          <w:b/>
          <w:sz w:val="24"/>
          <w:szCs w:val="24"/>
        </w:rPr>
        <w:tab/>
      </w:r>
      <w:r w:rsidRPr="0095139B">
        <w:rPr>
          <w:rFonts w:ascii="Times New Roman" w:hAnsi="Times New Roman" w:cs="Times New Roman"/>
          <w:b/>
          <w:sz w:val="24"/>
          <w:szCs w:val="24"/>
        </w:rPr>
        <w:tab/>
      </w:r>
      <w:r w:rsidRPr="0095139B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</w:p>
    <w:p w:rsidR="00B2137B" w:rsidRDefault="00B2137B" w:rsidP="00B213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4C4">
        <w:rPr>
          <w:rFonts w:ascii="Times New Roman" w:hAnsi="Times New Roman" w:cs="Times New Roman"/>
          <w:b/>
          <w:sz w:val="24"/>
          <w:szCs w:val="24"/>
        </w:rPr>
        <w:t>2012</w:t>
      </w:r>
      <w:r>
        <w:rPr>
          <w:rFonts w:ascii="Times New Roman" w:hAnsi="Times New Roman" w:cs="Times New Roman"/>
          <w:b/>
          <w:sz w:val="24"/>
          <w:szCs w:val="24"/>
        </w:rPr>
        <w:t xml:space="preserve"> – 2009</w:t>
      </w:r>
      <w:r w:rsidRPr="000A64B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A64B9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SMA Negeri 1 Magetan mengambil jurusan  IPS</w:t>
      </w:r>
    </w:p>
    <w:p w:rsidR="00B2137B" w:rsidRDefault="00B2137B" w:rsidP="00B213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2009 – 2006</w:t>
      </w:r>
      <w:r w:rsidRPr="000A64B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A64B9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SMP Negeri 3 Magetan</w:t>
      </w:r>
    </w:p>
    <w:p w:rsidR="00B2137B" w:rsidRDefault="00B2137B" w:rsidP="00B213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2006 – 2000</w:t>
      </w:r>
      <w:r w:rsidRPr="000A64B9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</w:t>
      </w:r>
      <w:r w:rsidRPr="000A64B9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SD Negeri Mangkujayan, Magetan</w:t>
      </w:r>
    </w:p>
    <w:p w:rsidR="00B2137B" w:rsidRDefault="00B2137B" w:rsidP="00B213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2000 – 1998</w:t>
      </w:r>
      <w:r w:rsidRPr="000A64B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A64B9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TK Kemala Bhayangkari, Magetan</w:t>
      </w:r>
    </w:p>
    <w:p w:rsidR="00B2137B" w:rsidRDefault="00B2137B" w:rsidP="00B2137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137B" w:rsidRDefault="00B2137B" w:rsidP="0041152F">
      <w:pPr>
        <w:pStyle w:val="ListParagraph"/>
        <w:ind w:left="-426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KURSUS, PELATIHAN, DAN</w:t>
      </w:r>
      <w:r w:rsidRPr="000A64B9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 </w:t>
      </w:r>
      <w:r w:rsidRPr="00B2137B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PEKERJAAN SEMENTARA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B2137B" w:rsidRDefault="00B2137B" w:rsidP="00B213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Workshop KEWIRAUSAHAAN di Universitas Negeri Surabaya</w:t>
      </w:r>
    </w:p>
    <w:p w:rsidR="003131E5" w:rsidRDefault="003131E5" w:rsidP="00B213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Supervisor di Agung F</w:t>
      </w:r>
      <w:r w:rsidR="003439E8">
        <w:rPr>
          <w:rFonts w:ascii="Times New Roman" w:hAnsi="Times New Roman" w:cs="Times New Roman"/>
          <w:b/>
          <w:sz w:val="24"/>
          <w:szCs w:val="24"/>
        </w:rPr>
        <w:t>utsal Centre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3439E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2137B" w:rsidRDefault="00B2137B" w:rsidP="00B213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Selama kuliah mendapat mata kuliah kewirausahaan </w:t>
      </w:r>
      <w:r w:rsidR="0041152F">
        <w:rPr>
          <w:rFonts w:ascii="Times New Roman" w:hAnsi="Times New Roman" w:cs="Times New Roman"/>
          <w:b/>
          <w:sz w:val="24"/>
          <w:szCs w:val="24"/>
        </w:rPr>
        <w:t>dan bekerja</w:t>
      </w:r>
      <w:r>
        <w:rPr>
          <w:rFonts w:ascii="Times New Roman" w:hAnsi="Times New Roman" w:cs="Times New Roman"/>
          <w:b/>
          <w:sz w:val="24"/>
          <w:szCs w:val="24"/>
        </w:rPr>
        <w:t xml:space="preserve"> di Grand City Surabaya  (Gedung Convetion Hall), tentang penjualan dan memperkenalkan makanan tradisional dengan tema sejarah</w:t>
      </w:r>
      <w:r w:rsidR="0041152F">
        <w:rPr>
          <w:rFonts w:ascii="Times New Roman" w:hAnsi="Times New Roman" w:cs="Times New Roman"/>
          <w:b/>
          <w:sz w:val="24"/>
          <w:szCs w:val="24"/>
        </w:rPr>
        <w:t>. Posisi saya adalah menjadi Team Leader Sales Boy Promotion (SPB).</w:t>
      </w:r>
    </w:p>
    <w:p w:rsidR="00B2137B" w:rsidRPr="00BD6780" w:rsidRDefault="00B2137B" w:rsidP="004115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31E5">
        <w:rPr>
          <w:rFonts w:ascii="Times New Roman" w:hAnsi="Times New Roman" w:cs="Times New Roman"/>
          <w:b/>
          <w:sz w:val="24"/>
          <w:szCs w:val="24"/>
        </w:rPr>
        <w:t xml:space="preserve">Selama kuliah pernah bekerja di Matahari Departement Store sebagai store sales associate shoes world </w:t>
      </w:r>
      <w:r w:rsidR="00941AE1">
        <w:rPr>
          <w:rFonts w:ascii="Times New Roman" w:hAnsi="Times New Roman" w:cs="Times New Roman"/>
          <w:b/>
          <w:sz w:val="24"/>
          <w:szCs w:val="24"/>
        </w:rPr>
        <w:t>untuk tenaga perbantuan 1</w:t>
      </w:r>
      <w:r w:rsidR="003439E8">
        <w:rPr>
          <w:rFonts w:ascii="Times New Roman" w:hAnsi="Times New Roman" w:cs="Times New Roman"/>
          <w:b/>
          <w:sz w:val="24"/>
          <w:szCs w:val="24"/>
        </w:rPr>
        <w:t xml:space="preserve"> - 3</w:t>
      </w:r>
      <w:r w:rsidR="00941AE1">
        <w:rPr>
          <w:rFonts w:ascii="Times New Roman" w:hAnsi="Times New Roman" w:cs="Times New Roman"/>
          <w:b/>
          <w:sz w:val="24"/>
          <w:szCs w:val="24"/>
        </w:rPr>
        <w:t xml:space="preserve"> bulan kerja</w:t>
      </w:r>
      <w:r w:rsidR="003439E8">
        <w:rPr>
          <w:rFonts w:ascii="Times New Roman" w:hAnsi="Times New Roman" w:cs="Times New Roman"/>
          <w:b/>
          <w:sz w:val="24"/>
          <w:szCs w:val="24"/>
        </w:rPr>
        <w:t xml:space="preserve"> secara berturut-turut setiap tahun.</w:t>
      </w:r>
    </w:p>
    <w:p w:rsidR="00BD6780" w:rsidRPr="00BD6780" w:rsidRDefault="00BD6780" w:rsidP="004115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Infomedia Solusi Humanika dengan posisi Call Center By Telkomsel</w:t>
      </w:r>
    </w:p>
    <w:p w:rsidR="00B2137B" w:rsidRDefault="00B2137B" w:rsidP="0041152F">
      <w:pPr>
        <w:pStyle w:val="ListParagraph"/>
        <w:ind w:left="-426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64B9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lastRenderedPageBreak/>
        <w:t>SEMINAR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41152F" w:rsidRPr="0041152F" w:rsidRDefault="0041152F" w:rsidP="004115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Seminar Arkeologi di Museum Mpu Tantular, Sidoarjo, Jawa Timur pada tahun 2014</w:t>
      </w:r>
    </w:p>
    <w:p w:rsidR="00B2137B" w:rsidRDefault="00B2137B" w:rsidP="00B213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Seminar Arkeologi di Universitas Negeri Surabaya, </w:t>
      </w:r>
      <w:r w:rsidR="0041152F">
        <w:rPr>
          <w:rFonts w:ascii="Times New Roman" w:hAnsi="Times New Roman" w:cs="Times New Roman"/>
          <w:b/>
          <w:sz w:val="24"/>
          <w:szCs w:val="24"/>
        </w:rPr>
        <w:t xml:space="preserve">tahun </w:t>
      </w:r>
      <w:r>
        <w:rPr>
          <w:rFonts w:ascii="Times New Roman" w:hAnsi="Times New Roman" w:cs="Times New Roman"/>
          <w:b/>
          <w:sz w:val="24"/>
          <w:szCs w:val="24"/>
        </w:rPr>
        <w:t>2015</w:t>
      </w:r>
    </w:p>
    <w:p w:rsidR="00B2137B" w:rsidRDefault="00B2137B" w:rsidP="00B213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Seminar Pendidikan Indonesia di Universitas Negeri Surabaya,</w:t>
      </w:r>
      <w:r w:rsidR="0041152F">
        <w:rPr>
          <w:rFonts w:ascii="Times New Roman" w:hAnsi="Times New Roman" w:cs="Times New Roman"/>
          <w:b/>
          <w:sz w:val="24"/>
          <w:szCs w:val="24"/>
        </w:rPr>
        <w:t xml:space="preserve"> tahun</w:t>
      </w:r>
      <w:r>
        <w:rPr>
          <w:rFonts w:ascii="Times New Roman" w:hAnsi="Times New Roman" w:cs="Times New Roman"/>
          <w:b/>
          <w:sz w:val="24"/>
          <w:szCs w:val="24"/>
        </w:rPr>
        <w:t xml:space="preserve"> 2013</w:t>
      </w:r>
    </w:p>
    <w:p w:rsidR="00B2137B" w:rsidRDefault="00B2137B" w:rsidP="00B2137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137B" w:rsidRDefault="00B2137B" w:rsidP="0041152F">
      <w:pPr>
        <w:pStyle w:val="ListParagraph"/>
        <w:ind w:left="-426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001E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KOMPETENSI DAN KEPRIBADIAN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B2137B" w:rsidRDefault="00B2137B" w:rsidP="00B213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Pengaplikasian Office </w:t>
      </w:r>
    </w:p>
    <w:p w:rsidR="00B2137B" w:rsidRDefault="00B2137B" w:rsidP="00B213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Toefl/ Test English Proficiency Certificate di Universitas Negeri Surabaya dan skor 447</w:t>
      </w:r>
    </w:p>
    <w:p w:rsidR="00B2137B" w:rsidRDefault="00B2137B" w:rsidP="00B213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Surat Izin Mengemudi (SIM C</w:t>
      </w:r>
      <w:r w:rsidR="00E64E70">
        <w:rPr>
          <w:rFonts w:ascii="Times New Roman" w:hAnsi="Times New Roman" w:cs="Times New Roman"/>
          <w:b/>
          <w:sz w:val="24"/>
          <w:szCs w:val="24"/>
        </w:rPr>
        <w:t xml:space="preserve"> dan A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2137B" w:rsidRDefault="00B2137B" w:rsidP="00B213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Pekerja keras, loyal dan siap bekerja bersama tim.</w:t>
      </w:r>
    </w:p>
    <w:p w:rsidR="00B2137B" w:rsidRDefault="00B2137B" w:rsidP="00B2137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137B" w:rsidRDefault="00B2137B" w:rsidP="0041152F">
      <w:pPr>
        <w:pStyle w:val="ListParagraph"/>
        <w:ind w:left="-426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001E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LATAR BELAKANG ORGANISASI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B2137B" w:rsidRDefault="00B2137B" w:rsidP="00B2137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IMMS (Ikatan Mahasiswa Magetan di Surabaya)</w:t>
      </w:r>
    </w:p>
    <w:p w:rsidR="00B2137B" w:rsidRDefault="00B2137B" w:rsidP="00B213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Periode</w:t>
      </w:r>
      <w:r>
        <w:rPr>
          <w:rFonts w:ascii="Times New Roman" w:hAnsi="Times New Roman" w:cs="Times New Roman"/>
          <w:sz w:val="24"/>
          <w:szCs w:val="24"/>
        </w:rPr>
        <w:tab/>
        <w:t>: 2012 – 2016</w:t>
      </w:r>
    </w:p>
    <w:p w:rsidR="00B2137B" w:rsidRPr="0056508A" w:rsidRDefault="00B2137B" w:rsidP="00B213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Anggota tetap</w:t>
      </w:r>
    </w:p>
    <w:p w:rsidR="00B2137B" w:rsidRDefault="00B2137B" w:rsidP="00B2137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Ilmu Sosial dan Hukum (BEM Fakultas)</w:t>
      </w:r>
    </w:p>
    <w:p w:rsidR="00B2137B" w:rsidRDefault="00B2137B" w:rsidP="00B213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D7A7B"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  <w:t xml:space="preserve">: 2013 – 2014 </w:t>
      </w:r>
    </w:p>
    <w:p w:rsidR="00B2137B" w:rsidRPr="009D7A7B" w:rsidRDefault="00B2137B" w:rsidP="00B213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HUMAS</w:t>
      </w:r>
    </w:p>
    <w:p w:rsidR="00B2137B" w:rsidRDefault="00B2137B" w:rsidP="00B2137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Prodi History Education (LKM PRA-TD)</w:t>
      </w:r>
    </w:p>
    <w:p w:rsidR="00B2137B" w:rsidRDefault="00B2137B" w:rsidP="00B213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Periode</w:t>
      </w:r>
      <w:r>
        <w:rPr>
          <w:rFonts w:ascii="Times New Roman" w:hAnsi="Times New Roman" w:cs="Times New Roman"/>
          <w:sz w:val="24"/>
          <w:szCs w:val="24"/>
        </w:rPr>
        <w:tab/>
        <w:t>: 2014</w:t>
      </w:r>
    </w:p>
    <w:p w:rsidR="00B2137B" w:rsidRDefault="00B2137B" w:rsidP="00B213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Anggota</w:t>
      </w:r>
    </w:p>
    <w:p w:rsidR="00B2137B" w:rsidRDefault="00B2137B" w:rsidP="00B213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2137B" w:rsidRDefault="00B2137B" w:rsidP="0041152F">
      <w:pPr>
        <w:pStyle w:val="ListParagraph"/>
        <w:ind w:left="-426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001E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KETERAMPILAN LAIN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B2137B" w:rsidRDefault="00B2137B" w:rsidP="00B2137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literate</w:t>
      </w:r>
    </w:p>
    <w:p w:rsidR="00B2137B" w:rsidRDefault="00B2137B" w:rsidP="00B2137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Menguasai windows program (Office, Word, Excel, editing picture and video)</w:t>
      </w:r>
      <w:r w:rsidR="00EB15CC">
        <w:rPr>
          <w:rFonts w:ascii="Times New Roman" w:hAnsi="Times New Roman" w:cs="Times New Roman"/>
          <w:b/>
          <w:sz w:val="24"/>
          <w:szCs w:val="24"/>
        </w:rPr>
        <w:t>.</w:t>
      </w:r>
    </w:p>
    <w:p w:rsidR="00B2137B" w:rsidRPr="00686E83" w:rsidRDefault="00A739D7" w:rsidP="00B2137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Hardwa</w:t>
      </w:r>
      <w:r w:rsidR="00B2137B">
        <w:rPr>
          <w:rFonts w:ascii="Times New Roman" w:hAnsi="Times New Roman" w:cs="Times New Roman"/>
          <w:b/>
          <w:sz w:val="24"/>
          <w:szCs w:val="24"/>
        </w:rPr>
        <w:t>re troubleshotting</w:t>
      </w:r>
      <w:r w:rsidR="00EB15CC">
        <w:rPr>
          <w:rFonts w:ascii="Times New Roman" w:hAnsi="Times New Roman" w:cs="Times New Roman"/>
          <w:b/>
          <w:sz w:val="24"/>
          <w:szCs w:val="24"/>
        </w:rPr>
        <w:t xml:space="preserve"> atau instal ulang windows.</w:t>
      </w:r>
    </w:p>
    <w:p w:rsidR="00B2137B" w:rsidRPr="000709CE" w:rsidRDefault="00B2137B" w:rsidP="00B2137B">
      <w:pPr>
        <w:pStyle w:val="ListParagraph"/>
        <w:ind w:left="14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2137B" w:rsidRDefault="00B2137B" w:rsidP="00B2137B">
      <w:pPr>
        <w:pStyle w:val="ListParagraph"/>
        <w:ind w:left="-426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 w:rsidRPr="00686E83">
        <w:rPr>
          <w:rFonts w:ascii="Times New Roman" w:hAnsi="Times New Roman" w:cs="Times New Roman"/>
          <w:b/>
          <w:i/>
          <w:sz w:val="24"/>
          <w:szCs w:val="24"/>
        </w:rPr>
        <w:t>Semua informasi yang dijelaskan dalam riwayat hidup ini saya tulis dengan sebenar-benarnya, jika pada suatu hari nanti ditemukan ada kesalahan dalam menulis dalam sebuah fakta yang tidak pantas, saya siap untuk dimintai kejelasan.</w:t>
      </w:r>
    </w:p>
    <w:p w:rsidR="00B2137B" w:rsidRDefault="00B2137B" w:rsidP="00B2137B">
      <w:pPr>
        <w:pStyle w:val="ListParagraph"/>
        <w:ind w:left="0"/>
        <w:jc w:val="right"/>
        <w:rPr>
          <w:rFonts w:ascii="Times New Roman" w:eastAsia="Times New Roman" w:hAnsi="Times New Roman"/>
          <w:b/>
          <w:sz w:val="24"/>
        </w:rPr>
      </w:pPr>
    </w:p>
    <w:p w:rsidR="00B2137B" w:rsidRDefault="00AB6577" w:rsidP="00B2137B">
      <w:pPr>
        <w:pStyle w:val="ListParagraph"/>
        <w:ind w:left="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eastAsia="id-ID"/>
        </w:rPr>
        <w:pict>
          <v:shape id="_x0000_s1035" style="position:absolute;left:0;text-align:left;margin-left:314.55pt;margin-top:9.05pt;width:98.4pt;height:67.1pt;z-index:251664384" coordsize="1968,1570" path="m469,655hdc463,582,461,509,452,437v-2,-17,-17,-32,-17,-50c435,296,511,245,586,219v89,6,181,-2,268,17c873,240,879,268,887,286v14,32,34,101,34,101c915,499,919,611,904,722,890,821,832,926,753,989v-16,13,-36,20,-50,34c613,1114,698,1075,603,1107v-17,17,-29,39,-50,50c503,1182,336,1200,285,1207v-84,-6,-174,15,-252,-17c1,1177,,1090,,1090v6,-28,7,-57,17,-84c44,933,118,922,184,906,305,785,172,902,569,855v25,-3,43,-26,67,-33c669,812,703,811,737,805v86,-34,174,-32,251,-83c1009,640,1041,558,1088,487v-5,-95,7,-193,-16,-285c1068,185,1037,212,1021,219v-57,25,-68,35,-117,67c811,426,852,594,820,755v-5,240,-16,480,-16,720c804,1570,812,1285,820,1190v3,-39,13,-78,17,-117c845,995,848,917,854,839v11,17,24,32,33,50c921,958,894,1017,921,805v11,17,13,50,33,50c972,855,963,821,971,805v9,-18,23,-33,34,-50c1027,777,1046,804,1072,822v14,10,34,25,50,17c1138,831,1133,805,1139,788v44,133,27,66,50,201c1195,928,1162,849,1206,805v33,-33,33,134,33,134c1247,909,1284,760,1289,755v14,-14,33,22,50,33c1354,810,1385,872,1423,872v16,,23,-22,34,-33c1477,776,1514,731,1540,671v15,-36,25,-80,34,-117c1571,523,1645,,1440,135v-14,69,-34,133,-50,201c1404,549,1360,594,1540,655v22,22,45,45,67,67c1618,733,1641,755,1641,755v22,-6,57,4,67,-17c1717,720,1694,688,1674,688v-80,,-156,33,-234,50c1429,755,1421,775,1406,788v-30,26,-100,67,-100,67c1220,984,1144,1086,988,1123v-28,17,-55,36,-84,51c888,1182,869,1181,854,1190v-120,71,62,1,-84,51c742,1230,686,1237,686,1207v,-33,56,-33,84,-50c924,1059,1073,998,1256,973v212,-107,-92,39,150,-51c1425,915,1437,894,1457,889v43,-12,89,-11,134,-17c1695,803,1578,872,1725,822v24,-8,43,-26,67,-34c1968,729,1814,803,1909,755e" filled="f">
            <v:path arrowok="t"/>
          </v:shape>
        </w:pict>
      </w:r>
      <w:r w:rsidR="00B2137B">
        <w:rPr>
          <w:rFonts w:ascii="Times New Roman" w:eastAsia="Times New Roman" w:hAnsi="Times New Roman"/>
          <w:b/>
          <w:sz w:val="24"/>
        </w:rPr>
        <w:tab/>
      </w:r>
      <w:r w:rsidR="00B2137B">
        <w:rPr>
          <w:rFonts w:ascii="Times New Roman" w:eastAsia="Times New Roman" w:hAnsi="Times New Roman"/>
          <w:b/>
          <w:sz w:val="24"/>
        </w:rPr>
        <w:tab/>
      </w:r>
      <w:r w:rsidR="00B2137B">
        <w:rPr>
          <w:rFonts w:ascii="Times New Roman" w:eastAsia="Times New Roman" w:hAnsi="Times New Roman"/>
          <w:b/>
          <w:sz w:val="24"/>
        </w:rPr>
        <w:tab/>
      </w:r>
      <w:r w:rsidR="00B2137B">
        <w:rPr>
          <w:rFonts w:ascii="Times New Roman" w:eastAsia="Times New Roman" w:hAnsi="Times New Roman"/>
          <w:b/>
          <w:sz w:val="24"/>
        </w:rPr>
        <w:tab/>
      </w:r>
      <w:r w:rsidR="00B2137B">
        <w:rPr>
          <w:rFonts w:ascii="Times New Roman" w:eastAsia="Times New Roman" w:hAnsi="Times New Roman"/>
          <w:b/>
          <w:sz w:val="24"/>
        </w:rPr>
        <w:tab/>
      </w:r>
      <w:r w:rsidR="00B2137B">
        <w:rPr>
          <w:rFonts w:ascii="Times New Roman" w:eastAsia="Times New Roman" w:hAnsi="Times New Roman"/>
          <w:b/>
          <w:sz w:val="24"/>
        </w:rPr>
        <w:tab/>
      </w:r>
      <w:r w:rsidR="00B2137B">
        <w:rPr>
          <w:rFonts w:ascii="Times New Roman" w:eastAsia="Times New Roman" w:hAnsi="Times New Roman"/>
          <w:b/>
          <w:sz w:val="24"/>
        </w:rPr>
        <w:tab/>
      </w:r>
      <w:r w:rsidR="00B2137B">
        <w:rPr>
          <w:rFonts w:ascii="Times New Roman" w:eastAsia="Times New Roman" w:hAnsi="Times New Roman"/>
          <w:b/>
          <w:sz w:val="24"/>
        </w:rPr>
        <w:tab/>
      </w:r>
      <w:r w:rsidR="00B2137B">
        <w:rPr>
          <w:rFonts w:ascii="Times New Roman" w:eastAsia="Times New Roman" w:hAnsi="Times New Roman"/>
          <w:b/>
          <w:sz w:val="24"/>
        </w:rPr>
        <w:tab/>
        <w:t>Hormat saya,</w:t>
      </w:r>
    </w:p>
    <w:p w:rsidR="00B2137B" w:rsidRDefault="00B2137B" w:rsidP="00B2137B">
      <w:pPr>
        <w:pStyle w:val="ListParagraph"/>
        <w:ind w:left="0"/>
        <w:jc w:val="righ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:rsidR="00BE03C4" w:rsidRDefault="00BE03C4" w:rsidP="00B2137B">
      <w:pPr>
        <w:pStyle w:val="ListParagraph"/>
        <w:ind w:left="0"/>
        <w:jc w:val="right"/>
        <w:rPr>
          <w:rFonts w:ascii="Times New Roman" w:eastAsia="Times New Roman" w:hAnsi="Times New Roman"/>
          <w:b/>
          <w:sz w:val="24"/>
        </w:rPr>
      </w:pPr>
    </w:p>
    <w:p w:rsidR="003439E8" w:rsidRDefault="003439E8" w:rsidP="0041152F">
      <w:pPr>
        <w:pStyle w:val="ListParagraph"/>
        <w:ind w:left="0"/>
        <w:jc w:val="right"/>
        <w:outlineLvl w:val="0"/>
        <w:rPr>
          <w:rFonts w:ascii="Times New Roman" w:eastAsia="Times New Roman" w:hAnsi="Times New Roman"/>
          <w:b/>
          <w:sz w:val="24"/>
        </w:rPr>
      </w:pPr>
    </w:p>
    <w:p w:rsidR="000709CE" w:rsidRPr="000709CE" w:rsidRDefault="00B2137B" w:rsidP="0041152F">
      <w:pPr>
        <w:pStyle w:val="ListParagraph"/>
        <w:ind w:left="0"/>
        <w:jc w:val="right"/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</w:rPr>
        <w:t>Agil Pujo Jatmiko</w:t>
      </w:r>
      <w:r w:rsidR="000709CE">
        <w:rPr>
          <w:rFonts w:ascii="Times New Roman" w:eastAsia="Times New Roman" w:hAnsi="Times New Roman"/>
          <w:b/>
          <w:sz w:val="24"/>
        </w:rPr>
        <w:t xml:space="preserve">  </w:t>
      </w:r>
    </w:p>
    <w:sectPr w:rsidR="000709CE" w:rsidRPr="000709CE" w:rsidSect="008B3A16">
      <w:footerReference w:type="default" r:id="rId9"/>
      <w:footerReference w:type="first" r:id="rId10"/>
      <w:pgSz w:w="11907" w:h="16839" w:code="9"/>
      <w:pgMar w:top="1814" w:right="1797" w:bottom="1400" w:left="1797" w:header="964" w:footer="1440" w:gutter="0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8C9" w:rsidRDefault="00D028C9" w:rsidP="008B653F">
      <w:pPr>
        <w:spacing w:after="0" w:line="240" w:lineRule="auto"/>
      </w:pPr>
      <w:r>
        <w:separator/>
      </w:r>
    </w:p>
  </w:endnote>
  <w:endnote w:type="continuationSeparator" w:id="1">
    <w:p w:rsidR="00D028C9" w:rsidRDefault="00D028C9" w:rsidP="008B6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53F" w:rsidRDefault="008B653F">
    <w:pPr>
      <w:pStyle w:val="Footer"/>
      <w:jc w:val="right"/>
    </w:pPr>
  </w:p>
  <w:p w:rsidR="008B653F" w:rsidRDefault="008B653F">
    <w:pPr>
      <w:pStyle w:val="Footer"/>
    </w:pPr>
    <w:r w:rsidRPr="008B653F">
      <w:rPr>
        <w:noProof/>
        <w:lang w:eastAsia="id-ID"/>
      </w:rPr>
      <w:drawing>
        <wp:anchor distT="0" distB="0" distL="114300" distR="114300" simplePos="0" relativeHeight="251660288" behindDoc="0" locked="1" layoutInCell="0" allowOverlap="1">
          <wp:simplePos x="0" y="0"/>
          <wp:positionH relativeFrom="page">
            <wp:posOffset>609600</wp:posOffset>
          </wp:positionH>
          <wp:positionV relativeFrom="page">
            <wp:posOffset>4394791</wp:posOffset>
          </wp:positionV>
          <wp:extent cx="4475672" cy="4497572"/>
          <wp:effectExtent l="0" t="0" r="635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115" cy="4497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53F" w:rsidRDefault="008B653F">
    <w:pPr>
      <w:pStyle w:val="Footer"/>
      <w:jc w:val="right"/>
    </w:pPr>
  </w:p>
  <w:p w:rsidR="008B653F" w:rsidRDefault="008B653F">
    <w:pPr>
      <w:pStyle w:val="Footer"/>
    </w:pPr>
    <w:r>
      <w:rPr>
        <w:noProof/>
        <w:lang w:eastAsia="id-ID"/>
      </w:rPr>
      <w:drawing>
        <wp:anchor distT="0" distB="0" distL="114300" distR="114300" simplePos="0" relativeHeight="251658240" behindDoc="0" locked="1" layoutInCell="0" allowOverlap="1">
          <wp:simplePos x="0" y="0"/>
          <wp:positionH relativeFrom="page">
            <wp:posOffset>457200</wp:posOffset>
          </wp:positionH>
          <wp:positionV relativeFrom="page">
            <wp:posOffset>4241800</wp:posOffset>
          </wp:positionV>
          <wp:extent cx="4476115" cy="449707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115" cy="4497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8C9" w:rsidRDefault="00D028C9" w:rsidP="008B653F">
      <w:pPr>
        <w:spacing w:after="0" w:line="240" w:lineRule="auto"/>
      </w:pPr>
      <w:r>
        <w:separator/>
      </w:r>
    </w:p>
  </w:footnote>
  <w:footnote w:type="continuationSeparator" w:id="1">
    <w:p w:rsidR="00D028C9" w:rsidRDefault="00D028C9" w:rsidP="008B6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D1E5A"/>
    <w:multiLevelType w:val="hybridMultilevel"/>
    <w:tmpl w:val="13E6BD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6375C"/>
    <w:multiLevelType w:val="hybridMultilevel"/>
    <w:tmpl w:val="C1A455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0356A"/>
    <w:multiLevelType w:val="hybridMultilevel"/>
    <w:tmpl w:val="C5B438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C0380"/>
    <w:multiLevelType w:val="hybridMultilevel"/>
    <w:tmpl w:val="C6D6A3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124AD"/>
    <w:multiLevelType w:val="hybridMultilevel"/>
    <w:tmpl w:val="58FC34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20C45"/>
    <w:multiLevelType w:val="hybridMultilevel"/>
    <w:tmpl w:val="E82A50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23B2B"/>
    <w:multiLevelType w:val="hybridMultilevel"/>
    <w:tmpl w:val="C6EE27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4966FC"/>
    <w:multiLevelType w:val="hybridMultilevel"/>
    <w:tmpl w:val="62908DE0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1D724E"/>
    <w:multiLevelType w:val="hybridMultilevel"/>
    <w:tmpl w:val="CA2A2F1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036973"/>
    <w:rsid w:val="00013AED"/>
    <w:rsid w:val="00036973"/>
    <w:rsid w:val="0004203F"/>
    <w:rsid w:val="000466D8"/>
    <w:rsid w:val="000709CE"/>
    <w:rsid w:val="000817E6"/>
    <w:rsid w:val="000A64B9"/>
    <w:rsid w:val="000F59BB"/>
    <w:rsid w:val="001452ED"/>
    <w:rsid w:val="00210AA5"/>
    <w:rsid w:val="002423BC"/>
    <w:rsid w:val="002756AC"/>
    <w:rsid w:val="003131E5"/>
    <w:rsid w:val="00323242"/>
    <w:rsid w:val="00334B14"/>
    <w:rsid w:val="003439E8"/>
    <w:rsid w:val="003723B2"/>
    <w:rsid w:val="0041152F"/>
    <w:rsid w:val="0044185C"/>
    <w:rsid w:val="00485299"/>
    <w:rsid w:val="004D092A"/>
    <w:rsid w:val="00515E3A"/>
    <w:rsid w:val="00540270"/>
    <w:rsid w:val="00557FD1"/>
    <w:rsid w:val="005F1985"/>
    <w:rsid w:val="00750BC5"/>
    <w:rsid w:val="00794545"/>
    <w:rsid w:val="007978CA"/>
    <w:rsid w:val="007B7480"/>
    <w:rsid w:val="008230F0"/>
    <w:rsid w:val="008B3A16"/>
    <w:rsid w:val="008B653F"/>
    <w:rsid w:val="008C0431"/>
    <w:rsid w:val="00941AE1"/>
    <w:rsid w:val="009D7A7B"/>
    <w:rsid w:val="009F3BA6"/>
    <w:rsid w:val="00A541D4"/>
    <w:rsid w:val="00A739D7"/>
    <w:rsid w:val="00AB245D"/>
    <w:rsid w:val="00AB6577"/>
    <w:rsid w:val="00B2137B"/>
    <w:rsid w:val="00B23419"/>
    <w:rsid w:val="00B4711C"/>
    <w:rsid w:val="00B9376D"/>
    <w:rsid w:val="00BB7C33"/>
    <w:rsid w:val="00BD6780"/>
    <w:rsid w:val="00BE03C4"/>
    <w:rsid w:val="00C17ECC"/>
    <w:rsid w:val="00D028C9"/>
    <w:rsid w:val="00D530A9"/>
    <w:rsid w:val="00D774C4"/>
    <w:rsid w:val="00D801F3"/>
    <w:rsid w:val="00E052CB"/>
    <w:rsid w:val="00E64E70"/>
    <w:rsid w:val="00E8220E"/>
    <w:rsid w:val="00EB15CC"/>
    <w:rsid w:val="00F569F9"/>
    <w:rsid w:val="00FD1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B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B6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653F"/>
  </w:style>
  <w:style w:type="paragraph" w:styleId="Footer">
    <w:name w:val="footer"/>
    <w:basedOn w:val="Normal"/>
    <w:link w:val="FooterChar"/>
    <w:uiPriority w:val="99"/>
    <w:unhideWhenUsed/>
    <w:rsid w:val="008B6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53F"/>
  </w:style>
  <w:style w:type="paragraph" w:styleId="BalloonText">
    <w:name w:val="Balloon Text"/>
    <w:basedOn w:val="Normal"/>
    <w:link w:val="BalloonTextChar"/>
    <w:uiPriority w:val="99"/>
    <w:semiHidden/>
    <w:unhideWhenUsed/>
    <w:rsid w:val="008B6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53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1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15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el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31859B"/>
      </a:accent3>
      <a:accent4>
        <a:srgbClr val="8064A2"/>
      </a:accent4>
      <a:accent5>
        <a:srgbClr val="4BACC6"/>
      </a:accent5>
      <a:accent6>
        <a:srgbClr val="000000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D7E3D-D164-4D10-A0C4-47E3EDDF5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Awang</cp:lastModifiedBy>
  <cp:revision>16</cp:revision>
  <dcterms:created xsi:type="dcterms:W3CDTF">2016-11-11T14:44:00Z</dcterms:created>
  <dcterms:modified xsi:type="dcterms:W3CDTF">2016-12-23T23:45:00Z</dcterms:modified>
</cp:coreProperties>
</file>