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EA68E" w14:textId="77777777" w:rsidR="00CA3865" w:rsidRPr="00CA3865" w:rsidRDefault="00CA3865" w:rsidP="00CA38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C8786C" w14:textId="77777777" w:rsidR="00D0417C" w:rsidRPr="00D0417C" w:rsidRDefault="00D0417C" w:rsidP="00D041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s-CO" w:eastAsia="es-CO"/>
        </w:rPr>
      </w:pPr>
    </w:p>
    <w:p w14:paraId="3CC06AC0" w14:textId="3C2605C9" w:rsidR="00D0417C" w:rsidRPr="00D0417C" w:rsidRDefault="00140E8E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MÁQUINA CENTRIFUGADORA</w:t>
      </w:r>
    </w:p>
    <w:p w14:paraId="3CCC2556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70C0"/>
          <w:sz w:val="24"/>
          <w:szCs w:val="24"/>
          <w:lang w:val="es-CO" w:eastAsia="es-CO"/>
        </w:rPr>
      </w:pPr>
    </w:p>
    <w:p w14:paraId="7EC1290F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70C0"/>
          <w:sz w:val="24"/>
          <w:szCs w:val="24"/>
          <w:lang w:val="es-CO" w:eastAsia="es-CO"/>
        </w:rPr>
      </w:pP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Presentado a:</w:t>
      </w:r>
    </w:p>
    <w:p w14:paraId="535115F7" w14:textId="43DC1075" w:rsidR="00D0417C" w:rsidRPr="00D0417C" w:rsidRDefault="006E7C9B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70C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Héctor Julián Parra</w:t>
      </w:r>
    </w:p>
    <w:p w14:paraId="68C485C3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</w:pP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Tutor</w:t>
      </w:r>
    </w:p>
    <w:p w14:paraId="564C6C4B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70C0"/>
          <w:sz w:val="24"/>
          <w:szCs w:val="24"/>
          <w:lang w:val="es-CO" w:eastAsia="es-CO"/>
        </w:rPr>
      </w:pPr>
    </w:p>
    <w:p w14:paraId="4CE36D03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70C0"/>
          <w:sz w:val="24"/>
          <w:szCs w:val="24"/>
          <w:lang w:val="es-CO" w:eastAsia="es-CO"/>
        </w:rPr>
      </w:pP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Presentado por</w:t>
      </w:r>
    </w:p>
    <w:p w14:paraId="4BD9D7EB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70C0"/>
          <w:sz w:val="24"/>
          <w:szCs w:val="24"/>
          <w:lang w:val="es-CO" w:eastAsia="es-CO"/>
        </w:rPr>
      </w:pP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Dídier Javier Ramírez Henao</w:t>
      </w:r>
    </w:p>
    <w:p w14:paraId="7F3D2550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70C0"/>
          <w:sz w:val="24"/>
          <w:szCs w:val="24"/>
          <w:lang w:val="es-CO" w:eastAsia="es-CO"/>
        </w:rPr>
      </w:pP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Cédula: 75.085.418</w:t>
      </w:r>
    </w:p>
    <w:p w14:paraId="67CD712F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</w:pP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Estudiante de Ingeniería de Telecomunicaciones</w:t>
      </w:r>
    </w:p>
    <w:p w14:paraId="4F7C137B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</w:pPr>
    </w:p>
    <w:p w14:paraId="660435BD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70C0"/>
          <w:sz w:val="24"/>
          <w:szCs w:val="24"/>
          <w:lang w:val="es-CO" w:eastAsia="es-CO"/>
        </w:rPr>
      </w:pPr>
    </w:p>
    <w:p w14:paraId="4A8E8E9E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70C0"/>
          <w:sz w:val="24"/>
          <w:szCs w:val="24"/>
          <w:lang w:val="es-CO" w:eastAsia="es-CO"/>
        </w:rPr>
      </w:pP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Grupo: 309696_31</w:t>
      </w:r>
    </w:p>
    <w:p w14:paraId="5A022002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</w:pP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Curso: Microprocesadores y Microcontroladores</w:t>
      </w:r>
    </w:p>
    <w:p w14:paraId="1E92DA0D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</w:pPr>
    </w:p>
    <w:p w14:paraId="02C3D8BA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70C0"/>
          <w:sz w:val="24"/>
          <w:szCs w:val="24"/>
          <w:lang w:val="es-CO" w:eastAsia="es-CO"/>
        </w:rPr>
      </w:pPr>
    </w:p>
    <w:p w14:paraId="2E5E0D4C" w14:textId="77777777" w:rsidR="00D0417C" w:rsidRPr="00D0417C" w:rsidRDefault="00D0417C" w:rsidP="00D0417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70C0"/>
          <w:sz w:val="24"/>
          <w:szCs w:val="24"/>
          <w:lang w:val="es-CO" w:eastAsia="es-CO"/>
        </w:rPr>
      </w:pP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UNIVERSIDAD NACIONAL ABIERTA Y A DISTANCIA - UNAD</w:t>
      </w:r>
    </w:p>
    <w:p w14:paraId="6930D927" w14:textId="77777777" w:rsidR="00D0417C" w:rsidRPr="00D0417C" w:rsidRDefault="00D0417C" w:rsidP="00D0417C">
      <w:pPr>
        <w:spacing w:after="0" w:line="48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</w:pP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ESCUELA DE CIENCIAS BÁSICAS TECNOLOGÍA E INGENIERÍA</w:t>
      </w:r>
    </w:p>
    <w:p w14:paraId="12079506" w14:textId="5390A06D" w:rsidR="002F7B4F" w:rsidRPr="00D0417C" w:rsidRDefault="00D0417C" w:rsidP="00D0417C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 xml:space="preserve"> </w:t>
      </w:r>
      <w:r w:rsidR="00140E8E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>Mayo 14</w:t>
      </w:r>
      <w:r w:rsidRPr="00D0417C">
        <w:rPr>
          <w:rFonts w:ascii="Times New Roman" w:hAnsi="Times New Roman"/>
          <w:b/>
          <w:bCs/>
          <w:color w:val="0070C0"/>
          <w:sz w:val="24"/>
          <w:szCs w:val="24"/>
          <w:lang w:val="es-CO" w:eastAsia="es-CO"/>
        </w:rPr>
        <w:t xml:space="preserve"> de 2019, Manizales – Caldas</w:t>
      </w:r>
    </w:p>
    <w:p w14:paraId="47ECB137" w14:textId="77777777" w:rsidR="002F7B4F" w:rsidRPr="00D0417C" w:rsidRDefault="002F7B4F" w:rsidP="00D0417C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5E5760FF" w14:textId="77777777" w:rsidR="002F7B4F" w:rsidRDefault="002F7B4F" w:rsidP="00CE3780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5931048E" w14:textId="77777777" w:rsidR="002F7B4F" w:rsidRDefault="002F7B4F" w:rsidP="00CE3780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4888A755" w14:textId="77777777" w:rsidR="002F7B4F" w:rsidRDefault="002F7B4F" w:rsidP="00CE3780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3D88495C" w14:textId="63E6842A" w:rsidR="002F7B4F" w:rsidRDefault="007E0BBE" w:rsidP="007E0BBE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                                         </w:t>
      </w:r>
      <w:r w:rsidR="005D3B2B" w:rsidRPr="005D3B2B">
        <w:rPr>
          <w:rFonts w:ascii="Times New Roman" w:hAnsi="Times New Roman"/>
          <w:b/>
          <w:sz w:val="24"/>
          <w:szCs w:val="24"/>
        </w:rPr>
        <w:t>Introducción</w:t>
      </w:r>
    </w:p>
    <w:p w14:paraId="30733453" w14:textId="0FAC6757" w:rsidR="00BA2E95" w:rsidRDefault="00BA2E95" w:rsidP="00BA2E95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Mediante la realización del paso </w:t>
      </w:r>
      <w:r w:rsidR="00140E8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, se pretende </w:t>
      </w:r>
      <w:r w:rsidR="006E7C9B">
        <w:rPr>
          <w:rFonts w:ascii="Times New Roman" w:hAnsi="Times New Roman"/>
          <w:sz w:val="24"/>
          <w:szCs w:val="24"/>
        </w:rPr>
        <w:t>hacer uso de placas de desarrollo de hardware y específicamente mediante Arduino</w:t>
      </w:r>
      <w:r>
        <w:rPr>
          <w:rFonts w:ascii="Times New Roman" w:hAnsi="Times New Roman"/>
          <w:sz w:val="24"/>
          <w:szCs w:val="24"/>
        </w:rPr>
        <w:t>.</w:t>
      </w:r>
      <w:r w:rsidR="006E7C9B">
        <w:rPr>
          <w:rFonts w:ascii="Times New Roman" w:hAnsi="Times New Roman"/>
          <w:sz w:val="24"/>
          <w:szCs w:val="24"/>
        </w:rPr>
        <w:t xml:space="preserve"> A diferencia del lenguaje ensamblador utilizado para programar los microprocesadores y microcontroladores, en la programación de Arduino nos encontramos con un lenguaje más fácil de entender, pues es un lenguaje de alto nivel</w:t>
      </w:r>
      <w:r>
        <w:rPr>
          <w:rFonts w:ascii="Times New Roman" w:hAnsi="Times New Roman"/>
          <w:sz w:val="24"/>
          <w:szCs w:val="24"/>
        </w:rPr>
        <w:t>.</w:t>
      </w:r>
    </w:p>
    <w:p w14:paraId="183E38E1" w14:textId="3D3B3CFD" w:rsidR="00A01DC4" w:rsidRDefault="00BA2E95" w:rsidP="00BA2E95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</w:t>
      </w:r>
      <w:r w:rsidR="006E7C9B">
        <w:rPr>
          <w:rFonts w:ascii="Times New Roman" w:hAnsi="Times New Roman"/>
          <w:sz w:val="24"/>
          <w:szCs w:val="24"/>
        </w:rPr>
        <w:t>la apropiación de Arduino y su entorno</w:t>
      </w:r>
      <w:r>
        <w:rPr>
          <w:rFonts w:ascii="Times New Roman" w:hAnsi="Times New Roman"/>
          <w:sz w:val="24"/>
          <w:szCs w:val="24"/>
        </w:rPr>
        <w:t xml:space="preserve">, se </w:t>
      </w:r>
      <w:r w:rsidR="00DE497C">
        <w:rPr>
          <w:rFonts w:ascii="Times New Roman" w:hAnsi="Times New Roman"/>
          <w:sz w:val="24"/>
          <w:szCs w:val="24"/>
        </w:rPr>
        <w:t xml:space="preserve">va a realizar un ejercicio, </w:t>
      </w:r>
      <w:r w:rsidR="006E7C9B">
        <w:rPr>
          <w:rFonts w:ascii="Times New Roman" w:hAnsi="Times New Roman"/>
          <w:sz w:val="24"/>
          <w:szCs w:val="24"/>
        </w:rPr>
        <w:t xml:space="preserve">el </w:t>
      </w:r>
      <w:proofErr w:type="gramStart"/>
      <w:r w:rsidR="006E7C9B">
        <w:rPr>
          <w:rFonts w:ascii="Times New Roman" w:hAnsi="Times New Roman"/>
          <w:sz w:val="24"/>
          <w:szCs w:val="24"/>
        </w:rPr>
        <w:t>cual</w:t>
      </w:r>
      <w:proofErr w:type="gramEnd"/>
      <w:r w:rsidR="006E7C9B">
        <w:rPr>
          <w:rFonts w:ascii="Times New Roman" w:hAnsi="Times New Roman"/>
          <w:sz w:val="24"/>
          <w:szCs w:val="24"/>
        </w:rPr>
        <w:t xml:space="preserve"> para poder desarrollarlo, se debe hacer la apropiación del lenguaje de Arduino, así como de su entorno.</w:t>
      </w:r>
    </w:p>
    <w:p w14:paraId="244C653E" w14:textId="078A0343" w:rsidR="00BA77DA" w:rsidRDefault="00BA77DA" w:rsidP="00BA2E95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Finalmente se debe implementar la solución por medio del simulador Proteus, donde se verifica que el diseño implementado funciona de forma correcta.</w:t>
      </w:r>
    </w:p>
    <w:p w14:paraId="68BE7092" w14:textId="77777777" w:rsidR="00CA393C" w:rsidRDefault="00CA393C" w:rsidP="00A01DC4">
      <w:pPr>
        <w:spacing w:after="0" w:line="480" w:lineRule="auto"/>
        <w:ind w:firstLine="454"/>
        <w:jc w:val="center"/>
        <w:rPr>
          <w:rFonts w:ascii="Times New Roman" w:hAnsi="Times New Roman"/>
          <w:b/>
          <w:sz w:val="24"/>
          <w:szCs w:val="24"/>
        </w:rPr>
      </w:pPr>
    </w:p>
    <w:p w14:paraId="09FEED77" w14:textId="77777777" w:rsidR="00CA393C" w:rsidRDefault="00CA393C" w:rsidP="00A01DC4">
      <w:pPr>
        <w:spacing w:after="0" w:line="480" w:lineRule="auto"/>
        <w:ind w:firstLine="454"/>
        <w:jc w:val="center"/>
        <w:rPr>
          <w:rFonts w:ascii="Times New Roman" w:hAnsi="Times New Roman"/>
          <w:b/>
          <w:sz w:val="24"/>
          <w:szCs w:val="24"/>
        </w:rPr>
      </w:pPr>
    </w:p>
    <w:p w14:paraId="2618CD8E" w14:textId="6CF18EC4" w:rsidR="00A01DC4" w:rsidRDefault="00A01DC4" w:rsidP="00A01DC4">
      <w:pPr>
        <w:spacing w:after="0" w:line="480" w:lineRule="auto"/>
        <w:ind w:firstLine="45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Resumen</w:t>
      </w:r>
    </w:p>
    <w:p w14:paraId="209294CF" w14:textId="37356467" w:rsidR="001F67EE" w:rsidRDefault="001F67EE" w:rsidP="001F67EE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 w:rsidRPr="001F67EE">
        <w:rPr>
          <w:rFonts w:ascii="Times New Roman" w:hAnsi="Times New Roman"/>
          <w:sz w:val="24"/>
          <w:szCs w:val="24"/>
        </w:rPr>
        <w:t xml:space="preserve">Para </w:t>
      </w:r>
      <w:r>
        <w:rPr>
          <w:rFonts w:ascii="Times New Roman" w:hAnsi="Times New Roman"/>
          <w:sz w:val="24"/>
          <w:szCs w:val="24"/>
        </w:rPr>
        <w:t xml:space="preserve">la realización del paso </w:t>
      </w:r>
      <w:r w:rsidR="00140E8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fue necesario</w:t>
      </w:r>
      <w:r w:rsidR="00583169">
        <w:rPr>
          <w:rFonts w:ascii="Times New Roman" w:hAnsi="Times New Roman"/>
          <w:sz w:val="24"/>
          <w:szCs w:val="24"/>
        </w:rPr>
        <w:t xml:space="preserve"> estudiar las referencias sugeridas para la unidad, al igual que abordar otras fuentes de información para comprender la historia y arquitectura de </w:t>
      </w:r>
      <w:r w:rsidR="00D51599">
        <w:rPr>
          <w:rFonts w:ascii="Times New Roman" w:hAnsi="Times New Roman"/>
          <w:sz w:val="24"/>
          <w:szCs w:val="24"/>
        </w:rPr>
        <w:t>los diversos módulos desarrollados por Arduino</w:t>
      </w:r>
      <w:r w:rsidR="00583169">
        <w:rPr>
          <w:rFonts w:ascii="Times New Roman" w:hAnsi="Times New Roman"/>
          <w:sz w:val="24"/>
          <w:szCs w:val="24"/>
        </w:rPr>
        <w:t xml:space="preserve">. </w:t>
      </w:r>
      <w:r w:rsidR="00C52E21">
        <w:rPr>
          <w:rFonts w:ascii="Times New Roman" w:hAnsi="Times New Roman"/>
          <w:sz w:val="24"/>
          <w:szCs w:val="24"/>
        </w:rPr>
        <w:t>Sin lugar a duda</w:t>
      </w:r>
      <w:r w:rsidR="00583169">
        <w:rPr>
          <w:rFonts w:ascii="Times New Roman" w:hAnsi="Times New Roman"/>
          <w:sz w:val="24"/>
          <w:szCs w:val="24"/>
        </w:rPr>
        <w:t xml:space="preserve"> el avance tecnológico y científico ha hecho posible alcanzar velocidades de respuesta </w:t>
      </w:r>
      <w:r w:rsidR="00C247FA">
        <w:rPr>
          <w:rFonts w:ascii="Times New Roman" w:hAnsi="Times New Roman"/>
          <w:sz w:val="24"/>
          <w:szCs w:val="24"/>
        </w:rPr>
        <w:t>de los micro</w:t>
      </w:r>
      <w:r w:rsidR="00D747E1">
        <w:rPr>
          <w:rFonts w:ascii="Times New Roman" w:hAnsi="Times New Roman"/>
          <w:sz w:val="24"/>
          <w:szCs w:val="24"/>
        </w:rPr>
        <w:t>controla</w:t>
      </w:r>
      <w:r w:rsidR="00C247FA">
        <w:rPr>
          <w:rFonts w:ascii="Times New Roman" w:hAnsi="Times New Roman"/>
          <w:sz w:val="24"/>
          <w:szCs w:val="24"/>
        </w:rPr>
        <w:t xml:space="preserve">dores </w:t>
      </w:r>
      <w:r w:rsidR="00583169">
        <w:rPr>
          <w:rFonts w:ascii="Times New Roman" w:hAnsi="Times New Roman"/>
          <w:sz w:val="24"/>
          <w:szCs w:val="24"/>
        </w:rPr>
        <w:t>que hasta hace pocos años no era imaginable.</w:t>
      </w:r>
    </w:p>
    <w:p w14:paraId="326382F8" w14:textId="02544B99" w:rsidR="00583169" w:rsidRDefault="00D51599" w:rsidP="001F67EE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Después de habernos </w:t>
      </w:r>
      <w:r w:rsidR="00583169">
        <w:rPr>
          <w:rFonts w:ascii="Times New Roman" w:hAnsi="Times New Roman"/>
          <w:sz w:val="24"/>
          <w:szCs w:val="24"/>
        </w:rPr>
        <w:t>introduci</w:t>
      </w:r>
      <w:r>
        <w:rPr>
          <w:rFonts w:ascii="Times New Roman" w:hAnsi="Times New Roman"/>
          <w:sz w:val="24"/>
          <w:szCs w:val="24"/>
        </w:rPr>
        <w:t>do</w:t>
      </w:r>
      <w:r w:rsidR="00583169">
        <w:rPr>
          <w:rFonts w:ascii="Times New Roman" w:hAnsi="Times New Roman"/>
          <w:sz w:val="24"/>
          <w:szCs w:val="24"/>
        </w:rPr>
        <w:t xml:space="preserve"> al mundo de los micro</w:t>
      </w:r>
      <w:r w:rsidR="000D4E2E">
        <w:rPr>
          <w:rFonts w:ascii="Times New Roman" w:hAnsi="Times New Roman"/>
          <w:sz w:val="24"/>
          <w:szCs w:val="24"/>
        </w:rPr>
        <w:t>controla</w:t>
      </w:r>
      <w:r w:rsidR="00583169">
        <w:rPr>
          <w:rFonts w:ascii="Times New Roman" w:hAnsi="Times New Roman"/>
          <w:sz w:val="24"/>
          <w:szCs w:val="24"/>
        </w:rPr>
        <w:t>dores</w:t>
      </w:r>
      <w:r>
        <w:rPr>
          <w:rFonts w:ascii="Times New Roman" w:hAnsi="Times New Roman"/>
          <w:sz w:val="24"/>
          <w:szCs w:val="24"/>
        </w:rPr>
        <w:t xml:space="preserve"> y microprocesadores en los pasos anteriores</w:t>
      </w:r>
      <w:r w:rsidR="00583169">
        <w:rPr>
          <w:rFonts w:ascii="Times New Roman" w:hAnsi="Times New Roman"/>
          <w:sz w:val="24"/>
          <w:szCs w:val="24"/>
        </w:rPr>
        <w:t>, emple</w:t>
      </w:r>
      <w:r w:rsidR="000D4E2E">
        <w:rPr>
          <w:rFonts w:ascii="Times New Roman" w:hAnsi="Times New Roman"/>
          <w:sz w:val="24"/>
          <w:szCs w:val="24"/>
        </w:rPr>
        <w:t>ando</w:t>
      </w:r>
      <w:r w:rsidR="00583169">
        <w:rPr>
          <w:rFonts w:ascii="Times New Roman" w:hAnsi="Times New Roman"/>
          <w:sz w:val="24"/>
          <w:szCs w:val="24"/>
        </w:rPr>
        <w:t xml:space="preserve"> </w:t>
      </w:r>
      <w:r w:rsidR="000D4E2E">
        <w:rPr>
          <w:rFonts w:ascii="Times New Roman" w:hAnsi="Times New Roman"/>
          <w:sz w:val="24"/>
          <w:szCs w:val="24"/>
        </w:rPr>
        <w:t xml:space="preserve">el programa MPLAB para la programación de </w:t>
      </w:r>
      <w:r>
        <w:rPr>
          <w:rFonts w:ascii="Times New Roman" w:hAnsi="Times New Roman"/>
          <w:sz w:val="24"/>
          <w:szCs w:val="24"/>
        </w:rPr>
        <w:t>éstos</w:t>
      </w:r>
      <w:r w:rsidR="00C52E21">
        <w:rPr>
          <w:rFonts w:ascii="Times New Roman" w:hAnsi="Times New Roman"/>
          <w:sz w:val="24"/>
          <w:szCs w:val="24"/>
        </w:rPr>
        <w:t>, vislumbramos el funcionamiento de los microprocesadores en la vida real, ya que hay que hacer uso de registros, direcciones de memoria, de la memoria</w:t>
      </w:r>
      <w:r>
        <w:rPr>
          <w:rFonts w:ascii="Times New Roman" w:hAnsi="Times New Roman"/>
          <w:sz w:val="24"/>
          <w:szCs w:val="24"/>
        </w:rPr>
        <w:t xml:space="preserve">, </w:t>
      </w:r>
      <w:r w:rsidR="00C52E21">
        <w:rPr>
          <w:rFonts w:ascii="Times New Roman" w:hAnsi="Times New Roman"/>
          <w:sz w:val="24"/>
          <w:szCs w:val="24"/>
        </w:rPr>
        <w:lastRenderedPageBreak/>
        <w:t>hay que entender el funcionamiento del registro de control, de los registros de propósito general, de la ALU, se requiere aprender a programar en lenguaje de bajo nivel, haciendo uso de las instrucciones necesarias para cumplir con un propósito.</w:t>
      </w:r>
    </w:p>
    <w:p w14:paraId="2163878F" w14:textId="65E8BB1D" w:rsidR="00D51599" w:rsidRDefault="00D51599" w:rsidP="001F67EE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Ahora avanzamos al uso de microprocesadores y microcontroladores, pero con tarjetas que vienen con características que las hacen muy versátiles. Es como uso pequeños computadores para realizar tareas específicas que dependen de las necesidades de diseño.</w:t>
      </w:r>
    </w:p>
    <w:p w14:paraId="2EA43FA8" w14:textId="72F4BCA3" w:rsidR="00C52E21" w:rsidRDefault="00C52E21" w:rsidP="001F67EE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Podemos decir sin temor a equivocarnos, </w:t>
      </w:r>
      <w:r w:rsidR="00C247FA">
        <w:rPr>
          <w:rFonts w:ascii="Times New Roman" w:hAnsi="Times New Roman"/>
          <w:sz w:val="24"/>
          <w:szCs w:val="24"/>
        </w:rPr>
        <w:t>que,</w:t>
      </w:r>
      <w:r>
        <w:rPr>
          <w:rFonts w:ascii="Times New Roman" w:hAnsi="Times New Roman"/>
          <w:sz w:val="24"/>
          <w:szCs w:val="24"/>
        </w:rPr>
        <w:t xml:space="preserve"> </w:t>
      </w:r>
      <w:r w:rsidR="00D51599">
        <w:rPr>
          <w:rFonts w:ascii="Times New Roman" w:hAnsi="Times New Roman"/>
          <w:sz w:val="24"/>
          <w:szCs w:val="24"/>
        </w:rPr>
        <w:t>estamos en el futuro y el uso no sólo de Arduino, sino también de otras tarjetas de desarrollo es cada vez más universal.</w:t>
      </w:r>
    </w:p>
    <w:p w14:paraId="61A40AFD" w14:textId="77777777" w:rsidR="00CA393C" w:rsidRDefault="00CA393C" w:rsidP="00BA4250">
      <w:pPr>
        <w:spacing w:after="0" w:line="480" w:lineRule="auto"/>
        <w:ind w:firstLine="454"/>
        <w:jc w:val="center"/>
        <w:rPr>
          <w:rFonts w:ascii="Times New Roman" w:hAnsi="Times New Roman"/>
          <w:b/>
          <w:sz w:val="24"/>
          <w:szCs w:val="24"/>
        </w:rPr>
      </w:pPr>
    </w:p>
    <w:p w14:paraId="43EAA3B2" w14:textId="77777777" w:rsidR="00CA393C" w:rsidRDefault="00CA393C" w:rsidP="00BA4250">
      <w:pPr>
        <w:spacing w:after="0" w:line="480" w:lineRule="auto"/>
        <w:ind w:firstLine="454"/>
        <w:jc w:val="center"/>
        <w:rPr>
          <w:rFonts w:ascii="Times New Roman" w:hAnsi="Times New Roman"/>
          <w:b/>
          <w:sz w:val="24"/>
          <w:szCs w:val="24"/>
        </w:rPr>
      </w:pPr>
    </w:p>
    <w:p w14:paraId="6E2AE885" w14:textId="6D467B07" w:rsidR="00BA4250" w:rsidRDefault="00BA4250" w:rsidP="00BA4250">
      <w:pPr>
        <w:spacing w:after="0" w:line="480" w:lineRule="auto"/>
        <w:ind w:firstLine="454"/>
        <w:jc w:val="center"/>
        <w:rPr>
          <w:rFonts w:ascii="Times New Roman" w:hAnsi="Times New Roman"/>
          <w:b/>
          <w:sz w:val="24"/>
          <w:szCs w:val="24"/>
        </w:rPr>
      </w:pPr>
      <w:r w:rsidRPr="00BA4250">
        <w:rPr>
          <w:rFonts w:ascii="Times New Roman" w:hAnsi="Times New Roman"/>
          <w:b/>
          <w:sz w:val="24"/>
          <w:szCs w:val="24"/>
        </w:rPr>
        <w:t>Objetivos</w:t>
      </w:r>
    </w:p>
    <w:p w14:paraId="7F272402" w14:textId="0F0E2ECC" w:rsidR="00C247FA" w:rsidRPr="00C247FA" w:rsidRDefault="00C247FA" w:rsidP="005C05F3">
      <w:pPr>
        <w:pStyle w:val="Prrafodelista"/>
        <w:numPr>
          <w:ilvl w:val="0"/>
          <w:numId w:val="1"/>
        </w:numPr>
        <w:spacing w:after="0" w:line="480" w:lineRule="auto"/>
        <w:ind w:left="0" w:firstLine="45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Reconocer cada una de las partes, así como el funcionamiento interno de </w:t>
      </w:r>
      <w:r w:rsidR="00DE48E4">
        <w:rPr>
          <w:rFonts w:ascii="Times New Roman" w:hAnsi="Times New Roman"/>
          <w:sz w:val="24"/>
          <w:szCs w:val="24"/>
        </w:rPr>
        <w:t>la tarjeta de desarrollo Arduino</w:t>
      </w:r>
      <w:r>
        <w:rPr>
          <w:rFonts w:ascii="Times New Roman" w:hAnsi="Times New Roman"/>
          <w:sz w:val="24"/>
          <w:szCs w:val="24"/>
        </w:rPr>
        <w:t>.</w:t>
      </w:r>
    </w:p>
    <w:p w14:paraId="7F296161" w14:textId="5E24F91E" w:rsidR="005C05F3" w:rsidRDefault="005C05F3" w:rsidP="005C05F3">
      <w:pPr>
        <w:pStyle w:val="Prrafodelista"/>
        <w:numPr>
          <w:ilvl w:val="0"/>
          <w:numId w:val="1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Realizar la apropiación del entorno de </w:t>
      </w:r>
      <w:r w:rsidR="000D4E2E">
        <w:rPr>
          <w:rFonts w:ascii="Times New Roman" w:hAnsi="Times New Roman"/>
          <w:sz w:val="24"/>
          <w:szCs w:val="24"/>
        </w:rPr>
        <w:t>programación</w:t>
      </w:r>
      <w:r>
        <w:rPr>
          <w:rFonts w:ascii="Times New Roman" w:hAnsi="Times New Roman"/>
          <w:sz w:val="24"/>
          <w:szCs w:val="24"/>
        </w:rPr>
        <w:t xml:space="preserve"> de </w:t>
      </w:r>
      <w:r w:rsidR="00DE48E4">
        <w:rPr>
          <w:rFonts w:ascii="Times New Roman" w:hAnsi="Times New Roman"/>
          <w:sz w:val="24"/>
          <w:szCs w:val="24"/>
        </w:rPr>
        <w:t>Arduino</w:t>
      </w:r>
      <w:r w:rsidR="00A708A6">
        <w:rPr>
          <w:rFonts w:ascii="Times New Roman" w:hAnsi="Times New Roman"/>
          <w:sz w:val="24"/>
          <w:szCs w:val="24"/>
        </w:rPr>
        <w:t xml:space="preserve"> y estudiar las instrucciones de </w:t>
      </w:r>
      <w:r w:rsidR="000D4E2E">
        <w:rPr>
          <w:rFonts w:ascii="Times New Roman" w:hAnsi="Times New Roman"/>
          <w:sz w:val="24"/>
          <w:szCs w:val="24"/>
        </w:rPr>
        <w:t>é</w:t>
      </w:r>
      <w:r w:rsidR="00A708A6">
        <w:rPr>
          <w:rFonts w:ascii="Times New Roman" w:hAnsi="Times New Roman"/>
          <w:sz w:val="24"/>
          <w:szCs w:val="24"/>
        </w:rPr>
        <w:t>ste, para comprender su funcionamiento.</w:t>
      </w:r>
    </w:p>
    <w:p w14:paraId="7189B1FC" w14:textId="21228022" w:rsidR="00A708A6" w:rsidRDefault="00A708A6" w:rsidP="005C05F3">
      <w:pPr>
        <w:pStyle w:val="Prrafodelista"/>
        <w:numPr>
          <w:ilvl w:val="0"/>
          <w:numId w:val="1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Desarrollar el ejercicio seleccionado donde se evidencie el uso de</w:t>
      </w:r>
      <w:r w:rsidR="00DE48E4">
        <w:rPr>
          <w:rFonts w:ascii="Times New Roman" w:hAnsi="Times New Roman"/>
          <w:sz w:val="24"/>
          <w:szCs w:val="24"/>
        </w:rPr>
        <w:t xml:space="preserve"> tarjetas de desarrollo de hardware</w:t>
      </w:r>
      <w:r>
        <w:rPr>
          <w:rFonts w:ascii="Times New Roman" w:hAnsi="Times New Roman"/>
          <w:sz w:val="24"/>
          <w:szCs w:val="24"/>
        </w:rPr>
        <w:t>.</w:t>
      </w:r>
    </w:p>
    <w:p w14:paraId="0699AB46" w14:textId="34C28BBE" w:rsidR="00C37E48" w:rsidRPr="00C37E48" w:rsidRDefault="00A708A6" w:rsidP="005C05F3">
      <w:pPr>
        <w:pStyle w:val="Prrafodelista"/>
        <w:numPr>
          <w:ilvl w:val="0"/>
          <w:numId w:val="1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Sustentar el ejercicio seleccionado por medio de un video, con el fin de determinar la adecuada comprensión de la temática correspondiente a la unidad </w:t>
      </w:r>
      <w:r w:rsidR="00DE48E4">
        <w:rPr>
          <w:rFonts w:ascii="Times New Roman" w:hAnsi="Times New Roman"/>
          <w:sz w:val="24"/>
          <w:szCs w:val="24"/>
        </w:rPr>
        <w:t>tres</w:t>
      </w:r>
      <w:r>
        <w:rPr>
          <w:rFonts w:ascii="Times New Roman" w:hAnsi="Times New Roman"/>
          <w:sz w:val="24"/>
          <w:szCs w:val="24"/>
        </w:rPr>
        <w:t>.</w:t>
      </w:r>
      <w:r w:rsidR="00C37E48" w:rsidRPr="00C37E48">
        <w:t xml:space="preserve"> </w:t>
      </w:r>
    </w:p>
    <w:p w14:paraId="011FD498" w14:textId="7428FDCA" w:rsidR="006A1EF1" w:rsidRDefault="00DE48E4" w:rsidP="00667E00">
      <w:pPr>
        <w:pStyle w:val="Prrafodelista"/>
        <w:numPr>
          <w:ilvl w:val="0"/>
          <w:numId w:val="1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Pr="00DE48E4">
        <w:rPr>
          <w:rFonts w:ascii="Times New Roman" w:hAnsi="Times New Roman"/>
          <w:sz w:val="24"/>
          <w:szCs w:val="24"/>
        </w:rPr>
        <w:t>tiliza</w:t>
      </w:r>
      <w:r>
        <w:rPr>
          <w:rFonts w:ascii="Times New Roman" w:hAnsi="Times New Roman"/>
          <w:sz w:val="24"/>
          <w:szCs w:val="24"/>
        </w:rPr>
        <w:t>r</w:t>
      </w:r>
      <w:r w:rsidRPr="00DE48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Pr="00DE48E4">
        <w:rPr>
          <w:rFonts w:ascii="Times New Roman" w:hAnsi="Times New Roman"/>
          <w:sz w:val="24"/>
          <w:szCs w:val="24"/>
        </w:rPr>
        <w:t>arjetas de desarrollo GNU para la automatización y control de procesos propuestos en el proyecto del curso, comparando ventajas de programación, aplicación y simulación con otros dispositivos de la misma arquitectura</w:t>
      </w:r>
      <w:r w:rsidR="00667E00">
        <w:rPr>
          <w:rFonts w:ascii="Times New Roman" w:hAnsi="Times New Roman"/>
          <w:sz w:val="24"/>
          <w:szCs w:val="24"/>
        </w:rPr>
        <w:t>.</w:t>
      </w:r>
    </w:p>
    <w:p w14:paraId="639D3567" w14:textId="77777777" w:rsidR="002715E4" w:rsidRPr="002715E4" w:rsidRDefault="002715E4" w:rsidP="002715E4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437901A" w14:textId="1965842B" w:rsidR="00672112" w:rsidRDefault="00672112" w:rsidP="0067211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Marco Metodológico</w:t>
      </w:r>
    </w:p>
    <w:p w14:paraId="42A02683" w14:textId="77777777" w:rsidR="00672112" w:rsidRDefault="00672112" w:rsidP="00CA393C">
      <w:pPr>
        <w:spacing w:after="0" w:line="480" w:lineRule="auto"/>
        <w:ind w:firstLine="45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Paso 1:</w:t>
      </w:r>
    </w:p>
    <w:p w14:paraId="14F24D1A" w14:textId="40E33076" w:rsidR="00672112" w:rsidRDefault="00672112" w:rsidP="00CA393C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Lectura y apropiación de los contenidos de las lecturas de la</w:t>
      </w:r>
      <w:r w:rsidR="002764C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unidad</w:t>
      </w:r>
      <w:r w:rsidR="002764CE">
        <w:rPr>
          <w:rFonts w:ascii="Times New Roman" w:hAnsi="Times New Roman"/>
          <w:sz w:val="24"/>
          <w:szCs w:val="24"/>
        </w:rPr>
        <w:t>es uno, dos y</w:t>
      </w:r>
      <w:r>
        <w:rPr>
          <w:rFonts w:ascii="Times New Roman" w:hAnsi="Times New Roman"/>
          <w:sz w:val="24"/>
          <w:szCs w:val="24"/>
        </w:rPr>
        <w:t xml:space="preserve"> </w:t>
      </w:r>
      <w:r w:rsidR="00381161">
        <w:rPr>
          <w:rFonts w:ascii="Times New Roman" w:hAnsi="Times New Roman"/>
          <w:sz w:val="24"/>
          <w:szCs w:val="24"/>
        </w:rPr>
        <w:t>tres</w:t>
      </w:r>
      <w:r>
        <w:rPr>
          <w:rFonts w:ascii="Times New Roman" w:hAnsi="Times New Roman"/>
          <w:sz w:val="24"/>
          <w:szCs w:val="24"/>
        </w:rPr>
        <w:t>.</w:t>
      </w:r>
    </w:p>
    <w:p w14:paraId="2E84AC4C" w14:textId="77777777" w:rsidR="00672112" w:rsidRDefault="00672112" w:rsidP="00CA393C">
      <w:pPr>
        <w:spacing w:after="0" w:line="480" w:lineRule="auto"/>
        <w:ind w:firstLine="454"/>
        <w:rPr>
          <w:rFonts w:ascii="Times New Roman" w:hAnsi="Times New Roman"/>
          <w:b/>
          <w:sz w:val="24"/>
          <w:szCs w:val="24"/>
        </w:rPr>
      </w:pPr>
      <w:r w:rsidRPr="00672112">
        <w:rPr>
          <w:rFonts w:ascii="Times New Roman" w:hAnsi="Times New Roman"/>
          <w:b/>
          <w:sz w:val="24"/>
          <w:szCs w:val="24"/>
        </w:rPr>
        <w:t>Paso 2: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2D2AEE2" w14:textId="3473AB56" w:rsidR="00672112" w:rsidRDefault="00672112" w:rsidP="00CA393C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 w:rsidRPr="00672112">
        <w:rPr>
          <w:rFonts w:ascii="Times New Roman" w:hAnsi="Times New Roman"/>
          <w:sz w:val="24"/>
          <w:szCs w:val="24"/>
        </w:rPr>
        <w:t xml:space="preserve">Descarga </w:t>
      </w:r>
      <w:r>
        <w:rPr>
          <w:rFonts w:ascii="Times New Roman" w:hAnsi="Times New Roman"/>
          <w:sz w:val="24"/>
          <w:szCs w:val="24"/>
        </w:rPr>
        <w:t xml:space="preserve">del </w:t>
      </w:r>
      <w:r w:rsidR="00381161">
        <w:rPr>
          <w:rFonts w:ascii="Times New Roman" w:hAnsi="Times New Roman"/>
          <w:sz w:val="24"/>
          <w:szCs w:val="24"/>
        </w:rPr>
        <w:t>entorno de programación Arduino</w:t>
      </w:r>
      <w:r w:rsidR="009625FE">
        <w:rPr>
          <w:rFonts w:ascii="Times New Roman" w:hAnsi="Times New Roman"/>
          <w:sz w:val="24"/>
          <w:szCs w:val="24"/>
        </w:rPr>
        <w:t xml:space="preserve"> y comprensión del funcionamiento del entorno del programa.</w:t>
      </w:r>
    </w:p>
    <w:p w14:paraId="578BF4AF" w14:textId="77777777" w:rsidR="009625FE" w:rsidRDefault="009625FE" w:rsidP="00CA393C">
      <w:pPr>
        <w:spacing w:after="0" w:line="480" w:lineRule="auto"/>
        <w:ind w:firstLine="454"/>
        <w:rPr>
          <w:rFonts w:ascii="Times New Roman" w:hAnsi="Times New Roman"/>
          <w:b/>
          <w:sz w:val="24"/>
          <w:szCs w:val="24"/>
        </w:rPr>
      </w:pPr>
      <w:r w:rsidRPr="009625FE">
        <w:rPr>
          <w:rFonts w:ascii="Times New Roman" w:hAnsi="Times New Roman"/>
          <w:b/>
          <w:sz w:val="24"/>
          <w:szCs w:val="24"/>
        </w:rPr>
        <w:t>Paso 3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2F36BC96" w14:textId="5498226C" w:rsidR="009625FE" w:rsidRDefault="009625FE" w:rsidP="00CA393C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Estudio y entendimiento de las instrucciones del </w:t>
      </w:r>
      <w:r w:rsidR="00D85957">
        <w:rPr>
          <w:rFonts w:ascii="Times New Roman" w:hAnsi="Times New Roman"/>
          <w:sz w:val="24"/>
          <w:szCs w:val="24"/>
        </w:rPr>
        <w:t xml:space="preserve">programador </w:t>
      </w:r>
      <w:r w:rsidR="00381161">
        <w:rPr>
          <w:rFonts w:ascii="Times New Roman" w:hAnsi="Times New Roman"/>
          <w:sz w:val="24"/>
          <w:szCs w:val="24"/>
        </w:rPr>
        <w:t>Arduino</w:t>
      </w:r>
      <w:r>
        <w:rPr>
          <w:rFonts w:ascii="Times New Roman" w:hAnsi="Times New Roman"/>
          <w:sz w:val="24"/>
          <w:szCs w:val="24"/>
        </w:rPr>
        <w:t>.</w:t>
      </w:r>
    </w:p>
    <w:p w14:paraId="70445B8E" w14:textId="2A7485AF" w:rsidR="009625FE" w:rsidRDefault="009625FE" w:rsidP="00CA393C">
      <w:pPr>
        <w:spacing w:after="0" w:line="480" w:lineRule="auto"/>
        <w:ind w:firstLine="454"/>
        <w:rPr>
          <w:rFonts w:ascii="Times New Roman" w:hAnsi="Times New Roman"/>
          <w:b/>
          <w:sz w:val="24"/>
          <w:szCs w:val="24"/>
        </w:rPr>
      </w:pPr>
      <w:r w:rsidRPr="009625FE">
        <w:rPr>
          <w:rFonts w:ascii="Times New Roman" w:hAnsi="Times New Roman"/>
          <w:b/>
          <w:sz w:val="24"/>
          <w:szCs w:val="24"/>
        </w:rPr>
        <w:t>Paso 4:</w:t>
      </w:r>
    </w:p>
    <w:p w14:paraId="09793EAA" w14:textId="20ABDC7E" w:rsidR="009625FE" w:rsidRDefault="00015E79" w:rsidP="00CA393C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 w:rsidRPr="00015E79">
        <w:rPr>
          <w:rFonts w:ascii="Times New Roman" w:hAnsi="Times New Roman"/>
          <w:sz w:val="24"/>
          <w:szCs w:val="24"/>
        </w:rPr>
        <w:t xml:space="preserve">Participación </w:t>
      </w:r>
      <w:r>
        <w:rPr>
          <w:rFonts w:ascii="Times New Roman" w:hAnsi="Times New Roman"/>
          <w:sz w:val="24"/>
          <w:szCs w:val="24"/>
        </w:rPr>
        <w:t xml:space="preserve">en el foro de aprendizaje colaborativo con conclusiones y aspectos que consideré relevantes de la unidad </w:t>
      </w:r>
      <w:r w:rsidR="00381161">
        <w:rPr>
          <w:rFonts w:ascii="Times New Roman" w:hAnsi="Times New Roman"/>
          <w:sz w:val="24"/>
          <w:szCs w:val="24"/>
        </w:rPr>
        <w:t>tres</w:t>
      </w:r>
      <w:r>
        <w:rPr>
          <w:rFonts w:ascii="Times New Roman" w:hAnsi="Times New Roman"/>
          <w:sz w:val="24"/>
          <w:szCs w:val="24"/>
        </w:rPr>
        <w:t>.</w:t>
      </w:r>
    </w:p>
    <w:p w14:paraId="0B65BEC7" w14:textId="77777777" w:rsidR="00015E79" w:rsidRDefault="00015E79" w:rsidP="00CA393C">
      <w:pPr>
        <w:spacing w:after="0" w:line="480" w:lineRule="auto"/>
        <w:ind w:firstLine="45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Paso 5:</w:t>
      </w:r>
    </w:p>
    <w:p w14:paraId="2EF75869" w14:textId="071EA007" w:rsidR="00D84DBA" w:rsidRDefault="00D85957" w:rsidP="000447F6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Programación</w:t>
      </w:r>
      <w:r w:rsidR="00015E79">
        <w:rPr>
          <w:rFonts w:ascii="Times New Roman" w:hAnsi="Times New Roman"/>
          <w:sz w:val="24"/>
          <w:szCs w:val="24"/>
        </w:rPr>
        <w:t xml:space="preserve"> del ejercicio seleccionado donde se evidencia el uso de </w:t>
      </w:r>
      <w:r w:rsidR="00381161">
        <w:rPr>
          <w:rFonts w:ascii="Times New Roman" w:hAnsi="Times New Roman"/>
          <w:sz w:val="24"/>
          <w:szCs w:val="24"/>
        </w:rPr>
        <w:t>placas de desarrollo de hardware</w:t>
      </w:r>
      <w:r w:rsidR="00015E79">
        <w:rPr>
          <w:rFonts w:ascii="Times New Roman" w:hAnsi="Times New Roman"/>
          <w:sz w:val="24"/>
          <w:szCs w:val="24"/>
        </w:rPr>
        <w:t xml:space="preserve">, mediante el </w:t>
      </w:r>
      <w:r>
        <w:rPr>
          <w:rFonts w:ascii="Times New Roman" w:hAnsi="Times New Roman"/>
          <w:sz w:val="24"/>
          <w:szCs w:val="24"/>
        </w:rPr>
        <w:t>programador MPLAB</w:t>
      </w:r>
      <w:r w:rsidR="00015E79">
        <w:rPr>
          <w:rFonts w:ascii="Times New Roman" w:hAnsi="Times New Roman"/>
          <w:sz w:val="24"/>
          <w:szCs w:val="24"/>
        </w:rPr>
        <w:t>.</w:t>
      </w:r>
      <w:r w:rsidR="00AA18E8">
        <w:rPr>
          <w:rFonts w:ascii="Times New Roman" w:hAnsi="Times New Roman"/>
          <w:sz w:val="24"/>
          <w:szCs w:val="24"/>
        </w:rPr>
        <w:t xml:space="preserve"> </w:t>
      </w:r>
    </w:p>
    <w:p w14:paraId="77F8C789" w14:textId="168A8098" w:rsidR="00B25594" w:rsidRDefault="00B25594" w:rsidP="00CA393C">
      <w:pPr>
        <w:spacing w:after="0" w:line="480" w:lineRule="auto"/>
        <w:ind w:firstLine="4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Paso 6: </w:t>
      </w:r>
      <w:r>
        <w:rPr>
          <w:rFonts w:ascii="Times New Roman" w:hAnsi="Times New Roman"/>
          <w:sz w:val="24"/>
          <w:szCs w:val="24"/>
        </w:rPr>
        <w:t>Implementación del ejercicio seleccionado en el simulador Proteus, donde se comprueba que el programa funciona de forma correcta.</w:t>
      </w:r>
    </w:p>
    <w:p w14:paraId="470FAACE" w14:textId="650643B1" w:rsidR="00CA393C" w:rsidRDefault="00D84DBA" w:rsidP="000447F6">
      <w:pPr>
        <w:spacing w:after="0" w:line="480" w:lineRule="auto"/>
        <w:ind w:firstLine="454"/>
        <w:rPr>
          <w:rFonts w:ascii="Times New Roman" w:hAnsi="Times New Roman"/>
          <w:b/>
          <w:sz w:val="24"/>
          <w:szCs w:val="24"/>
          <w:lang w:val="es-CO"/>
        </w:rPr>
      </w:pPr>
      <w:r w:rsidRPr="00D84DBA">
        <w:rPr>
          <w:rFonts w:ascii="Times New Roman" w:hAnsi="Times New Roman"/>
          <w:b/>
          <w:sz w:val="24"/>
          <w:szCs w:val="24"/>
        </w:rPr>
        <w:t>Paso 7: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Sustentación del ejercicio realizando el video.</w:t>
      </w:r>
    </w:p>
    <w:p w14:paraId="6A682A5F" w14:textId="77777777" w:rsidR="004278BE" w:rsidRDefault="004278BE" w:rsidP="006B5375">
      <w:pPr>
        <w:spacing w:after="0" w:line="480" w:lineRule="auto"/>
        <w:ind w:firstLine="454"/>
        <w:rPr>
          <w:rFonts w:ascii="Times New Roman" w:hAnsi="Times New Roman"/>
          <w:b/>
          <w:color w:val="0070C0"/>
          <w:sz w:val="24"/>
          <w:szCs w:val="24"/>
          <w:u w:val="single"/>
          <w:lang w:val="es-CO"/>
        </w:rPr>
      </w:pPr>
    </w:p>
    <w:p w14:paraId="1230C720" w14:textId="1E505472" w:rsidR="003252E9" w:rsidRDefault="00F418F9" w:rsidP="006B5375">
      <w:pPr>
        <w:spacing w:after="0" w:line="480" w:lineRule="auto"/>
        <w:ind w:firstLine="454"/>
        <w:rPr>
          <w:rFonts w:ascii="Times New Roman" w:hAnsi="Times New Roman"/>
          <w:b/>
          <w:color w:val="0070C0"/>
          <w:sz w:val="24"/>
          <w:szCs w:val="24"/>
          <w:u w:val="single"/>
          <w:lang w:val="es-CO"/>
        </w:rPr>
      </w:pPr>
      <w:r>
        <w:rPr>
          <w:rFonts w:ascii="Times New Roman" w:hAnsi="Times New Roman"/>
          <w:b/>
          <w:color w:val="0070C0"/>
          <w:sz w:val="24"/>
          <w:szCs w:val="24"/>
          <w:u w:val="single"/>
          <w:lang w:val="es-CO"/>
        </w:rPr>
        <w:t>E</w:t>
      </w:r>
      <w:r w:rsidR="003252E9" w:rsidRPr="003252E9">
        <w:rPr>
          <w:rFonts w:ascii="Times New Roman" w:hAnsi="Times New Roman"/>
          <w:b/>
          <w:color w:val="0070C0"/>
          <w:sz w:val="24"/>
          <w:szCs w:val="24"/>
          <w:u w:val="single"/>
          <w:lang w:val="es-CO"/>
        </w:rPr>
        <w:t>nlace a video:</w:t>
      </w:r>
    </w:p>
    <w:p w14:paraId="413A43BA" w14:textId="24EBD855" w:rsidR="004278BE" w:rsidRPr="002764CE" w:rsidRDefault="002764CE" w:rsidP="006B5375">
      <w:pPr>
        <w:spacing w:after="0" w:line="480" w:lineRule="auto"/>
        <w:ind w:firstLine="454"/>
        <w:rPr>
          <w:sz w:val="24"/>
          <w:szCs w:val="24"/>
        </w:rPr>
      </w:pPr>
      <w:hyperlink r:id="rId8" w:history="1">
        <w:r w:rsidRPr="002764CE">
          <w:rPr>
            <w:rStyle w:val="Hipervnculo"/>
            <w:sz w:val="24"/>
            <w:szCs w:val="24"/>
          </w:rPr>
          <w:t>https://youtu.be/5TmRwZkfIF0</w:t>
        </w:r>
      </w:hyperlink>
    </w:p>
    <w:p w14:paraId="2DDBFC83" w14:textId="77777777" w:rsidR="002764CE" w:rsidRDefault="002764CE" w:rsidP="006B5375">
      <w:pPr>
        <w:spacing w:after="0" w:line="480" w:lineRule="auto"/>
        <w:ind w:firstLine="454"/>
        <w:rPr>
          <w:rFonts w:ascii="Times New Roman" w:hAnsi="Times New Roman"/>
          <w:b/>
          <w:color w:val="0070C0"/>
          <w:sz w:val="24"/>
          <w:szCs w:val="24"/>
          <w:u w:val="single"/>
          <w:lang w:val="es-CO"/>
        </w:rPr>
      </w:pPr>
    </w:p>
    <w:p w14:paraId="6EF9A2F3" w14:textId="3CEDEB7C" w:rsidR="00F418F9" w:rsidRDefault="00F418F9" w:rsidP="006B5375">
      <w:pPr>
        <w:spacing w:after="0" w:line="480" w:lineRule="auto"/>
        <w:ind w:firstLine="454"/>
        <w:rPr>
          <w:rFonts w:ascii="Times New Roman" w:hAnsi="Times New Roman"/>
          <w:b/>
          <w:color w:val="0070C0"/>
          <w:sz w:val="24"/>
          <w:szCs w:val="24"/>
          <w:u w:val="single"/>
          <w:lang w:val="es-CO"/>
        </w:rPr>
      </w:pPr>
    </w:p>
    <w:p w14:paraId="1CB2FA0A" w14:textId="2034962D" w:rsidR="00A14469" w:rsidRDefault="004E43E9" w:rsidP="004E43E9">
      <w:pPr>
        <w:spacing w:after="0" w:line="480" w:lineRule="auto"/>
        <w:rPr>
          <w:rFonts w:ascii="Times New Roman" w:hAnsi="Times New Roman"/>
          <w:b/>
          <w:sz w:val="24"/>
          <w:szCs w:val="24"/>
          <w:lang w:val="es-CO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es-CO"/>
        </w:rPr>
        <w:lastRenderedPageBreak/>
        <w:t xml:space="preserve">                                          </w:t>
      </w:r>
      <w:r w:rsidR="00A14469" w:rsidRPr="00A14469">
        <w:rPr>
          <w:rFonts w:ascii="Times New Roman" w:hAnsi="Times New Roman"/>
          <w:b/>
          <w:sz w:val="24"/>
          <w:szCs w:val="24"/>
          <w:lang w:val="es-CO"/>
        </w:rPr>
        <w:t>Conclusiones</w:t>
      </w:r>
    </w:p>
    <w:p w14:paraId="434A4B17" w14:textId="230226D7" w:rsidR="00D02CFA" w:rsidRPr="00D02CFA" w:rsidRDefault="00D02CFA" w:rsidP="00D02CFA">
      <w:pPr>
        <w:pStyle w:val="Prrafodelista"/>
        <w:numPr>
          <w:ilvl w:val="0"/>
          <w:numId w:val="4"/>
        </w:numPr>
        <w:spacing w:after="0" w:line="480" w:lineRule="auto"/>
        <w:ind w:left="0" w:firstLine="454"/>
        <w:rPr>
          <w:rFonts w:ascii="Times New Roman" w:hAnsi="Times New Roman"/>
          <w:b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 xml:space="preserve">Antes de programar en </w:t>
      </w:r>
      <w:r w:rsidR="00381161">
        <w:rPr>
          <w:rFonts w:ascii="Times New Roman" w:hAnsi="Times New Roman"/>
          <w:sz w:val="24"/>
          <w:szCs w:val="24"/>
          <w:lang w:val="es-CO"/>
        </w:rPr>
        <w:t>Arduino</w:t>
      </w:r>
      <w:r>
        <w:rPr>
          <w:rFonts w:ascii="Times New Roman" w:hAnsi="Times New Roman"/>
          <w:sz w:val="24"/>
          <w:szCs w:val="24"/>
          <w:lang w:val="es-CO"/>
        </w:rPr>
        <w:t>, se requiere conocer la arquitectura del micro</w:t>
      </w:r>
      <w:r w:rsidR="00EE144E">
        <w:rPr>
          <w:rFonts w:ascii="Times New Roman" w:hAnsi="Times New Roman"/>
          <w:sz w:val="24"/>
          <w:szCs w:val="24"/>
          <w:lang w:val="es-CO"/>
        </w:rPr>
        <w:t>controla</w:t>
      </w:r>
      <w:r>
        <w:rPr>
          <w:rFonts w:ascii="Times New Roman" w:hAnsi="Times New Roman"/>
          <w:sz w:val="24"/>
          <w:szCs w:val="24"/>
          <w:lang w:val="es-CO"/>
        </w:rPr>
        <w:t xml:space="preserve">dor y luego las instrucciones que hacen parte de la programación de </w:t>
      </w:r>
      <w:r w:rsidR="00EE144E">
        <w:rPr>
          <w:rFonts w:ascii="Times New Roman" w:hAnsi="Times New Roman"/>
          <w:sz w:val="24"/>
          <w:szCs w:val="24"/>
          <w:lang w:val="es-CO"/>
        </w:rPr>
        <w:t>é</w:t>
      </w:r>
      <w:r>
        <w:rPr>
          <w:rFonts w:ascii="Times New Roman" w:hAnsi="Times New Roman"/>
          <w:sz w:val="24"/>
          <w:szCs w:val="24"/>
          <w:lang w:val="es-CO"/>
        </w:rPr>
        <w:t>ste.</w:t>
      </w:r>
    </w:p>
    <w:p w14:paraId="269C6910" w14:textId="78D7608B" w:rsidR="00FD5AAB" w:rsidRDefault="00D02CFA" w:rsidP="00D02CFA">
      <w:pPr>
        <w:pStyle w:val="Prrafodelista"/>
        <w:numPr>
          <w:ilvl w:val="0"/>
          <w:numId w:val="4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  <w:lang w:val="es-CO"/>
        </w:rPr>
      </w:pPr>
      <w:r w:rsidRPr="00D02CFA">
        <w:rPr>
          <w:rFonts w:ascii="Times New Roman" w:hAnsi="Times New Roman"/>
          <w:sz w:val="24"/>
          <w:szCs w:val="24"/>
          <w:lang w:val="es-CO"/>
        </w:rPr>
        <w:t xml:space="preserve">Por </w:t>
      </w:r>
      <w:r>
        <w:rPr>
          <w:rFonts w:ascii="Times New Roman" w:hAnsi="Times New Roman"/>
          <w:sz w:val="24"/>
          <w:szCs w:val="24"/>
          <w:lang w:val="es-CO"/>
        </w:rPr>
        <w:t xml:space="preserve">medio del uso de </w:t>
      </w:r>
      <w:r w:rsidR="00381161">
        <w:rPr>
          <w:rFonts w:ascii="Times New Roman" w:hAnsi="Times New Roman"/>
          <w:sz w:val="24"/>
          <w:szCs w:val="24"/>
          <w:lang w:val="es-CO"/>
        </w:rPr>
        <w:t>placas de desarrollo de hardware</w:t>
      </w:r>
      <w:r>
        <w:rPr>
          <w:rFonts w:ascii="Times New Roman" w:hAnsi="Times New Roman"/>
          <w:sz w:val="24"/>
          <w:szCs w:val="24"/>
          <w:lang w:val="es-CO"/>
        </w:rPr>
        <w:t xml:space="preserve">, podemos determinar su funcionamiento para que lea valores del exterior </w:t>
      </w:r>
      <w:r w:rsidR="00FD5AAB">
        <w:rPr>
          <w:rFonts w:ascii="Times New Roman" w:hAnsi="Times New Roman"/>
          <w:sz w:val="24"/>
          <w:szCs w:val="24"/>
          <w:lang w:val="es-CO"/>
        </w:rPr>
        <w:t>usando los puertos de entrada y con dichos valores obtener información que se puede retornar usando los puertos de salida, con el objetivo de realizar una tarea específica.</w:t>
      </w:r>
    </w:p>
    <w:p w14:paraId="1BD8637D" w14:textId="41027A34" w:rsidR="00FD6A9A" w:rsidRDefault="00FD6A9A" w:rsidP="00D02CFA">
      <w:pPr>
        <w:pStyle w:val="Prrafodelista"/>
        <w:numPr>
          <w:ilvl w:val="0"/>
          <w:numId w:val="4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Las instrucciones que constituyen un programa se cargan en localizaciones de forma secuencial de la memoria</w:t>
      </w:r>
      <w:r w:rsidR="00B01244">
        <w:rPr>
          <w:rFonts w:ascii="Times New Roman" w:hAnsi="Times New Roman"/>
          <w:sz w:val="24"/>
          <w:szCs w:val="24"/>
          <w:lang w:val="es-CO"/>
        </w:rPr>
        <w:t xml:space="preserve"> y se ejecutan una a una a la vez. El control de la dirección de localización de la instrucción siguiente lo lleva el registro pc (contador del programa).</w:t>
      </w:r>
    </w:p>
    <w:p w14:paraId="1716FB87" w14:textId="1C9D9FF9" w:rsidR="00EE144E" w:rsidRDefault="00207989" w:rsidP="00D02CFA">
      <w:pPr>
        <w:pStyle w:val="Prrafodelista"/>
        <w:numPr>
          <w:ilvl w:val="0"/>
          <w:numId w:val="4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En Arduino hay algunas salidas digitales que se pueden emplear para modular el ancho de pulso de una señal</w:t>
      </w:r>
      <w:r w:rsidR="00EE144E">
        <w:rPr>
          <w:rFonts w:ascii="Times New Roman" w:hAnsi="Times New Roman"/>
          <w:sz w:val="24"/>
          <w:szCs w:val="24"/>
          <w:lang w:val="es-CO"/>
        </w:rPr>
        <w:t>.</w:t>
      </w:r>
    </w:p>
    <w:p w14:paraId="7E31D0CA" w14:textId="4C6F18B9" w:rsidR="00381161" w:rsidRDefault="00381161" w:rsidP="00D02CFA">
      <w:pPr>
        <w:pStyle w:val="Prrafodelista"/>
        <w:numPr>
          <w:ilvl w:val="0"/>
          <w:numId w:val="4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Las diversas placas de desarrollo de Arduino presentan puertos análogos y digitales que se pueden utilizar como entrada o salida del sistema.</w:t>
      </w:r>
    </w:p>
    <w:p w14:paraId="31A2004C" w14:textId="77777777" w:rsidR="00EE144E" w:rsidRDefault="00EE144E" w:rsidP="00EE144E">
      <w:pPr>
        <w:pStyle w:val="Prrafodelista"/>
        <w:spacing w:after="0" w:line="480" w:lineRule="auto"/>
        <w:ind w:left="454"/>
        <w:rPr>
          <w:rFonts w:ascii="Times New Roman" w:hAnsi="Times New Roman"/>
          <w:sz w:val="24"/>
          <w:szCs w:val="24"/>
          <w:lang w:val="es-CO"/>
        </w:rPr>
      </w:pPr>
    </w:p>
    <w:p w14:paraId="3A55BD0A" w14:textId="3BAC4066" w:rsidR="00CA393C" w:rsidRDefault="0009656A" w:rsidP="00FD5AAB">
      <w:pPr>
        <w:pStyle w:val="Prrafodelista"/>
        <w:spacing w:after="0" w:line="480" w:lineRule="auto"/>
        <w:ind w:left="454"/>
        <w:jc w:val="center"/>
        <w:rPr>
          <w:rFonts w:ascii="Times New Roman" w:hAnsi="Times New Roman"/>
          <w:b/>
          <w:sz w:val="24"/>
          <w:szCs w:val="24"/>
          <w:lang w:val="es-CO"/>
        </w:rPr>
      </w:pPr>
      <w:r>
        <w:rPr>
          <w:rFonts w:ascii="Times New Roman" w:hAnsi="Times New Roman"/>
          <w:b/>
          <w:sz w:val="24"/>
          <w:szCs w:val="24"/>
          <w:lang w:val="es-CO"/>
        </w:rPr>
        <w:t>Recomendaciones</w:t>
      </w:r>
    </w:p>
    <w:p w14:paraId="5A2F5FD2" w14:textId="233DEE54" w:rsidR="0009656A" w:rsidRPr="0009656A" w:rsidRDefault="0009656A" w:rsidP="00C10B87">
      <w:pPr>
        <w:pStyle w:val="Prrafodelista"/>
        <w:spacing w:after="0" w:line="480" w:lineRule="auto"/>
        <w:ind w:left="0" w:firstLine="454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 xml:space="preserve">Que nos brinden ejemplos </w:t>
      </w:r>
      <w:r w:rsidR="00C10B87">
        <w:rPr>
          <w:rFonts w:ascii="Times New Roman" w:hAnsi="Times New Roman"/>
          <w:sz w:val="24"/>
          <w:szCs w:val="24"/>
          <w:lang w:val="es-CO"/>
        </w:rPr>
        <w:t>que nos sirvan de herramienta para desarrollar los ejercicios propuestos, ya que son escasas las explicaciones por parte de los tutores.</w:t>
      </w:r>
    </w:p>
    <w:p w14:paraId="161DFF61" w14:textId="7F8C3494" w:rsidR="0062677B" w:rsidRDefault="0062677B" w:rsidP="00DC45B0">
      <w:pPr>
        <w:pStyle w:val="Prrafodelista"/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  <w:lang w:val="es-CO"/>
        </w:rPr>
      </w:pPr>
    </w:p>
    <w:p w14:paraId="40CA05E8" w14:textId="21515DBD" w:rsidR="007555B0" w:rsidRDefault="007555B0" w:rsidP="00DC45B0">
      <w:pPr>
        <w:pStyle w:val="Prrafodelista"/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  <w:lang w:val="es-CO"/>
        </w:rPr>
      </w:pPr>
    </w:p>
    <w:p w14:paraId="4985E7F0" w14:textId="77777777" w:rsidR="007555B0" w:rsidRDefault="007555B0" w:rsidP="00DC45B0">
      <w:pPr>
        <w:pStyle w:val="Prrafodelista"/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  <w:lang w:val="es-CO"/>
        </w:rPr>
      </w:pPr>
    </w:p>
    <w:p w14:paraId="460F7B43" w14:textId="77777777" w:rsidR="0062677B" w:rsidRDefault="0062677B" w:rsidP="00DC45B0">
      <w:pPr>
        <w:pStyle w:val="Prrafodelista"/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  <w:lang w:val="es-CO"/>
        </w:rPr>
      </w:pPr>
    </w:p>
    <w:p w14:paraId="0A675D97" w14:textId="77777777" w:rsidR="0062677B" w:rsidRDefault="0062677B" w:rsidP="00DC45B0">
      <w:pPr>
        <w:pStyle w:val="Prrafodelista"/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  <w:lang w:val="es-CO"/>
        </w:rPr>
      </w:pPr>
    </w:p>
    <w:p w14:paraId="6D5EEAE2" w14:textId="77777777" w:rsidR="0062677B" w:rsidRDefault="0062677B" w:rsidP="00DC45B0">
      <w:pPr>
        <w:pStyle w:val="Prrafodelista"/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  <w:lang w:val="es-CO"/>
        </w:rPr>
      </w:pPr>
    </w:p>
    <w:p w14:paraId="549A518A" w14:textId="42CA7E5F" w:rsidR="00D02CFA" w:rsidRDefault="00FD5AAB" w:rsidP="00DC45B0">
      <w:pPr>
        <w:pStyle w:val="Prrafodelista"/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  <w:lang w:val="es-CO"/>
        </w:rPr>
      </w:pPr>
      <w:r>
        <w:rPr>
          <w:rFonts w:ascii="Times New Roman" w:hAnsi="Times New Roman"/>
          <w:b/>
          <w:sz w:val="24"/>
          <w:szCs w:val="24"/>
          <w:lang w:val="es-CO"/>
        </w:rPr>
        <w:t>Referencias Bibliográficas</w:t>
      </w:r>
    </w:p>
    <w:p w14:paraId="3A53D341" w14:textId="05C78A19" w:rsidR="009D511A" w:rsidRPr="009D511A" w:rsidRDefault="009D511A" w:rsidP="007D3F23">
      <w:pPr>
        <w:pStyle w:val="Prrafodelista"/>
        <w:numPr>
          <w:ilvl w:val="0"/>
          <w:numId w:val="6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  <w:lang w:val="es-CO"/>
        </w:rPr>
      </w:pPr>
      <w:r w:rsidRPr="009D511A">
        <w:rPr>
          <w:rFonts w:ascii="Times New Roman" w:hAnsi="Times New Roman"/>
          <w:sz w:val="24"/>
          <w:szCs w:val="24"/>
          <w:lang w:val="es-CO"/>
        </w:rPr>
        <w:t xml:space="preserve">Franco, C. A. (2012). </w:t>
      </w:r>
      <w:proofErr w:type="gramStart"/>
      <w:r w:rsidRPr="009D511A">
        <w:rPr>
          <w:rFonts w:ascii="Times New Roman" w:hAnsi="Times New Roman"/>
          <w:sz w:val="24"/>
          <w:szCs w:val="24"/>
          <w:lang w:val="es-CO"/>
        </w:rPr>
        <w:t>Hardware  Libre</w:t>
      </w:r>
      <w:proofErr w:type="gramEnd"/>
      <w:r w:rsidRPr="009D511A">
        <w:rPr>
          <w:rFonts w:ascii="Times New Roman" w:hAnsi="Times New Roman"/>
          <w:sz w:val="24"/>
          <w:szCs w:val="24"/>
          <w:lang w:val="es-CO"/>
        </w:rPr>
        <w:t xml:space="preserve"> Arduino. Universidad Politécnica de </w:t>
      </w:r>
      <w:proofErr w:type="gramStart"/>
      <w:r w:rsidRPr="009D511A">
        <w:rPr>
          <w:rFonts w:ascii="Times New Roman" w:hAnsi="Times New Roman"/>
          <w:sz w:val="24"/>
          <w:szCs w:val="24"/>
          <w:lang w:val="es-CO"/>
        </w:rPr>
        <w:t>Valencia.[</w:t>
      </w:r>
      <w:proofErr w:type="gramEnd"/>
      <w:r w:rsidRPr="009D511A">
        <w:rPr>
          <w:rFonts w:ascii="Times New Roman" w:hAnsi="Times New Roman"/>
          <w:sz w:val="24"/>
          <w:szCs w:val="24"/>
          <w:lang w:val="es-CO"/>
        </w:rPr>
        <w:t>Video]. Recuperado de https://riunet.upv.es/handle/10251/17289</w:t>
      </w:r>
    </w:p>
    <w:p w14:paraId="66C2A656" w14:textId="070490CC" w:rsidR="009D511A" w:rsidRPr="009D511A" w:rsidRDefault="009D511A" w:rsidP="007D3F23">
      <w:pPr>
        <w:pStyle w:val="Prrafodelista"/>
        <w:numPr>
          <w:ilvl w:val="0"/>
          <w:numId w:val="6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  <w:lang w:val="es-CO"/>
        </w:rPr>
      </w:pPr>
      <w:proofErr w:type="spellStart"/>
      <w:r w:rsidRPr="009D511A">
        <w:rPr>
          <w:rFonts w:ascii="Times New Roman" w:hAnsi="Times New Roman"/>
          <w:sz w:val="24"/>
          <w:szCs w:val="24"/>
          <w:lang w:val="es-CO"/>
        </w:rPr>
        <w:t>Robotica</w:t>
      </w:r>
      <w:proofErr w:type="spellEnd"/>
      <w:r w:rsidRPr="009D511A">
        <w:rPr>
          <w:rFonts w:ascii="Times New Roman" w:hAnsi="Times New Roman"/>
          <w:sz w:val="24"/>
          <w:szCs w:val="24"/>
          <w:lang w:val="es-CO"/>
        </w:rPr>
        <w:t>, T. (2012). Libro básico de Arduino. Equipo de cosas de Mecatrónica. (</w:t>
      </w:r>
      <w:proofErr w:type="spellStart"/>
      <w:r w:rsidRPr="009D511A">
        <w:rPr>
          <w:rFonts w:ascii="Times New Roman" w:hAnsi="Times New Roman"/>
          <w:sz w:val="24"/>
          <w:szCs w:val="24"/>
          <w:lang w:val="es-CO"/>
        </w:rPr>
        <w:t>Pp</w:t>
      </w:r>
      <w:proofErr w:type="spellEnd"/>
      <w:r w:rsidRPr="009D511A">
        <w:rPr>
          <w:rFonts w:ascii="Times New Roman" w:hAnsi="Times New Roman"/>
          <w:sz w:val="24"/>
          <w:szCs w:val="24"/>
          <w:lang w:val="es-CO"/>
        </w:rPr>
        <w:t xml:space="preserve"> 33-60). Recuperado de: https://openlibra.com/es/book/libro-basico-de-arduino-electronica-y-programacion</w:t>
      </w:r>
    </w:p>
    <w:p w14:paraId="54741233" w14:textId="106F3850" w:rsidR="009D511A" w:rsidRDefault="009D511A" w:rsidP="007D3F23">
      <w:pPr>
        <w:pStyle w:val="Prrafodelista"/>
        <w:numPr>
          <w:ilvl w:val="0"/>
          <w:numId w:val="6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  <w:lang w:val="es-CO"/>
        </w:rPr>
      </w:pPr>
      <w:r w:rsidRPr="009D511A">
        <w:rPr>
          <w:rFonts w:ascii="Times New Roman" w:hAnsi="Times New Roman"/>
          <w:sz w:val="24"/>
          <w:szCs w:val="24"/>
          <w:lang w:val="es-CO"/>
        </w:rPr>
        <w:t xml:space="preserve">Herrero, J. (2015). Una Mirada al mundo Arduino. Tecnología y Desarrollo (Pp. 13-28). Recuperado de: </w:t>
      </w:r>
      <w:hyperlink r:id="rId9" w:history="1">
        <w:r w:rsidRPr="00223145">
          <w:rPr>
            <w:rStyle w:val="Hipervnculo"/>
            <w:rFonts w:ascii="Times New Roman" w:hAnsi="Times New Roman"/>
            <w:sz w:val="24"/>
            <w:szCs w:val="24"/>
            <w:lang w:val="es-CO"/>
          </w:rPr>
          <w:t>https://dialnet.unirioja.es/servlet/articulo?codigo=5468086</w:t>
        </w:r>
      </w:hyperlink>
    </w:p>
    <w:p w14:paraId="6AEC0CF9" w14:textId="1D60D540" w:rsidR="009D511A" w:rsidRDefault="009D511A" w:rsidP="007D3F23">
      <w:pPr>
        <w:pStyle w:val="Prrafodelista"/>
        <w:numPr>
          <w:ilvl w:val="0"/>
          <w:numId w:val="6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  <w:lang w:val="es-CO"/>
        </w:rPr>
      </w:pPr>
      <w:r w:rsidRPr="009D511A">
        <w:rPr>
          <w:rFonts w:ascii="Times New Roman" w:hAnsi="Times New Roman"/>
          <w:sz w:val="24"/>
          <w:szCs w:val="24"/>
          <w:lang w:val="es-CO"/>
        </w:rPr>
        <w:t xml:space="preserve">Corona, L. (2014). Sensores y Actuadores Aplicaciones con Arduino. Instituto Politécnico Nacional (Pp. 39-108). Recuperado de: </w:t>
      </w:r>
      <w:hyperlink r:id="rId10" w:history="1">
        <w:r w:rsidRPr="00223145">
          <w:rPr>
            <w:rStyle w:val="Hipervnculo"/>
            <w:rFonts w:ascii="Times New Roman" w:hAnsi="Times New Roman"/>
            <w:sz w:val="24"/>
            <w:szCs w:val="24"/>
            <w:lang w:val="es-CO"/>
          </w:rPr>
          <w:t>http://bibliotecavirtual.unad.edu.co:2460/lib/unadsp/reader.action?ppg=2&amp;docID=4569609&amp;tm=1527546697645</w:t>
        </w:r>
      </w:hyperlink>
    </w:p>
    <w:p w14:paraId="67C31889" w14:textId="2849F7F2" w:rsidR="009D511A" w:rsidRDefault="009D511A" w:rsidP="007D3F23">
      <w:pPr>
        <w:pStyle w:val="Prrafodelista"/>
        <w:numPr>
          <w:ilvl w:val="0"/>
          <w:numId w:val="6"/>
        </w:numPr>
        <w:spacing w:after="0" w:line="480" w:lineRule="auto"/>
        <w:ind w:left="0" w:firstLine="454"/>
        <w:rPr>
          <w:rFonts w:ascii="Times New Roman" w:hAnsi="Times New Roman"/>
          <w:sz w:val="24"/>
          <w:szCs w:val="24"/>
          <w:lang w:val="es-CO"/>
        </w:rPr>
      </w:pPr>
      <w:r w:rsidRPr="009D511A">
        <w:rPr>
          <w:rFonts w:ascii="Times New Roman" w:hAnsi="Times New Roman"/>
          <w:sz w:val="24"/>
          <w:szCs w:val="24"/>
          <w:lang w:val="es-CO"/>
        </w:rPr>
        <w:t xml:space="preserve">Schwartz, M. </w:t>
      </w:r>
      <w:proofErr w:type="spellStart"/>
      <w:r w:rsidRPr="009D511A">
        <w:rPr>
          <w:rFonts w:ascii="Times New Roman" w:hAnsi="Times New Roman"/>
          <w:sz w:val="24"/>
          <w:szCs w:val="24"/>
          <w:lang w:val="es-CO"/>
        </w:rPr>
        <w:t>Programming</w:t>
      </w:r>
      <w:proofErr w:type="spellEnd"/>
      <w:r w:rsidRPr="009D511A">
        <w:rPr>
          <w:rFonts w:ascii="Times New Roman" w:hAnsi="Times New Roman"/>
          <w:sz w:val="24"/>
          <w:szCs w:val="24"/>
          <w:lang w:val="es-CO"/>
        </w:rPr>
        <w:t xml:space="preserve"> Arduino </w:t>
      </w:r>
      <w:proofErr w:type="spellStart"/>
      <w:r w:rsidRPr="009D511A">
        <w:rPr>
          <w:rFonts w:ascii="Times New Roman" w:hAnsi="Times New Roman"/>
          <w:sz w:val="24"/>
          <w:szCs w:val="24"/>
          <w:lang w:val="es-CO"/>
        </w:rPr>
        <w:t>with</w:t>
      </w:r>
      <w:proofErr w:type="spellEnd"/>
      <w:r w:rsidRPr="009D511A">
        <w:rPr>
          <w:rFonts w:ascii="Times New Roman" w:hAnsi="Times New Roman"/>
          <w:sz w:val="24"/>
          <w:szCs w:val="24"/>
          <w:lang w:val="es-CO"/>
        </w:rPr>
        <w:t xml:space="preserve"> LabVIEW. </w:t>
      </w:r>
      <w:proofErr w:type="spellStart"/>
      <w:r w:rsidRPr="009D511A">
        <w:rPr>
          <w:rFonts w:ascii="Times New Roman" w:hAnsi="Times New Roman"/>
          <w:sz w:val="24"/>
          <w:szCs w:val="24"/>
          <w:lang w:val="es-CO"/>
        </w:rPr>
        <w:t>Packt</w:t>
      </w:r>
      <w:proofErr w:type="spellEnd"/>
      <w:r w:rsidRPr="009D511A">
        <w:rPr>
          <w:rFonts w:ascii="Times New Roman" w:hAnsi="Times New Roman"/>
          <w:sz w:val="24"/>
          <w:szCs w:val="24"/>
          <w:lang w:val="es-CO"/>
        </w:rPr>
        <w:t xml:space="preserve"> Publishing. Recuperado de: </w:t>
      </w:r>
      <w:hyperlink r:id="rId11" w:history="1">
        <w:r w:rsidRPr="00223145">
          <w:rPr>
            <w:rStyle w:val="Hipervnculo"/>
            <w:rFonts w:ascii="Times New Roman" w:hAnsi="Times New Roman"/>
            <w:sz w:val="24"/>
            <w:szCs w:val="24"/>
            <w:lang w:val="es-CO"/>
          </w:rPr>
          <w:t>http://bibliotecavirtual.unad.edu.co/login?url=https://bibliotecavirtual.unad.edu.co:2969/login.aspx?direct=true&amp;db=e000xww&amp;AN=944047&amp;lang=es&amp;site=ehost-live</w:t>
        </w:r>
      </w:hyperlink>
      <w:r w:rsidRPr="009D511A">
        <w:rPr>
          <w:rFonts w:ascii="Times New Roman" w:hAnsi="Times New Roman"/>
          <w:sz w:val="24"/>
          <w:szCs w:val="24"/>
          <w:lang w:val="es-CO"/>
        </w:rPr>
        <w:t xml:space="preserve"> </w:t>
      </w:r>
    </w:p>
    <w:p w14:paraId="7DDBD30A" w14:textId="6FAD172E" w:rsidR="005D3B2B" w:rsidRPr="007D3F23" w:rsidRDefault="009D511A" w:rsidP="00A70FD8">
      <w:pPr>
        <w:pStyle w:val="Prrafodelista"/>
        <w:numPr>
          <w:ilvl w:val="0"/>
          <w:numId w:val="6"/>
        </w:numPr>
        <w:spacing w:after="0" w:line="480" w:lineRule="auto"/>
        <w:ind w:left="0" w:firstLine="454"/>
        <w:rPr>
          <w:rFonts w:ascii="Times New Roman" w:hAnsi="Times New Roman"/>
          <w:b/>
          <w:sz w:val="24"/>
          <w:szCs w:val="24"/>
        </w:rPr>
      </w:pPr>
      <w:r w:rsidRPr="007D3F23">
        <w:rPr>
          <w:rFonts w:ascii="Times New Roman" w:hAnsi="Times New Roman"/>
          <w:sz w:val="24"/>
          <w:szCs w:val="24"/>
          <w:lang w:val="es-CO"/>
        </w:rPr>
        <w:t xml:space="preserve">Ceballos, E. (2017). Desarrollo de un Robot de Rehabilitación pasiva para la articulación de la muñeca mediante la implementación de un microcontrolador Arduino UNO. UIS ingenierías. Recuperado de: </w:t>
      </w:r>
      <w:hyperlink r:id="rId12" w:history="1">
        <w:r w:rsidRPr="007D3F23">
          <w:rPr>
            <w:rStyle w:val="Hipervnculo"/>
            <w:rFonts w:ascii="Times New Roman" w:hAnsi="Times New Roman"/>
            <w:sz w:val="24"/>
            <w:szCs w:val="24"/>
            <w:lang w:val="es-CO"/>
          </w:rPr>
          <w:t>http://bibliotecavirtual.unad.edu.co/login?url=https://bibliotecavirtual.unad.edu.co:2969/login.aspx?direct=true&amp;db=zbh&amp;AN=123535824&amp;lang=es&amp;site=ehost-live</w:t>
        </w:r>
      </w:hyperlink>
    </w:p>
    <w:p w14:paraId="20183806" w14:textId="77777777" w:rsidR="00EC6494" w:rsidRPr="00010CD2" w:rsidRDefault="00EC6494" w:rsidP="00010CD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EC6494" w:rsidRPr="00010CD2" w:rsidSect="0029689F">
      <w:headerReference w:type="default" r:id="rId13"/>
      <w:footerReference w:type="default" r:id="rId14"/>
      <w:pgSz w:w="12240" w:h="15840" w:code="1"/>
      <w:pgMar w:top="1843" w:right="1701" w:bottom="1560" w:left="1701" w:header="709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80984" w14:textId="77777777" w:rsidR="003D2660" w:rsidRDefault="003D2660" w:rsidP="00B728A5">
      <w:pPr>
        <w:spacing w:after="0" w:line="240" w:lineRule="auto"/>
      </w:pPr>
      <w:r>
        <w:separator/>
      </w:r>
    </w:p>
  </w:endnote>
  <w:endnote w:type="continuationSeparator" w:id="0">
    <w:p w14:paraId="24D10AA5" w14:textId="77777777" w:rsidR="003D2660" w:rsidRDefault="003D2660" w:rsidP="00B7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B08E6" w14:textId="77777777" w:rsidR="003D5EF4" w:rsidRDefault="00BD7860" w:rsidP="0014607D">
    <w:pPr>
      <w:pStyle w:val="Piedepgina"/>
      <w:jc w:val="right"/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5456B307" wp14:editId="1D1F061C">
          <wp:simplePos x="0" y="0"/>
          <wp:positionH relativeFrom="column">
            <wp:posOffset>4037965</wp:posOffset>
          </wp:positionH>
          <wp:positionV relativeFrom="paragraph">
            <wp:posOffset>-115570</wp:posOffset>
          </wp:positionV>
          <wp:extent cx="1661160" cy="544830"/>
          <wp:effectExtent l="0" t="0" r="0" b="762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GS_logos_9001_5580_14001_18001 - small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1160" cy="544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C2D32" w14:textId="77777777" w:rsidR="003D2660" w:rsidRDefault="003D2660" w:rsidP="00B728A5">
      <w:pPr>
        <w:spacing w:after="0" w:line="240" w:lineRule="auto"/>
      </w:pPr>
      <w:r>
        <w:separator/>
      </w:r>
    </w:p>
  </w:footnote>
  <w:footnote w:type="continuationSeparator" w:id="0">
    <w:p w14:paraId="60FD8369" w14:textId="77777777" w:rsidR="003D2660" w:rsidRDefault="003D2660" w:rsidP="00B72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FBFA2" w14:textId="4C88B941" w:rsidR="003D5EF4" w:rsidRPr="00D0417C" w:rsidRDefault="003D5EF4" w:rsidP="001C0CE8">
    <w:pPr>
      <w:pStyle w:val="Encabezado"/>
      <w:ind w:left="-426" w:firstLine="426"/>
      <w:rPr>
        <w:rFonts w:ascii="Times New Roman" w:hAnsi="Times New Roman"/>
        <w:sz w:val="24"/>
        <w:szCs w:val="24"/>
      </w:rPr>
    </w:pPr>
    <w:r w:rsidRPr="00D0417C">
      <w:rPr>
        <w:rFonts w:ascii="Times New Roman" w:hAnsi="Times New Roman"/>
        <w:noProof/>
        <w:sz w:val="24"/>
        <w:szCs w:val="24"/>
        <w:lang w:val="es-CO" w:eastAsia="es-CO"/>
      </w:rPr>
      <w:drawing>
        <wp:anchor distT="0" distB="0" distL="114300" distR="114300" simplePos="0" relativeHeight="251660288" behindDoc="0" locked="0" layoutInCell="1" allowOverlap="1" wp14:anchorId="2C40FD70" wp14:editId="544774BF">
          <wp:simplePos x="0" y="0"/>
          <wp:positionH relativeFrom="column">
            <wp:posOffset>-680085</wp:posOffset>
          </wp:positionH>
          <wp:positionV relativeFrom="paragraph">
            <wp:posOffset>-154940</wp:posOffset>
          </wp:positionV>
          <wp:extent cx="1143000" cy="929640"/>
          <wp:effectExtent l="0" t="0" r="0" b="3810"/>
          <wp:wrapSquare wrapText="bothSides"/>
          <wp:docPr id="2" name="Imagen 2" descr="arc_1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 descr="arc_10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929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417C" w:rsidRPr="00D0417C">
      <w:rPr>
        <w:rFonts w:ascii="Times New Roman" w:hAnsi="Times New Roman"/>
        <w:sz w:val="24"/>
        <w:szCs w:val="24"/>
      </w:rPr>
      <w:t xml:space="preserve">Paso </w:t>
    </w:r>
    <w:r w:rsidR="00140E8E">
      <w:rPr>
        <w:rFonts w:ascii="Times New Roman" w:hAnsi="Times New Roman"/>
        <w:sz w:val="24"/>
        <w:szCs w:val="24"/>
      </w:rPr>
      <w:t>6</w:t>
    </w:r>
    <w:r w:rsidR="00D0417C" w:rsidRPr="00D0417C">
      <w:rPr>
        <w:rFonts w:ascii="Times New Roman" w:hAnsi="Times New Roman"/>
        <w:sz w:val="24"/>
        <w:szCs w:val="24"/>
      </w:rPr>
      <w:t>_</w:t>
    </w:r>
    <w:r w:rsidR="003C773C">
      <w:rPr>
        <w:rFonts w:ascii="Times New Roman" w:hAnsi="Times New Roman"/>
        <w:sz w:val="24"/>
        <w:szCs w:val="24"/>
      </w:rPr>
      <w:t>Dídier Javier Ramírez</w:t>
    </w:r>
    <w:r w:rsidR="00D0417C" w:rsidRPr="00D0417C">
      <w:rPr>
        <w:rFonts w:ascii="Times New Roman" w:hAnsi="Times New Roman"/>
        <w:sz w:val="24"/>
        <w:szCs w:val="24"/>
      </w:rPr>
      <w:tab/>
    </w:r>
    <w:r w:rsidR="00140E8E">
      <w:rPr>
        <w:rFonts w:ascii="Times New Roman" w:hAnsi="Times New Roman"/>
        <w:sz w:val="24"/>
        <w:szCs w:val="24"/>
      </w:rPr>
      <w:t xml:space="preserve"> H</w:t>
    </w:r>
    <w:r w:rsidR="00282CFE">
      <w:rPr>
        <w:rFonts w:ascii="Times New Roman" w:hAnsi="Times New Roman"/>
        <w:sz w:val="24"/>
        <w:szCs w:val="24"/>
      </w:rPr>
      <w:tab/>
    </w:r>
    <w:r w:rsidR="00D0417C" w:rsidRPr="00D0417C">
      <w:rPr>
        <w:rFonts w:ascii="Times New Roman" w:hAnsi="Times New Roman"/>
        <w:sz w:val="24"/>
        <w:szCs w:val="24"/>
      </w:rPr>
      <w:fldChar w:fldCharType="begin"/>
    </w:r>
    <w:r w:rsidR="00D0417C" w:rsidRPr="00D0417C">
      <w:rPr>
        <w:rFonts w:ascii="Times New Roman" w:hAnsi="Times New Roman"/>
        <w:sz w:val="24"/>
        <w:szCs w:val="24"/>
      </w:rPr>
      <w:instrText>PAGE   \* MERGEFORMAT</w:instrText>
    </w:r>
    <w:r w:rsidR="00D0417C" w:rsidRPr="00D0417C">
      <w:rPr>
        <w:rFonts w:ascii="Times New Roman" w:hAnsi="Times New Roman"/>
        <w:sz w:val="24"/>
        <w:szCs w:val="24"/>
      </w:rPr>
      <w:fldChar w:fldCharType="separate"/>
    </w:r>
    <w:r w:rsidR="00D0417C" w:rsidRPr="00D0417C">
      <w:rPr>
        <w:rFonts w:ascii="Times New Roman" w:hAnsi="Times New Roman"/>
        <w:sz w:val="24"/>
        <w:szCs w:val="24"/>
      </w:rPr>
      <w:t>1</w:t>
    </w:r>
    <w:r w:rsidR="00D0417C" w:rsidRPr="00D0417C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826EE"/>
    <w:multiLevelType w:val="hybridMultilevel"/>
    <w:tmpl w:val="83CC8B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637F1"/>
    <w:multiLevelType w:val="hybridMultilevel"/>
    <w:tmpl w:val="27DA1BFE"/>
    <w:lvl w:ilvl="0" w:tplc="24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25E452AC"/>
    <w:multiLevelType w:val="hybridMultilevel"/>
    <w:tmpl w:val="2326E9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7751"/>
    <w:multiLevelType w:val="hybridMultilevel"/>
    <w:tmpl w:val="731C852E"/>
    <w:lvl w:ilvl="0" w:tplc="9834B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8D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224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FE5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84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068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4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80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64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A538B7"/>
    <w:multiLevelType w:val="hybridMultilevel"/>
    <w:tmpl w:val="53241F3A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59A85161"/>
    <w:multiLevelType w:val="hybridMultilevel"/>
    <w:tmpl w:val="67EC4F96"/>
    <w:lvl w:ilvl="0" w:tplc="24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E4C"/>
    <w:rsid w:val="00010CD2"/>
    <w:rsid w:val="00015E79"/>
    <w:rsid w:val="000447F6"/>
    <w:rsid w:val="00083516"/>
    <w:rsid w:val="0008639C"/>
    <w:rsid w:val="00094FC2"/>
    <w:rsid w:val="0009656A"/>
    <w:rsid w:val="000A0FEC"/>
    <w:rsid w:val="000D143B"/>
    <w:rsid w:val="000D4E2E"/>
    <w:rsid w:val="000E74F6"/>
    <w:rsid w:val="000F1DCB"/>
    <w:rsid w:val="00113430"/>
    <w:rsid w:val="00140E8E"/>
    <w:rsid w:val="0014607D"/>
    <w:rsid w:val="0019622A"/>
    <w:rsid w:val="001A5B77"/>
    <w:rsid w:val="001C0CE8"/>
    <w:rsid w:val="001F67EE"/>
    <w:rsid w:val="00202155"/>
    <w:rsid w:val="00207989"/>
    <w:rsid w:val="002304D9"/>
    <w:rsid w:val="00236AE1"/>
    <w:rsid w:val="002476A4"/>
    <w:rsid w:val="0025518D"/>
    <w:rsid w:val="00266890"/>
    <w:rsid w:val="002715E4"/>
    <w:rsid w:val="002764CE"/>
    <w:rsid w:val="00282CFE"/>
    <w:rsid w:val="00291776"/>
    <w:rsid w:val="0029689F"/>
    <w:rsid w:val="002F7B4F"/>
    <w:rsid w:val="00311B80"/>
    <w:rsid w:val="00311D29"/>
    <w:rsid w:val="00313EC6"/>
    <w:rsid w:val="003252E9"/>
    <w:rsid w:val="00326028"/>
    <w:rsid w:val="00333C28"/>
    <w:rsid w:val="00356CF0"/>
    <w:rsid w:val="00381161"/>
    <w:rsid w:val="00385D2C"/>
    <w:rsid w:val="00387440"/>
    <w:rsid w:val="003C4F09"/>
    <w:rsid w:val="003C773C"/>
    <w:rsid w:val="003D2660"/>
    <w:rsid w:val="003D5EF4"/>
    <w:rsid w:val="003E2CD2"/>
    <w:rsid w:val="003E537A"/>
    <w:rsid w:val="003F7022"/>
    <w:rsid w:val="00407D93"/>
    <w:rsid w:val="00412526"/>
    <w:rsid w:val="004278BE"/>
    <w:rsid w:val="00430C4C"/>
    <w:rsid w:val="004363D6"/>
    <w:rsid w:val="00436B76"/>
    <w:rsid w:val="004417D8"/>
    <w:rsid w:val="00470830"/>
    <w:rsid w:val="004934E3"/>
    <w:rsid w:val="004A220B"/>
    <w:rsid w:val="004A234D"/>
    <w:rsid w:val="004A7ECC"/>
    <w:rsid w:val="004E43E9"/>
    <w:rsid w:val="0050724A"/>
    <w:rsid w:val="005166F5"/>
    <w:rsid w:val="00524373"/>
    <w:rsid w:val="00530087"/>
    <w:rsid w:val="00533AB4"/>
    <w:rsid w:val="00545D0C"/>
    <w:rsid w:val="005529BE"/>
    <w:rsid w:val="0057286A"/>
    <w:rsid w:val="00583169"/>
    <w:rsid w:val="00597E42"/>
    <w:rsid w:val="005B3739"/>
    <w:rsid w:val="005C05F3"/>
    <w:rsid w:val="005C1B0F"/>
    <w:rsid w:val="005C36E4"/>
    <w:rsid w:val="005D3B2B"/>
    <w:rsid w:val="005D4D59"/>
    <w:rsid w:val="0062677B"/>
    <w:rsid w:val="00667E00"/>
    <w:rsid w:val="00672112"/>
    <w:rsid w:val="006736E3"/>
    <w:rsid w:val="006737C4"/>
    <w:rsid w:val="006A1EF1"/>
    <w:rsid w:val="006B5375"/>
    <w:rsid w:val="006E2628"/>
    <w:rsid w:val="006E7C9B"/>
    <w:rsid w:val="007457E7"/>
    <w:rsid w:val="007547B0"/>
    <w:rsid w:val="007555B0"/>
    <w:rsid w:val="00762DF8"/>
    <w:rsid w:val="00780780"/>
    <w:rsid w:val="00787468"/>
    <w:rsid w:val="007A3159"/>
    <w:rsid w:val="007C699C"/>
    <w:rsid w:val="007D3F23"/>
    <w:rsid w:val="007E0BBE"/>
    <w:rsid w:val="007F0C79"/>
    <w:rsid w:val="00804782"/>
    <w:rsid w:val="0084537A"/>
    <w:rsid w:val="008B693F"/>
    <w:rsid w:val="008C722A"/>
    <w:rsid w:val="008C7D6E"/>
    <w:rsid w:val="008D2942"/>
    <w:rsid w:val="008D333D"/>
    <w:rsid w:val="009025A6"/>
    <w:rsid w:val="00906419"/>
    <w:rsid w:val="0091221C"/>
    <w:rsid w:val="00917F93"/>
    <w:rsid w:val="00926372"/>
    <w:rsid w:val="00932A8B"/>
    <w:rsid w:val="00934974"/>
    <w:rsid w:val="009625FE"/>
    <w:rsid w:val="00977CE9"/>
    <w:rsid w:val="00982A1F"/>
    <w:rsid w:val="009853AB"/>
    <w:rsid w:val="009B2E4C"/>
    <w:rsid w:val="009D511A"/>
    <w:rsid w:val="009D5C22"/>
    <w:rsid w:val="00A01DC4"/>
    <w:rsid w:val="00A14469"/>
    <w:rsid w:val="00A33769"/>
    <w:rsid w:val="00A34102"/>
    <w:rsid w:val="00A41AB5"/>
    <w:rsid w:val="00A708A6"/>
    <w:rsid w:val="00A70FD8"/>
    <w:rsid w:val="00A96388"/>
    <w:rsid w:val="00A97438"/>
    <w:rsid w:val="00AA18E8"/>
    <w:rsid w:val="00B01244"/>
    <w:rsid w:val="00B25594"/>
    <w:rsid w:val="00B676F3"/>
    <w:rsid w:val="00B728A5"/>
    <w:rsid w:val="00B83D7C"/>
    <w:rsid w:val="00B92C8D"/>
    <w:rsid w:val="00BA2E95"/>
    <w:rsid w:val="00BA4250"/>
    <w:rsid w:val="00BA77DA"/>
    <w:rsid w:val="00BC6352"/>
    <w:rsid w:val="00BD0446"/>
    <w:rsid w:val="00BD1E30"/>
    <w:rsid w:val="00BD588E"/>
    <w:rsid w:val="00BD7860"/>
    <w:rsid w:val="00BF46DF"/>
    <w:rsid w:val="00C10B87"/>
    <w:rsid w:val="00C12F5A"/>
    <w:rsid w:val="00C247FA"/>
    <w:rsid w:val="00C37E48"/>
    <w:rsid w:val="00C52E21"/>
    <w:rsid w:val="00C57930"/>
    <w:rsid w:val="00CA3865"/>
    <w:rsid w:val="00CA393C"/>
    <w:rsid w:val="00CC71D6"/>
    <w:rsid w:val="00CE3780"/>
    <w:rsid w:val="00CE70E7"/>
    <w:rsid w:val="00D02CFA"/>
    <w:rsid w:val="00D0417C"/>
    <w:rsid w:val="00D219EE"/>
    <w:rsid w:val="00D51599"/>
    <w:rsid w:val="00D747E1"/>
    <w:rsid w:val="00D84DBA"/>
    <w:rsid w:val="00D85957"/>
    <w:rsid w:val="00D911FB"/>
    <w:rsid w:val="00DB3CC3"/>
    <w:rsid w:val="00DC45B0"/>
    <w:rsid w:val="00DE1A88"/>
    <w:rsid w:val="00DE48E4"/>
    <w:rsid w:val="00DE497C"/>
    <w:rsid w:val="00DF1306"/>
    <w:rsid w:val="00E00385"/>
    <w:rsid w:val="00E113FD"/>
    <w:rsid w:val="00E24928"/>
    <w:rsid w:val="00E61E5C"/>
    <w:rsid w:val="00E76FDF"/>
    <w:rsid w:val="00E83A01"/>
    <w:rsid w:val="00E907ED"/>
    <w:rsid w:val="00E954DA"/>
    <w:rsid w:val="00E96680"/>
    <w:rsid w:val="00EA1C74"/>
    <w:rsid w:val="00EA5238"/>
    <w:rsid w:val="00EC6494"/>
    <w:rsid w:val="00ED37DF"/>
    <w:rsid w:val="00EE144E"/>
    <w:rsid w:val="00F212BA"/>
    <w:rsid w:val="00F21870"/>
    <w:rsid w:val="00F22C67"/>
    <w:rsid w:val="00F35730"/>
    <w:rsid w:val="00F418F9"/>
    <w:rsid w:val="00F45198"/>
    <w:rsid w:val="00F926D8"/>
    <w:rsid w:val="00F9354B"/>
    <w:rsid w:val="00F9639E"/>
    <w:rsid w:val="00FA093F"/>
    <w:rsid w:val="00FD1063"/>
    <w:rsid w:val="00FD2649"/>
    <w:rsid w:val="00FD5AAB"/>
    <w:rsid w:val="00FD6A9A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BFEFDC"/>
  <w15:docId w15:val="{9FF598EA-47D3-4DF1-939F-A94E4CF2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5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5EF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5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5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E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E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E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5EF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5E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5EF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E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2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8A5"/>
  </w:style>
  <w:style w:type="paragraph" w:styleId="Piedepgina">
    <w:name w:val="footer"/>
    <w:basedOn w:val="Normal"/>
    <w:link w:val="PiedepginaCar"/>
    <w:uiPriority w:val="99"/>
    <w:unhideWhenUsed/>
    <w:rsid w:val="00B72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8A5"/>
  </w:style>
  <w:style w:type="paragraph" w:styleId="Revisin">
    <w:name w:val="Revision"/>
    <w:hidden/>
    <w:uiPriority w:val="99"/>
    <w:semiHidden/>
    <w:rsid w:val="00CE3780"/>
    <w:rPr>
      <w:sz w:val="22"/>
      <w:szCs w:val="22"/>
      <w:lang w:val="es-E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10CD2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3D5EF4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39"/>
    <w:rsid w:val="00113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1343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3D5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EF4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</w:rPr>
  </w:style>
  <w:style w:type="character" w:styleId="Textoennegrita">
    <w:name w:val="Strong"/>
    <w:basedOn w:val="Fuentedeprrafopredeter"/>
    <w:uiPriority w:val="22"/>
    <w:qFormat/>
    <w:rsid w:val="003D5EF4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EF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E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Default">
    <w:name w:val="Default"/>
    <w:rsid w:val="003D5EF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3D5EF4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3D5EF4"/>
    <w:rPr>
      <w:rFonts w:asciiTheme="minorHAnsi" w:eastAsiaTheme="minorHAnsi" w:hAnsiTheme="minorHAnsi" w:cstheme="minorBidi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D5EF4"/>
    <w:rPr>
      <w:rFonts w:asciiTheme="minorHAnsi" w:eastAsiaTheme="minorHAnsi" w:hAnsiTheme="minorHAnsi" w:cstheme="minorBidi"/>
      <w:lang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3D5EF4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5EF4"/>
    <w:rPr>
      <w:rFonts w:asciiTheme="minorHAnsi" w:eastAsiaTheme="minorHAnsi" w:hAnsiTheme="minorHAnsi" w:cstheme="minorBidi"/>
      <w:b/>
      <w:bCs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5EF4"/>
    <w:rPr>
      <w:b/>
      <w:bCs/>
    </w:rPr>
  </w:style>
  <w:style w:type="character" w:customStyle="1" w:styleId="apple-converted-space">
    <w:name w:val="apple-converted-space"/>
    <w:basedOn w:val="Fuentedeprrafopredeter"/>
    <w:rsid w:val="003D5EF4"/>
  </w:style>
  <w:style w:type="paragraph" w:styleId="TtuloTDC">
    <w:name w:val="TOC Heading"/>
    <w:basedOn w:val="Ttulo1"/>
    <w:next w:val="Normal"/>
    <w:uiPriority w:val="39"/>
    <w:unhideWhenUsed/>
    <w:qFormat/>
    <w:rsid w:val="003D5EF4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D5EF4"/>
    <w:pPr>
      <w:spacing w:after="0"/>
    </w:pPr>
    <w:rPr>
      <w:rFonts w:asciiTheme="minorHAnsi" w:eastAsiaTheme="minorHAnsi" w:hAnsiTheme="minorHAnsi" w:cstheme="minorBidi"/>
      <w:smallCaps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5EF4"/>
    <w:pPr>
      <w:tabs>
        <w:tab w:val="left" w:pos="495"/>
        <w:tab w:val="right" w:pos="9350"/>
      </w:tabs>
      <w:spacing w:before="120" w:after="120" w:line="240" w:lineRule="auto"/>
    </w:pPr>
    <w:rPr>
      <w:rFonts w:ascii="Times New Roman" w:eastAsiaTheme="minorHAnsi" w:hAnsi="Times New Roman"/>
      <w:b/>
      <w:bCs/>
      <w:smallCaps/>
      <w:noProof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5EF4"/>
    <w:pPr>
      <w:tabs>
        <w:tab w:val="left" w:pos="385"/>
        <w:tab w:val="right" w:pos="9350"/>
      </w:tabs>
      <w:spacing w:after="0" w:line="240" w:lineRule="auto"/>
    </w:pPr>
    <w:rPr>
      <w:rFonts w:ascii="Times New Roman" w:eastAsiaTheme="minorHAnsi" w:hAnsi="Times New Roman"/>
      <w:b/>
      <w:bCs/>
      <w:caps/>
      <w:noProof/>
      <w:szCs w:val="24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D5EF4"/>
    <w:pPr>
      <w:spacing w:after="0"/>
      <w:ind w:left="440" w:hanging="440"/>
    </w:pPr>
    <w:rPr>
      <w:rFonts w:asciiTheme="minorHAnsi" w:eastAsiaTheme="minorHAnsi" w:hAnsiTheme="minorHAnsi" w:cstheme="minorBidi"/>
      <w:smallCaps/>
      <w:sz w:val="20"/>
      <w:szCs w:val="20"/>
      <w:lang w:val="es-CO"/>
    </w:rPr>
  </w:style>
  <w:style w:type="paragraph" w:customStyle="1" w:styleId="HeaderRight">
    <w:name w:val="Header Right"/>
    <w:basedOn w:val="Encabezado"/>
    <w:uiPriority w:val="35"/>
    <w:qFormat/>
    <w:rsid w:val="003D5EF4"/>
    <w:pPr>
      <w:pBdr>
        <w:bottom w:val="dashed" w:sz="4" w:space="18" w:color="7F7F7F"/>
      </w:pBdr>
      <w:tabs>
        <w:tab w:val="clear" w:pos="4252"/>
        <w:tab w:val="clear" w:pos="8504"/>
        <w:tab w:val="center" w:pos="4320"/>
        <w:tab w:val="right" w:pos="8640"/>
      </w:tabs>
      <w:spacing w:after="200" w:line="276" w:lineRule="auto"/>
      <w:jc w:val="right"/>
    </w:pPr>
    <w:rPr>
      <w:rFonts w:asciiTheme="minorHAnsi" w:eastAsiaTheme="minorEastAsia" w:hAnsiTheme="minorHAnsi" w:cstheme="minorBidi"/>
      <w:color w:val="7F7F7F" w:themeColor="text1" w:themeTint="80"/>
      <w:sz w:val="20"/>
      <w:szCs w:val="20"/>
      <w:lang w:eastAsia="fr-FR"/>
    </w:rPr>
  </w:style>
  <w:style w:type="character" w:styleId="nfasis">
    <w:name w:val="Emphasis"/>
    <w:basedOn w:val="Fuentedeprrafopredeter"/>
    <w:uiPriority w:val="20"/>
    <w:qFormat/>
    <w:rsid w:val="003D5EF4"/>
    <w:rPr>
      <w:i/>
      <w:iCs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5EF4"/>
    <w:rPr>
      <w:rFonts w:asciiTheme="minorHAnsi" w:eastAsiaTheme="minorHAnsi" w:hAnsiTheme="minorHAnsi" w:cstheme="minorBidi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5EF4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unhideWhenUsed/>
    <w:rsid w:val="003D5EF4"/>
    <w:rPr>
      <w:vertAlign w:val="superscript"/>
    </w:rPr>
  </w:style>
  <w:style w:type="character" w:customStyle="1" w:styleId="separator">
    <w:name w:val="separator"/>
    <w:basedOn w:val="Fuentedeprrafopredeter"/>
    <w:rsid w:val="003D5EF4"/>
  </w:style>
  <w:style w:type="paragraph" w:styleId="NormalWeb">
    <w:name w:val="Normal (Web)"/>
    <w:basedOn w:val="Normal"/>
    <w:uiPriority w:val="99"/>
    <w:unhideWhenUsed/>
    <w:rsid w:val="003D5E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fontjustif">
    <w:name w:val="font_justif"/>
    <w:basedOn w:val="Normal"/>
    <w:rsid w:val="003D5E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3D5EF4"/>
    <w:pPr>
      <w:ind w:left="720"/>
      <w:contextualSpacing/>
    </w:pPr>
  </w:style>
  <w:style w:type="character" w:customStyle="1" w:styleId="Estilo2Car">
    <w:name w:val="Estilo2 Car"/>
    <w:link w:val="Estilo2"/>
    <w:locked/>
    <w:rsid w:val="003D5EF4"/>
    <w:rPr>
      <w:rFonts w:ascii="Arial" w:hAnsi="Arial" w:cs="Arial"/>
      <w:b/>
      <w:sz w:val="24"/>
      <w:szCs w:val="24"/>
      <w:lang w:val="es-ES_tradnl" w:eastAsia="es-ES"/>
    </w:rPr>
  </w:style>
  <w:style w:type="paragraph" w:customStyle="1" w:styleId="Estilo2">
    <w:name w:val="Estilo2"/>
    <w:basedOn w:val="Normal"/>
    <w:link w:val="Estilo2Car"/>
    <w:qFormat/>
    <w:rsid w:val="003D5EF4"/>
    <w:pPr>
      <w:spacing w:after="0" w:line="240" w:lineRule="auto"/>
      <w:jc w:val="both"/>
    </w:pPr>
    <w:rPr>
      <w:rFonts w:ascii="Arial" w:hAnsi="Arial" w:cs="Arial"/>
      <w:b/>
      <w:sz w:val="24"/>
      <w:szCs w:val="24"/>
      <w:lang w:val="es-ES_tradnl" w:eastAsia="es-ES"/>
    </w:rPr>
  </w:style>
  <w:style w:type="character" w:customStyle="1" w:styleId="Estilo1Car">
    <w:name w:val="Estilo1 Car"/>
    <w:link w:val="Estilo1"/>
    <w:locked/>
    <w:rsid w:val="003D5EF4"/>
    <w:rPr>
      <w:rFonts w:ascii="Arial" w:eastAsia="Times New Roman" w:hAnsi="Arial" w:cs="Arial"/>
      <w:color w:val="000000"/>
      <w:sz w:val="24"/>
      <w:szCs w:val="24"/>
      <w:lang w:val="es-ES_tradnl" w:eastAsia="es-ES"/>
    </w:rPr>
  </w:style>
  <w:style w:type="paragraph" w:customStyle="1" w:styleId="Estilo1">
    <w:name w:val="Estilo1"/>
    <w:basedOn w:val="Normal"/>
    <w:link w:val="Estilo1Car"/>
    <w:qFormat/>
    <w:rsid w:val="003D5EF4"/>
    <w:pPr>
      <w:spacing w:after="0" w:line="240" w:lineRule="auto"/>
      <w:jc w:val="center"/>
    </w:pPr>
    <w:rPr>
      <w:rFonts w:ascii="Arial" w:eastAsia="Times New Roman" w:hAnsi="Arial" w:cs="Arial"/>
      <w:color w:val="000000"/>
      <w:sz w:val="24"/>
      <w:szCs w:val="24"/>
      <w:lang w:val="es-ES_tradnl" w:eastAsia="es-ES"/>
    </w:rPr>
  </w:style>
  <w:style w:type="character" w:customStyle="1" w:styleId="A16">
    <w:name w:val="A16"/>
    <w:uiPriority w:val="99"/>
    <w:rsid w:val="003D5EF4"/>
    <w:rPr>
      <w:rFonts w:cs="HelveticaNeue Condensed"/>
      <w:color w:val="000000"/>
      <w:sz w:val="23"/>
      <w:szCs w:val="23"/>
    </w:rPr>
  </w:style>
  <w:style w:type="paragraph" w:customStyle="1" w:styleId="Pa30">
    <w:name w:val="Pa30"/>
    <w:basedOn w:val="Default"/>
    <w:next w:val="Default"/>
    <w:uiPriority w:val="99"/>
    <w:rsid w:val="003D5EF4"/>
    <w:pPr>
      <w:spacing w:line="251" w:lineRule="atLeast"/>
    </w:pPr>
    <w:rPr>
      <w:rFonts w:ascii="HelveticaNeue Condensed" w:hAnsi="HelveticaNeue Condensed" w:cstheme="minorBidi"/>
      <w:color w:val="auto"/>
      <w:lang w:val="es-ES"/>
    </w:rPr>
  </w:style>
  <w:style w:type="paragraph" w:customStyle="1" w:styleId="Pa20">
    <w:name w:val="Pa20"/>
    <w:basedOn w:val="Default"/>
    <w:next w:val="Default"/>
    <w:uiPriority w:val="99"/>
    <w:rsid w:val="003D5EF4"/>
    <w:pPr>
      <w:spacing w:line="231" w:lineRule="atLeast"/>
    </w:pPr>
    <w:rPr>
      <w:rFonts w:ascii="HelveticaNeue Condensed" w:hAnsi="HelveticaNeue Condensed" w:cstheme="minorBidi"/>
      <w:color w:val="auto"/>
      <w:lang w:val="es-ES"/>
    </w:rPr>
  </w:style>
  <w:style w:type="character" w:customStyle="1" w:styleId="txnormal">
    <w:name w:val="txnormal"/>
    <w:basedOn w:val="Fuentedeprrafopredeter"/>
    <w:rsid w:val="003D5EF4"/>
  </w:style>
  <w:style w:type="paragraph" w:customStyle="1" w:styleId="Pa23">
    <w:name w:val="Pa23"/>
    <w:basedOn w:val="Default"/>
    <w:next w:val="Default"/>
    <w:uiPriority w:val="99"/>
    <w:rsid w:val="003D5EF4"/>
    <w:pPr>
      <w:spacing w:line="231" w:lineRule="atLeast"/>
    </w:pPr>
    <w:rPr>
      <w:rFonts w:ascii="HelveticaNeue Condensed" w:hAnsi="HelveticaNeue Condensed" w:cstheme="minorBidi"/>
      <w:color w:val="auto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styleId="TDC5">
    <w:name w:val="toc 5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styleId="TDC6">
    <w:name w:val="toc 6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styleId="TDC7">
    <w:name w:val="toc 7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styleId="TDC8">
    <w:name w:val="toc 8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styleId="TDC9">
    <w:name w:val="toc 9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customStyle="1" w:styleId="Pa34">
    <w:name w:val="Pa34"/>
    <w:basedOn w:val="Default"/>
    <w:next w:val="Default"/>
    <w:uiPriority w:val="99"/>
    <w:rsid w:val="003D5EF4"/>
    <w:pPr>
      <w:spacing w:line="231" w:lineRule="atLeast"/>
    </w:pPr>
    <w:rPr>
      <w:rFonts w:ascii="HelveticaNeue Condensed" w:hAnsi="HelveticaNeue Condensed" w:cstheme="minorBidi"/>
      <w:color w:val="auto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3D5EF4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385D2C"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FD5A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4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mRwZkfIF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tecavirtual.unad.edu.co/login?url=https://bibliotecavirtual.unad.edu.co:2969/login.aspx?direct=true&amp;db=zbh&amp;AN=123535824&amp;lang=es&amp;site=ehost-liv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tecavirtual.unad.edu.co/login?url=https://bibliotecavirtual.unad.edu.co:2969/login.aspx?direct=true&amp;db=e000xww&amp;AN=944047&amp;lang=es&amp;site=ehost-liv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ibliotecavirtual.unad.edu.co:2460/lib/unadsp/reader.action?ppg=2&amp;docID=4569609&amp;tm=15275466976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alnet.unirioja.es/servlet/articulo?codigo=546808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FF8F6-C284-40B4-B56C-8AFA589C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1117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ABIERTA A DISTANCIA</Company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UNAD</dc:creator>
  <cp:keywords/>
  <dc:description/>
  <cp:lastModifiedBy>didier javier ramirez henao</cp:lastModifiedBy>
  <cp:revision>3</cp:revision>
  <dcterms:created xsi:type="dcterms:W3CDTF">2019-05-14T15:36:00Z</dcterms:created>
  <dcterms:modified xsi:type="dcterms:W3CDTF">2019-05-14T15:49:00Z</dcterms:modified>
</cp:coreProperties>
</file>