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8"/>
          <w:szCs w:val="28"/>
          <w:lang w:val="es-ES"/>
        </w:rPr>
      </w:pPr>
      <w:r>
        <w:rPr>
          <w:rFonts w:ascii="SimSun" w:hAnsi="SimSun" w:eastAsia="SimSun" w:cs="SimSun"/>
          <w:sz w:val="24"/>
          <w:szCs w:val="24"/>
        </w:rPr>
        <w:drawing>
          <wp:inline distT="0" distB="0" distL="114300" distR="114300">
            <wp:extent cx="304800" cy="304800"/>
            <wp:effectExtent l="0" t="0" r="0" b="0"/>
            <wp:docPr id="10"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1877060" cy="1877060"/>
            <wp:effectExtent l="0" t="0" r="8890" b="8890"/>
            <wp:docPr id="1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IMG_256"/>
                    <pic:cNvPicPr>
                      <a:picLocks noChangeAspect="1"/>
                    </pic:cNvPicPr>
                  </pic:nvPicPr>
                  <pic:blipFill>
                    <a:blip r:embed="rId5"/>
                    <a:stretch>
                      <a:fillRect/>
                    </a:stretch>
                  </pic:blipFill>
                  <pic:spPr>
                    <a:xfrm>
                      <a:off x="0" y="0"/>
                      <a:ext cx="1877060" cy="1877060"/>
                    </a:xfrm>
                    <a:prstGeom prst="rect">
                      <a:avLst/>
                    </a:prstGeom>
                    <a:noFill/>
                    <a:ln w="9525">
                      <a:noFill/>
                    </a:ln>
                  </pic:spPr>
                </pic:pic>
              </a:graphicData>
            </a:graphic>
          </wp:inline>
        </w:drawing>
      </w:r>
    </w:p>
    <w:p>
      <w:pPr>
        <w:jc w:val="center"/>
        <w:rPr>
          <w:rFonts w:ascii="Times New Roman" w:hAnsi="Times New Roman" w:cs="Times New Roman"/>
          <w:sz w:val="28"/>
          <w:szCs w:val="28"/>
        </w:rPr>
      </w:pPr>
    </w:p>
    <w:p>
      <w:pPr>
        <w:jc w:val="both"/>
        <w:rPr>
          <w:rFonts w:ascii="Times New Roman" w:hAnsi="Times New Roman" w:cs="Times New Roman"/>
          <w:sz w:val="28"/>
          <w:szCs w:val="28"/>
        </w:rPr>
      </w:pPr>
    </w:p>
    <w:p>
      <w:pPr>
        <w:jc w:val="center"/>
        <w:rPr>
          <w:rFonts w:ascii="Times New Roman" w:hAnsi="Times New Roman" w:cs="Times New Roman"/>
          <w:sz w:val="28"/>
          <w:szCs w:val="28"/>
        </w:rPr>
      </w:pPr>
      <w:r>
        <w:rPr>
          <w:rFonts w:ascii="Times New Roman" w:hAnsi="Times New Roman" w:cs="Times New Roman"/>
          <w:sz w:val="28"/>
          <w:szCs w:val="28"/>
        </w:rPr>
        <w:t>Informe de Pr</w:t>
      </w:r>
      <w:r>
        <w:rPr>
          <w:rFonts w:hint="default" w:ascii="Times New Roman" w:hAnsi="Times New Roman" w:cs="Times New Roman"/>
          <w:sz w:val="28"/>
          <w:szCs w:val="28"/>
          <w:lang w:val="es-ES"/>
        </w:rPr>
        <w:t>á</w:t>
      </w:r>
      <w:r>
        <w:rPr>
          <w:rFonts w:ascii="Times New Roman" w:hAnsi="Times New Roman" w:cs="Times New Roman"/>
          <w:sz w:val="28"/>
          <w:szCs w:val="28"/>
        </w:rPr>
        <w:t>cticas</w:t>
      </w: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both"/>
        <w:rPr>
          <w:rFonts w:ascii="Times New Roman" w:hAnsi="Times New Roman" w:cs="Times New Roman"/>
          <w:sz w:val="28"/>
          <w:szCs w:val="28"/>
        </w:rPr>
      </w:pPr>
    </w:p>
    <w:p>
      <w:pPr>
        <w:jc w:val="center"/>
        <w:rPr>
          <w:rFonts w:ascii="Times New Roman" w:hAnsi="Times New Roman" w:cs="Times New Roman"/>
          <w:sz w:val="28"/>
          <w:szCs w:val="28"/>
        </w:rPr>
      </w:pPr>
    </w:p>
    <w:p>
      <w:pPr>
        <w:jc w:val="both"/>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r>
        <w:rPr>
          <w:rFonts w:ascii="Times New Roman" w:hAnsi="Times New Roman" w:cs="Times New Roman"/>
          <w:sz w:val="28"/>
          <w:szCs w:val="28"/>
        </w:rPr>
        <w:t>Elaborado por: Didier Steven Martínez Burbano</w:t>
      </w: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color w:val="222222"/>
          <w:sz w:val="28"/>
          <w:szCs w:val="28"/>
          <w:shd w:val="clear" w:color="auto" w:fill="FFFFFF"/>
        </w:rPr>
      </w:pPr>
    </w:p>
    <w:p>
      <w:pPr>
        <w:jc w:val="center"/>
        <w:rPr>
          <w:rFonts w:hint="default" w:ascii="Times New Roman" w:hAnsi="Times New Roman" w:cs="Times New Roman"/>
          <w:sz w:val="28"/>
          <w:szCs w:val="28"/>
          <w:lang w:val="es-ES"/>
        </w:rPr>
      </w:pPr>
      <w:r>
        <w:rPr>
          <w:rFonts w:hint="default" w:ascii="Times New Roman" w:hAnsi="Times New Roman" w:cs="Times New Roman"/>
          <w:sz w:val="28"/>
          <w:szCs w:val="28"/>
          <w:lang w:val="es-ES"/>
        </w:rPr>
        <w:t>Directora: Eva Cristina Manotas Rodriguez</w:t>
      </w:r>
    </w:p>
    <w:p>
      <w:pPr>
        <w:jc w:val="center"/>
        <w:rPr>
          <w:rFonts w:ascii="Times New Roman" w:hAnsi="Times New Roman" w:cs="Times New Roman"/>
          <w:sz w:val="28"/>
          <w:szCs w:val="28"/>
        </w:rPr>
      </w:pPr>
      <w:r>
        <w:rPr>
          <w:rFonts w:ascii="Times New Roman" w:hAnsi="Times New Roman" w:cs="Times New Roman"/>
          <w:sz w:val="28"/>
          <w:szCs w:val="28"/>
        </w:rPr>
        <w:t>Departamento de Ingeniería de la Organización</w:t>
      </w:r>
    </w:p>
    <w:p>
      <w:pP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center"/>
        <w:rPr>
          <w:rFonts w:ascii="Times New Roman" w:hAnsi="Times New Roman" w:cs="Times New Roman"/>
          <w:sz w:val="28"/>
          <w:szCs w:val="28"/>
        </w:rPr>
      </w:pPr>
    </w:p>
    <w:p>
      <w:pPr>
        <w:spacing w:line="360" w:lineRule="auto"/>
        <w:jc w:val="center"/>
        <w:rPr>
          <w:rFonts w:ascii="Times New Roman" w:hAnsi="Times New Roman" w:cs="Times New Roman"/>
          <w:sz w:val="28"/>
          <w:szCs w:val="28"/>
        </w:rPr>
      </w:pPr>
      <w:r>
        <w:rPr>
          <w:rFonts w:ascii="Times New Roman" w:hAnsi="Times New Roman" w:cs="Times New Roman"/>
          <w:sz w:val="28"/>
          <w:szCs w:val="28"/>
        </w:rPr>
        <w:t>Facultad de Minas</w:t>
      </w:r>
      <w:r>
        <w:rPr>
          <w:rFonts w:hint="default" w:ascii="Times New Roman" w:hAnsi="Times New Roman" w:cs="Times New Roman"/>
          <w:sz w:val="28"/>
          <w:szCs w:val="28"/>
          <w:lang w:val="es-ES"/>
        </w:rPr>
        <w:t xml:space="preserve"> </w:t>
      </w:r>
      <w:r>
        <w:rPr>
          <w:rFonts w:ascii="Times New Roman" w:hAnsi="Times New Roman" w:cs="Times New Roman"/>
          <w:sz w:val="28"/>
          <w:szCs w:val="28"/>
        </w:rPr>
        <w:t>Universidad Nacional de Colombia Sede Medellín</w:t>
      </w:r>
    </w:p>
    <w:p>
      <w:pPr>
        <w:spacing w:line="360" w:lineRule="auto"/>
        <w:jc w:val="center"/>
        <w:rPr>
          <w:rFonts w:ascii="Times New Roman" w:hAnsi="Times New Roman" w:cs="Times New Roman"/>
          <w:sz w:val="28"/>
          <w:szCs w:val="28"/>
        </w:rPr>
      </w:pPr>
      <w:r>
        <w:rPr>
          <w:rFonts w:ascii="Times New Roman" w:hAnsi="Times New Roman" w:cs="Times New Roman"/>
          <w:sz w:val="28"/>
          <w:szCs w:val="28"/>
        </w:rPr>
        <w:t>Medellín, Colombia</w:t>
      </w:r>
    </w:p>
    <w:p>
      <w:pPr>
        <w:jc w:val="center"/>
        <w:rPr>
          <w:rFonts w:ascii="Times New Roman" w:hAnsi="Times New Roman" w:cs="Times New Roman"/>
          <w:sz w:val="28"/>
          <w:szCs w:val="28"/>
        </w:rPr>
      </w:pPr>
      <w:r>
        <w:rPr>
          <w:rFonts w:ascii="Times New Roman" w:hAnsi="Times New Roman" w:cs="Times New Roman"/>
          <w:sz w:val="28"/>
          <w:szCs w:val="28"/>
        </w:rPr>
        <w:t>2023-01</w:t>
      </w:r>
    </w:p>
    <w:p>
      <w:pPr>
        <w:spacing w:line="480" w:lineRule="auto"/>
        <w:jc w:val="center"/>
        <w:rPr>
          <w:rFonts w:hint="default" w:ascii="Times New Roman" w:hAnsi="Times New Roman" w:eastAsia="SimSun" w:cs="Times New Roman"/>
          <w:b/>
          <w:bCs/>
          <w:vertAlign w:val="baseline"/>
        </w:rPr>
      </w:pPr>
      <w:r>
        <w:rPr>
          <w:rFonts w:hint="default" w:ascii="Times New Roman" w:hAnsi="Times New Roman" w:eastAsia="SimSun" w:cs="Times New Roman"/>
          <w:b/>
          <w:bCs/>
          <w:kern w:val="0"/>
          <w:sz w:val="24"/>
          <w:szCs w:val="24"/>
          <w:vertAlign w:val="baseline"/>
          <w:lang w:val="en-US" w:eastAsia="zh-CN" w:bidi="ar"/>
        </w:rPr>
        <w:t>AGRADECIMIENTOS</w:t>
      </w: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vertAlign w:val="baseline"/>
        </w:rPr>
      </w:pPr>
      <w:r>
        <w:rPr>
          <w:rFonts w:hint="default" w:ascii="Times New Roman" w:hAnsi="Times New Roman" w:eastAsia="SimSun" w:cs="Times New Roman"/>
          <w:b/>
          <w:bCs/>
          <w:kern w:val="0"/>
          <w:sz w:val="24"/>
          <w:szCs w:val="24"/>
          <w:vertAlign w:val="baseline"/>
          <w:lang w:val="en-US" w:eastAsia="zh-CN" w:bidi="ar"/>
        </w:rPr>
        <w:t xml:space="preserve"> </w:t>
      </w: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val="0"/>
          <w:bCs w:val="0"/>
          <w:vertAlign w:val="baseline"/>
        </w:rPr>
      </w:pPr>
      <w:r>
        <w:rPr>
          <w:rFonts w:hint="default" w:ascii="Times New Roman" w:hAnsi="Times New Roman" w:eastAsia="SimSun" w:cs="Times New Roman"/>
          <w:b w:val="0"/>
          <w:bCs w:val="0"/>
          <w:kern w:val="0"/>
          <w:sz w:val="24"/>
          <w:szCs w:val="24"/>
          <w:vertAlign w:val="baseline"/>
          <w:lang w:val="en-US" w:eastAsia="zh-CN" w:bidi="ar"/>
        </w:rPr>
        <w:t>En primera instancia doy gracias a Dios, por ser mi principal impulsador espiritual y de conocimiento, así mismo, agradezco a mi directora Eva Cristina Manotas por su excelente labor de docente, en fomentar la participación activa de estudiantes con un enfoque respetuoso y motivador, creando un ambiente de aprendizaje enriquecedor.</w:t>
      </w: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val="0"/>
          <w:bCs w:val="0"/>
          <w:vertAlign w:val="baseline"/>
        </w:rPr>
      </w:pPr>
      <w:r>
        <w:rPr>
          <w:rFonts w:hint="default" w:ascii="Times New Roman" w:hAnsi="Times New Roman" w:eastAsia="SimSun" w:cs="Times New Roman"/>
          <w:b w:val="0"/>
          <w:bCs w:val="0"/>
          <w:kern w:val="0"/>
          <w:sz w:val="24"/>
          <w:szCs w:val="24"/>
          <w:vertAlign w:val="baseline"/>
          <w:lang w:val="en-US" w:eastAsia="zh-CN" w:bidi="ar"/>
        </w:rPr>
        <w:t xml:space="preserve"> </w:t>
      </w: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val="0"/>
          <w:bCs w:val="0"/>
          <w:vertAlign w:val="baseline"/>
        </w:rPr>
      </w:pPr>
      <w:r>
        <w:rPr>
          <w:rFonts w:hint="default" w:ascii="Times New Roman" w:hAnsi="Times New Roman" w:eastAsia="SimSun" w:cs="Times New Roman"/>
          <w:b w:val="0"/>
          <w:bCs w:val="0"/>
          <w:kern w:val="0"/>
          <w:sz w:val="24"/>
          <w:szCs w:val="24"/>
          <w:vertAlign w:val="baseline"/>
          <w:lang w:val="en-US" w:eastAsia="zh-CN" w:bidi="ar"/>
        </w:rPr>
        <w:t>De igual manera a mi madre Sandra Yalile Burbano por incentivar en mí aquellos valores que forman parte de mi personalidad, además de ser el apoyo incondicional, ha sido fundamental en mi desarrollo y crecimiento, también a mi señor padre, hermano y demás familiares que de igual manera han sido mi fuente de inspiración.</w:t>
      </w: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val="0"/>
          <w:bCs w:val="0"/>
          <w:vertAlign w:val="baseline"/>
        </w:rPr>
      </w:pPr>
      <w:r>
        <w:rPr>
          <w:rFonts w:hint="default" w:ascii="Times New Roman" w:hAnsi="Times New Roman" w:eastAsia="SimSun" w:cs="Times New Roman"/>
          <w:b w:val="0"/>
          <w:bCs w:val="0"/>
          <w:kern w:val="0"/>
          <w:sz w:val="24"/>
          <w:szCs w:val="24"/>
          <w:vertAlign w:val="baseline"/>
          <w:lang w:val="en-US" w:eastAsia="zh-CN" w:bidi="ar"/>
        </w:rPr>
        <w:t xml:space="preserve"> </w:t>
      </w: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val="0"/>
          <w:bCs w:val="0"/>
          <w:vertAlign w:val="baseline"/>
        </w:rPr>
      </w:pPr>
      <w:r>
        <w:rPr>
          <w:rFonts w:hint="default" w:ascii="Times New Roman" w:hAnsi="Times New Roman" w:eastAsia="SimSun" w:cs="Times New Roman"/>
          <w:b w:val="0"/>
          <w:bCs w:val="0"/>
          <w:kern w:val="0"/>
          <w:sz w:val="24"/>
          <w:szCs w:val="24"/>
          <w:vertAlign w:val="baseline"/>
          <w:lang w:val="en-US" w:eastAsia="zh-CN" w:bidi="ar"/>
        </w:rPr>
        <w:t>Quiero expresar mi profundo agradecimiento al jefe de ingeniería industrial Juan Fernando Murillo por darme una participación en la célula de analítica y automatizaciones, además de incentivar gusto y pasión por lo que amo, agradezco su confianza y liderazgo inspirador, que han sido fundamentales para mi crecimiento y desarrollo profesional.</w:t>
      </w: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val="0"/>
          <w:bCs w:val="0"/>
          <w:vertAlign w:val="baseline"/>
        </w:rPr>
      </w:pPr>
      <w:r>
        <w:rPr>
          <w:rFonts w:hint="default" w:ascii="Times New Roman" w:hAnsi="Times New Roman" w:eastAsia="SimSun" w:cs="Times New Roman"/>
          <w:b w:val="0"/>
          <w:bCs w:val="0"/>
          <w:kern w:val="0"/>
          <w:sz w:val="24"/>
          <w:szCs w:val="24"/>
          <w:vertAlign w:val="baseline"/>
          <w:lang w:val="en-US" w:eastAsia="zh-CN" w:bidi="ar"/>
        </w:rPr>
        <w:t xml:space="preserve"> </w:t>
      </w: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val="0"/>
          <w:bCs w:val="0"/>
          <w:vertAlign w:val="baseline"/>
        </w:rPr>
      </w:pPr>
      <w:r>
        <w:rPr>
          <w:rFonts w:hint="default" w:ascii="Times New Roman" w:hAnsi="Times New Roman" w:eastAsia="SimSun" w:cs="Times New Roman"/>
          <w:b w:val="0"/>
          <w:bCs w:val="0"/>
          <w:kern w:val="0"/>
          <w:sz w:val="24"/>
          <w:szCs w:val="24"/>
          <w:vertAlign w:val="baseline"/>
          <w:lang w:val="en-US" w:eastAsia="zh-CN" w:bidi="ar"/>
        </w:rPr>
        <w:t>También al ingeniero de mejoramiento Jhonatan Andrés Jiménez, quien contribuyo en darle un enfoque a mi carrera profesional, impartiendo conocimientos relevantes, orientación, mentoría y descubrimiento de nuevas habilidades.</w:t>
      </w: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val="0"/>
          <w:bCs w:val="0"/>
          <w:vertAlign w:val="baseline"/>
        </w:rPr>
      </w:pPr>
      <w:r>
        <w:rPr>
          <w:rFonts w:hint="default" w:ascii="Times New Roman" w:hAnsi="Times New Roman" w:eastAsia="SimSun" w:cs="Times New Roman"/>
          <w:b w:val="0"/>
          <w:bCs w:val="0"/>
          <w:kern w:val="0"/>
          <w:sz w:val="24"/>
          <w:szCs w:val="24"/>
          <w:vertAlign w:val="baseline"/>
          <w:lang w:val="en-US" w:eastAsia="zh-CN" w:bidi="ar"/>
        </w:rPr>
        <w:t xml:space="preserve"> </w:t>
      </w: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val="0"/>
          <w:bCs w:val="0"/>
          <w:vertAlign w:val="baseline"/>
        </w:rPr>
      </w:pPr>
      <w:r>
        <w:rPr>
          <w:rFonts w:hint="default" w:ascii="Times New Roman" w:hAnsi="Times New Roman" w:eastAsia="SimSun" w:cs="Times New Roman"/>
          <w:b w:val="0"/>
          <w:bCs w:val="0"/>
          <w:kern w:val="0"/>
          <w:sz w:val="24"/>
          <w:szCs w:val="24"/>
          <w:vertAlign w:val="baseline"/>
          <w:lang w:val="en-US" w:eastAsia="zh-CN" w:bidi="ar"/>
        </w:rPr>
        <w:t>A la célula de analítica y automatizaciones por incentivar el buen uso de las buenas prácticas, intercambio de conocimientos y contribuir en el trabajo colaborativo, de igual manera al equipo de ingeniería industrial por propiciar un buen clima de trabajo, destacando su labor y compromiso en la organización.</w:t>
      </w: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val="0"/>
          <w:bCs w:val="0"/>
          <w:vertAlign w:val="baseline"/>
        </w:rPr>
      </w:pPr>
      <w:r>
        <w:rPr>
          <w:rFonts w:hint="default" w:ascii="Times New Roman" w:hAnsi="Times New Roman" w:eastAsia="SimSun" w:cs="Times New Roman"/>
          <w:b w:val="0"/>
          <w:bCs w:val="0"/>
          <w:kern w:val="0"/>
          <w:sz w:val="24"/>
          <w:szCs w:val="24"/>
          <w:vertAlign w:val="baseline"/>
          <w:lang w:val="en-US" w:eastAsia="zh-CN" w:bidi="ar"/>
        </w:rPr>
        <w:t xml:space="preserve"> </w:t>
      </w: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val="0"/>
          <w:bCs w:val="0"/>
          <w:vertAlign w:val="baseline"/>
        </w:rPr>
      </w:pPr>
      <w:r>
        <w:rPr>
          <w:rFonts w:hint="default" w:ascii="Times New Roman" w:hAnsi="Times New Roman" w:eastAsia="SimSun" w:cs="Times New Roman"/>
          <w:b w:val="0"/>
          <w:bCs w:val="0"/>
          <w:kern w:val="0"/>
          <w:sz w:val="24"/>
          <w:szCs w:val="24"/>
          <w:vertAlign w:val="baseline"/>
          <w:lang w:val="en-US" w:eastAsia="zh-CN" w:bidi="ar"/>
        </w:rPr>
        <w:t>Por último, a mis amigos y compañeros por compartir experiencias durante este camino, a través de nuestras vivencias juntos, he aprendido la importancia de no tener que hacerlo todo solo y de saber en quién confiar.</w:t>
      </w: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sdt>
      <w:sdtPr>
        <w:rPr>
          <w:rFonts w:hint="default" w:ascii="Times New Roman" w:hAnsi="Times New Roman" w:eastAsia="SimSun" w:cs="Times New Roman"/>
          <w:b w:val="0"/>
          <w:bCs w:val="0"/>
          <w:sz w:val="24"/>
          <w:szCs w:val="24"/>
          <w:lang w:val="en-US" w:eastAsia="zh-CN" w:bidi="ar-SA"/>
        </w:rPr>
        <w:id w:val="147481385"/>
        <w15:color w:val="DBDBDB"/>
        <w:docPartObj>
          <w:docPartGallery w:val="Table of Contents"/>
          <w:docPartUnique/>
        </w:docPartObj>
      </w:sdtPr>
      <w:sdtEndPr>
        <w:rPr>
          <w:rFonts w:hint="default" w:ascii="Times New Roman" w:hAnsi="Times New Roman" w:eastAsia="SimSun" w:cs="Times New Roman"/>
          <w:bCs/>
          <w:kern w:val="0"/>
          <w:szCs w:val="24"/>
          <w:vertAlign w:val="baseline"/>
          <w:lang w:val="en-US" w:eastAsia="zh-CN" w:bidi="ar"/>
        </w:rPr>
      </w:sdtEndPr>
      <w:sdtContent>
        <w:p>
          <w:pPr>
            <w:spacing w:before="0" w:beforeLines="0" w:after="0" w:afterLines="0" w:line="600" w:lineRule="auto"/>
            <w:ind w:left="0" w:leftChars="0" w:right="0" w:rightChars="0" w:firstLine="0" w:firstLineChars="0"/>
            <w:jc w:val="center"/>
            <w:rPr>
              <w:rFonts w:hint="default" w:ascii="Times New Roman" w:hAnsi="Times New Roman" w:cs="Times New Roman"/>
              <w:b w:val="0"/>
              <w:bCs w:val="0"/>
              <w:sz w:val="24"/>
              <w:szCs w:val="24"/>
              <w:lang w:val="es-ES"/>
            </w:rPr>
          </w:pPr>
          <w:r>
            <w:rPr>
              <w:rFonts w:hint="default" w:ascii="Times New Roman" w:hAnsi="Times New Roman" w:eastAsia="SimSun" w:cs="Times New Roman"/>
              <w:b w:val="0"/>
              <w:bCs w:val="0"/>
              <w:sz w:val="24"/>
              <w:szCs w:val="24"/>
              <w:lang w:val="es-ES" w:eastAsia="zh-CN" w:bidi="ar-SA"/>
            </w:rPr>
            <w:t>TABLA DE CONTENIDO</w:t>
          </w:r>
        </w:p>
        <w:p>
          <w:pPr>
            <w:pStyle w:val="14"/>
            <w:tabs>
              <w:tab w:val="right" w:leader="dot" w:pos="8306"/>
            </w:tabs>
            <w:spacing w:line="360" w:lineRule="auto"/>
            <w:rPr>
              <w:rFonts w:hint="default" w:ascii="Times New Roman" w:hAnsi="Times New Roman" w:cs="Times New Roman"/>
              <w:sz w:val="24"/>
              <w:szCs w:val="24"/>
            </w:rPr>
          </w:pPr>
          <w:r>
            <w:rPr>
              <w:rFonts w:hint="default" w:ascii="Times New Roman" w:hAnsi="Times New Roman" w:eastAsia="SimSun" w:cs="Times New Roman"/>
              <w:b/>
              <w:bCs/>
              <w:kern w:val="0"/>
              <w:sz w:val="24"/>
              <w:szCs w:val="24"/>
              <w:vertAlign w:val="baseline"/>
              <w:lang w:val="en-US" w:eastAsia="zh-CN" w:bidi="ar"/>
            </w:rPr>
            <w:fldChar w:fldCharType="begin"/>
          </w:r>
          <w:r>
            <w:rPr>
              <w:rFonts w:hint="default" w:ascii="Times New Roman" w:hAnsi="Times New Roman" w:eastAsia="SimSun" w:cs="Times New Roman"/>
              <w:b/>
              <w:bCs/>
              <w:kern w:val="0"/>
              <w:sz w:val="24"/>
              <w:szCs w:val="24"/>
              <w:vertAlign w:val="baseline"/>
              <w:lang w:val="en-US" w:eastAsia="zh-CN" w:bidi="ar"/>
            </w:rPr>
            <w:instrText xml:space="preserve">TOC \o "1-1" \h \u </w:instrText>
          </w:r>
          <w:r>
            <w:rPr>
              <w:rFonts w:hint="default" w:ascii="Times New Roman" w:hAnsi="Times New Roman" w:eastAsia="SimSun" w:cs="Times New Roman"/>
              <w:b/>
              <w:bCs/>
              <w:kern w:val="0"/>
              <w:sz w:val="24"/>
              <w:szCs w:val="24"/>
              <w:vertAlign w:val="baseline"/>
              <w:lang w:val="en-US" w:eastAsia="zh-CN" w:bidi="ar"/>
            </w:rPr>
            <w:fldChar w:fldCharType="separate"/>
          </w:r>
          <w:r>
            <w:rPr>
              <w:rFonts w:hint="default" w:ascii="Times New Roman" w:hAnsi="Times New Roman" w:eastAsia="SimSun" w:cs="Times New Roman"/>
              <w:bCs/>
              <w:kern w:val="0"/>
              <w:sz w:val="24"/>
              <w:szCs w:val="24"/>
              <w:vertAlign w:val="baseline"/>
              <w:lang w:val="en-US" w:eastAsia="zh-CN" w:bidi="ar"/>
            </w:rPr>
            <w:fldChar w:fldCharType="begin"/>
          </w:r>
          <w:r>
            <w:rPr>
              <w:rFonts w:hint="default" w:ascii="Times New Roman" w:hAnsi="Times New Roman" w:eastAsia="SimSun" w:cs="Times New Roman"/>
              <w:bCs/>
              <w:kern w:val="0"/>
              <w:sz w:val="24"/>
              <w:szCs w:val="24"/>
              <w:vertAlign w:val="baseline"/>
              <w:lang w:val="en-US" w:eastAsia="zh-CN" w:bidi="ar"/>
            </w:rPr>
            <w:instrText xml:space="preserve"> HYPERLINK \l _Toc4506 </w:instrText>
          </w:r>
          <w:r>
            <w:rPr>
              <w:rFonts w:hint="default" w:ascii="Times New Roman" w:hAnsi="Times New Roman" w:eastAsia="SimSun" w:cs="Times New Roman"/>
              <w:bCs/>
              <w:kern w:val="0"/>
              <w:sz w:val="24"/>
              <w:szCs w:val="24"/>
              <w:vertAlign w:val="baseline"/>
              <w:lang w:val="en-US" w:eastAsia="zh-CN" w:bidi="ar"/>
            </w:rPr>
            <w:fldChar w:fldCharType="separate"/>
          </w:r>
          <w:r>
            <w:rPr>
              <w:rFonts w:hint="default" w:ascii="Times New Roman" w:hAnsi="Times New Roman" w:cs="Times New Roman"/>
              <w:sz w:val="24"/>
              <w:szCs w:val="24"/>
              <w:lang w:val="en-US" w:eastAsia="zh-CN"/>
            </w:rPr>
            <w:t>INTRODUCCIÓN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_Toc4506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eastAsia="SimSun" w:cs="Times New Roman"/>
              <w:bCs/>
              <w:kern w:val="0"/>
              <w:sz w:val="24"/>
              <w:szCs w:val="24"/>
              <w:vertAlign w:val="baseline"/>
              <w:lang w:val="en-US" w:eastAsia="zh-CN" w:bidi="ar"/>
            </w:rPr>
            <w:fldChar w:fldCharType="end"/>
          </w:r>
        </w:p>
        <w:p>
          <w:pPr>
            <w:pStyle w:val="14"/>
            <w:tabs>
              <w:tab w:val="right" w:leader="dot" w:pos="8306"/>
            </w:tabs>
            <w:spacing w:line="360" w:lineRule="auto"/>
            <w:rPr>
              <w:rFonts w:hint="default" w:ascii="Times New Roman" w:hAnsi="Times New Roman" w:cs="Times New Roman"/>
              <w:sz w:val="24"/>
              <w:szCs w:val="24"/>
            </w:rPr>
          </w:pPr>
          <w:r>
            <w:rPr>
              <w:rFonts w:hint="default" w:ascii="Times New Roman" w:hAnsi="Times New Roman" w:eastAsia="SimSun" w:cs="Times New Roman"/>
              <w:bCs/>
              <w:kern w:val="0"/>
              <w:sz w:val="24"/>
              <w:szCs w:val="24"/>
              <w:vertAlign w:val="baseline"/>
              <w:lang w:val="en-US" w:eastAsia="zh-CN" w:bidi="ar"/>
            </w:rPr>
            <w:fldChar w:fldCharType="begin"/>
          </w:r>
          <w:r>
            <w:rPr>
              <w:rFonts w:hint="default" w:ascii="Times New Roman" w:hAnsi="Times New Roman" w:eastAsia="SimSun" w:cs="Times New Roman"/>
              <w:bCs/>
              <w:kern w:val="0"/>
              <w:sz w:val="24"/>
              <w:szCs w:val="24"/>
              <w:vertAlign w:val="baseline"/>
              <w:lang w:val="en-US" w:eastAsia="zh-CN" w:bidi="ar"/>
            </w:rPr>
            <w:instrText xml:space="preserve"> HYPERLINK \l _Toc16028 </w:instrText>
          </w:r>
          <w:r>
            <w:rPr>
              <w:rFonts w:hint="default" w:ascii="Times New Roman" w:hAnsi="Times New Roman" w:eastAsia="SimSun" w:cs="Times New Roman"/>
              <w:bCs/>
              <w:kern w:val="0"/>
              <w:sz w:val="24"/>
              <w:szCs w:val="24"/>
              <w:vertAlign w:val="baseline"/>
              <w:lang w:val="en-US" w:eastAsia="zh-CN" w:bidi="ar"/>
            </w:rPr>
            <w:fldChar w:fldCharType="separate"/>
          </w:r>
          <w:r>
            <w:rPr>
              <w:rFonts w:hint="default" w:ascii="Times New Roman" w:hAnsi="Times New Roman" w:cs="Times New Roman"/>
              <w:sz w:val="24"/>
              <w:szCs w:val="24"/>
              <w:lang w:val="en-US" w:eastAsia="zh-CN"/>
            </w:rPr>
            <w:t>RESUMEN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_Toc16028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eastAsia="SimSun" w:cs="Times New Roman"/>
              <w:bCs/>
              <w:kern w:val="0"/>
              <w:sz w:val="24"/>
              <w:szCs w:val="24"/>
              <w:vertAlign w:val="baseline"/>
              <w:lang w:val="en-US" w:eastAsia="zh-CN" w:bidi="ar"/>
            </w:rPr>
            <w:fldChar w:fldCharType="end"/>
          </w:r>
        </w:p>
        <w:p>
          <w:pPr>
            <w:pStyle w:val="14"/>
            <w:tabs>
              <w:tab w:val="right" w:leader="dot" w:pos="8306"/>
            </w:tabs>
            <w:spacing w:line="360" w:lineRule="auto"/>
            <w:rPr>
              <w:rFonts w:hint="default" w:ascii="Times New Roman" w:hAnsi="Times New Roman" w:cs="Times New Roman"/>
              <w:sz w:val="24"/>
              <w:szCs w:val="24"/>
            </w:rPr>
          </w:pPr>
          <w:r>
            <w:rPr>
              <w:rFonts w:hint="default" w:ascii="Times New Roman" w:hAnsi="Times New Roman" w:eastAsia="SimSun" w:cs="Times New Roman"/>
              <w:bCs/>
              <w:kern w:val="0"/>
              <w:sz w:val="24"/>
              <w:szCs w:val="24"/>
              <w:vertAlign w:val="baseline"/>
              <w:lang w:val="en-US" w:eastAsia="zh-CN" w:bidi="ar"/>
            </w:rPr>
            <w:fldChar w:fldCharType="begin"/>
          </w:r>
          <w:r>
            <w:rPr>
              <w:rFonts w:hint="default" w:ascii="Times New Roman" w:hAnsi="Times New Roman" w:eastAsia="SimSun" w:cs="Times New Roman"/>
              <w:bCs/>
              <w:kern w:val="0"/>
              <w:sz w:val="24"/>
              <w:szCs w:val="24"/>
              <w:vertAlign w:val="baseline"/>
              <w:lang w:val="en-US" w:eastAsia="zh-CN" w:bidi="ar"/>
            </w:rPr>
            <w:instrText xml:space="preserve"> HYPERLINK \l _Toc7724 </w:instrText>
          </w:r>
          <w:r>
            <w:rPr>
              <w:rFonts w:hint="default" w:ascii="Times New Roman" w:hAnsi="Times New Roman" w:eastAsia="SimSun" w:cs="Times New Roman"/>
              <w:bCs/>
              <w:kern w:val="0"/>
              <w:sz w:val="24"/>
              <w:szCs w:val="24"/>
              <w:vertAlign w:val="baseline"/>
              <w:lang w:val="en-US" w:eastAsia="zh-CN" w:bidi="ar"/>
            </w:rPr>
            <w:fldChar w:fldCharType="separate"/>
          </w:r>
          <w:r>
            <w:rPr>
              <w:rFonts w:hint="default" w:ascii="Times New Roman" w:hAnsi="Times New Roman" w:cs="Times New Roman"/>
              <w:sz w:val="24"/>
              <w:szCs w:val="24"/>
            </w:rPr>
            <w:t xml:space="preserve">1. Descripción </w:t>
          </w:r>
          <w:r>
            <w:rPr>
              <w:rFonts w:hint="default" w:ascii="Times New Roman" w:hAnsi="Times New Roman" w:cs="Times New Roman"/>
              <w:sz w:val="24"/>
              <w:szCs w:val="24"/>
              <w:lang w:val="es-ES"/>
            </w:rPr>
            <w:t>d</w:t>
          </w:r>
          <w:r>
            <w:rPr>
              <w:rFonts w:hint="default" w:ascii="Times New Roman" w:hAnsi="Times New Roman" w:cs="Times New Roman"/>
              <w:sz w:val="24"/>
              <w:szCs w:val="24"/>
            </w:rPr>
            <w:t xml:space="preserve">e </w:t>
          </w:r>
          <w:r>
            <w:rPr>
              <w:rFonts w:hint="default" w:ascii="Times New Roman" w:hAnsi="Times New Roman" w:cs="Times New Roman"/>
              <w:sz w:val="24"/>
              <w:szCs w:val="24"/>
              <w:lang w:val="es-ES"/>
            </w:rPr>
            <w:t>l</w:t>
          </w:r>
          <w:r>
            <w:rPr>
              <w:rFonts w:hint="default" w:ascii="Times New Roman" w:hAnsi="Times New Roman" w:cs="Times New Roman"/>
              <w:sz w:val="24"/>
              <w:szCs w:val="24"/>
            </w:rPr>
            <w:t xml:space="preserve">a </w:t>
          </w:r>
          <w:r>
            <w:rPr>
              <w:rFonts w:hint="default" w:ascii="Times New Roman" w:hAnsi="Times New Roman" w:cs="Times New Roman"/>
              <w:sz w:val="24"/>
              <w:szCs w:val="24"/>
              <w:lang w:val="es-ES"/>
            </w:rPr>
            <w:t>o</w:t>
          </w:r>
          <w:r>
            <w:rPr>
              <w:rFonts w:hint="default" w:ascii="Times New Roman" w:hAnsi="Times New Roman" w:cs="Times New Roman"/>
              <w:sz w:val="24"/>
              <w:szCs w:val="24"/>
            </w:rPr>
            <w:t>rganización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_Toc7724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eastAsia="SimSun" w:cs="Times New Roman"/>
              <w:bCs/>
              <w:kern w:val="0"/>
              <w:sz w:val="24"/>
              <w:szCs w:val="24"/>
              <w:vertAlign w:val="baseline"/>
              <w:lang w:val="en-US" w:eastAsia="zh-CN" w:bidi="ar"/>
            </w:rPr>
            <w:fldChar w:fldCharType="end"/>
          </w:r>
        </w:p>
        <w:p>
          <w:pPr>
            <w:pStyle w:val="14"/>
            <w:tabs>
              <w:tab w:val="right" w:leader="dot" w:pos="8306"/>
            </w:tabs>
            <w:spacing w:line="360" w:lineRule="auto"/>
            <w:rPr>
              <w:rFonts w:hint="default" w:ascii="Times New Roman" w:hAnsi="Times New Roman" w:cs="Times New Roman"/>
              <w:sz w:val="24"/>
              <w:szCs w:val="24"/>
            </w:rPr>
          </w:pPr>
          <w:r>
            <w:rPr>
              <w:rFonts w:hint="default" w:ascii="Times New Roman" w:hAnsi="Times New Roman" w:eastAsia="SimSun" w:cs="Times New Roman"/>
              <w:bCs/>
              <w:kern w:val="0"/>
              <w:sz w:val="24"/>
              <w:szCs w:val="24"/>
              <w:vertAlign w:val="baseline"/>
              <w:lang w:val="en-US" w:eastAsia="zh-CN" w:bidi="ar"/>
            </w:rPr>
            <w:fldChar w:fldCharType="begin"/>
          </w:r>
          <w:r>
            <w:rPr>
              <w:rFonts w:hint="default" w:ascii="Times New Roman" w:hAnsi="Times New Roman" w:eastAsia="SimSun" w:cs="Times New Roman"/>
              <w:bCs/>
              <w:kern w:val="0"/>
              <w:sz w:val="24"/>
              <w:szCs w:val="24"/>
              <w:vertAlign w:val="baseline"/>
              <w:lang w:val="en-US" w:eastAsia="zh-CN" w:bidi="ar"/>
            </w:rPr>
            <w:instrText xml:space="preserve"> HYPERLINK \l _Toc8487 </w:instrText>
          </w:r>
          <w:r>
            <w:rPr>
              <w:rFonts w:hint="default" w:ascii="Times New Roman" w:hAnsi="Times New Roman" w:eastAsia="SimSun" w:cs="Times New Roman"/>
              <w:bCs/>
              <w:kern w:val="0"/>
              <w:sz w:val="24"/>
              <w:szCs w:val="24"/>
              <w:vertAlign w:val="baseline"/>
              <w:lang w:val="en-US" w:eastAsia="zh-CN" w:bidi="ar"/>
            </w:rPr>
            <w:fldChar w:fldCharType="separate"/>
          </w:r>
          <w:r>
            <w:rPr>
              <w:rFonts w:hint="default" w:ascii="Times New Roman" w:hAnsi="Times New Roman" w:cs="Times New Roman"/>
              <w:sz w:val="24"/>
              <w:szCs w:val="24"/>
            </w:rPr>
            <w:t xml:space="preserve">2. Descripción </w:t>
          </w:r>
          <w:r>
            <w:rPr>
              <w:rFonts w:hint="default" w:ascii="Times New Roman" w:hAnsi="Times New Roman" w:cs="Times New Roman"/>
              <w:sz w:val="24"/>
              <w:szCs w:val="24"/>
              <w:lang w:val="es-ES"/>
            </w:rPr>
            <w:t>d</w:t>
          </w:r>
          <w:r>
            <w:rPr>
              <w:rFonts w:hint="default" w:ascii="Times New Roman" w:hAnsi="Times New Roman" w:cs="Times New Roman"/>
              <w:sz w:val="24"/>
              <w:szCs w:val="24"/>
            </w:rPr>
            <w:t xml:space="preserve">e </w:t>
          </w:r>
          <w:r>
            <w:rPr>
              <w:rFonts w:hint="default" w:ascii="Times New Roman" w:hAnsi="Times New Roman" w:cs="Times New Roman"/>
              <w:sz w:val="24"/>
              <w:szCs w:val="24"/>
              <w:lang w:val="es-ES"/>
            </w:rPr>
            <w:t>l</w:t>
          </w:r>
          <w:r>
            <w:rPr>
              <w:rFonts w:hint="default" w:ascii="Times New Roman" w:hAnsi="Times New Roman" w:cs="Times New Roman"/>
              <w:sz w:val="24"/>
              <w:szCs w:val="24"/>
            </w:rPr>
            <w:t xml:space="preserve">a </w:t>
          </w:r>
          <w:r>
            <w:rPr>
              <w:rFonts w:hint="default" w:ascii="Times New Roman" w:hAnsi="Times New Roman" w:cs="Times New Roman"/>
              <w:sz w:val="24"/>
              <w:szCs w:val="24"/>
              <w:lang w:val="es-ES"/>
            </w:rPr>
            <w:t>p</w:t>
          </w:r>
          <w:r>
            <w:rPr>
              <w:rFonts w:hint="default" w:ascii="Times New Roman" w:hAnsi="Times New Roman" w:cs="Times New Roman"/>
              <w:sz w:val="24"/>
              <w:szCs w:val="24"/>
            </w:rPr>
            <w:t>ráctica</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_Toc8487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eastAsia="SimSun" w:cs="Times New Roman"/>
              <w:bCs/>
              <w:kern w:val="0"/>
              <w:sz w:val="24"/>
              <w:szCs w:val="24"/>
              <w:vertAlign w:val="baseline"/>
              <w:lang w:val="en-US" w:eastAsia="zh-CN" w:bidi="ar"/>
            </w:rPr>
            <w:fldChar w:fldCharType="end"/>
          </w:r>
        </w:p>
        <w:p>
          <w:pPr>
            <w:pStyle w:val="14"/>
            <w:tabs>
              <w:tab w:val="right" w:leader="dot" w:pos="8306"/>
            </w:tabs>
            <w:spacing w:line="360" w:lineRule="auto"/>
            <w:rPr>
              <w:rFonts w:hint="default" w:ascii="Times New Roman" w:hAnsi="Times New Roman" w:cs="Times New Roman"/>
              <w:sz w:val="24"/>
              <w:szCs w:val="24"/>
            </w:rPr>
          </w:pPr>
          <w:r>
            <w:rPr>
              <w:rFonts w:hint="default" w:ascii="Times New Roman" w:hAnsi="Times New Roman" w:eastAsia="SimSun" w:cs="Times New Roman"/>
              <w:bCs/>
              <w:kern w:val="0"/>
              <w:sz w:val="24"/>
              <w:szCs w:val="24"/>
              <w:vertAlign w:val="baseline"/>
              <w:lang w:val="en-US" w:eastAsia="zh-CN" w:bidi="ar"/>
            </w:rPr>
            <w:fldChar w:fldCharType="begin"/>
          </w:r>
          <w:r>
            <w:rPr>
              <w:rFonts w:hint="default" w:ascii="Times New Roman" w:hAnsi="Times New Roman" w:eastAsia="SimSun" w:cs="Times New Roman"/>
              <w:bCs/>
              <w:kern w:val="0"/>
              <w:sz w:val="24"/>
              <w:szCs w:val="24"/>
              <w:vertAlign w:val="baseline"/>
              <w:lang w:val="en-US" w:eastAsia="zh-CN" w:bidi="ar"/>
            </w:rPr>
            <w:instrText xml:space="preserve"> HYPERLINK \l _Toc29409 </w:instrText>
          </w:r>
          <w:r>
            <w:rPr>
              <w:rFonts w:hint="default" w:ascii="Times New Roman" w:hAnsi="Times New Roman" w:eastAsia="SimSun" w:cs="Times New Roman"/>
              <w:bCs/>
              <w:kern w:val="0"/>
              <w:sz w:val="24"/>
              <w:szCs w:val="24"/>
              <w:vertAlign w:val="baseline"/>
              <w:lang w:val="en-US" w:eastAsia="zh-CN" w:bidi="ar"/>
            </w:rPr>
            <w:fldChar w:fldCharType="separate"/>
          </w:r>
          <w:r>
            <w:rPr>
              <w:rFonts w:hint="default" w:ascii="Times New Roman" w:hAnsi="Times New Roman" w:cs="Times New Roman"/>
              <w:sz w:val="24"/>
              <w:szCs w:val="24"/>
              <w:lang w:val="es-ES" w:eastAsia="zh-CN"/>
            </w:rPr>
            <w:t>3. Planteamiento del problema</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_Toc29409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eastAsia="SimSun" w:cs="Times New Roman"/>
              <w:bCs/>
              <w:kern w:val="0"/>
              <w:sz w:val="24"/>
              <w:szCs w:val="24"/>
              <w:vertAlign w:val="baseline"/>
              <w:lang w:val="en-US" w:eastAsia="zh-CN" w:bidi="ar"/>
            </w:rPr>
            <w:fldChar w:fldCharType="end"/>
          </w:r>
        </w:p>
        <w:p>
          <w:pPr>
            <w:pStyle w:val="14"/>
            <w:tabs>
              <w:tab w:val="right" w:leader="dot" w:pos="8306"/>
            </w:tabs>
            <w:spacing w:line="360" w:lineRule="auto"/>
            <w:rPr>
              <w:rFonts w:hint="default" w:ascii="Times New Roman" w:hAnsi="Times New Roman" w:cs="Times New Roman"/>
              <w:sz w:val="24"/>
              <w:szCs w:val="24"/>
            </w:rPr>
          </w:pPr>
          <w:r>
            <w:rPr>
              <w:rFonts w:hint="default" w:ascii="Times New Roman" w:hAnsi="Times New Roman" w:eastAsia="SimSun" w:cs="Times New Roman"/>
              <w:bCs/>
              <w:kern w:val="0"/>
              <w:sz w:val="24"/>
              <w:szCs w:val="24"/>
              <w:vertAlign w:val="baseline"/>
              <w:lang w:val="en-US" w:eastAsia="zh-CN" w:bidi="ar"/>
            </w:rPr>
            <w:fldChar w:fldCharType="begin"/>
          </w:r>
          <w:r>
            <w:rPr>
              <w:rFonts w:hint="default" w:ascii="Times New Roman" w:hAnsi="Times New Roman" w:eastAsia="SimSun" w:cs="Times New Roman"/>
              <w:bCs/>
              <w:kern w:val="0"/>
              <w:sz w:val="24"/>
              <w:szCs w:val="24"/>
              <w:vertAlign w:val="baseline"/>
              <w:lang w:val="en-US" w:eastAsia="zh-CN" w:bidi="ar"/>
            </w:rPr>
            <w:instrText xml:space="preserve"> HYPERLINK \l _Toc28322 </w:instrText>
          </w:r>
          <w:r>
            <w:rPr>
              <w:rFonts w:hint="default" w:ascii="Times New Roman" w:hAnsi="Times New Roman" w:eastAsia="SimSun" w:cs="Times New Roman"/>
              <w:bCs/>
              <w:kern w:val="0"/>
              <w:sz w:val="24"/>
              <w:szCs w:val="24"/>
              <w:vertAlign w:val="baseline"/>
              <w:lang w:val="en-US" w:eastAsia="zh-CN" w:bidi="ar"/>
            </w:rPr>
            <w:fldChar w:fldCharType="separate"/>
          </w:r>
          <w:r>
            <w:rPr>
              <w:rFonts w:hint="default" w:ascii="Times New Roman" w:hAnsi="Times New Roman" w:cs="Times New Roman"/>
              <w:sz w:val="24"/>
              <w:szCs w:val="24"/>
            </w:rPr>
            <w:t xml:space="preserve">4. </w:t>
          </w:r>
          <w:r>
            <w:rPr>
              <w:rFonts w:hint="default" w:ascii="Times New Roman" w:hAnsi="Times New Roman" w:cs="Times New Roman"/>
              <w:sz w:val="24"/>
              <w:szCs w:val="24"/>
              <w:lang w:val="en-US" w:eastAsia="zh-CN"/>
            </w:rPr>
            <w:t>Justificación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_Toc28322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eastAsia="SimSun" w:cs="Times New Roman"/>
              <w:bCs/>
              <w:kern w:val="0"/>
              <w:sz w:val="24"/>
              <w:szCs w:val="24"/>
              <w:vertAlign w:val="baseline"/>
              <w:lang w:val="en-US" w:eastAsia="zh-CN" w:bidi="ar"/>
            </w:rPr>
            <w:fldChar w:fldCharType="end"/>
          </w:r>
        </w:p>
        <w:p>
          <w:pPr>
            <w:pStyle w:val="14"/>
            <w:tabs>
              <w:tab w:val="right" w:leader="dot" w:pos="8306"/>
            </w:tabs>
            <w:spacing w:line="360" w:lineRule="auto"/>
            <w:rPr>
              <w:rFonts w:hint="default" w:ascii="Times New Roman" w:hAnsi="Times New Roman" w:cs="Times New Roman"/>
              <w:sz w:val="24"/>
              <w:szCs w:val="24"/>
            </w:rPr>
          </w:pPr>
          <w:r>
            <w:rPr>
              <w:rFonts w:hint="default" w:ascii="Times New Roman" w:hAnsi="Times New Roman" w:eastAsia="SimSun" w:cs="Times New Roman"/>
              <w:bCs/>
              <w:kern w:val="0"/>
              <w:sz w:val="24"/>
              <w:szCs w:val="24"/>
              <w:vertAlign w:val="baseline"/>
              <w:lang w:val="en-US" w:eastAsia="zh-CN" w:bidi="ar"/>
            </w:rPr>
            <w:fldChar w:fldCharType="begin"/>
          </w:r>
          <w:r>
            <w:rPr>
              <w:rFonts w:hint="default" w:ascii="Times New Roman" w:hAnsi="Times New Roman" w:eastAsia="SimSun" w:cs="Times New Roman"/>
              <w:bCs/>
              <w:kern w:val="0"/>
              <w:sz w:val="24"/>
              <w:szCs w:val="24"/>
              <w:vertAlign w:val="baseline"/>
              <w:lang w:val="en-US" w:eastAsia="zh-CN" w:bidi="ar"/>
            </w:rPr>
            <w:instrText xml:space="preserve"> HYPERLINK \l _Toc26053 </w:instrText>
          </w:r>
          <w:r>
            <w:rPr>
              <w:rFonts w:hint="default" w:ascii="Times New Roman" w:hAnsi="Times New Roman" w:eastAsia="SimSun" w:cs="Times New Roman"/>
              <w:bCs/>
              <w:kern w:val="0"/>
              <w:sz w:val="24"/>
              <w:szCs w:val="24"/>
              <w:vertAlign w:val="baseline"/>
              <w:lang w:val="en-US" w:eastAsia="zh-CN" w:bidi="ar"/>
            </w:rPr>
            <w:fldChar w:fldCharType="separate"/>
          </w:r>
          <w:r>
            <w:rPr>
              <w:rFonts w:hint="default" w:ascii="Times New Roman" w:hAnsi="Times New Roman" w:cs="Times New Roman"/>
              <w:sz w:val="24"/>
              <w:szCs w:val="24"/>
            </w:rPr>
            <w:t xml:space="preserve">5. </w:t>
          </w:r>
          <w:r>
            <w:rPr>
              <w:rFonts w:hint="default" w:ascii="Times New Roman" w:hAnsi="Times New Roman" w:cs="Times New Roman"/>
              <w:sz w:val="24"/>
              <w:szCs w:val="24"/>
              <w:lang w:val="en-US" w:eastAsia="zh-CN"/>
            </w:rPr>
            <w:t>Objetivo</w:t>
          </w:r>
          <w:r>
            <w:rPr>
              <w:rFonts w:hint="default" w:ascii="Times New Roman" w:hAnsi="Times New Roman" w:cs="Times New Roman"/>
              <w:sz w:val="24"/>
              <w:szCs w:val="24"/>
              <w:lang w:val="es-ES" w:eastAsia="zh-CN"/>
            </w:rPr>
            <w:t>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_Toc26053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eastAsia="SimSun" w:cs="Times New Roman"/>
              <w:bCs/>
              <w:kern w:val="0"/>
              <w:sz w:val="24"/>
              <w:szCs w:val="24"/>
              <w:vertAlign w:val="baseline"/>
              <w:lang w:val="en-US" w:eastAsia="zh-CN" w:bidi="ar"/>
            </w:rPr>
            <w:fldChar w:fldCharType="end"/>
          </w:r>
        </w:p>
        <w:p>
          <w:pPr>
            <w:pStyle w:val="14"/>
            <w:tabs>
              <w:tab w:val="right" w:leader="dot" w:pos="8306"/>
            </w:tabs>
            <w:spacing w:line="360" w:lineRule="auto"/>
            <w:rPr>
              <w:rFonts w:hint="default" w:ascii="Times New Roman" w:hAnsi="Times New Roman" w:cs="Times New Roman"/>
              <w:sz w:val="24"/>
              <w:szCs w:val="24"/>
            </w:rPr>
          </w:pPr>
          <w:r>
            <w:rPr>
              <w:rFonts w:hint="default" w:ascii="Times New Roman" w:hAnsi="Times New Roman" w:eastAsia="SimSun" w:cs="Times New Roman"/>
              <w:bCs/>
              <w:kern w:val="0"/>
              <w:sz w:val="24"/>
              <w:szCs w:val="24"/>
              <w:vertAlign w:val="baseline"/>
              <w:lang w:val="en-US" w:eastAsia="zh-CN" w:bidi="ar"/>
            </w:rPr>
            <w:fldChar w:fldCharType="begin"/>
          </w:r>
          <w:r>
            <w:rPr>
              <w:rFonts w:hint="default" w:ascii="Times New Roman" w:hAnsi="Times New Roman" w:eastAsia="SimSun" w:cs="Times New Roman"/>
              <w:bCs/>
              <w:kern w:val="0"/>
              <w:sz w:val="24"/>
              <w:szCs w:val="24"/>
              <w:vertAlign w:val="baseline"/>
              <w:lang w:val="en-US" w:eastAsia="zh-CN" w:bidi="ar"/>
            </w:rPr>
            <w:instrText xml:space="preserve"> HYPERLINK \l _Toc18837 </w:instrText>
          </w:r>
          <w:r>
            <w:rPr>
              <w:rFonts w:hint="default" w:ascii="Times New Roman" w:hAnsi="Times New Roman" w:eastAsia="SimSun" w:cs="Times New Roman"/>
              <w:bCs/>
              <w:kern w:val="0"/>
              <w:sz w:val="24"/>
              <w:szCs w:val="24"/>
              <w:vertAlign w:val="baseline"/>
              <w:lang w:val="en-US" w:eastAsia="zh-CN" w:bidi="ar"/>
            </w:rPr>
            <w:fldChar w:fldCharType="separate"/>
          </w:r>
          <w:r>
            <w:rPr>
              <w:rFonts w:hint="default" w:ascii="Times New Roman" w:hAnsi="Times New Roman" w:cs="Times New Roman"/>
              <w:i w:val="0"/>
              <w:iCs w:val="0"/>
              <w:caps w:val="0"/>
              <w:spacing w:val="0"/>
              <w:sz w:val="24"/>
              <w:szCs w:val="24"/>
            </w:rPr>
            <w:t xml:space="preserve">6. </w:t>
          </w:r>
          <w:r>
            <w:rPr>
              <w:rFonts w:hint="default" w:ascii="Times New Roman" w:hAnsi="Times New Roman" w:cs="Times New Roman"/>
              <w:sz w:val="24"/>
              <w:szCs w:val="24"/>
            </w:rPr>
            <w:t xml:space="preserve">Descripción </w:t>
          </w:r>
          <w:r>
            <w:rPr>
              <w:rFonts w:hint="default" w:ascii="Times New Roman" w:hAnsi="Times New Roman" w:cs="Times New Roman"/>
              <w:sz w:val="24"/>
              <w:szCs w:val="24"/>
              <w:lang w:val="es-ES"/>
            </w:rPr>
            <w:t>d</w:t>
          </w:r>
          <w:r>
            <w:rPr>
              <w:rFonts w:hint="default" w:ascii="Times New Roman" w:hAnsi="Times New Roman" w:cs="Times New Roman"/>
              <w:sz w:val="24"/>
              <w:szCs w:val="24"/>
            </w:rPr>
            <w:t xml:space="preserve">e </w:t>
          </w:r>
          <w:r>
            <w:rPr>
              <w:rFonts w:hint="default" w:ascii="Times New Roman" w:hAnsi="Times New Roman" w:cs="Times New Roman"/>
              <w:sz w:val="24"/>
              <w:szCs w:val="24"/>
              <w:lang w:val="es-ES"/>
            </w:rPr>
            <w:t>l</w:t>
          </w:r>
          <w:r>
            <w:rPr>
              <w:rFonts w:hint="default" w:ascii="Times New Roman" w:hAnsi="Times New Roman" w:cs="Times New Roman"/>
              <w:sz w:val="24"/>
              <w:szCs w:val="24"/>
            </w:rPr>
            <w:t xml:space="preserve">as </w:t>
          </w:r>
          <w:r>
            <w:rPr>
              <w:rFonts w:hint="default" w:ascii="Times New Roman" w:hAnsi="Times New Roman" w:cs="Times New Roman"/>
              <w:sz w:val="24"/>
              <w:szCs w:val="24"/>
              <w:lang w:val="es-ES"/>
            </w:rPr>
            <w:t>a</w:t>
          </w:r>
          <w:r>
            <w:rPr>
              <w:rFonts w:hint="default" w:ascii="Times New Roman" w:hAnsi="Times New Roman" w:cs="Times New Roman"/>
              <w:sz w:val="24"/>
              <w:szCs w:val="24"/>
            </w:rPr>
            <w:t>ctividades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_Toc18837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eastAsia="SimSun" w:cs="Times New Roman"/>
              <w:bCs/>
              <w:kern w:val="0"/>
              <w:sz w:val="24"/>
              <w:szCs w:val="24"/>
              <w:vertAlign w:val="baseline"/>
              <w:lang w:val="en-US" w:eastAsia="zh-CN" w:bidi="ar"/>
            </w:rPr>
            <w:fldChar w:fldCharType="end"/>
          </w:r>
        </w:p>
        <w:p>
          <w:pPr>
            <w:pStyle w:val="14"/>
            <w:tabs>
              <w:tab w:val="right" w:leader="dot" w:pos="8306"/>
            </w:tabs>
            <w:spacing w:line="360" w:lineRule="auto"/>
            <w:rPr>
              <w:rFonts w:hint="default" w:ascii="Times New Roman" w:hAnsi="Times New Roman" w:cs="Times New Roman"/>
              <w:sz w:val="24"/>
              <w:szCs w:val="24"/>
            </w:rPr>
          </w:pPr>
          <w:r>
            <w:rPr>
              <w:rFonts w:hint="default" w:ascii="Times New Roman" w:hAnsi="Times New Roman" w:eastAsia="SimSun" w:cs="Times New Roman"/>
              <w:bCs/>
              <w:kern w:val="0"/>
              <w:sz w:val="24"/>
              <w:szCs w:val="24"/>
              <w:vertAlign w:val="baseline"/>
              <w:lang w:val="en-US" w:eastAsia="zh-CN" w:bidi="ar"/>
            </w:rPr>
            <w:fldChar w:fldCharType="begin"/>
          </w:r>
          <w:r>
            <w:rPr>
              <w:rFonts w:hint="default" w:ascii="Times New Roman" w:hAnsi="Times New Roman" w:eastAsia="SimSun" w:cs="Times New Roman"/>
              <w:bCs/>
              <w:kern w:val="0"/>
              <w:sz w:val="24"/>
              <w:szCs w:val="24"/>
              <w:vertAlign w:val="baseline"/>
              <w:lang w:val="en-US" w:eastAsia="zh-CN" w:bidi="ar"/>
            </w:rPr>
            <w:instrText xml:space="preserve"> HYPERLINK \l _Toc26920 </w:instrText>
          </w:r>
          <w:r>
            <w:rPr>
              <w:rFonts w:hint="default" w:ascii="Times New Roman" w:hAnsi="Times New Roman" w:eastAsia="SimSun" w:cs="Times New Roman"/>
              <w:bCs/>
              <w:kern w:val="0"/>
              <w:sz w:val="24"/>
              <w:szCs w:val="24"/>
              <w:vertAlign w:val="baseline"/>
              <w:lang w:val="en-US" w:eastAsia="zh-CN" w:bidi="ar"/>
            </w:rPr>
            <w:fldChar w:fldCharType="separate"/>
          </w:r>
          <w:r>
            <w:rPr>
              <w:rFonts w:hint="default" w:ascii="Times New Roman" w:hAnsi="Times New Roman" w:cs="Times New Roman"/>
              <w:sz w:val="24"/>
              <w:szCs w:val="24"/>
              <w:lang w:val="en-US" w:eastAsia="zh-CN"/>
            </w:rPr>
            <w:t>CONCLUSIONES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_Toc26920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12</w:t>
          </w:r>
          <w:r>
            <w:rPr>
              <w:rFonts w:hint="default" w:ascii="Times New Roman" w:hAnsi="Times New Roman" w:cs="Times New Roman"/>
              <w:sz w:val="24"/>
              <w:szCs w:val="24"/>
            </w:rPr>
            <w:fldChar w:fldCharType="end"/>
          </w:r>
          <w:r>
            <w:rPr>
              <w:rFonts w:hint="default" w:ascii="Times New Roman" w:hAnsi="Times New Roman" w:eastAsia="SimSun" w:cs="Times New Roman"/>
              <w:bCs/>
              <w:kern w:val="0"/>
              <w:sz w:val="24"/>
              <w:szCs w:val="24"/>
              <w:vertAlign w:val="baseline"/>
              <w:lang w:val="en-US" w:eastAsia="zh-CN" w:bidi="ar"/>
            </w:rPr>
            <w:fldChar w:fldCharType="end"/>
          </w:r>
        </w:p>
        <w:p>
          <w:pPr>
            <w:pStyle w:val="14"/>
            <w:tabs>
              <w:tab w:val="right" w:leader="dot" w:pos="8306"/>
            </w:tabs>
            <w:spacing w:line="360" w:lineRule="auto"/>
            <w:rPr>
              <w:rFonts w:hint="default" w:ascii="Times New Roman" w:hAnsi="Times New Roman" w:cs="Times New Roman"/>
              <w:sz w:val="24"/>
              <w:szCs w:val="24"/>
            </w:rPr>
          </w:pPr>
          <w:r>
            <w:rPr>
              <w:rFonts w:hint="default" w:ascii="Times New Roman" w:hAnsi="Times New Roman" w:eastAsia="SimSun" w:cs="Times New Roman"/>
              <w:bCs/>
              <w:kern w:val="0"/>
              <w:sz w:val="24"/>
              <w:szCs w:val="24"/>
              <w:vertAlign w:val="baseline"/>
              <w:lang w:val="en-US" w:eastAsia="zh-CN" w:bidi="ar"/>
            </w:rPr>
            <w:fldChar w:fldCharType="begin"/>
          </w:r>
          <w:r>
            <w:rPr>
              <w:rFonts w:hint="default" w:ascii="Times New Roman" w:hAnsi="Times New Roman" w:eastAsia="SimSun" w:cs="Times New Roman"/>
              <w:bCs/>
              <w:kern w:val="0"/>
              <w:sz w:val="24"/>
              <w:szCs w:val="24"/>
              <w:vertAlign w:val="baseline"/>
              <w:lang w:val="en-US" w:eastAsia="zh-CN" w:bidi="ar"/>
            </w:rPr>
            <w:instrText xml:space="preserve"> HYPERLINK \l _Toc30042 </w:instrText>
          </w:r>
          <w:r>
            <w:rPr>
              <w:rFonts w:hint="default" w:ascii="Times New Roman" w:hAnsi="Times New Roman" w:eastAsia="SimSun" w:cs="Times New Roman"/>
              <w:bCs/>
              <w:kern w:val="0"/>
              <w:sz w:val="24"/>
              <w:szCs w:val="24"/>
              <w:vertAlign w:val="baseline"/>
              <w:lang w:val="en-US" w:eastAsia="zh-CN" w:bidi="ar"/>
            </w:rPr>
            <w:fldChar w:fldCharType="separate"/>
          </w:r>
          <w:r>
            <w:rPr>
              <w:rFonts w:hint="default" w:ascii="Times New Roman" w:hAnsi="Times New Roman" w:cs="Times New Roman"/>
              <w:sz w:val="24"/>
              <w:szCs w:val="24"/>
              <w:lang w:val="es-ES" w:eastAsia="zh-CN"/>
            </w:rPr>
            <w:t>REFERENCIAS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_Toc30042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13</w:t>
          </w:r>
          <w:r>
            <w:rPr>
              <w:rFonts w:hint="default" w:ascii="Times New Roman" w:hAnsi="Times New Roman" w:cs="Times New Roman"/>
              <w:sz w:val="24"/>
              <w:szCs w:val="24"/>
            </w:rPr>
            <w:fldChar w:fldCharType="end"/>
          </w:r>
          <w:r>
            <w:rPr>
              <w:rFonts w:hint="default" w:ascii="Times New Roman" w:hAnsi="Times New Roman" w:eastAsia="SimSun" w:cs="Times New Roman"/>
              <w:bCs/>
              <w:kern w:val="0"/>
              <w:sz w:val="24"/>
              <w:szCs w:val="24"/>
              <w:vertAlign w:val="baseline"/>
              <w:lang w:val="en-US" w:eastAsia="zh-CN" w:bidi="ar"/>
            </w:rPr>
            <w:fldChar w:fldCharType="end"/>
          </w:r>
        </w:p>
        <w:p>
          <w:pPr>
            <w:keepNext w:val="0"/>
            <w:keepLines w:val="0"/>
            <w:widowControl/>
            <w:suppressLineNumbers w:val="0"/>
            <w:spacing w:before="0" w:beforeAutospacing="0" w:after="0" w:afterAutospacing="0" w:line="360" w:lineRule="auto"/>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r>
            <w:rPr>
              <w:rFonts w:hint="default" w:ascii="Times New Roman" w:hAnsi="Times New Roman" w:eastAsia="SimSun" w:cs="Times New Roman"/>
              <w:bCs/>
              <w:kern w:val="0"/>
              <w:sz w:val="24"/>
              <w:szCs w:val="24"/>
              <w:vertAlign w:val="baseline"/>
              <w:lang w:val="en-US" w:eastAsia="zh-CN" w:bidi="ar"/>
            </w:rPr>
            <w:fldChar w:fldCharType="end"/>
          </w:r>
        </w:p>
      </w:sdtContent>
    </w:sdt>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pStyle w:val="2"/>
        <w:bidi w:val="0"/>
        <w:spacing w:line="480" w:lineRule="auto"/>
        <w:rPr>
          <w:rFonts w:hint="default"/>
        </w:rPr>
      </w:pPr>
      <w:bookmarkStart w:id="0" w:name="_Toc4844"/>
      <w:bookmarkStart w:id="1" w:name="_Toc26976"/>
      <w:bookmarkStart w:id="2" w:name="_Toc4506"/>
      <w:r>
        <w:rPr>
          <w:rFonts w:hint="default"/>
          <w:lang w:val="en-US" w:eastAsia="zh-CN"/>
        </w:rPr>
        <w:t>INTRODUCCIÓN</w:t>
      </w:r>
      <w:bookmarkEnd w:id="0"/>
      <w:bookmarkEnd w:id="1"/>
      <w:bookmarkEnd w:id="2"/>
    </w:p>
    <w:p>
      <w:pPr>
        <w:keepNext w:val="0"/>
        <w:keepLines w:val="0"/>
        <w:widowControl/>
        <w:suppressLineNumbers w:val="0"/>
        <w:spacing w:before="0" w:beforeAutospacing="0" w:after="0" w:afterAutospacing="0" w:line="240" w:lineRule="auto"/>
        <w:ind w:left="0" w:right="0"/>
        <w:jc w:val="both"/>
        <w:textAlignment w:val="baseline"/>
        <w:rPr>
          <w:rFonts w:hint="default" w:ascii="Times New Roman" w:hAnsi="Times New Roman" w:cs="Times New Roman"/>
          <w:vertAlign w:val="baseline"/>
        </w:rPr>
      </w:pPr>
      <w:r>
        <w:rPr>
          <w:rFonts w:hint="default" w:ascii="Times New Roman" w:hAnsi="Times New Roman" w:eastAsia="SimSun" w:cs="Times New Roman"/>
          <w:kern w:val="0"/>
          <w:sz w:val="24"/>
          <w:szCs w:val="24"/>
          <w:vertAlign w:val="baseline"/>
          <w:lang w:val="en-US" w:eastAsia="zh-CN" w:bidi="ar"/>
        </w:rPr>
        <w:t xml:space="preserve"> </w:t>
      </w: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vertAlign w:val="baseline"/>
        </w:rPr>
      </w:pPr>
      <w:r>
        <w:rPr>
          <w:rFonts w:hint="default" w:ascii="Times New Roman" w:hAnsi="Times New Roman" w:eastAsia="SimSun" w:cs="Times New Roman"/>
          <w:kern w:val="0"/>
          <w:sz w:val="24"/>
          <w:szCs w:val="24"/>
          <w:vertAlign w:val="baseline"/>
          <w:lang w:val="en-US" w:eastAsia="zh-CN" w:bidi="ar"/>
        </w:rPr>
        <w:t>La transformación digital forma parte de los cambios y tendencias que están impactando de manera positiva en la actualidad, es así como muchas de las organizaciones han empezado a gestionar cambios, permitiendo así mejor uso de la información para toma de decisiones informadas, además de optimizar procesos internos, minimizar costos y obtener ventajas competitivas.</w:t>
      </w: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vertAlign w:val="baseline"/>
        </w:rPr>
      </w:pPr>
      <w:r>
        <w:rPr>
          <w:rFonts w:hint="default" w:ascii="Times New Roman" w:hAnsi="Times New Roman" w:eastAsia="SimSun" w:cs="Times New Roman"/>
          <w:kern w:val="0"/>
          <w:sz w:val="24"/>
          <w:szCs w:val="24"/>
          <w:vertAlign w:val="baseline"/>
          <w:lang w:val="en-US" w:eastAsia="zh-CN" w:bidi="ar"/>
        </w:rPr>
        <w:t xml:space="preserve"> </w:t>
      </w: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kern w:val="0"/>
          <w:sz w:val="24"/>
          <w:szCs w:val="24"/>
          <w:vertAlign w:val="baseline"/>
          <w:lang w:val="es-ES" w:eastAsia="zh-CN" w:bidi="ar"/>
        </w:rPr>
      </w:pPr>
      <w:r>
        <w:rPr>
          <w:rFonts w:hint="default" w:ascii="Times New Roman" w:hAnsi="Times New Roman" w:eastAsia="SimSun" w:cs="Times New Roman"/>
          <w:kern w:val="0"/>
          <w:sz w:val="24"/>
          <w:szCs w:val="24"/>
          <w:vertAlign w:val="baseline"/>
          <w:lang w:val="en-US" w:eastAsia="zh-CN" w:bidi="ar"/>
        </w:rPr>
        <w:t>En cuanto a Colombia durante los últimos años ha experimentado crecimiento en inversiones de desarrollo en ciencia y tecnología, además Oskar Sarquis, CEO de Suplos señala que Colombia puede obtener oportunidades de mejora en el uso de transformación digital, ya que las grandes empresas del país suelen optar por contratar software internacional que excede sus necesidades y tiene un costo considerablemente más alto. En cambio, la implementación de soluciones locales puede generar competitividad, adaptación a las necesidades y estabilidad en los requisitos de desarrollo, los cuales difieren significativamente de las herramientas desarrolladas en Estados Unidos o Europa que son mucho más generalizadas.</w:t>
      </w:r>
      <w:r>
        <w:rPr>
          <w:rFonts w:hint="default" w:ascii="Times New Roman" w:hAnsi="Times New Roman" w:eastAsia="SimSun" w:cs="Times New Roman"/>
          <w:kern w:val="0"/>
          <w:sz w:val="24"/>
          <w:szCs w:val="24"/>
          <w:vertAlign w:val="baseline"/>
          <w:lang w:val="es-ES" w:eastAsia="zh-CN" w:bidi="ar"/>
        </w:rPr>
        <w:t xml:space="preserve"> [1]</w:t>
      </w: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vertAlign w:val="baseline"/>
        </w:rPr>
      </w:pPr>
      <w:r>
        <w:rPr>
          <w:rFonts w:hint="default" w:ascii="Times New Roman" w:hAnsi="Times New Roman" w:eastAsia="SimSun" w:cs="Times New Roman"/>
          <w:kern w:val="0"/>
          <w:sz w:val="24"/>
          <w:szCs w:val="24"/>
          <w:vertAlign w:val="baseline"/>
          <w:lang w:val="en-US" w:eastAsia="zh-CN" w:bidi="ar"/>
        </w:rPr>
        <w:t xml:space="preserve">Por último, la adopción de herramientas tecnológicas y de información es indispensable para lograr la transición a la industria 4.0, lo cual implica capacitación y actualización constante para hacer frente a las necesidades y oportunidades del mercado. </w:t>
      </w:r>
    </w:p>
    <w:p>
      <w:pPr>
        <w:keepNext w:val="0"/>
        <w:keepLines w:val="0"/>
        <w:widowControl/>
        <w:suppressLineNumbers w:val="0"/>
        <w:spacing w:before="0" w:beforeAutospacing="0" w:after="0" w:afterAutospacing="0"/>
        <w:ind w:left="0" w:right="0"/>
        <w:jc w:val="left"/>
        <w:rPr>
          <w:rFonts w:hint="eastAsia" w:ascii="SimSun" w:hAnsi="SimSun" w:eastAsia="SimSun" w:cs="SimSun"/>
        </w:rPr>
      </w:pPr>
      <w:r>
        <w:rPr>
          <w:rFonts w:hint="eastAsia" w:ascii="SimSun" w:hAnsi="SimSun" w:eastAsia="SimSun" w:cs="SimSu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b/>
          <w:bCs/>
          <w:kern w:val="0"/>
          <w:sz w:val="24"/>
          <w:szCs w:val="24"/>
          <w:vertAlign w:val="baseline"/>
          <w:lang w:val="en-US" w:eastAsia="zh-CN" w:bidi="ar"/>
        </w:rPr>
      </w:pPr>
    </w:p>
    <w:p>
      <w:pPr>
        <w:pStyle w:val="2"/>
        <w:bidi w:val="0"/>
        <w:spacing w:line="480" w:lineRule="auto"/>
        <w:rPr>
          <w:rFonts w:hint="default"/>
          <w:sz w:val="24"/>
          <w:szCs w:val="24"/>
        </w:rPr>
      </w:pPr>
      <w:bookmarkStart w:id="3" w:name="_Toc4211"/>
      <w:bookmarkStart w:id="4" w:name="_Toc28712"/>
      <w:bookmarkStart w:id="5" w:name="_Toc16028"/>
      <w:r>
        <w:rPr>
          <w:rFonts w:hint="default"/>
          <w:sz w:val="24"/>
          <w:szCs w:val="24"/>
          <w:lang w:val="en-US" w:eastAsia="zh-CN"/>
        </w:rPr>
        <w:t>RESUMEN</w:t>
      </w:r>
      <w:bookmarkEnd w:id="3"/>
      <w:bookmarkEnd w:id="4"/>
      <w:bookmarkEnd w:id="5"/>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vertAlign w:val="baseline"/>
        </w:rPr>
      </w:pPr>
      <w:r>
        <w:rPr>
          <w:rFonts w:hint="default" w:ascii="Times New Roman" w:hAnsi="Times New Roman" w:eastAsia="SimSun" w:cs="Times New Roman"/>
          <w:kern w:val="0"/>
          <w:sz w:val="24"/>
          <w:szCs w:val="24"/>
          <w:vertAlign w:val="baseline"/>
          <w:lang w:val="en-US" w:eastAsia="zh-CN" w:bidi="ar"/>
        </w:rPr>
        <w:t xml:space="preserve"> </w:t>
      </w: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vertAlign w:val="baseline"/>
        </w:rPr>
      </w:pPr>
      <w:r>
        <w:rPr>
          <w:rFonts w:hint="default" w:ascii="Times New Roman" w:hAnsi="Times New Roman" w:eastAsia="SimSun" w:cs="Times New Roman"/>
          <w:kern w:val="0"/>
          <w:sz w:val="24"/>
          <w:szCs w:val="24"/>
          <w:vertAlign w:val="baseline"/>
          <w:lang w:val="en-US" w:eastAsia="zh-CN" w:bidi="ar"/>
        </w:rPr>
        <w:t xml:space="preserve">El presente informe de prácticas tiene como objetivo presentar los proyectos llevados a cabo en la célula de analítica y automatizaciones </w:t>
      </w:r>
      <w:r>
        <w:rPr>
          <w:rFonts w:hint="default" w:ascii="Times New Roman" w:hAnsi="Times New Roman" w:eastAsia="SimSun" w:cs="Times New Roman"/>
          <w:kern w:val="0"/>
          <w:sz w:val="24"/>
          <w:szCs w:val="24"/>
          <w:vertAlign w:val="baseline"/>
          <w:lang w:val="es-ES" w:eastAsia="zh-CN" w:bidi="ar"/>
        </w:rPr>
        <w:t>realizados</w:t>
      </w:r>
      <w:r>
        <w:rPr>
          <w:rFonts w:hint="default" w:ascii="Times New Roman" w:hAnsi="Times New Roman" w:eastAsia="SimSun" w:cs="Times New Roman"/>
          <w:kern w:val="0"/>
          <w:sz w:val="24"/>
          <w:szCs w:val="24"/>
          <w:vertAlign w:val="baseline"/>
          <w:lang w:val="en-US" w:eastAsia="zh-CN" w:bidi="ar"/>
        </w:rPr>
        <w:t xml:space="preserve"> en la empresa PREBEL S.A. con el objetivo de automatizar y generar reportes gerenciales para la toma de decisiones. Con esto se pretende optimizar tiempo de tareas repetitivas y contribuir en las buenas prácticas en los correspondientes flujos de trabajo, además de tener un panorama más analítico para soportar los resultados de indicadores.</w:t>
      </w: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vertAlign w:val="baseline"/>
        </w:rPr>
      </w:pPr>
      <w:r>
        <w:rPr>
          <w:rFonts w:hint="default" w:ascii="Times New Roman" w:hAnsi="Times New Roman" w:eastAsia="SimSun" w:cs="Times New Roman"/>
          <w:kern w:val="0"/>
          <w:sz w:val="24"/>
          <w:szCs w:val="24"/>
          <w:vertAlign w:val="baseline"/>
          <w:lang w:val="en-US" w:eastAsia="zh-CN" w:bidi="ar"/>
        </w:rPr>
        <w:t xml:space="preserve"> </w:t>
      </w: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kern w:val="0"/>
          <w:sz w:val="24"/>
          <w:szCs w:val="24"/>
          <w:vertAlign w:val="baseline"/>
          <w:lang w:val="en-US" w:eastAsia="zh-CN" w:bidi="ar"/>
        </w:rPr>
      </w:pPr>
      <w:r>
        <w:rPr>
          <w:rFonts w:hint="default" w:ascii="Times New Roman" w:hAnsi="Times New Roman" w:eastAsia="SimSun" w:cs="Times New Roman"/>
          <w:b/>
          <w:bCs/>
          <w:kern w:val="0"/>
          <w:sz w:val="24"/>
          <w:szCs w:val="24"/>
          <w:vertAlign w:val="baseline"/>
          <w:lang w:val="en-US" w:eastAsia="zh-CN" w:bidi="ar"/>
        </w:rPr>
        <w:t>Palabras Claves:</w:t>
      </w:r>
      <w:r>
        <w:rPr>
          <w:rFonts w:hint="default" w:ascii="Times New Roman" w:hAnsi="Times New Roman" w:eastAsia="SimSun" w:cs="Times New Roman"/>
          <w:kern w:val="0"/>
          <w:sz w:val="24"/>
          <w:szCs w:val="24"/>
          <w:vertAlign w:val="baseline"/>
          <w:lang w:val="en-US" w:eastAsia="zh-CN" w:bidi="ar"/>
        </w:rPr>
        <w:t xml:space="preserve"> Indicador, automatización, analítica, decisiones.</w:t>
      </w:r>
      <w:bookmarkStart w:id="6" w:name="_Toc131404380"/>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kern w:val="0"/>
          <w:sz w:val="24"/>
          <w:szCs w:val="24"/>
          <w:vertAlign w:val="baseline"/>
          <w:lang w:val="en-US" w:eastAsia="zh-CN" w:bidi="ar"/>
        </w:rPr>
      </w:pPr>
    </w:p>
    <w:p>
      <w:pPr>
        <w:pStyle w:val="3"/>
        <w:bidi w:val="0"/>
        <w:spacing w:line="360" w:lineRule="auto"/>
        <w:outlineLvl w:val="0"/>
      </w:pPr>
      <w:bookmarkStart w:id="7" w:name="_Toc3659"/>
      <w:bookmarkStart w:id="8" w:name="_Toc4232"/>
      <w:bookmarkStart w:id="9" w:name="_Toc7724"/>
      <w:r>
        <w:t xml:space="preserve">1. Descripción </w:t>
      </w:r>
      <w:r>
        <w:rPr>
          <w:rFonts w:hint="default"/>
          <w:lang w:val="es-ES"/>
        </w:rPr>
        <w:t>d</w:t>
      </w:r>
      <w:r>
        <w:t xml:space="preserve">e </w:t>
      </w:r>
      <w:r>
        <w:rPr>
          <w:rFonts w:hint="default"/>
          <w:lang w:val="es-ES"/>
        </w:rPr>
        <w:t>l</w:t>
      </w:r>
      <w:r>
        <w:t xml:space="preserve">a </w:t>
      </w:r>
      <w:r>
        <w:rPr>
          <w:rFonts w:hint="default"/>
          <w:lang w:val="es-ES"/>
        </w:rPr>
        <w:t>o</w:t>
      </w:r>
      <w:r>
        <w:t>rganización</w:t>
      </w:r>
      <w:bookmarkEnd w:id="6"/>
      <w:bookmarkEnd w:id="7"/>
      <w:bookmarkEnd w:id="8"/>
      <w:bookmarkEnd w:id="9"/>
    </w:p>
    <w:p>
      <w:pPr>
        <w:spacing w:after="0" w:line="240" w:lineRule="auto"/>
        <w:textAlignment w:val="baseline"/>
        <w:rPr>
          <w:rFonts w:ascii="Times New Roman" w:hAnsi="Times New Roman" w:eastAsia="Times New Roman" w:cs="Times New Roman"/>
          <w:b/>
          <w:bCs/>
          <w:color w:val="000000"/>
          <w:kern w:val="0"/>
          <w:sz w:val="24"/>
          <w:szCs w:val="24"/>
          <w:lang w:eastAsia="es-CO"/>
          <w14:ligatures w14:val="none"/>
        </w:rPr>
      </w:pPr>
    </w:p>
    <w:p>
      <w:pPr>
        <w:spacing w:after="0" w:line="240" w:lineRule="auto"/>
        <w:textAlignment w:val="baseline"/>
        <w:rPr>
          <w:rFonts w:ascii="Times New Roman" w:hAnsi="Times New Roman" w:eastAsia="Times New Roman" w:cs="Times New Roman"/>
          <w:b/>
          <w:bCs/>
          <w:color w:val="000000"/>
          <w:kern w:val="0"/>
          <w:sz w:val="24"/>
          <w:szCs w:val="24"/>
          <w:lang w:eastAsia="es-CO"/>
          <w14:ligatures w14:val="none"/>
        </w:rPr>
      </w:pPr>
      <w:r>
        <w:rPr>
          <w:rFonts w:ascii="Times New Roman" w:hAnsi="Times New Roman" w:eastAsia="Times New Roman" w:cs="Times New Roman"/>
          <w:b/>
          <w:bCs/>
          <w:color w:val="000000"/>
          <w:kern w:val="0"/>
          <w:sz w:val="24"/>
          <w:szCs w:val="24"/>
          <w:lang w:eastAsia="es-CO"/>
          <w14:ligatures w14:val="none"/>
        </w:rPr>
        <w:t>Descripción de la empresa </w:t>
      </w:r>
    </w:p>
    <w:p>
      <w:pPr>
        <w:spacing w:after="0" w:line="240" w:lineRule="auto"/>
        <w:textAlignment w:val="baseline"/>
        <w:rPr>
          <w:rFonts w:ascii="Times New Roman" w:hAnsi="Times New Roman" w:eastAsia="Times New Roman" w:cs="Times New Roman"/>
          <w:b/>
          <w:bCs/>
          <w:color w:val="000000"/>
          <w:kern w:val="0"/>
          <w:sz w:val="24"/>
          <w:szCs w:val="24"/>
          <w:lang w:eastAsia="es-CO"/>
          <w14:ligatures w14:val="none"/>
        </w:rPr>
      </w:pPr>
    </w:p>
    <w:tbl>
      <w:tblPr>
        <w:tblStyle w:val="6"/>
        <w:tblW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3011"/>
        <w:gridCol w:w="530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3075" w:type="dxa"/>
            <w:tcBorders>
              <w:top w:val="single" w:color="auto" w:sz="6" w:space="0"/>
              <w:left w:val="single" w:color="auto" w:sz="6" w:space="0"/>
              <w:bottom w:val="single" w:color="auto" w:sz="6" w:space="0"/>
              <w:right w:val="single" w:color="auto" w:sz="6" w:space="0"/>
            </w:tcBorders>
            <w:shd w:val="clear" w:color="auto" w:fill="auto"/>
          </w:tcPr>
          <w:p>
            <w:pPr>
              <w:keepNext w:val="0"/>
              <w:keepLines w:val="0"/>
              <w:widowControl/>
              <w:suppressLineNumbers w:val="0"/>
              <w:spacing w:before="0" w:beforeAutospacing="0" w:after="0" w:afterAutospacing="0" w:line="240" w:lineRule="auto"/>
              <w:ind w:left="0" w:right="0"/>
              <w:textAlignment w:val="baseline"/>
              <w:rPr>
                <w:rFonts w:hint="default" w:ascii="Times New Roman" w:hAnsi="Times New Roman" w:eastAsia="Times New Roman" w:cs="Times New Roman"/>
                <w:kern w:val="0"/>
                <w:sz w:val="24"/>
                <w:szCs w:val="24"/>
                <w:lang w:eastAsia="es-CO"/>
                <w14:ligatures w14:val="none"/>
              </w:rPr>
            </w:pPr>
            <w:r>
              <w:rPr>
                <w:rFonts w:hint="default" w:ascii="Times New Roman" w:hAnsi="Times New Roman" w:eastAsia="Times New Roman" w:cs="Times New Roman"/>
                <w:b/>
                <w:bCs/>
                <w:kern w:val="0"/>
                <w:sz w:val="24"/>
                <w:szCs w:val="24"/>
                <w:lang w:eastAsia="es-CO"/>
                <w14:ligatures w14:val="none"/>
              </w:rPr>
              <w:t>Nombre o razón social:</w:t>
            </w:r>
            <w:r>
              <w:rPr>
                <w:rFonts w:hint="default" w:ascii="Times New Roman" w:hAnsi="Times New Roman" w:eastAsia="Times New Roman" w:cs="Times New Roman"/>
                <w:kern w:val="0"/>
                <w:sz w:val="24"/>
                <w:szCs w:val="24"/>
                <w:lang w:eastAsia="es-CO"/>
                <w14:ligatures w14:val="none"/>
              </w:rPr>
              <w:t> </w:t>
            </w:r>
          </w:p>
        </w:tc>
        <w:tc>
          <w:tcPr>
            <w:tcW w:w="5400" w:type="dxa"/>
            <w:tcBorders>
              <w:top w:val="single" w:color="auto" w:sz="6" w:space="0"/>
              <w:left w:val="single" w:color="auto" w:sz="6" w:space="0"/>
              <w:bottom w:val="single" w:color="auto" w:sz="6" w:space="0"/>
              <w:right w:val="single" w:color="auto" w:sz="6" w:space="0"/>
            </w:tcBorders>
            <w:shd w:val="clear" w:color="auto" w:fill="auto"/>
          </w:tcPr>
          <w:p>
            <w:pPr>
              <w:keepNext w:val="0"/>
              <w:keepLines w:val="0"/>
              <w:widowControl/>
              <w:suppressLineNumbers w:val="0"/>
              <w:spacing w:before="0" w:beforeAutospacing="0" w:after="0" w:afterAutospacing="0" w:line="240" w:lineRule="auto"/>
              <w:ind w:left="0" w:right="0"/>
              <w:textAlignment w:val="baseline"/>
              <w:rPr>
                <w:rFonts w:hint="default" w:ascii="Times New Roman" w:hAnsi="Times New Roman" w:eastAsia="Times New Roman" w:cs="Times New Roman"/>
                <w:kern w:val="0"/>
                <w:sz w:val="24"/>
                <w:szCs w:val="24"/>
                <w:lang w:eastAsia="es-CO"/>
                <w14:ligatures w14:val="none"/>
              </w:rPr>
            </w:pPr>
            <w:r>
              <w:rPr>
                <w:rFonts w:hint="default" w:ascii="Times New Roman" w:hAnsi="Times New Roman" w:eastAsia="Times New Roman" w:cs="Times New Roman"/>
                <w:kern w:val="0"/>
                <w:sz w:val="24"/>
                <w:szCs w:val="24"/>
                <w:lang w:eastAsia="es-CO"/>
                <w14:ligatures w14:val="none"/>
              </w:rPr>
              <w:t>Prebel S.A.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585" w:hRule="atLeast"/>
        </w:trPr>
        <w:tc>
          <w:tcPr>
            <w:tcW w:w="3075" w:type="dxa"/>
            <w:tcBorders>
              <w:top w:val="single" w:color="auto" w:sz="6" w:space="0"/>
              <w:left w:val="single" w:color="auto" w:sz="6" w:space="0"/>
              <w:bottom w:val="single" w:color="auto" w:sz="6" w:space="0"/>
              <w:right w:val="single" w:color="auto" w:sz="6" w:space="0"/>
            </w:tcBorders>
            <w:shd w:val="clear" w:color="auto" w:fill="auto"/>
          </w:tcPr>
          <w:p>
            <w:pPr>
              <w:keepNext w:val="0"/>
              <w:keepLines w:val="0"/>
              <w:widowControl/>
              <w:suppressLineNumbers w:val="0"/>
              <w:spacing w:before="0" w:beforeAutospacing="0" w:after="0" w:afterAutospacing="0" w:line="240" w:lineRule="auto"/>
              <w:ind w:left="0" w:right="0"/>
              <w:textAlignment w:val="baseline"/>
              <w:rPr>
                <w:rFonts w:hint="default" w:ascii="Times New Roman" w:hAnsi="Times New Roman" w:eastAsia="Times New Roman" w:cs="Times New Roman"/>
                <w:kern w:val="0"/>
                <w:sz w:val="24"/>
                <w:szCs w:val="24"/>
                <w:lang w:eastAsia="es-CO"/>
                <w14:ligatures w14:val="none"/>
              </w:rPr>
            </w:pPr>
            <w:r>
              <w:rPr>
                <w:rFonts w:hint="default" w:ascii="Times New Roman" w:hAnsi="Times New Roman" w:eastAsia="Times New Roman" w:cs="Times New Roman"/>
                <w:b/>
                <w:bCs/>
                <w:kern w:val="0"/>
                <w:sz w:val="24"/>
                <w:szCs w:val="24"/>
                <w:lang w:eastAsia="es-CO"/>
                <w14:ligatures w14:val="none"/>
              </w:rPr>
              <w:t>Actividad principal:</w:t>
            </w:r>
            <w:r>
              <w:rPr>
                <w:rFonts w:hint="default" w:ascii="Times New Roman" w:hAnsi="Times New Roman" w:eastAsia="Times New Roman" w:cs="Times New Roman"/>
                <w:kern w:val="0"/>
                <w:sz w:val="24"/>
                <w:szCs w:val="24"/>
                <w:lang w:eastAsia="es-CO"/>
                <w14:ligatures w14:val="none"/>
              </w:rPr>
              <w:t> </w:t>
            </w:r>
          </w:p>
        </w:tc>
        <w:tc>
          <w:tcPr>
            <w:tcW w:w="5400" w:type="dxa"/>
            <w:tcBorders>
              <w:top w:val="single" w:color="auto" w:sz="6" w:space="0"/>
              <w:left w:val="single" w:color="auto" w:sz="6" w:space="0"/>
              <w:bottom w:val="single" w:color="auto" w:sz="6" w:space="0"/>
              <w:right w:val="single" w:color="auto" w:sz="6" w:space="0"/>
            </w:tcBorders>
            <w:shd w:val="clear" w:color="auto" w:fill="auto"/>
          </w:tcPr>
          <w:p>
            <w:pPr>
              <w:keepNext w:val="0"/>
              <w:keepLines w:val="0"/>
              <w:widowControl/>
              <w:suppressLineNumbers w:val="0"/>
              <w:spacing w:before="0" w:beforeAutospacing="0" w:after="0" w:afterAutospacing="0" w:line="240" w:lineRule="auto"/>
              <w:ind w:left="0" w:right="0"/>
              <w:textAlignment w:val="baseline"/>
              <w:rPr>
                <w:rFonts w:hint="default" w:ascii="Times New Roman" w:hAnsi="Times New Roman" w:eastAsia="Times New Roman" w:cs="Times New Roman"/>
                <w:kern w:val="0"/>
                <w:sz w:val="24"/>
                <w:szCs w:val="24"/>
                <w:lang w:eastAsia="es-CO"/>
                <w14:ligatures w14:val="none"/>
              </w:rPr>
            </w:pPr>
            <w:r>
              <w:rPr>
                <w:rFonts w:hint="default" w:ascii="Times New Roman" w:hAnsi="Times New Roman" w:eastAsia="Times New Roman" w:cs="Times New Roman"/>
                <w:kern w:val="0"/>
                <w:sz w:val="24"/>
                <w:szCs w:val="24"/>
                <w:lang w:eastAsia="es-CO"/>
                <w14:ligatures w14:val="none"/>
              </w:rPr>
              <w:t>Producción y comercialización de productos cosméticos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3075" w:type="dxa"/>
            <w:tcBorders>
              <w:top w:val="single" w:color="auto" w:sz="6" w:space="0"/>
              <w:left w:val="single" w:color="auto" w:sz="6" w:space="0"/>
              <w:bottom w:val="single" w:color="auto" w:sz="6" w:space="0"/>
              <w:right w:val="single" w:color="auto" w:sz="6" w:space="0"/>
            </w:tcBorders>
            <w:shd w:val="clear" w:color="auto" w:fill="auto"/>
          </w:tcPr>
          <w:p>
            <w:pPr>
              <w:keepNext w:val="0"/>
              <w:keepLines w:val="0"/>
              <w:widowControl/>
              <w:suppressLineNumbers w:val="0"/>
              <w:spacing w:before="0" w:beforeAutospacing="0" w:after="0" w:afterAutospacing="0" w:line="240" w:lineRule="auto"/>
              <w:ind w:left="0" w:right="0"/>
              <w:textAlignment w:val="baseline"/>
              <w:rPr>
                <w:rFonts w:hint="default" w:ascii="Times New Roman" w:hAnsi="Times New Roman" w:eastAsia="Times New Roman" w:cs="Times New Roman"/>
                <w:kern w:val="0"/>
                <w:sz w:val="24"/>
                <w:szCs w:val="24"/>
                <w:lang w:eastAsia="es-CO"/>
                <w14:ligatures w14:val="none"/>
              </w:rPr>
            </w:pPr>
            <w:r>
              <w:rPr>
                <w:rFonts w:hint="default" w:ascii="Times New Roman" w:hAnsi="Times New Roman" w:eastAsia="Times New Roman" w:cs="Times New Roman"/>
                <w:b/>
                <w:bCs/>
                <w:kern w:val="0"/>
                <w:sz w:val="24"/>
                <w:szCs w:val="24"/>
                <w:lang w:eastAsia="es-CO"/>
                <w14:ligatures w14:val="none"/>
              </w:rPr>
              <w:t>Dirección:</w:t>
            </w:r>
            <w:r>
              <w:rPr>
                <w:rFonts w:hint="default" w:ascii="Times New Roman" w:hAnsi="Times New Roman" w:eastAsia="Times New Roman" w:cs="Times New Roman"/>
                <w:kern w:val="0"/>
                <w:sz w:val="24"/>
                <w:szCs w:val="24"/>
                <w:lang w:eastAsia="es-CO"/>
                <w14:ligatures w14:val="none"/>
              </w:rPr>
              <w:t> </w:t>
            </w:r>
          </w:p>
        </w:tc>
        <w:tc>
          <w:tcPr>
            <w:tcW w:w="5400" w:type="dxa"/>
            <w:tcBorders>
              <w:top w:val="single" w:color="auto" w:sz="6" w:space="0"/>
              <w:left w:val="single" w:color="auto" w:sz="6" w:space="0"/>
              <w:bottom w:val="single" w:color="auto" w:sz="6" w:space="0"/>
              <w:right w:val="single" w:color="auto" w:sz="6" w:space="0"/>
            </w:tcBorders>
            <w:shd w:val="clear" w:color="auto" w:fill="auto"/>
          </w:tcPr>
          <w:p>
            <w:pPr>
              <w:keepNext w:val="0"/>
              <w:keepLines w:val="0"/>
              <w:widowControl/>
              <w:suppressLineNumbers w:val="0"/>
              <w:spacing w:before="0" w:beforeAutospacing="0" w:after="0" w:afterAutospacing="0" w:line="240" w:lineRule="auto"/>
              <w:ind w:left="0" w:right="0"/>
              <w:textAlignment w:val="baseline"/>
              <w:rPr>
                <w:rFonts w:hint="default" w:ascii="Times New Roman" w:hAnsi="Times New Roman" w:eastAsia="Times New Roman" w:cs="Times New Roman"/>
                <w:kern w:val="0"/>
                <w:sz w:val="24"/>
                <w:szCs w:val="24"/>
                <w:lang w:eastAsia="es-CO"/>
                <w14:ligatures w14:val="none"/>
              </w:rPr>
            </w:pPr>
            <w:r>
              <w:rPr>
                <w:rFonts w:hint="default" w:ascii="Times New Roman" w:hAnsi="Times New Roman" w:eastAsia="Times New Roman" w:cs="Times New Roman"/>
                <w:kern w:val="0"/>
                <w:sz w:val="24"/>
                <w:szCs w:val="24"/>
                <w:lang w:eastAsia="es-CO"/>
                <w14:ligatures w14:val="none"/>
              </w:rPr>
              <w:t>Carrera 59 # 10-131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3075" w:type="dxa"/>
            <w:tcBorders>
              <w:top w:val="single" w:color="auto" w:sz="6" w:space="0"/>
              <w:left w:val="single" w:color="auto" w:sz="6" w:space="0"/>
              <w:bottom w:val="single" w:color="auto" w:sz="6" w:space="0"/>
              <w:right w:val="single" w:color="auto" w:sz="6" w:space="0"/>
            </w:tcBorders>
            <w:shd w:val="clear" w:color="auto" w:fill="auto"/>
          </w:tcPr>
          <w:p>
            <w:pPr>
              <w:keepNext w:val="0"/>
              <w:keepLines w:val="0"/>
              <w:widowControl/>
              <w:suppressLineNumbers w:val="0"/>
              <w:spacing w:before="0" w:beforeAutospacing="0" w:after="0" w:afterAutospacing="0" w:line="240" w:lineRule="auto"/>
              <w:ind w:left="0" w:right="0"/>
              <w:textAlignment w:val="baseline"/>
              <w:rPr>
                <w:rFonts w:hint="default" w:ascii="Times New Roman" w:hAnsi="Times New Roman" w:eastAsia="Times New Roman" w:cs="Times New Roman"/>
                <w:kern w:val="0"/>
                <w:sz w:val="24"/>
                <w:szCs w:val="24"/>
                <w:lang w:eastAsia="es-CO"/>
                <w14:ligatures w14:val="none"/>
              </w:rPr>
            </w:pPr>
            <w:r>
              <w:rPr>
                <w:rFonts w:hint="default" w:ascii="Times New Roman" w:hAnsi="Times New Roman" w:eastAsia="Times New Roman" w:cs="Times New Roman"/>
                <w:b/>
                <w:bCs/>
                <w:kern w:val="0"/>
                <w:sz w:val="24"/>
                <w:szCs w:val="24"/>
                <w:lang w:eastAsia="es-CO"/>
                <w14:ligatures w14:val="none"/>
              </w:rPr>
              <w:t>Ciudad:</w:t>
            </w:r>
            <w:r>
              <w:rPr>
                <w:rFonts w:hint="default" w:ascii="Times New Roman" w:hAnsi="Times New Roman" w:eastAsia="Times New Roman" w:cs="Times New Roman"/>
                <w:kern w:val="0"/>
                <w:sz w:val="24"/>
                <w:szCs w:val="24"/>
                <w:lang w:eastAsia="es-CO"/>
                <w14:ligatures w14:val="none"/>
              </w:rPr>
              <w:t> </w:t>
            </w:r>
          </w:p>
        </w:tc>
        <w:tc>
          <w:tcPr>
            <w:tcW w:w="5400" w:type="dxa"/>
            <w:tcBorders>
              <w:top w:val="single" w:color="auto" w:sz="6" w:space="0"/>
              <w:left w:val="single" w:color="auto" w:sz="6" w:space="0"/>
              <w:bottom w:val="single" w:color="auto" w:sz="6" w:space="0"/>
              <w:right w:val="single" w:color="auto" w:sz="6" w:space="0"/>
            </w:tcBorders>
            <w:shd w:val="clear" w:color="auto" w:fill="auto"/>
          </w:tcPr>
          <w:p>
            <w:pPr>
              <w:keepNext w:val="0"/>
              <w:keepLines w:val="0"/>
              <w:widowControl/>
              <w:suppressLineNumbers w:val="0"/>
              <w:spacing w:before="0" w:beforeAutospacing="0" w:after="0" w:afterAutospacing="0" w:line="240" w:lineRule="auto"/>
              <w:ind w:left="0" w:right="0"/>
              <w:textAlignment w:val="baseline"/>
              <w:rPr>
                <w:rFonts w:hint="default" w:ascii="Times New Roman" w:hAnsi="Times New Roman" w:eastAsia="Times New Roman" w:cs="Times New Roman"/>
                <w:kern w:val="0"/>
                <w:sz w:val="24"/>
                <w:szCs w:val="24"/>
                <w:lang w:eastAsia="es-CO"/>
                <w14:ligatures w14:val="none"/>
              </w:rPr>
            </w:pPr>
            <w:r>
              <w:rPr>
                <w:rFonts w:hint="default" w:ascii="Times New Roman" w:hAnsi="Times New Roman" w:eastAsia="Times New Roman" w:cs="Times New Roman"/>
                <w:kern w:val="0"/>
                <w:sz w:val="24"/>
                <w:szCs w:val="24"/>
                <w:lang w:eastAsia="es-CO"/>
                <w14:ligatures w14:val="none"/>
              </w:rPr>
              <w:t>Medellín, Antioquia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3075" w:type="dxa"/>
            <w:tcBorders>
              <w:top w:val="single" w:color="auto" w:sz="6" w:space="0"/>
              <w:left w:val="single" w:color="auto" w:sz="6" w:space="0"/>
              <w:bottom w:val="single" w:color="auto" w:sz="6" w:space="0"/>
              <w:right w:val="single" w:color="auto" w:sz="6" w:space="0"/>
            </w:tcBorders>
            <w:shd w:val="clear" w:color="auto" w:fill="auto"/>
          </w:tcPr>
          <w:p>
            <w:pPr>
              <w:keepNext w:val="0"/>
              <w:keepLines w:val="0"/>
              <w:widowControl/>
              <w:suppressLineNumbers w:val="0"/>
              <w:spacing w:before="0" w:beforeAutospacing="0" w:after="0" w:afterAutospacing="0" w:line="240" w:lineRule="auto"/>
              <w:ind w:left="0" w:right="0"/>
              <w:textAlignment w:val="baseline"/>
              <w:rPr>
                <w:rFonts w:hint="default" w:ascii="Times New Roman" w:hAnsi="Times New Roman" w:eastAsia="Times New Roman" w:cs="Times New Roman"/>
                <w:kern w:val="0"/>
                <w:sz w:val="24"/>
                <w:szCs w:val="24"/>
                <w:lang w:eastAsia="es-CO"/>
                <w14:ligatures w14:val="none"/>
              </w:rPr>
            </w:pPr>
            <w:r>
              <w:rPr>
                <w:rFonts w:hint="default" w:ascii="Times New Roman" w:hAnsi="Times New Roman" w:eastAsia="Times New Roman" w:cs="Times New Roman"/>
                <w:b/>
                <w:bCs/>
                <w:kern w:val="0"/>
                <w:sz w:val="24"/>
                <w:szCs w:val="24"/>
                <w:lang w:eastAsia="es-CO"/>
                <w14:ligatures w14:val="none"/>
              </w:rPr>
              <w:t>Teléfono:</w:t>
            </w:r>
            <w:r>
              <w:rPr>
                <w:rFonts w:hint="default" w:ascii="Times New Roman" w:hAnsi="Times New Roman" w:eastAsia="Times New Roman" w:cs="Times New Roman"/>
                <w:kern w:val="0"/>
                <w:sz w:val="24"/>
                <w:szCs w:val="24"/>
                <w:lang w:eastAsia="es-CO"/>
                <w14:ligatures w14:val="none"/>
              </w:rPr>
              <w:t> </w:t>
            </w:r>
          </w:p>
        </w:tc>
        <w:tc>
          <w:tcPr>
            <w:tcW w:w="5400" w:type="dxa"/>
            <w:tcBorders>
              <w:top w:val="single" w:color="auto" w:sz="6" w:space="0"/>
              <w:left w:val="single" w:color="auto" w:sz="6" w:space="0"/>
              <w:bottom w:val="single" w:color="auto" w:sz="6" w:space="0"/>
              <w:right w:val="single" w:color="auto" w:sz="6" w:space="0"/>
            </w:tcBorders>
            <w:shd w:val="clear" w:color="auto" w:fill="auto"/>
          </w:tcPr>
          <w:p>
            <w:pPr>
              <w:keepNext w:val="0"/>
              <w:keepLines w:val="0"/>
              <w:widowControl/>
              <w:suppressLineNumbers w:val="0"/>
              <w:spacing w:before="0" w:beforeAutospacing="0" w:after="0" w:afterAutospacing="0" w:line="240" w:lineRule="auto"/>
              <w:ind w:left="0" w:right="0"/>
              <w:textAlignment w:val="baseline"/>
              <w:rPr>
                <w:rFonts w:hint="default" w:ascii="Times New Roman" w:hAnsi="Times New Roman" w:eastAsia="Times New Roman" w:cs="Times New Roman"/>
                <w:kern w:val="0"/>
                <w:sz w:val="24"/>
                <w:szCs w:val="24"/>
                <w:lang w:eastAsia="es-CO"/>
                <w14:ligatures w14:val="none"/>
              </w:rPr>
            </w:pPr>
            <w:r>
              <w:rPr>
                <w:rFonts w:hint="default" w:ascii="Times New Roman" w:hAnsi="Times New Roman" w:eastAsia="Times New Roman" w:cs="Times New Roman"/>
                <w:kern w:val="0"/>
                <w:sz w:val="24"/>
                <w:szCs w:val="24"/>
                <w:lang w:eastAsia="es-CO"/>
                <w14:ligatures w14:val="none"/>
              </w:rPr>
              <w:t>6043656000 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3075" w:type="dxa"/>
            <w:tcBorders>
              <w:top w:val="single" w:color="auto" w:sz="6" w:space="0"/>
              <w:left w:val="single" w:color="auto" w:sz="6" w:space="0"/>
              <w:bottom w:val="single" w:color="auto" w:sz="6" w:space="0"/>
              <w:right w:val="single" w:color="auto" w:sz="6" w:space="0"/>
            </w:tcBorders>
            <w:shd w:val="clear" w:color="auto" w:fill="auto"/>
          </w:tcPr>
          <w:p>
            <w:pPr>
              <w:keepNext w:val="0"/>
              <w:keepLines w:val="0"/>
              <w:widowControl/>
              <w:suppressLineNumbers w:val="0"/>
              <w:spacing w:before="0" w:beforeAutospacing="0" w:after="0" w:afterAutospacing="0" w:line="240" w:lineRule="auto"/>
              <w:ind w:left="0" w:right="0"/>
              <w:textAlignment w:val="baseline"/>
              <w:rPr>
                <w:rFonts w:hint="default" w:ascii="Times New Roman" w:hAnsi="Times New Roman" w:eastAsia="Times New Roman" w:cs="Times New Roman"/>
                <w:kern w:val="0"/>
                <w:sz w:val="24"/>
                <w:szCs w:val="24"/>
                <w:lang w:eastAsia="es-CO"/>
                <w14:ligatures w14:val="none"/>
              </w:rPr>
            </w:pPr>
            <w:r>
              <w:rPr>
                <w:rFonts w:hint="default" w:ascii="Times New Roman" w:hAnsi="Times New Roman" w:eastAsia="Times New Roman" w:cs="Times New Roman"/>
                <w:b/>
                <w:bCs/>
                <w:kern w:val="0"/>
                <w:sz w:val="24"/>
                <w:szCs w:val="24"/>
                <w:lang w:eastAsia="es-CO"/>
                <w14:ligatures w14:val="none"/>
              </w:rPr>
              <w:t>Página web:</w:t>
            </w:r>
            <w:r>
              <w:rPr>
                <w:rFonts w:hint="default" w:ascii="Times New Roman" w:hAnsi="Times New Roman" w:eastAsia="Times New Roman" w:cs="Times New Roman"/>
                <w:kern w:val="0"/>
                <w:sz w:val="24"/>
                <w:szCs w:val="24"/>
                <w:lang w:eastAsia="es-CO"/>
                <w14:ligatures w14:val="none"/>
              </w:rPr>
              <w:t> </w:t>
            </w:r>
          </w:p>
        </w:tc>
        <w:tc>
          <w:tcPr>
            <w:tcW w:w="5400" w:type="dxa"/>
            <w:tcBorders>
              <w:top w:val="single" w:color="auto" w:sz="6" w:space="0"/>
              <w:left w:val="single" w:color="auto" w:sz="6" w:space="0"/>
              <w:bottom w:val="single" w:color="auto" w:sz="6" w:space="0"/>
              <w:right w:val="single" w:color="auto" w:sz="6" w:space="0"/>
            </w:tcBorders>
            <w:shd w:val="clear" w:color="auto" w:fill="auto"/>
          </w:tcPr>
          <w:p>
            <w:pPr>
              <w:keepNext w:val="0"/>
              <w:keepLines w:val="0"/>
              <w:widowControl/>
              <w:suppressLineNumbers w:val="0"/>
              <w:spacing w:before="0" w:beforeAutospacing="0" w:after="0" w:afterAutospacing="0" w:line="240" w:lineRule="auto"/>
              <w:ind w:left="0" w:right="0"/>
              <w:textAlignment w:val="baseline"/>
              <w:rPr>
                <w:rFonts w:hint="default" w:ascii="Times New Roman" w:hAnsi="Times New Roman" w:eastAsia="Times New Roman" w:cs="Times New Roman"/>
                <w:kern w:val="0"/>
                <w:sz w:val="24"/>
                <w:szCs w:val="24"/>
                <w:lang w:eastAsia="es-CO"/>
                <w14:ligatures w14:val="none"/>
              </w:rPr>
            </w:pPr>
            <w:r>
              <w:rPr>
                <w:rFonts w:hint="default" w:ascii="Times New Roman" w:hAnsi="Times New Roman" w:eastAsia="Times New Roman" w:cs="Times New Roman"/>
                <w:kern w:val="0"/>
                <w:sz w:val="24"/>
                <w:szCs w:val="24"/>
                <w:lang w:eastAsia="es-CO"/>
                <w14:ligatures w14:val="none"/>
              </w:rPr>
              <w:t>https://www.prebel.com/ </w:t>
            </w:r>
          </w:p>
        </w:tc>
      </w:tr>
    </w:tbl>
    <w:p>
      <w:pPr>
        <w:spacing w:after="0" w:line="240" w:lineRule="auto"/>
        <w:textAlignment w:val="baseline"/>
        <w:rPr>
          <w:rFonts w:ascii="Times New Roman" w:hAnsi="Times New Roman" w:eastAsia="Times New Roman" w:cs="Times New Roman"/>
          <w:kern w:val="0"/>
          <w:sz w:val="24"/>
          <w:szCs w:val="24"/>
          <w:lang w:eastAsia="es-CO"/>
          <w14:ligatures w14:val="none"/>
        </w:rPr>
      </w:pPr>
      <w:r>
        <w:rPr>
          <w:rFonts w:ascii="Times New Roman" w:hAnsi="Times New Roman" w:eastAsia="Times New Roman" w:cs="Times New Roman"/>
          <w:kern w:val="0"/>
          <w:sz w:val="24"/>
          <w:szCs w:val="24"/>
          <w:lang w:eastAsia="es-CO"/>
          <w14:ligatures w14:val="none"/>
        </w:rPr>
        <w:t> </w:t>
      </w:r>
    </w:p>
    <w:p>
      <w:pPr>
        <w:spacing w:after="0" w:line="240" w:lineRule="auto"/>
        <w:jc w:val="both"/>
        <w:textAlignment w:val="baseline"/>
        <w:rPr>
          <w:rFonts w:ascii="Times New Roman" w:hAnsi="Times New Roman" w:eastAsia="Times New Roman" w:cs="Times New Roman"/>
          <w:b/>
          <w:bCs/>
          <w:color w:val="000000"/>
          <w:kern w:val="0"/>
          <w:sz w:val="24"/>
          <w:szCs w:val="24"/>
          <w:lang w:eastAsia="es-CO"/>
          <w14:ligatures w14:val="none"/>
        </w:rPr>
      </w:pPr>
      <w:r>
        <w:rPr>
          <w:rFonts w:ascii="Times New Roman" w:hAnsi="Times New Roman" w:eastAsia="Times New Roman" w:cs="Times New Roman"/>
          <w:b/>
          <w:bCs/>
          <w:color w:val="000000"/>
          <w:kern w:val="0"/>
          <w:sz w:val="24"/>
          <w:szCs w:val="24"/>
          <w:lang w:eastAsia="es-CO"/>
          <w14:ligatures w14:val="none"/>
        </w:rPr>
        <w:t>Misión </w:t>
      </w:r>
    </w:p>
    <w:p>
      <w:pPr>
        <w:shd w:val="clear" w:color="auto" w:fill="FFFFFF"/>
        <w:spacing w:after="0" w:line="240" w:lineRule="auto"/>
        <w:jc w:val="both"/>
        <w:textAlignment w:val="baseline"/>
        <w:rPr>
          <w:rFonts w:ascii="Times New Roman" w:hAnsi="Times New Roman" w:eastAsia="Times New Roman" w:cs="Times New Roman"/>
          <w:color w:val="000000"/>
          <w:kern w:val="0"/>
          <w:sz w:val="24"/>
          <w:szCs w:val="24"/>
          <w:lang w:eastAsia="es-CO"/>
          <w14:ligatures w14:val="none"/>
        </w:rPr>
      </w:pPr>
    </w:p>
    <w:p>
      <w:pPr>
        <w:shd w:val="clear" w:color="auto" w:fill="FFFFFF"/>
        <w:spacing w:after="0" w:line="240" w:lineRule="auto"/>
        <w:jc w:val="both"/>
        <w:textAlignment w:val="baseline"/>
        <w:rPr>
          <w:rFonts w:ascii="Times New Roman" w:hAnsi="Times New Roman" w:eastAsia="Times New Roman" w:cs="Times New Roman"/>
          <w:color w:val="000000"/>
          <w:kern w:val="0"/>
          <w:sz w:val="24"/>
          <w:szCs w:val="24"/>
          <w:lang w:eastAsia="es-CO"/>
          <w14:ligatures w14:val="none"/>
        </w:rPr>
      </w:pPr>
      <w:r>
        <w:rPr>
          <w:rFonts w:ascii="Times New Roman" w:hAnsi="Times New Roman" w:eastAsia="Times New Roman" w:cs="Times New Roman"/>
          <w:color w:val="000000"/>
          <w:kern w:val="0"/>
          <w:sz w:val="24"/>
          <w:szCs w:val="24"/>
          <w:lang w:eastAsia="es-CO"/>
          <w14:ligatures w14:val="none"/>
        </w:rPr>
        <w:t>Producir y comercializar productos de belleza y cuidado personal que mejoren la calidad de vida de los consumidores y superen sus expectativas. [1]</w:t>
      </w:r>
    </w:p>
    <w:p>
      <w:pPr>
        <w:shd w:val="clear" w:color="auto" w:fill="FFFFFF"/>
        <w:spacing w:after="0" w:line="240" w:lineRule="auto"/>
        <w:jc w:val="both"/>
        <w:textAlignment w:val="baseline"/>
        <w:rPr>
          <w:rFonts w:ascii="Times New Roman" w:hAnsi="Times New Roman" w:eastAsia="Times New Roman" w:cs="Times New Roman"/>
          <w:kern w:val="0"/>
          <w:sz w:val="24"/>
          <w:szCs w:val="24"/>
          <w:lang w:eastAsia="es-CO"/>
          <w14:ligatures w14:val="none"/>
        </w:rPr>
      </w:pPr>
    </w:p>
    <w:p>
      <w:pPr>
        <w:spacing w:after="0" w:line="240" w:lineRule="auto"/>
        <w:jc w:val="both"/>
        <w:textAlignment w:val="baseline"/>
        <w:rPr>
          <w:rFonts w:ascii="Times New Roman" w:hAnsi="Times New Roman" w:eastAsia="Times New Roman" w:cs="Times New Roman"/>
          <w:b/>
          <w:bCs/>
          <w:color w:val="000000"/>
          <w:kern w:val="0"/>
          <w:sz w:val="24"/>
          <w:szCs w:val="24"/>
          <w:lang w:eastAsia="es-CO"/>
          <w14:ligatures w14:val="none"/>
        </w:rPr>
      </w:pPr>
      <w:r>
        <w:rPr>
          <w:rFonts w:ascii="Times New Roman" w:hAnsi="Times New Roman" w:eastAsia="Times New Roman" w:cs="Times New Roman"/>
          <w:b/>
          <w:bCs/>
          <w:color w:val="000000"/>
          <w:kern w:val="0"/>
          <w:sz w:val="24"/>
          <w:szCs w:val="24"/>
          <w:lang w:eastAsia="es-CO"/>
          <w14:ligatures w14:val="none"/>
        </w:rPr>
        <w:t>Visión </w:t>
      </w:r>
    </w:p>
    <w:p>
      <w:pPr>
        <w:spacing w:after="0" w:line="240" w:lineRule="auto"/>
        <w:jc w:val="both"/>
        <w:textAlignment w:val="baseline"/>
        <w:rPr>
          <w:rFonts w:ascii="Times New Roman" w:hAnsi="Times New Roman" w:eastAsia="Times New Roman" w:cs="Times New Roman"/>
          <w:kern w:val="0"/>
          <w:sz w:val="24"/>
          <w:szCs w:val="24"/>
          <w:lang w:eastAsia="es-CO"/>
          <w14:ligatures w14:val="none"/>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kern w:val="0"/>
          <w:sz w:val="24"/>
          <w:szCs w:val="24"/>
          <w:vertAlign w:val="baseline"/>
          <w:lang w:val="en-US" w:eastAsia="es-CO" w:bidi="ar"/>
        </w:rPr>
      </w:pPr>
      <w:r>
        <w:rPr>
          <w:rFonts w:hint="default" w:ascii="Times New Roman" w:hAnsi="Times New Roman" w:eastAsia="SimSun" w:cs="Times New Roman"/>
          <w:kern w:val="0"/>
          <w:sz w:val="24"/>
          <w:szCs w:val="24"/>
          <w:vertAlign w:val="baseline"/>
          <w:lang w:val="en-US" w:eastAsia="es-CO" w:bidi="ar"/>
        </w:rPr>
        <w:t>Nos comprometemos con visualizar para a la organización y los procesos en los que participamos un futuro deseable e inspirador que nos permita tener claridad sobre lo que queremos ser, lo que podemos hacer y a donde queremos llegar. </w:t>
      </w:r>
    </w:p>
    <w:p>
      <w:pPr>
        <w:spacing w:after="0" w:line="240" w:lineRule="auto"/>
        <w:textAlignment w:val="baseline"/>
        <w:rPr>
          <w:rFonts w:ascii="Times New Roman" w:hAnsi="Times New Roman" w:eastAsia="Times New Roman" w:cs="Times New Roman"/>
          <w:kern w:val="0"/>
          <w:sz w:val="24"/>
          <w:szCs w:val="24"/>
          <w:lang w:eastAsia="es-CO"/>
          <w14:ligatures w14:val="none"/>
        </w:rPr>
      </w:pPr>
      <w:r>
        <w:rPr>
          <w:rFonts w:ascii="Times New Roman" w:hAnsi="Times New Roman" w:eastAsia="Times New Roman" w:cs="Times New Roman"/>
          <w:kern w:val="0"/>
          <w:sz w:val="24"/>
          <w:szCs w:val="24"/>
          <w:lang w:eastAsia="es-CO"/>
          <w14:ligatures w14:val="none"/>
        </w:rPr>
        <w:t> </w:t>
      </w:r>
    </w:p>
    <w:p>
      <w:pPr>
        <w:spacing w:after="0" w:line="240" w:lineRule="auto"/>
        <w:textAlignment w:val="baseline"/>
        <w:rPr>
          <w:rFonts w:ascii="Times New Roman" w:hAnsi="Times New Roman" w:eastAsia="Times New Roman" w:cs="Times New Roman"/>
          <w:b/>
          <w:bCs/>
          <w:color w:val="000000"/>
          <w:kern w:val="0"/>
          <w:sz w:val="24"/>
          <w:szCs w:val="24"/>
          <w:lang w:eastAsia="es-CO"/>
          <w14:ligatures w14:val="none"/>
        </w:rPr>
      </w:pPr>
      <w:r>
        <w:rPr>
          <w:rFonts w:ascii="Times New Roman" w:hAnsi="Times New Roman" w:eastAsia="Times New Roman" w:cs="Times New Roman"/>
          <w:b/>
          <w:bCs/>
          <w:color w:val="000000"/>
          <w:kern w:val="0"/>
          <w:sz w:val="24"/>
          <w:szCs w:val="24"/>
          <w:lang w:eastAsia="es-CO"/>
          <w14:ligatures w14:val="none"/>
        </w:rPr>
        <w:t>Principios y/o valores corporativos </w:t>
      </w:r>
    </w:p>
    <w:p>
      <w:pPr>
        <w:spacing w:after="0" w:line="240" w:lineRule="auto"/>
        <w:textAlignment w:val="baseline"/>
        <w:rPr>
          <w:rFonts w:ascii="Times New Roman" w:hAnsi="Times New Roman" w:eastAsia="Times New Roman" w:cs="Times New Roman"/>
          <w:kern w:val="0"/>
          <w:sz w:val="24"/>
          <w:szCs w:val="24"/>
          <w:lang w:eastAsia="es-CO"/>
          <w14:ligatures w14:val="none"/>
        </w:rPr>
      </w:pPr>
      <w:r>
        <w:rPr>
          <w:rFonts w:ascii="Times New Roman" w:hAnsi="Times New Roman" w:eastAsia="Times New Roman" w:cs="Times New Roman"/>
          <w:kern w:val="0"/>
          <w:sz w:val="24"/>
          <w:szCs w:val="24"/>
          <w:lang w:eastAsia="es-CO"/>
          <w14:ligatures w14:val="none"/>
        </w:rPr>
        <w:t> </w:t>
      </w:r>
    </w:p>
    <w:p>
      <w:pPr>
        <w:spacing w:after="0" w:line="240" w:lineRule="auto"/>
        <w:jc w:val="both"/>
        <w:textAlignment w:val="baseline"/>
        <w:rPr>
          <w:rFonts w:ascii="Times New Roman" w:hAnsi="Times New Roman" w:eastAsia="Times New Roman" w:cs="Times New Roman"/>
          <w:kern w:val="0"/>
          <w:sz w:val="24"/>
          <w:szCs w:val="24"/>
          <w:lang w:eastAsia="es-CO"/>
          <w14:ligatures w14:val="none"/>
        </w:rPr>
      </w:pPr>
      <w:r>
        <w:rPr>
          <w:rFonts w:ascii="Times New Roman" w:hAnsi="Times New Roman" w:eastAsia="Times New Roman" w:cs="Times New Roman"/>
          <w:b/>
          <w:bCs/>
          <w:kern w:val="0"/>
          <w:sz w:val="24"/>
          <w:szCs w:val="24"/>
          <w:lang w:eastAsia="es-CO"/>
          <w14:ligatures w14:val="none"/>
        </w:rPr>
        <w:t>Comunicación Fluida y Abierta</w:t>
      </w:r>
      <w:r>
        <w:rPr>
          <w:rFonts w:ascii="Times New Roman" w:hAnsi="Times New Roman" w:eastAsia="Times New Roman" w:cs="Times New Roman"/>
          <w:kern w:val="0"/>
          <w:sz w:val="24"/>
          <w:szCs w:val="24"/>
          <w:lang w:eastAsia="es-CO"/>
          <w14:ligatures w14:val="none"/>
        </w:rPr>
        <w:t> </w:t>
      </w:r>
    </w:p>
    <w:p>
      <w:pPr>
        <w:spacing w:after="0" w:line="240" w:lineRule="auto"/>
        <w:jc w:val="both"/>
        <w:textAlignment w:val="baseline"/>
        <w:rPr>
          <w:rFonts w:ascii="Times New Roman" w:hAnsi="Times New Roman" w:eastAsia="Times New Roman" w:cs="Times New Roman"/>
          <w:kern w:val="0"/>
          <w:sz w:val="24"/>
          <w:szCs w:val="24"/>
          <w:lang w:eastAsia="es-CO"/>
          <w14:ligatures w14:val="none"/>
        </w:rPr>
      </w:pPr>
    </w:p>
    <w:p>
      <w:pPr>
        <w:spacing w:after="0" w:line="240" w:lineRule="auto"/>
        <w:jc w:val="both"/>
        <w:textAlignment w:val="baseline"/>
        <w:rPr>
          <w:rFonts w:ascii="Times New Roman" w:hAnsi="Times New Roman" w:eastAsia="Times New Roman" w:cs="Times New Roman"/>
          <w:kern w:val="0"/>
          <w:sz w:val="24"/>
          <w:szCs w:val="24"/>
          <w:lang w:eastAsia="es-CO"/>
          <w14:ligatures w14:val="none"/>
        </w:rPr>
      </w:pPr>
      <w:r>
        <w:rPr>
          <w:rFonts w:ascii="Times New Roman" w:hAnsi="Times New Roman" w:eastAsia="Times New Roman" w:cs="Times New Roman"/>
          <w:kern w:val="0"/>
          <w:sz w:val="24"/>
          <w:szCs w:val="24"/>
          <w:lang w:eastAsia="es-CO"/>
          <w14:ligatures w14:val="none"/>
        </w:rPr>
        <w:t>Construimos relaciones de confianza y respeto entre los equipos de trabajo, que permitan generar conversaciones en doble vía, de forma asertiva, objetiva, clara y oportuna. </w:t>
      </w:r>
    </w:p>
    <w:p>
      <w:pPr>
        <w:spacing w:after="0" w:line="240" w:lineRule="auto"/>
        <w:ind w:firstLine="705"/>
        <w:jc w:val="both"/>
        <w:textAlignment w:val="baseline"/>
        <w:rPr>
          <w:rFonts w:ascii="Times New Roman" w:hAnsi="Times New Roman" w:eastAsia="Times New Roman" w:cs="Times New Roman"/>
          <w:kern w:val="0"/>
          <w:sz w:val="24"/>
          <w:szCs w:val="24"/>
          <w:lang w:eastAsia="es-CO"/>
          <w14:ligatures w14:val="none"/>
        </w:rPr>
      </w:pPr>
      <w:r>
        <w:rPr>
          <w:rFonts w:ascii="Times New Roman" w:hAnsi="Times New Roman" w:eastAsia="Times New Roman" w:cs="Times New Roman"/>
          <w:kern w:val="0"/>
          <w:sz w:val="24"/>
          <w:szCs w:val="24"/>
          <w:lang w:eastAsia="es-CO"/>
          <w14:ligatures w14:val="none"/>
        </w:rPr>
        <w:t> </w:t>
      </w:r>
    </w:p>
    <w:p>
      <w:pPr>
        <w:spacing w:after="0" w:line="240" w:lineRule="auto"/>
        <w:jc w:val="both"/>
        <w:textAlignment w:val="baseline"/>
        <w:rPr>
          <w:rFonts w:ascii="Times New Roman" w:hAnsi="Times New Roman" w:eastAsia="Times New Roman" w:cs="Times New Roman"/>
          <w:kern w:val="0"/>
          <w:sz w:val="24"/>
          <w:szCs w:val="24"/>
          <w:lang w:eastAsia="es-CO"/>
          <w14:ligatures w14:val="none"/>
        </w:rPr>
      </w:pPr>
      <w:r>
        <w:rPr>
          <w:rFonts w:ascii="Times New Roman" w:hAnsi="Times New Roman" w:eastAsia="Times New Roman" w:cs="Times New Roman"/>
          <w:b/>
          <w:bCs/>
          <w:kern w:val="0"/>
          <w:sz w:val="24"/>
          <w:szCs w:val="24"/>
          <w:lang w:eastAsia="es-CO"/>
          <w14:ligatures w14:val="none"/>
        </w:rPr>
        <w:t>Sentido de pertenencia</w:t>
      </w:r>
      <w:r>
        <w:rPr>
          <w:rFonts w:ascii="Times New Roman" w:hAnsi="Times New Roman" w:eastAsia="Times New Roman" w:cs="Times New Roman"/>
          <w:kern w:val="0"/>
          <w:sz w:val="24"/>
          <w:szCs w:val="24"/>
          <w:lang w:eastAsia="es-CO"/>
          <w14:ligatures w14:val="none"/>
        </w:rPr>
        <w:t> </w:t>
      </w:r>
    </w:p>
    <w:p>
      <w:pPr>
        <w:spacing w:after="0" w:line="240" w:lineRule="auto"/>
        <w:jc w:val="both"/>
        <w:textAlignment w:val="baseline"/>
        <w:rPr>
          <w:rFonts w:ascii="Times New Roman" w:hAnsi="Times New Roman" w:eastAsia="Times New Roman" w:cs="Times New Roman"/>
          <w:kern w:val="0"/>
          <w:sz w:val="24"/>
          <w:szCs w:val="24"/>
          <w:lang w:eastAsia="es-CO"/>
          <w14:ligatures w14:val="none"/>
        </w:rPr>
      </w:pPr>
    </w:p>
    <w:p>
      <w:pPr>
        <w:spacing w:after="0" w:line="240" w:lineRule="auto"/>
        <w:jc w:val="both"/>
        <w:textAlignment w:val="baseline"/>
        <w:rPr>
          <w:rFonts w:ascii="Times New Roman" w:hAnsi="Times New Roman" w:eastAsia="Times New Roman" w:cs="Times New Roman"/>
          <w:kern w:val="0"/>
          <w:sz w:val="24"/>
          <w:szCs w:val="24"/>
          <w:lang w:eastAsia="es-CO"/>
          <w14:ligatures w14:val="none"/>
        </w:rPr>
      </w:pPr>
      <w:r>
        <w:rPr>
          <w:rFonts w:ascii="Times New Roman" w:hAnsi="Times New Roman" w:eastAsia="Times New Roman" w:cs="Times New Roman"/>
          <w:kern w:val="0"/>
          <w:sz w:val="24"/>
          <w:szCs w:val="24"/>
          <w:lang w:eastAsia="es-CO"/>
          <w14:ligatures w14:val="none"/>
        </w:rPr>
        <w:t>Ponemos a disposición nuestro talento y compromiso, disfrutando de lo que hacemos y evidenciando que nos sentimos orgullosos de pertenecer a PREBEL. </w:t>
      </w:r>
    </w:p>
    <w:p>
      <w:pPr>
        <w:spacing w:after="0" w:line="240" w:lineRule="auto"/>
        <w:ind w:firstLine="675"/>
        <w:jc w:val="both"/>
        <w:textAlignment w:val="baseline"/>
        <w:rPr>
          <w:rFonts w:ascii="Times New Roman" w:hAnsi="Times New Roman" w:eastAsia="Times New Roman" w:cs="Times New Roman"/>
          <w:kern w:val="0"/>
          <w:sz w:val="24"/>
          <w:szCs w:val="24"/>
          <w:lang w:eastAsia="es-CO"/>
          <w14:ligatures w14:val="none"/>
        </w:rPr>
      </w:pPr>
      <w:r>
        <w:rPr>
          <w:rFonts w:ascii="Times New Roman" w:hAnsi="Times New Roman" w:eastAsia="Times New Roman" w:cs="Times New Roman"/>
          <w:kern w:val="0"/>
          <w:sz w:val="24"/>
          <w:szCs w:val="24"/>
          <w:lang w:eastAsia="es-CO"/>
          <w14:ligatures w14:val="none"/>
        </w:rPr>
        <w:t> </w:t>
      </w:r>
    </w:p>
    <w:p>
      <w:pPr>
        <w:spacing w:after="0" w:line="240" w:lineRule="auto"/>
        <w:jc w:val="both"/>
        <w:textAlignment w:val="baseline"/>
        <w:rPr>
          <w:rFonts w:ascii="Times New Roman" w:hAnsi="Times New Roman" w:eastAsia="Times New Roman" w:cs="Times New Roman"/>
          <w:kern w:val="0"/>
          <w:sz w:val="24"/>
          <w:szCs w:val="24"/>
          <w:lang w:eastAsia="es-CO"/>
          <w14:ligatures w14:val="none"/>
        </w:rPr>
      </w:pPr>
      <w:r>
        <w:rPr>
          <w:rFonts w:ascii="Times New Roman" w:hAnsi="Times New Roman" w:eastAsia="Times New Roman" w:cs="Times New Roman"/>
          <w:b/>
          <w:bCs/>
          <w:kern w:val="0"/>
          <w:sz w:val="24"/>
          <w:szCs w:val="24"/>
          <w:lang w:eastAsia="es-CO"/>
          <w14:ligatures w14:val="none"/>
        </w:rPr>
        <w:t>Aprendizaje Continuo</w:t>
      </w:r>
      <w:r>
        <w:rPr>
          <w:rFonts w:ascii="Times New Roman" w:hAnsi="Times New Roman" w:eastAsia="Times New Roman" w:cs="Times New Roman"/>
          <w:kern w:val="0"/>
          <w:sz w:val="24"/>
          <w:szCs w:val="24"/>
          <w:lang w:eastAsia="es-CO"/>
          <w14:ligatures w14:val="none"/>
        </w:rPr>
        <w:t> </w:t>
      </w:r>
    </w:p>
    <w:p>
      <w:pPr>
        <w:spacing w:after="0" w:line="240" w:lineRule="auto"/>
        <w:jc w:val="both"/>
        <w:textAlignment w:val="baseline"/>
        <w:rPr>
          <w:rFonts w:ascii="Times New Roman" w:hAnsi="Times New Roman" w:eastAsia="Times New Roman" w:cs="Times New Roman"/>
          <w:kern w:val="0"/>
          <w:sz w:val="24"/>
          <w:szCs w:val="24"/>
          <w:lang w:eastAsia="es-CO"/>
          <w14:ligatures w14:val="none"/>
        </w:rPr>
      </w:pPr>
    </w:p>
    <w:p>
      <w:pPr>
        <w:spacing w:after="0" w:line="240" w:lineRule="auto"/>
        <w:jc w:val="both"/>
        <w:textAlignment w:val="baseline"/>
        <w:rPr>
          <w:rFonts w:ascii="Times New Roman" w:hAnsi="Times New Roman" w:eastAsia="Times New Roman" w:cs="Times New Roman"/>
          <w:kern w:val="0"/>
          <w:sz w:val="24"/>
          <w:szCs w:val="24"/>
          <w:lang w:eastAsia="es-CO"/>
          <w14:ligatures w14:val="none"/>
        </w:rPr>
      </w:pPr>
      <w:r>
        <w:rPr>
          <w:rFonts w:ascii="Times New Roman" w:hAnsi="Times New Roman" w:eastAsia="Times New Roman" w:cs="Times New Roman"/>
          <w:kern w:val="0"/>
          <w:sz w:val="24"/>
          <w:szCs w:val="24"/>
          <w:lang w:eastAsia="es-CO"/>
          <w14:ligatures w14:val="none"/>
        </w:rPr>
        <w:t>Desarrollamos conocimientos, habilidades y actitudes en las personas a través de procesos formativos y experiencias que incorporen aprendizaje. Reconocemos que la motivación y el autoaprendizaje son elementos necesarios para el desarrollo de nuestras competencias. </w:t>
      </w:r>
    </w:p>
    <w:p>
      <w:pPr>
        <w:spacing w:after="0" w:line="240" w:lineRule="auto"/>
        <w:ind w:firstLine="705"/>
        <w:jc w:val="both"/>
        <w:textAlignment w:val="baseline"/>
        <w:rPr>
          <w:rFonts w:ascii="Times New Roman" w:hAnsi="Times New Roman" w:eastAsia="Times New Roman" w:cs="Times New Roman"/>
          <w:kern w:val="0"/>
          <w:sz w:val="24"/>
          <w:szCs w:val="24"/>
          <w:lang w:eastAsia="es-CO"/>
          <w14:ligatures w14:val="none"/>
        </w:rPr>
      </w:pPr>
      <w:r>
        <w:rPr>
          <w:rFonts w:ascii="Times New Roman" w:hAnsi="Times New Roman" w:eastAsia="Times New Roman" w:cs="Times New Roman"/>
          <w:kern w:val="0"/>
          <w:sz w:val="24"/>
          <w:szCs w:val="24"/>
          <w:lang w:eastAsia="es-CO"/>
          <w14:ligatures w14:val="none"/>
        </w:rPr>
        <w:t> </w:t>
      </w:r>
    </w:p>
    <w:p>
      <w:pPr>
        <w:spacing w:after="0" w:line="240" w:lineRule="auto"/>
        <w:jc w:val="both"/>
        <w:textAlignment w:val="baseline"/>
        <w:rPr>
          <w:rFonts w:ascii="Times New Roman" w:hAnsi="Times New Roman" w:eastAsia="Times New Roman" w:cs="Times New Roman"/>
          <w:kern w:val="0"/>
          <w:sz w:val="24"/>
          <w:szCs w:val="24"/>
          <w:lang w:eastAsia="es-CO"/>
          <w14:ligatures w14:val="none"/>
        </w:rPr>
      </w:pPr>
      <w:r>
        <w:rPr>
          <w:rFonts w:ascii="Times New Roman" w:hAnsi="Times New Roman" w:eastAsia="Times New Roman" w:cs="Times New Roman"/>
          <w:b/>
          <w:bCs/>
          <w:kern w:val="0"/>
          <w:sz w:val="24"/>
          <w:szCs w:val="24"/>
          <w:lang w:eastAsia="es-CO"/>
          <w14:ligatures w14:val="none"/>
        </w:rPr>
        <w:t>Actuar con Integridad</w:t>
      </w:r>
      <w:r>
        <w:rPr>
          <w:rFonts w:ascii="Times New Roman" w:hAnsi="Times New Roman" w:eastAsia="Times New Roman" w:cs="Times New Roman"/>
          <w:kern w:val="0"/>
          <w:sz w:val="24"/>
          <w:szCs w:val="24"/>
          <w:lang w:eastAsia="es-CO"/>
          <w14:ligatures w14:val="none"/>
        </w:rPr>
        <w:t> </w:t>
      </w:r>
    </w:p>
    <w:p>
      <w:pPr>
        <w:spacing w:after="0" w:line="240" w:lineRule="auto"/>
        <w:jc w:val="both"/>
        <w:textAlignment w:val="baseline"/>
        <w:rPr>
          <w:rFonts w:ascii="Times New Roman" w:hAnsi="Times New Roman" w:eastAsia="Times New Roman" w:cs="Times New Roman"/>
          <w:kern w:val="0"/>
          <w:sz w:val="24"/>
          <w:szCs w:val="24"/>
          <w:lang w:eastAsia="es-CO"/>
          <w14:ligatures w14:val="none"/>
        </w:rPr>
      </w:pPr>
    </w:p>
    <w:p>
      <w:pPr>
        <w:spacing w:after="0" w:line="240" w:lineRule="auto"/>
        <w:jc w:val="both"/>
        <w:textAlignment w:val="baseline"/>
        <w:rPr>
          <w:rFonts w:ascii="Times New Roman" w:hAnsi="Times New Roman" w:eastAsia="Times New Roman" w:cs="Times New Roman"/>
          <w:kern w:val="0"/>
          <w:sz w:val="24"/>
          <w:szCs w:val="24"/>
          <w:lang w:eastAsia="es-CO"/>
          <w14:ligatures w14:val="none"/>
        </w:rPr>
      </w:pPr>
      <w:r>
        <w:rPr>
          <w:rFonts w:ascii="Times New Roman" w:hAnsi="Times New Roman" w:eastAsia="Times New Roman" w:cs="Times New Roman"/>
          <w:kern w:val="0"/>
          <w:sz w:val="24"/>
          <w:szCs w:val="24"/>
          <w:lang w:eastAsia="es-CO"/>
          <w14:ligatures w14:val="none"/>
        </w:rPr>
        <w:t>Buscamos el logro de nuestra estrategia en coherencia con la misión y visión de la Organización, actuando siempre bajo el marco de nuestro código de ética, con transparencia, sentido de responsabilidad y respeto por nuestros empleados, proveedores, clientes, accionistas y comunidad en general. </w:t>
      </w:r>
    </w:p>
    <w:p>
      <w:pPr>
        <w:spacing w:after="0" w:line="240" w:lineRule="auto"/>
        <w:ind w:firstLine="675"/>
        <w:jc w:val="both"/>
        <w:textAlignment w:val="baseline"/>
        <w:rPr>
          <w:rFonts w:ascii="Times New Roman" w:hAnsi="Times New Roman" w:eastAsia="Times New Roman" w:cs="Times New Roman"/>
          <w:kern w:val="0"/>
          <w:sz w:val="24"/>
          <w:szCs w:val="24"/>
          <w:lang w:eastAsia="es-CO"/>
          <w14:ligatures w14:val="none"/>
        </w:rPr>
      </w:pPr>
      <w:r>
        <w:rPr>
          <w:rFonts w:ascii="Times New Roman" w:hAnsi="Times New Roman" w:eastAsia="Times New Roman" w:cs="Times New Roman"/>
          <w:kern w:val="0"/>
          <w:sz w:val="24"/>
          <w:szCs w:val="24"/>
          <w:lang w:eastAsia="es-CO"/>
          <w14:ligatures w14:val="none"/>
        </w:rPr>
        <w:t> </w:t>
      </w:r>
    </w:p>
    <w:p>
      <w:pPr>
        <w:spacing w:after="0" w:line="240" w:lineRule="auto"/>
        <w:jc w:val="both"/>
        <w:textAlignment w:val="baseline"/>
        <w:rPr>
          <w:rFonts w:ascii="Times New Roman" w:hAnsi="Times New Roman" w:eastAsia="Times New Roman" w:cs="Times New Roman"/>
          <w:kern w:val="0"/>
          <w:sz w:val="24"/>
          <w:szCs w:val="24"/>
          <w:lang w:eastAsia="es-CO"/>
          <w14:ligatures w14:val="none"/>
        </w:rPr>
      </w:pPr>
      <w:r>
        <w:rPr>
          <w:rFonts w:ascii="Times New Roman" w:hAnsi="Times New Roman" w:eastAsia="Times New Roman" w:cs="Times New Roman"/>
          <w:b/>
          <w:bCs/>
          <w:kern w:val="0"/>
          <w:sz w:val="24"/>
          <w:szCs w:val="24"/>
          <w:lang w:eastAsia="es-CO"/>
          <w14:ligatures w14:val="none"/>
        </w:rPr>
        <w:t>Centrarse en los Resultados</w:t>
      </w:r>
      <w:r>
        <w:rPr>
          <w:rFonts w:ascii="Times New Roman" w:hAnsi="Times New Roman" w:eastAsia="Times New Roman" w:cs="Times New Roman"/>
          <w:kern w:val="0"/>
          <w:sz w:val="24"/>
          <w:szCs w:val="24"/>
          <w:lang w:eastAsia="es-CO"/>
          <w14:ligatures w14:val="none"/>
        </w:rPr>
        <w:t> </w:t>
      </w:r>
    </w:p>
    <w:p>
      <w:pPr>
        <w:spacing w:after="0" w:line="240" w:lineRule="auto"/>
        <w:jc w:val="both"/>
        <w:textAlignment w:val="baseline"/>
        <w:rPr>
          <w:rFonts w:ascii="Times New Roman" w:hAnsi="Times New Roman" w:eastAsia="Times New Roman" w:cs="Times New Roman"/>
          <w:kern w:val="0"/>
          <w:sz w:val="24"/>
          <w:szCs w:val="24"/>
          <w:lang w:eastAsia="es-CO"/>
          <w14:ligatures w14:val="none"/>
        </w:rPr>
      </w:pPr>
    </w:p>
    <w:p>
      <w:pPr>
        <w:spacing w:after="0" w:line="240" w:lineRule="auto"/>
        <w:jc w:val="both"/>
        <w:textAlignment w:val="baseline"/>
        <w:rPr>
          <w:rFonts w:ascii="Times New Roman" w:hAnsi="Times New Roman" w:eastAsia="Times New Roman" w:cs="Times New Roman"/>
          <w:kern w:val="0"/>
          <w:sz w:val="24"/>
          <w:szCs w:val="24"/>
          <w:lang w:eastAsia="es-CO"/>
          <w14:ligatures w14:val="none"/>
        </w:rPr>
      </w:pPr>
      <w:r>
        <w:rPr>
          <w:rFonts w:ascii="Times New Roman" w:hAnsi="Times New Roman" w:eastAsia="Times New Roman" w:cs="Times New Roman"/>
          <w:kern w:val="0"/>
          <w:sz w:val="24"/>
          <w:szCs w:val="24"/>
          <w:lang w:eastAsia="es-CO"/>
          <w14:ligatures w14:val="none"/>
        </w:rPr>
        <w:t>Contamos con la motivación y la capacidad para alcanzar los objetivos propuestos, mediante el compromiso individual y colectivo, aprovechando adecuadamente los recursos, cumpliendo los estándares y tiempos definidos. </w:t>
      </w:r>
    </w:p>
    <w:p>
      <w:pPr>
        <w:spacing w:after="0" w:line="240" w:lineRule="auto"/>
        <w:ind w:firstLine="675"/>
        <w:jc w:val="both"/>
        <w:textAlignment w:val="baseline"/>
        <w:rPr>
          <w:rFonts w:ascii="Times New Roman" w:hAnsi="Times New Roman" w:eastAsia="Times New Roman" w:cs="Times New Roman"/>
          <w:kern w:val="0"/>
          <w:sz w:val="24"/>
          <w:szCs w:val="24"/>
          <w:lang w:eastAsia="es-CO"/>
          <w14:ligatures w14:val="none"/>
        </w:rPr>
      </w:pPr>
      <w:r>
        <w:rPr>
          <w:rFonts w:ascii="Times New Roman" w:hAnsi="Times New Roman" w:eastAsia="Times New Roman" w:cs="Times New Roman"/>
          <w:kern w:val="0"/>
          <w:sz w:val="24"/>
          <w:szCs w:val="24"/>
          <w:lang w:eastAsia="es-CO"/>
          <w14:ligatures w14:val="none"/>
        </w:rPr>
        <w:t> </w:t>
      </w:r>
    </w:p>
    <w:p>
      <w:pPr>
        <w:spacing w:after="0" w:line="240" w:lineRule="auto"/>
        <w:jc w:val="both"/>
        <w:textAlignment w:val="baseline"/>
        <w:rPr>
          <w:rFonts w:ascii="Times New Roman" w:hAnsi="Times New Roman" w:eastAsia="Times New Roman" w:cs="Times New Roman"/>
          <w:kern w:val="0"/>
          <w:sz w:val="24"/>
          <w:szCs w:val="24"/>
          <w:lang w:eastAsia="es-CO"/>
          <w14:ligatures w14:val="none"/>
        </w:rPr>
      </w:pPr>
      <w:r>
        <w:rPr>
          <w:rFonts w:ascii="Times New Roman" w:hAnsi="Times New Roman" w:eastAsia="Times New Roman" w:cs="Times New Roman"/>
          <w:b/>
          <w:bCs/>
          <w:kern w:val="0"/>
          <w:sz w:val="24"/>
          <w:szCs w:val="24"/>
          <w:lang w:eastAsia="es-CO"/>
          <w14:ligatures w14:val="none"/>
        </w:rPr>
        <w:t>Innovación </w:t>
      </w:r>
      <w:r>
        <w:rPr>
          <w:rFonts w:ascii="Times New Roman" w:hAnsi="Times New Roman" w:eastAsia="Times New Roman" w:cs="Times New Roman"/>
          <w:kern w:val="0"/>
          <w:sz w:val="24"/>
          <w:szCs w:val="24"/>
          <w:lang w:eastAsia="es-CO"/>
          <w14:ligatures w14:val="none"/>
        </w:rPr>
        <w:t> </w:t>
      </w:r>
    </w:p>
    <w:p>
      <w:pPr>
        <w:spacing w:after="0" w:line="240" w:lineRule="auto"/>
        <w:jc w:val="both"/>
        <w:textAlignment w:val="baseline"/>
        <w:rPr>
          <w:rFonts w:ascii="Times New Roman" w:hAnsi="Times New Roman" w:eastAsia="Times New Roman" w:cs="Times New Roman"/>
          <w:kern w:val="0"/>
          <w:sz w:val="24"/>
          <w:szCs w:val="24"/>
          <w:lang w:eastAsia="es-CO"/>
          <w14:ligatures w14:val="none"/>
        </w:rPr>
      </w:pPr>
    </w:p>
    <w:p>
      <w:pPr>
        <w:spacing w:after="0" w:line="240" w:lineRule="auto"/>
        <w:jc w:val="both"/>
        <w:textAlignment w:val="baseline"/>
        <w:rPr>
          <w:rFonts w:ascii="Times New Roman" w:hAnsi="Times New Roman" w:eastAsia="Times New Roman" w:cs="Times New Roman"/>
          <w:kern w:val="0"/>
          <w:sz w:val="24"/>
          <w:szCs w:val="24"/>
          <w:lang w:eastAsia="es-CO"/>
          <w14:ligatures w14:val="none"/>
        </w:rPr>
      </w:pPr>
      <w:r>
        <w:rPr>
          <w:rFonts w:ascii="Times New Roman" w:hAnsi="Times New Roman" w:eastAsia="Times New Roman" w:cs="Times New Roman"/>
          <w:kern w:val="0"/>
          <w:sz w:val="24"/>
          <w:szCs w:val="24"/>
          <w:lang w:eastAsia="es-CO"/>
          <w14:ligatures w14:val="none"/>
        </w:rPr>
        <w:t>Estamos comprometidos con la creación e implementación de nuevos procesos, productos y servicios. Buscamos y estamos abiertos a nuevas ideas y aceptamos la experimentación como una nueva forma de aprendizaje. Incorporamos-la innovación como palanca para el crecimiento de nuestra compañía. </w:t>
      </w:r>
      <w:bookmarkStart w:id="10" w:name="_Toc131404381"/>
    </w:p>
    <w:p>
      <w:pPr>
        <w:spacing w:after="0" w:line="240" w:lineRule="auto"/>
        <w:jc w:val="both"/>
        <w:textAlignment w:val="baseline"/>
        <w:rPr>
          <w:rFonts w:ascii="Times New Roman" w:hAnsi="Times New Roman" w:eastAsia="Times New Roman" w:cs="Times New Roman"/>
          <w:kern w:val="0"/>
          <w:sz w:val="24"/>
          <w:szCs w:val="24"/>
          <w:lang w:eastAsia="es-CO"/>
          <w14:ligatures w14:val="none"/>
        </w:rPr>
      </w:pPr>
    </w:p>
    <w:p>
      <w:pPr>
        <w:pStyle w:val="3"/>
        <w:bidi w:val="0"/>
        <w:spacing w:line="360" w:lineRule="auto"/>
        <w:outlineLvl w:val="0"/>
      </w:pPr>
      <w:bookmarkStart w:id="11" w:name="_Toc10924"/>
      <w:bookmarkStart w:id="12" w:name="_Toc8241"/>
      <w:bookmarkStart w:id="13" w:name="_Toc8487"/>
      <w:r>
        <w:t xml:space="preserve">2. Descripción </w:t>
      </w:r>
      <w:r>
        <w:rPr>
          <w:rFonts w:hint="default"/>
          <w:lang w:val="es-ES"/>
        </w:rPr>
        <w:t>d</w:t>
      </w:r>
      <w:r>
        <w:t xml:space="preserve">e </w:t>
      </w:r>
      <w:r>
        <w:rPr>
          <w:rFonts w:hint="default"/>
          <w:lang w:val="es-ES"/>
        </w:rPr>
        <w:t>l</w:t>
      </w:r>
      <w:r>
        <w:t xml:space="preserve">a </w:t>
      </w:r>
      <w:r>
        <w:rPr>
          <w:rFonts w:hint="default"/>
          <w:lang w:val="es-ES"/>
        </w:rPr>
        <w:t>p</w:t>
      </w:r>
      <w:r>
        <w:t>ráctica</w:t>
      </w:r>
      <w:bookmarkEnd w:id="10"/>
      <w:bookmarkEnd w:id="11"/>
      <w:bookmarkEnd w:id="12"/>
      <w:bookmarkEnd w:id="13"/>
    </w:p>
    <w:p>
      <w:pPr>
        <w:keepNext w:val="0"/>
        <w:keepLines w:val="0"/>
        <w:widowControl/>
        <w:suppressLineNumbers w:val="0"/>
        <w:jc w:val="left"/>
        <w:rPr>
          <w:rFonts w:ascii="Times New Roman" w:hAnsi="Times New Roman" w:eastAsia="Times New Roman" w:cs="Times New Roman"/>
          <w:kern w:val="0"/>
          <w:sz w:val="24"/>
          <w:szCs w:val="24"/>
          <w:lang w:val="en-US" w:eastAsia="es-CO" w:bidi="ar-SA"/>
          <w14:ligatures w14:val="none"/>
        </w:rPr>
      </w:pPr>
      <w:r>
        <w:rPr>
          <w:rFonts w:hint="default" w:ascii="Times New Roman" w:hAnsi="Times New Roman" w:eastAsia="Times New Roman" w:cs="Times New Roman"/>
          <w:kern w:val="0"/>
          <w:sz w:val="24"/>
          <w:szCs w:val="24"/>
          <w:lang w:val="en-US" w:eastAsia="zh-CN" w:bidi="ar-SA"/>
          <w14:ligatures w14:val="none"/>
        </w:rPr>
        <w:t>En Prebel S.A. se destacan 3 principales procesos, entre ellos están los procesos estratégicos, operativos y de apoyo, cada uno de estos tienen áreas específicas, entre ellos a la que respecta a la práctica existen los procesos de apoyo, el cual existe un área determinada denominada área de ingeniería industrial, el cual cumple con la función de ser transversal a las demás áreas para que cumplan con sus funciones.</w:t>
      </w:r>
    </w:p>
    <w:p>
      <w:pPr>
        <w:rPr>
          <w:rStyle w:val="9"/>
          <w:rFonts w:ascii="Times New Roman" w:hAnsi="Times New Roman" w:cs="Times New Roman"/>
          <w:color w:val="000000"/>
          <w:sz w:val="24"/>
          <w:szCs w:val="24"/>
          <w:shd w:val="clear" w:color="auto" w:fill="FFFFFF"/>
        </w:rPr>
      </w:pPr>
      <w:r>
        <w:rPr>
          <w:rStyle w:val="9"/>
          <w:rFonts w:ascii="Times New Roman" w:hAnsi="Times New Roman" w:cs="Times New Roman"/>
          <w:color w:val="000000"/>
          <w:sz w:val="24"/>
          <w:szCs w:val="24"/>
          <w:shd w:val="clear" w:color="auto" w:fill="FFFFFF"/>
        </w:rPr>
        <w:drawing>
          <wp:anchor distT="0" distB="0" distL="114300" distR="114300" simplePos="0" relativeHeight="251662336" behindDoc="0" locked="0" layoutInCell="1" allowOverlap="1">
            <wp:simplePos x="0" y="0"/>
            <wp:positionH relativeFrom="column">
              <wp:posOffset>687070</wp:posOffset>
            </wp:positionH>
            <wp:positionV relativeFrom="paragraph">
              <wp:posOffset>6350</wp:posOffset>
            </wp:positionV>
            <wp:extent cx="3178810" cy="2280285"/>
            <wp:effectExtent l="0" t="0" r="2540" b="5715"/>
            <wp:wrapNone/>
            <wp:docPr id="4" name="Picture 4" descr="Mapa de proces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a de procesos"/>
                    <pic:cNvPicPr>
                      <a:picLocks noChangeAspect="1"/>
                    </pic:cNvPicPr>
                  </pic:nvPicPr>
                  <pic:blipFill>
                    <a:blip r:embed="rId6"/>
                    <a:stretch>
                      <a:fillRect/>
                    </a:stretch>
                  </pic:blipFill>
                  <pic:spPr>
                    <a:xfrm>
                      <a:off x="0" y="0"/>
                      <a:ext cx="3178810" cy="2280285"/>
                    </a:xfrm>
                    <a:prstGeom prst="rect">
                      <a:avLst/>
                    </a:prstGeom>
                  </pic:spPr>
                </pic:pic>
              </a:graphicData>
            </a:graphic>
          </wp:anchor>
        </w:drawing>
      </w:r>
    </w:p>
    <w:p>
      <w:pPr>
        <w:rPr>
          <w:rStyle w:val="9"/>
          <w:rFonts w:ascii="Times New Roman" w:hAnsi="Times New Roman" w:cs="Times New Roman"/>
          <w:color w:val="000000"/>
          <w:sz w:val="24"/>
          <w:szCs w:val="24"/>
          <w:shd w:val="clear" w:color="auto" w:fill="FFFFFF"/>
        </w:rPr>
      </w:pPr>
    </w:p>
    <w:p>
      <w:pPr>
        <w:rPr>
          <w:rStyle w:val="9"/>
          <w:rFonts w:ascii="Times New Roman" w:hAnsi="Times New Roman" w:cs="Times New Roman"/>
          <w:color w:val="000000"/>
          <w:sz w:val="24"/>
          <w:szCs w:val="24"/>
          <w:shd w:val="clear" w:color="auto" w:fill="FFFFFF"/>
        </w:rPr>
      </w:pPr>
    </w:p>
    <w:p>
      <w:pPr>
        <w:rPr>
          <w:rStyle w:val="9"/>
          <w:rFonts w:ascii="Times New Roman" w:hAnsi="Times New Roman" w:cs="Times New Roman"/>
          <w:color w:val="000000"/>
          <w:sz w:val="24"/>
          <w:szCs w:val="24"/>
          <w:shd w:val="clear" w:color="auto" w:fill="FFFFFF"/>
        </w:rPr>
      </w:pPr>
    </w:p>
    <w:p>
      <w:pPr>
        <w:rPr>
          <w:rStyle w:val="9"/>
          <w:rFonts w:ascii="Times New Roman" w:hAnsi="Times New Roman" w:cs="Times New Roman"/>
          <w:color w:val="000000"/>
          <w:sz w:val="24"/>
          <w:szCs w:val="24"/>
          <w:shd w:val="clear" w:color="auto" w:fill="FFFFFF"/>
        </w:rPr>
      </w:pPr>
    </w:p>
    <w:p>
      <w:pPr>
        <w:rPr>
          <w:rStyle w:val="9"/>
          <w:rFonts w:ascii="Times New Roman" w:hAnsi="Times New Roman" w:cs="Times New Roman"/>
          <w:color w:val="000000"/>
          <w:sz w:val="24"/>
          <w:szCs w:val="24"/>
          <w:shd w:val="clear" w:color="auto" w:fill="FFFFFF"/>
        </w:rPr>
      </w:pPr>
    </w:p>
    <w:p>
      <w:pPr>
        <w:rPr>
          <w:rStyle w:val="9"/>
          <w:rFonts w:ascii="Times New Roman" w:hAnsi="Times New Roman" w:cs="Times New Roman"/>
          <w:color w:val="000000"/>
          <w:sz w:val="24"/>
          <w:szCs w:val="24"/>
          <w:shd w:val="clear" w:color="auto" w:fill="FFFFFF"/>
        </w:rPr>
      </w:pPr>
    </w:p>
    <w:p>
      <w:pPr>
        <w:rPr>
          <w:rStyle w:val="9"/>
          <w:rFonts w:ascii="Times New Roman" w:hAnsi="Times New Roman" w:cs="Times New Roman"/>
          <w:color w:val="000000"/>
          <w:sz w:val="24"/>
          <w:szCs w:val="24"/>
          <w:shd w:val="clear" w:color="auto" w:fill="FFFFFF"/>
        </w:rPr>
      </w:pPr>
    </w:p>
    <w:p>
      <w:pPr>
        <w:rPr>
          <w:rStyle w:val="9"/>
          <w:rFonts w:ascii="Times New Roman" w:hAnsi="Times New Roman" w:cs="Times New Roman"/>
          <w:color w:val="000000"/>
          <w:sz w:val="24"/>
          <w:szCs w:val="24"/>
          <w:shd w:val="clear" w:color="auto" w:fill="FFFFFF"/>
        </w:rPr>
      </w:pPr>
    </w:p>
    <w:p>
      <w:pPr>
        <w:rPr>
          <w:rStyle w:val="9"/>
          <w:rFonts w:ascii="Times New Roman" w:hAnsi="Times New Roman" w:cs="Times New Roman"/>
          <w:color w:val="000000"/>
          <w:sz w:val="24"/>
          <w:szCs w:val="24"/>
          <w:shd w:val="clear" w:color="auto" w:fill="FFFFFF"/>
        </w:rPr>
      </w:pPr>
    </w:p>
    <w:p>
      <w:pPr>
        <w:rPr>
          <w:rStyle w:val="9"/>
          <w:rFonts w:ascii="Times New Roman" w:hAnsi="Times New Roman" w:cs="Times New Roman"/>
          <w:color w:val="000000"/>
          <w:sz w:val="24"/>
          <w:szCs w:val="24"/>
          <w:shd w:val="clear" w:color="auto" w:fill="FFFFFF"/>
        </w:rPr>
      </w:pPr>
    </w:p>
    <w:p>
      <w:pPr>
        <w:rPr>
          <w:rStyle w:val="9"/>
          <w:rFonts w:ascii="Times New Roman" w:hAnsi="Times New Roman" w:cs="Times New Roman"/>
          <w:color w:val="000000"/>
          <w:sz w:val="24"/>
          <w:szCs w:val="24"/>
          <w:shd w:val="clear" w:color="auto" w:fill="FFFFFF"/>
        </w:rPr>
      </w:pPr>
    </w:p>
    <w:p>
      <w:pPr>
        <w:rPr>
          <w:rStyle w:val="9"/>
          <w:rFonts w:ascii="Times New Roman" w:hAnsi="Times New Roman" w:cs="Times New Roman"/>
          <w:color w:val="000000"/>
          <w:sz w:val="24"/>
          <w:szCs w:val="24"/>
          <w:shd w:val="clear" w:color="auto" w:fill="FFFFFF"/>
        </w:rPr>
      </w:pPr>
    </w:p>
    <w:p>
      <w:pPr>
        <w:rPr>
          <w:rStyle w:val="9"/>
          <w:rFonts w:ascii="Times New Roman" w:hAnsi="Times New Roman" w:cs="Times New Roman"/>
          <w:color w:val="000000"/>
          <w:sz w:val="20"/>
          <w:szCs w:val="20"/>
          <w:shd w:val="clear" w:color="auto" w:fill="FFFFFF"/>
        </w:rPr>
      </w:pPr>
      <w:r>
        <w:rPr>
          <w:rStyle w:val="9"/>
          <w:rFonts w:ascii="Times New Roman" w:hAnsi="Times New Roman" w:cs="Times New Roman"/>
          <w:color w:val="000000"/>
          <w:sz w:val="20"/>
          <w:szCs w:val="20"/>
          <w:shd w:val="clear" w:color="auto" w:fill="FFFFFF"/>
        </w:rPr>
        <w:t>Figura 1.</w:t>
      </w:r>
      <w:r>
        <w:rPr>
          <w:rStyle w:val="9"/>
          <w:rFonts w:ascii="Times New Roman" w:hAnsi="Times New Roman" w:eastAsia="SimSun" w:cs="Times New Roman"/>
          <w:color w:val="000000"/>
          <w:sz w:val="20"/>
          <w:szCs w:val="20"/>
          <w:shd w:val="clear" w:color="auto" w:fill="FFFFFF"/>
        </w:rPr>
        <w:t xml:space="preserve"> PREBEL S.A (2023). Organigrama. Recuperado de [</w:t>
      </w:r>
      <w:r>
        <w:fldChar w:fldCharType="begin"/>
      </w:r>
      <w:r>
        <w:instrText xml:space="preserve"> HYPERLINK "https://prebelnet.prebel.com.co/Aplicaciones/Intranet/HomeIntranet.nsf/frPrincipal?Open&amp;id=0,43422598611429" \l "inbox/_blank" \t "https://mail.google.com/mail/u/0/" </w:instrText>
      </w:r>
      <w:r>
        <w:fldChar w:fldCharType="separate"/>
      </w:r>
      <w:r>
        <w:rPr>
          <w:rStyle w:val="9"/>
          <w:rFonts w:ascii="Times New Roman" w:hAnsi="Times New Roman" w:eastAsia="SimSun" w:cs="Times New Roman"/>
          <w:color w:val="000000"/>
          <w:sz w:val="20"/>
          <w:szCs w:val="20"/>
          <w:shd w:val="clear" w:color="auto" w:fill="FFFFFF"/>
        </w:rPr>
        <w:t>https://prebelnet.prebel.com.co/Aplicaciones/Intranet/HomeIntranet.nsf/frPrincipal?Open&amp;id=0,43422598611429</w:t>
      </w:r>
      <w:r>
        <w:rPr>
          <w:rStyle w:val="9"/>
          <w:rFonts w:ascii="Times New Roman" w:hAnsi="Times New Roman" w:eastAsia="SimSun" w:cs="Times New Roman"/>
          <w:color w:val="000000"/>
          <w:sz w:val="20"/>
          <w:szCs w:val="20"/>
          <w:shd w:val="clear" w:color="auto" w:fill="FFFFFF"/>
        </w:rPr>
        <w:fldChar w:fldCharType="end"/>
      </w:r>
      <w:r>
        <w:rPr>
          <w:rStyle w:val="9"/>
          <w:rFonts w:ascii="Times New Roman" w:hAnsi="Times New Roman" w:eastAsia="SimSun" w:cs="Times New Roman"/>
          <w:color w:val="000000"/>
          <w:sz w:val="20"/>
          <w:szCs w:val="20"/>
          <w:shd w:val="clear" w:color="auto" w:fill="FFFFFF"/>
        </w:rPr>
        <w:t>]</w:t>
      </w:r>
      <w:r>
        <w:rPr>
          <w:rStyle w:val="9"/>
          <w:rFonts w:ascii="Times New Roman" w:hAnsi="Times New Roman" w:cs="Times New Roman"/>
          <w:color w:val="000000"/>
          <w:sz w:val="20"/>
          <w:szCs w:val="20"/>
          <w:shd w:val="clear" w:color="auto" w:fill="FFFFFF"/>
        </w:rPr>
        <w:t xml:space="preserve"> </w:t>
      </w:r>
    </w:p>
    <w:p>
      <w:pPr>
        <w:pStyle w:val="3"/>
        <w:numPr>
          <w:ilvl w:val="0"/>
          <w:numId w:val="1"/>
        </w:numPr>
        <w:bidi w:val="0"/>
        <w:spacing w:line="360" w:lineRule="auto"/>
        <w:outlineLvl w:val="0"/>
        <w:rPr>
          <w:rFonts w:hint="default"/>
          <w:lang w:val="es-ES" w:eastAsia="zh-CN"/>
        </w:rPr>
      </w:pPr>
      <w:bookmarkStart w:id="14" w:name="_Toc26682"/>
      <w:bookmarkStart w:id="15" w:name="_Toc12806"/>
      <w:bookmarkStart w:id="16" w:name="_Toc29409"/>
      <w:r>
        <w:rPr>
          <w:rFonts w:hint="default"/>
          <w:lang w:val="es-ES" w:eastAsia="zh-CN"/>
        </w:rPr>
        <w:t>Planteamiento del problema</w:t>
      </w:r>
      <w:bookmarkEnd w:id="14"/>
      <w:bookmarkEnd w:id="15"/>
      <w:bookmarkEnd w:id="16"/>
    </w:p>
    <w:p>
      <w:pPr>
        <w:keepNext w:val="0"/>
        <w:keepLines w:val="0"/>
        <w:widowControl/>
        <w:suppressLineNumbers w:val="0"/>
        <w:jc w:val="left"/>
        <w:rPr>
          <w:rFonts w:hint="default" w:ascii="Times New Roman" w:hAnsi="Times New Roman" w:eastAsia="Times New Roman" w:cs="Times New Roman"/>
          <w:kern w:val="0"/>
          <w:sz w:val="24"/>
          <w:szCs w:val="24"/>
          <w:lang w:val="es-ES" w:eastAsia="zh-CN" w:bidi="ar-SA"/>
          <w14:ligatures w14:val="none"/>
        </w:rPr>
      </w:pPr>
    </w:p>
    <w:p>
      <w:pPr>
        <w:keepNext w:val="0"/>
        <w:keepLines w:val="0"/>
        <w:widowControl/>
        <w:suppressLineNumbers w:val="0"/>
        <w:spacing w:before="0" w:beforeAutospacing="0" w:after="0" w:afterAutospacing="0"/>
        <w:ind w:left="0" w:right="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Como muchas otras organizaciones PREBEL S.A. tiene que lidiar con tareas repetitivas que se realizan a diario consumiendo tiempo y recursos, algunos hallazgos pueden deberse a la falta de estandarización de procesos, la naturaleza rutinaria de las mismas o errores debidos a los factores humanos por motivos de agotamiento, poca capacitación entre otras que pueden impactar significativamente a las operaciones.</w:t>
      </w:r>
    </w:p>
    <w:p>
      <w:pPr>
        <w:keepNext w:val="0"/>
        <w:keepLines w:val="0"/>
        <w:widowControl/>
        <w:suppressLineNumbers w:val="0"/>
        <w:spacing w:before="0" w:beforeAutospacing="0" w:after="0" w:afterAutospacing="0"/>
        <w:ind w:left="0" w:right="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Frente a estas necesidades se requiere la adopción de nuevas tecnologías, sin embargo, los costos pueden superar lo previsto por la compañía, ya que al tratarse de programas profesionales tienen costos elevados y muchas veces generalizan mucho las funcionalidades que se requieren en principio, sin mencionar que al ser herramientas de terceros en muchas de las ocasiones tienen limitaciones en la forma de mostrar o extraer datos de acuerdo a las necesidades del negocio. </w:t>
      </w:r>
    </w:p>
    <w:p>
      <w:pPr>
        <w:keepNext w:val="0"/>
        <w:keepLines w:val="0"/>
        <w:widowControl/>
        <w:suppressLineNumbers w:val="0"/>
        <w:jc w:val="left"/>
        <w:rPr>
          <w:rFonts w:hint="default" w:ascii="Times New Roman" w:hAnsi="Times New Roman" w:eastAsia="Times New Roman" w:cs="Times New Roman"/>
          <w:kern w:val="0"/>
          <w:sz w:val="24"/>
          <w:szCs w:val="24"/>
          <w:lang w:val="es-ES" w:eastAsia="zh-CN" w:bidi="ar-SA"/>
          <w14:ligatures w14:val="none"/>
        </w:rPr>
      </w:pPr>
    </w:p>
    <w:p>
      <w:pPr>
        <w:pStyle w:val="3"/>
        <w:numPr>
          <w:ilvl w:val="0"/>
          <w:numId w:val="1"/>
        </w:numPr>
        <w:bidi w:val="0"/>
        <w:spacing w:line="360" w:lineRule="auto"/>
        <w:outlineLvl w:val="0"/>
        <w:rPr>
          <w:rFonts w:hint="default"/>
        </w:rPr>
      </w:pPr>
      <w:bookmarkStart w:id="17" w:name="_Toc14895"/>
      <w:bookmarkStart w:id="18" w:name="_Toc16524"/>
      <w:bookmarkStart w:id="19" w:name="_Toc28322"/>
      <w:r>
        <w:rPr>
          <w:rFonts w:hint="default"/>
          <w:lang w:val="en-US" w:eastAsia="zh-CN"/>
        </w:rPr>
        <w:t>Justificación</w:t>
      </w:r>
      <w:bookmarkEnd w:id="17"/>
      <w:bookmarkEnd w:id="18"/>
      <w:bookmarkEnd w:id="19"/>
    </w:p>
    <w:p>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rPr>
      </w:pPr>
      <w:r>
        <w:rPr>
          <w:rFonts w:hint="default" w:ascii="Times New Roman" w:hAnsi="Times New Roman"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left"/>
      </w:pPr>
      <w:r>
        <w:rPr>
          <w:rFonts w:hint="default" w:ascii="Times New Roman" w:hAnsi="Times New Roman" w:eastAsia="SimSun" w:cs="Times New Roman"/>
          <w:kern w:val="0"/>
          <w:sz w:val="24"/>
          <w:szCs w:val="24"/>
          <w:lang w:val="en-US" w:eastAsia="zh-CN" w:bidi="ar"/>
        </w:rPr>
        <w:t>La optimización de procesos, minimización de cotos, ahorro de tiempo y aumento de indicadores, hacen parte fundamental para el seguimiento, control y mejora continua que contribuyen a la obtención de mejores resultados, de esta manera al implementar procesos de automatización puede disminuir la carga de trabajo manual permitiendo el enfoque en tareas de mayor importancia, además mediante la analítica permite proporcionar información más confiable o identificar eventualidades que sirven de soporte para decisiones estratégicas por parte de la gerencia.</w:t>
      </w:r>
    </w:p>
    <w:p>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rPr>
      </w:pPr>
      <w:r>
        <w:rPr>
          <w:rFonts w:hint="default" w:ascii="Times New Roman" w:hAnsi="Times New Roman"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rPr>
      </w:pPr>
      <w:r>
        <w:rPr>
          <w:rFonts w:hint="default" w:ascii="Times New Roman" w:hAnsi="Times New Roman" w:eastAsia="SimSun" w:cs="Times New Roman"/>
          <w:kern w:val="0"/>
          <w:sz w:val="24"/>
          <w:szCs w:val="24"/>
          <w:lang w:val="en-US" w:eastAsia="zh-CN" w:bidi="ar"/>
        </w:rPr>
        <w:t>De esta manera, muchas de las empresas quieren obtener ventajas competitivas en el mercado, lo que implica la adquisición de personal competitivo en cuanto al uso de herramientas tecnológicas, sin embargo, el costo de sus servicios pueden considerarse elevados teniendo a consideración al tipo de solución a implementar, es así como el personal dentro de las organizaciones se está capacitando en herramientas digitales desarrollando capacidad de análisis, fomentando la innovación para así afrontar para las nuevas tendencias del mercado global.</w:t>
      </w:r>
    </w:p>
    <w:p>
      <w:pPr>
        <w:keepNext w:val="0"/>
        <w:keepLines w:val="0"/>
        <w:widowControl/>
        <w:suppressLineNumbers w:val="0"/>
        <w:jc w:val="left"/>
        <w:rPr>
          <w:rFonts w:hint="default" w:ascii="Times New Roman" w:hAnsi="Times New Roman" w:eastAsia="Times New Roman" w:cs="Times New Roman"/>
          <w:kern w:val="0"/>
          <w:sz w:val="24"/>
          <w:szCs w:val="24"/>
          <w:lang w:val="es-ES" w:eastAsia="zh-CN" w:bidi="ar-SA"/>
          <w14:ligatures w14:val="none"/>
        </w:rPr>
      </w:pPr>
    </w:p>
    <w:p>
      <w:pPr>
        <w:pStyle w:val="3"/>
        <w:numPr>
          <w:ilvl w:val="0"/>
          <w:numId w:val="1"/>
        </w:numPr>
        <w:bidi w:val="0"/>
        <w:spacing w:line="360" w:lineRule="auto"/>
        <w:outlineLvl w:val="0"/>
        <w:rPr>
          <w:rFonts w:hint="default"/>
        </w:rPr>
      </w:pPr>
      <w:bookmarkStart w:id="20" w:name="_Toc7270"/>
      <w:bookmarkStart w:id="21" w:name="_Toc30111"/>
      <w:bookmarkStart w:id="22" w:name="_Toc26053"/>
      <w:r>
        <w:rPr>
          <w:rFonts w:hint="default"/>
          <w:lang w:val="en-US" w:eastAsia="zh-CN"/>
        </w:rPr>
        <w:t>Objetivo</w:t>
      </w:r>
      <w:r>
        <w:rPr>
          <w:rFonts w:hint="default"/>
          <w:lang w:val="es-ES" w:eastAsia="zh-CN"/>
        </w:rPr>
        <w:t>s</w:t>
      </w:r>
      <w:bookmarkEnd w:id="20"/>
      <w:bookmarkEnd w:id="21"/>
      <w:bookmarkEnd w:id="22"/>
    </w:p>
    <w:p>
      <w:pPr>
        <w:pStyle w:val="3"/>
        <w:bidi w:val="0"/>
        <w:rPr>
          <w:rFonts w:hint="default"/>
        </w:rPr>
      </w:pPr>
      <w:r>
        <w:rPr>
          <w:rFonts w:hint="default"/>
          <w:lang w:val="es-ES" w:eastAsia="zh-CN"/>
        </w:rPr>
        <w:t xml:space="preserve">5.1 </w:t>
      </w:r>
      <w:r>
        <w:rPr>
          <w:rFonts w:hint="default"/>
          <w:lang w:val="en-US" w:eastAsia="zh-CN"/>
        </w:rPr>
        <w:t>Objetivo general</w:t>
      </w:r>
    </w:p>
    <w:p>
      <w:pPr>
        <w:keepNext w:val="0"/>
        <w:keepLines w:val="0"/>
        <w:widowControl/>
        <w:suppressLineNumbers w:val="0"/>
        <w:spacing w:before="0" w:beforeAutospacing="0" w:after="0" w:afterAutospacing="0"/>
        <w:ind w:left="0" w:right="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Identificar y proponer las mejores herramientas para aquellas actividades y tareas que son propensas a automatizar, mediante el uso de informes de alerta para la toma de decisiones. </w:t>
      </w:r>
    </w:p>
    <w:p>
      <w:pPr>
        <w:keepNext w:val="0"/>
        <w:keepLines w:val="0"/>
        <w:widowControl/>
        <w:suppressLineNumbers w:val="0"/>
        <w:spacing w:before="0" w:beforeAutospacing="0" w:after="0" w:afterAutospacing="0"/>
        <w:ind w:left="0" w:right="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 </w:t>
      </w:r>
    </w:p>
    <w:p>
      <w:pPr>
        <w:pStyle w:val="3"/>
        <w:bidi w:val="0"/>
        <w:rPr>
          <w:rFonts w:hint="default"/>
        </w:rPr>
      </w:pPr>
      <w:r>
        <w:rPr>
          <w:rFonts w:hint="default"/>
          <w:lang w:val="es-ES" w:eastAsia="zh-CN"/>
        </w:rPr>
        <w:t xml:space="preserve">5.2 </w:t>
      </w:r>
      <w:r>
        <w:rPr>
          <w:rFonts w:hint="default"/>
          <w:lang w:val="en-US" w:eastAsia="zh-CN"/>
        </w:rPr>
        <w:t>Objetivos específicos ·</w:t>
      </w:r>
    </w:p>
    <w:p>
      <w:pPr>
        <w:keepNext w:val="0"/>
        <w:keepLines w:val="0"/>
        <w:widowControl/>
        <w:suppressLineNumbers w:val="0"/>
        <w:spacing w:before="0" w:beforeAutospacing="0" w:after="0" w:afterAutospacing="0"/>
        <w:ind w:left="0" w:right="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Comprender los diferentes flujos de trabajo de los procesos existentes en la organización.</w:t>
      </w:r>
    </w:p>
    <w:p>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kern w:val="0"/>
          <w:sz w:val="24"/>
          <w:szCs w:val="24"/>
          <w:lang w:val="en-US" w:eastAsia="zh-CN" w:bidi="ar"/>
        </w:rPr>
      </w:pPr>
    </w:p>
    <w:p>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Utilizar técnicas y herramientas de análisis de datos, para extraer conocimientos y obtener una comprensión más profunda de los patrones, tendencias y relaciones existentes.</w:t>
      </w:r>
    </w:p>
    <w:p>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kern w:val="0"/>
          <w:sz w:val="24"/>
          <w:szCs w:val="24"/>
          <w:lang w:val="en-US" w:eastAsia="zh-CN" w:bidi="ar"/>
        </w:rPr>
      </w:pPr>
    </w:p>
    <w:p>
      <w:pPr>
        <w:numPr>
          <w:ilvl w:val="0"/>
          <w:numId w:val="0"/>
        </w:numPr>
        <w:rPr>
          <w:rFonts w:hint="default" w:ascii="Times New Roman" w:hAnsi="Times New Roman" w:eastAsia="SimSun" w:cs="Times New Roman"/>
          <w:kern w:val="0"/>
          <w:sz w:val="24"/>
          <w:szCs w:val="24"/>
          <w:lang w:val="es-ES" w:eastAsia="zh-CN" w:bidi="ar"/>
        </w:rPr>
      </w:pPr>
      <w:r>
        <w:rPr>
          <w:rFonts w:hint="default"/>
          <w:b w:val="0"/>
          <w:bCs w:val="0"/>
          <w:lang w:val="es-ES"/>
        </w:rPr>
        <w:t>- P</w:t>
      </w:r>
      <w:r>
        <w:rPr>
          <w:rFonts w:hint="default" w:ascii="Times New Roman" w:hAnsi="Times New Roman" w:eastAsia="SimSun" w:cs="Times New Roman"/>
          <w:kern w:val="0"/>
          <w:sz w:val="24"/>
          <w:szCs w:val="24"/>
          <w:lang w:val="en-US" w:eastAsia="zh-CN" w:bidi="ar"/>
        </w:rPr>
        <w:t>rom</w:t>
      </w:r>
      <w:r>
        <w:rPr>
          <w:rFonts w:hint="default" w:ascii="Times New Roman" w:hAnsi="Times New Roman" w:eastAsia="SimSun" w:cs="Times New Roman"/>
          <w:kern w:val="0"/>
          <w:sz w:val="24"/>
          <w:szCs w:val="24"/>
          <w:lang w:val="es-ES" w:eastAsia="zh-CN" w:bidi="ar"/>
        </w:rPr>
        <w:t>over</w:t>
      </w:r>
      <w:r>
        <w:rPr>
          <w:rFonts w:hint="default" w:ascii="Times New Roman" w:hAnsi="Times New Roman" w:eastAsia="SimSun" w:cs="Times New Roman"/>
          <w:kern w:val="0"/>
          <w:sz w:val="24"/>
          <w:szCs w:val="24"/>
          <w:lang w:val="en-US" w:eastAsia="zh-CN" w:bidi="ar"/>
        </w:rPr>
        <w:t xml:space="preserve"> el uso de informes de alerta </w:t>
      </w:r>
      <w:r>
        <w:rPr>
          <w:rFonts w:hint="default" w:ascii="Times New Roman" w:hAnsi="Times New Roman" w:eastAsia="SimSun" w:cs="Times New Roman"/>
          <w:kern w:val="0"/>
          <w:sz w:val="24"/>
          <w:szCs w:val="24"/>
          <w:lang w:val="es-ES" w:eastAsia="zh-CN" w:bidi="ar"/>
        </w:rPr>
        <w:t>temprana</w:t>
      </w:r>
      <w:r>
        <w:rPr>
          <w:rFonts w:hint="default" w:ascii="Times New Roman" w:hAnsi="Times New Roman" w:eastAsia="SimSun" w:cs="Times New Roman"/>
          <w:kern w:val="0"/>
          <w:sz w:val="24"/>
          <w:szCs w:val="24"/>
          <w:lang w:val="en-US" w:eastAsia="zh-CN" w:bidi="ar"/>
        </w:rPr>
        <w:t xml:space="preserve"> para la toma de decisiones informadas</w:t>
      </w:r>
      <w:r>
        <w:rPr>
          <w:rFonts w:hint="default" w:ascii="Times New Roman" w:hAnsi="Times New Roman" w:eastAsia="SimSun" w:cs="Times New Roman"/>
          <w:kern w:val="0"/>
          <w:sz w:val="24"/>
          <w:szCs w:val="24"/>
          <w:lang w:val="es-ES" w:eastAsia="zh-CN" w:bidi="ar"/>
        </w:rPr>
        <w:t>.</w:t>
      </w:r>
    </w:p>
    <w:p>
      <w:pPr>
        <w:numPr>
          <w:ilvl w:val="0"/>
          <w:numId w:val="0"/>
        </w:numPr>
        <w:rPr>
          <w:rFonts w:hint="default" w:ascii="Times New Roman" w:hAnsi="Times New Roman" w:eastAsia="SimSun" w:cs="Times New Roman"/>
          <w:kern w:val="0"/>
          <w:sz w:val="24"/>
          <w:szCs w:val="24"/>
          <w:lang w:val="es-ES" w:eastAsia="zh-CN" w:bidi="ar"/>
        </w:rPr>
      </w:pPr>
    </w:p>
    <w:p>
      <w:pPr>
        <w:numPr>
          <w:ilvl w:val="0"/>
          <w:numId w:val="0"/>
        </w:numPr>
        <w:rPr>
          <w:rFonts w:hint="default" w:ascii="Times New Roman" w:hAnsi="Times New Roman" w:eastAsia="SimSun" w:cs="Times New Roman"/>
          <w:kern w:val="0"/>
          <w:sz w:val="24"/>
          <w:szCs w:val="24"/>
          <w:lang w:val="es-ES" w:eastAsia="zh-CN" w:bidi="ar"/>
        </w:rPr>
      </w:pPr>
      <w:r>
        <w:rPr>
          <w:rFonts w:hint="default" w:ascii="Times New Roman" w:hAnsi="Times New Roman" w:eastAsia="SimSun" w:cs="Times New Roman"/>
          <w:kern w:val="0"/>
          <w:sz w:val="24"/>
          <w:szCs w:val="24"/>
          <w:lang w:val="es-ES" w:eastAsia="zh-CN" w:bidi="ar"/>
        </w:rPr>
        <w:t>- Promover la mejora continua de los procesos para optimizar la eficacia y minimizar los errores y ineficiencias.</w:t>
      </w:r>
    </w:p>
    <w:p>
      <w:pPr>
        <w:numPr>
          <w:ilvl w:val="0"/>
          <w:numId w:val="0"/>
        </w:numPr>
        <w:rPr>
          <w:rFonts w:hint="default" w:ascii="Times New Roman" w:hAnsi="Times New Roman" w:eastAsia="SimSun" w:cs="Times New Roman"/>
          <w:kern w:val="0"/>
          <w:sz w:val="24"/>
          <w:szCs w:val="24"/>
          <w:lang w:val="es-ES" w:eastAsia="zh-CN" w:bidi="ar"/>
        </w:rPr>
      </w:pPr>
    </w:p>
    <w:p>
      <w:pPr>
        <w:pStyle w:val="3"/>
        <w:numPr>
          <w:ilvl w:val="0"/>
          <w:numId w:val="1"/>
        </w:numPr>
        <w:bidi w:val="0"/>
        <w:outlineLvl w:val="0"/>
        <w:rPr>
          <w:rFonts w:ascii="Calibri" w:hAnsi="Calibri" w:cs="Calibri"/>
          <w:i w:val="0"/>
          <w:iCs w:val="0"/>
          <w:caps w:val="0"/>
          <w:color w:val="000000"/>
          <w:spacing w:val="0"/>
          <w:sz w:val="27"/>
          <w:szCs w:val="27"/>
        </w:rPr>
      </w:pPr>
      <w:bookmarkStart w:id="23" w:name="_Toc28260"/>
      <w:bookmarkStart w:id="24" w:name="_Toc18837"/>
      <w:r>
        <w:rPr>
          <w:rFonts w:hint="default"/>
        </w:rPr>
        <w:t xml:space="preserve">Descripción </w:t>
      </w:r>
      <w:r>
        <w:rPr>
          <w:rFonts w:hint="default"/>
          <w:lang w:val="es-ES"/>
        </w:rPr>
        <w:t>d</w:t>
      </w:r>
      <w:r>
        <w:rPr>
          <w:rFonts w:hint="default"/>
        </w:rPr>
        <w:t xml:space="preserve">e </w:t>
      </w:r>
      <w:r>
        <w:rPr>
          <w:rFonts w:hint="default"/>
          <w:lang w:val="es-ES"/>
        </w:rPr>
        <w:t>l</w:t>
      </w:r>
      <w:r>
        <w:rPr>
          <w:rFonts w:hint="default"/>
        </w:rPr>
        <w:t xml:space="preserve">as </w:t>
      </w:r>
      <w:r>
        <w:rPr>
          <w:rFonts w:hint="default"/>
          <w:lang w:val="es-ES"/>
        </w:rPr>
        <w:t>a</w:t>
      </w:r>
      <w:r>
        <w:rPr>
          <w:rFonts w:hint="default"/>
        </w:rPr>
        <w:t>ctividades</w:t>
      </w:r>
      <w:bookmarkEnd w:id="23"/>
      <w:bookmarkEnd w:id="24"/>
    </w:p>
    <w:p>
      <w:pPr>
        <w:pStyle w:val="4"/>
        <w:bidi w:val="0"/>
        <w:rPr>
          <w:rFonts w:hint="default"/>
        </w:rPr>
      </w:pPr>
      <w:r>
        <w:rPr>
          <w:rFonts w:hint="default"/>
          <w:lang w:val="en-US" w:eastAsia="zh-CN"/>
        </w:rPr>
        <w:t>a. Conocimientos teóricos aplicados.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000000"/>
          <w:spacing w:val="0"/>
          <w:sz w:val="27"/>
          <w:szCs w:val="27"/>
        </w:rPr>
      </w:pPr>
      <w:r>
        <w:rPr>
          <w:rStyle w:val="13"/>
          <w:rFonts w:hint="default" w:ascii="Times New Roman" w:hAnsi="Times New Roman" w:cs="Times New Roman" w:eastAsiaTheme="minorEastAsia"/>
          <w:i w:val="0"/>
          <w:iCs w:val="0"/>
          <w:caps w:val="0"/>
          <w:color w:val="000000"/>
          <w:spacing w:val="0"/>
          <w:kern w:val="0"/>
          <w:sz w:val="27"/>
          <w:szCs w:val="27"/>
          <w:shd w:val="clear" w:fill="FFFFFF"/>
          <w:vertAlign w:val="baseline"/>
          <w:lang w:val="en-US" w:eastAsia="zh-CN" w:bidi="ar"/>
        </w:rPr>
        <w:t> </w:t>
      </w:r>
    </w:p>
    <w:p>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Durante el proceso se aplicó conocimiento de los principios estadísticos y capacidad análisis, además de conocimientos sobre bases de datos Elemental y SAP ERP, además de extraer, transformar y limpiar (ETL) datos de manera eficiente para su análisis.</w:t>
      </w:r>
    </w:p>
    <w:p>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También se aplicó uso de la mejora continua de procesos mediante uso de técnicas de automatización como Automatización de Procesos Robóticos (RPA). Por último, utilizo herramientas como Minitab, Python como lenguaje de programación, SQL para gestionar base de datos y Framework como Spark y Dash para uso eficiente de datos y reporte de dashboard interactivos.</w:t>
      </w:r>
    </w:p>
    <w:p>
      <w:pPr>
        <w:numPr>
          <w:ilvl w:val="0"/>
          <w:numId w:val="0"/>
        </w:numPr>
        <w:rPr>
          <w:rFonts w:hint="default"/>
          <w:b w:val="0"/>
          <w:bCs w:val="0"/>
          <w:lang w:val="es-ES"/>
        </w:rPr>
      </w:pPr>
    </w:p>
    <w:p>
      <w:pPr>
        <w:pStyle w:val="4"/>
        <w:bidi w:val="0"/>
        <w:rPr>
          <w:rFonts w:hint="default"/>
          <w:lang w:val="es-ES" w:eastAsia="zh-CN"/>
        </w:rPr>
      </w:pPr>
      <w:r>
        <w:rPr>
          <w:rFonts w:hint="default"/>
          <w:lang w:val="es-ES" w:eastAsia="zh-CN"/>
        </w:rPr>
        <w:t>b. Informe de funciones</w:t>
      </w:r>
    </w:p>
    <w:p>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kern w:val="0"/>
          <w:sz w:val="24"/>
          <w:szCs w:val="24"/>
          <w:lang w:val="es-ES" w:eastAsia="zh-CN" w:bidi="ar"/>
        </w:rPr>
      </w:pPr>
    </w:p>
    <w:p>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kern w:val="0"/>
          <w:sz w:val="24"/>
          <w:szCs w:val="24"/>
          <w:lang w:val="es-ES" w:eastAsia="zh-CN" w:bidi="ar"/>
        </w:rPr>
      </w:pPr>
      <w:r>
        <w:rPr>
          <w:rFonts w:hint="default" w:ascii="Times New Roman" w:hAnsi="Times New Roman" w:eastAsia="SimSun" w:cs="Times New Roman"/>
          <w:kern w:val="0"/>
          <w:sz w:val="24"/>
          <w:szCs w:val="24"/>
          <w:lang w:val="es-ES" w:eastAsia="zh-CN" w:bidi="ar"/>
        </w:rPr>
        <w:t>La funciones se midieron a partir del siguiente cuadro informe de proyectos:</w:t>
      </w:r>
    </w:p>
    <w:tbl>
      <w:tblPr>
        <w:tblStyle w:val="6"/>
        <w:tblpPr w:leftFromText="180" w:rightFromText="180" w:vertAnchor="text" w:horzAnchor="page" w:tblpX="1487" w:tblpY="342"/>
        <w:tblOverlap w:val="never"/>
        <w:tblW w:w="98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02"/>
        <w:gridCol w:w="5243"/>
        <w:gridCol w:w="929"/>
        <w:gridCol w:w="1020"/>
        <w:gridCol w:w="674"/>
        <w:gridCol w:w="663"/>
        <w:gridCol w:w="7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33" w:hRule="atLeast"/>
        </w:trPr>
        <w:tc>
          <w:tcPr>
            <w:tcW w:w="602" w:type="dxa"/>
            <w:tcBorders>
              <w:top w:val="single" w:color="95B3D7" w:sz="2" w:space="0"/>
              <w:left w:val="nil"/>
              <w:bottom w:val="single" w:color="95B3D7" w:sz="2" w:space="0"/>
              <w:right w:val="nil"/>
            </w:tcBorders>
            <w:shd w:val="clear" w:color="4F81BD" w:fill="4F81BD"/>
            <w:vAlign w:val="center"/>
          </w:tcPr>
          <w:p>
            <w:pPr>
              <w:keepNext w:val="0"/>
              <w:keepLines w:val="0"/>
              <w:widowControl/>
              <w:suppressLineNumbers w:val="0"/>
              <w:spacing w:before="0" w:beforeAutospacing="0" w:after="0" w:afterAutospacing="0"/>
              <w:ind w:left="0" w:right="0"/>
              <w:jc w:val="center"/>
              <w:textAlignment w:val="center"/>
              <w:rPr>
                <w:rFonts w:hint="default" w:ascii="Calibri" w:hAnsi="Calibri" w:cs="Calibri"/>
                <w:b/>
                <w:bCs/>
                <w:i w:val="0"/>
                <w:iCs w:val="0"/>
                <w:color w:val="FFFFFF"/>
                <w:sz w:val="10"/>
                <w:szCs w:val="10"/>
                <w:u w:val="none"/>
              </w:rPr>
            </w:pPr>
            <w:r>
              <w:rPr>
                <w:rFonts w:hint="default" w:ascii="Calibri" w:hAnsi="Calibri" w:eastAsia="SimSun" w:cs="Calibri"/>
                <w:b/>
                <w:bCs/>
                <w:i w:val="0"/>
                <w:iCs w:val="0"/>
                <w:color w:val="FFFFFF"/>
                <w:kern w:val="0"/>
                <w:sz w:val="10"/>
                <w:szCs w:val="10"/>
                <w:u w:val="none"/>
                <w:lang w:val="en-US" w:eastAsia="zh-CN" w:bidi="ar"/>
              </w:rPr>
              <w:t>Área</w:t>
            </w:r>
          </w:p>
        </w:tc>
        <w:tc>
          <w:tcPr>
            <w:tcW w:w="5243" w:type="dxa"/>
            <w:tcBorders>
              <w:top w:val="single" w:color="95B3D7" w:sz="2" w:space="0"/>
              <w:left w:val="nil"/>
              <w:bottom w:val="single" w:color="95B3D7" w:sz="2" w:space="0"/>
              <w:right w:val="nil"/>
            </w:tcBorders>
            <w:shd w:val="clear" w:color="4F81BD" w:fill="4F81BD"/>
            <w:vAlign w:val="center"/>
          </w:tcPr>
          <w:p>
            <w:pPr>
              <w:keepNext w:val="0"/>
              <w:keepLines w:val="0"/>
              <w:widowControl/>
              <w:suppressLineNumbers w:val="0"/>
              <w:spacing w:before="0" w:beforeAutospacing="0" w:after="0" w:afterAutospacing="0"/>
              <w:ind w:left="0" w:right="0"/>
              <w:jc w:val="center"/>
              <w:textAlignment w:val="center"/>
              <w:rPr>
                <w:rFonts w:hint="default" w:ascii="Calibri" w:hAnsi="Calibri" w:cs="Calibri"/>
                <w:b/>
                <w:bCs/>
                <w:i w:val="0"/>
                <w:iCs w:val="0"/>
                <w:color w:val="FFFFFF"/>
                <w:sz w:val="10"/>
                <w:szCs w:val="10"/>
                <w:u w:val="none"/>
              </w:rPr>
            </w:pPr>
            <w:r>
              <w:rPr>
                <w:rFonts w:hint="default" w:ascii="Calibri" w:hAnsi="Calibri" w:eastAsia="SimSun" w:cs="Calibri"/>
                <w:b/>
                <w:bCs/>
                <w:i w:val="0"/>
                <w:iCs w:val="0"/>
                <w:color w:val="FFFFFF"/>
                <w:kern w:val="0"/>
                <w:sz w:val="10"/>
                <w:szCs w:val="10"/>
                <w:u w:val="none"/>
                <w:lang w:val="en-US" w:eastAsia="zh-CN" w:bidi="ar"/>
              </w:rPr>
              <w:t>Describa brevemente su solicitud</w:t>
            </w:r>
          </w:p>
        </w:tc>
        <w:tc>
          <w:tcPr>
            <w:tcW w:w="929" w:type="dxa"/>
            <w:tcBorders>
              <w:top w:val="single" w:color="95B3D7" w:sz="2" w:space="0"/>
              <w:left w:val="nil"/>
              <w:bottom w:val="single" w:color="95B3D7" w:sz="2" w:space="0"/>
              <w:right w:val="nil"/>
            </w:tcBorders>
            <w:shd w:val="clear" w:color="4F81BD" w:fill="4F81BD"/>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Calibri" w:hAnsi="Calibri" w:cs="Calibri"/>
                <w:b/>
                <w:bCs/>
                <w:i w:val="0"/>
                <w:iCs w:val="0"/>
                <w:color w:val="FFFFFF"/>
                <w:sz w:val="10"/>
                <w:szCs w:val="10"/>
                <w:u w:val="none"/>
              </w:rPr>
            </w:pPr>
            <w:r>
              <w:rPr>
                <w:rFonts w:hint="default" w:ascii="Calibri" w:hAnsi="Calibri" w:eastAsia="SimSun" w:cs="Calibri"/>
                <w:b/>
                <w:bCs/>
                <w:i w:val="0"/>
                <w:iCs w:val="0"/>
                <w:color w:val="FFFFFF"/>
                <w:kern w:val="0"/>
                <w:sz w:val="10"/>
                <w:szCs w:val="10"/>
                <w:lang w:val="en-US" w:eastAsia="zh-CN" w:bidi="ar"/>
              </w:rPr>
              <w:t>Responsable</w:t>
            </w:r>
          </w:p>
        </w:tc>
        <w:tc>
          <w:tcPr>
            <w:tcW w:w="1020" w:type="dxa"/>
            <w:tcBorders>
              <w:top w:val="single" w:color="95B3D7" w:sz="2" w:space="0"/>
              <w:left w:val="nil"/>
              <w:bottom w:val="single" w:color="95B3D7" w:sz="2" w:space="0"/>
              <w:right w:val="nil"/>
            </w:tcBorders>
            <w:shd w:val="clear" w:color="4F81BD" w:fill="4F81BD"/>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Calibri" w:hAnsi="Calibri" w:cs="Calibri"/>
                <w:b/>
                <w:bCs/>
                <w:i w:val="0"/>
                <w:iCs w:val="0"/>
                <w:color w:val="FFFFFF"/>
                <w:sz w:val="10"/>
                <w:szCs w:val="10"/>
                <w:u w:val="none"/>
              </w:rPr>
            </w:pPr>
            <w:r>
              <w:rPr>
                <w:rFonts w:hint="default" w:ascii="Calibri" w:hAnsi="Calibri" w:eastAsia="SimSun" w:cs="Calibri"/>
                <w:b/>
                <w:bCs/>
                <w:i w:val="0"/>
                <w:iCs w:val="0"/>
                <w:color w:val="FFFFFF"/>
                <w:kern w:val="0"/>
                <w:sz w:val="10"/>
                <w:szCs w:val="10"/>
                <w:lang w:val="en-US" w:eastAsia="zh-CN" w:bidi="ar"/>
              </w:rPr>
              <w:t>Solución</w:t>
            </w:r>
          </w:p>
        </w:tc>
        <w:tc>
          <w:tcPr>
            <w:tcW w:w="674" w:type="dxa"/>
            <w:tcBorders>
              <w:top w:val="single" w:color="95B3D7" w:sz="2" w:space="0"/>
              <w:left w:val="nil"/>
              <w:bottom w:val="single" w:color="95B3D7" w:sz="2" w:space="0"/>
              <w:right w:val="nil"/>
            </w:tcBorders>
            <w:shd w:val="clear" w:color="4F81BD" w:fill="4F81BD"/>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Calibri" w:hAnsi="Calibri" w:cs="Calibri"/>
                <w:b/>
                <w:bCs/>
                <w:i w:val="0"/>
                <w:iCs w:val="0"/>
                <w:color w:val="FFFFFF"/>
                <w:sz w:val="10"/>
                <w:szCs w:val="10"/>
                <w:u w:val="none"/>
              </w:rPr>
            </w:pPr>
            <w:r>
              <w:rPr>
                <w:rFonts w:hint="default" w:ascii="Calibri" w:hAnsi="Calibri" w:eastAsia="SimSun" w:cs="Calibri"/>
                <w:b/>
                <w:bCs/>
                <w:i w:val="0"/>
                <w:iCs w:val="0"/>
                <w:color w:val="FFFFFF"/>
                <w:kern w:val="0"/>
                <w:sz w:val="10"/>
                <w:szCs w:val="10"/>
                <w:lang w:val="en-US" w:eastAsia="zh-CN" w:bidi="ar"/>
              </w:rPr>
              <w:t>Estado</w:t>
            </w:r>
          </w:p>
        </w:tc>
        <w:tc>
          <w:tcPr>
            <w:tcW w:w="663" w:type="dxa"/>
            <w:tcBorders>
              <w:top w:val="single" w:color="95B3D7" w:sz="2" w:space="0"/>
              <w:left w:val="nil"/>
              <w:bottom w:val="single" w:color="95B3D7" w:sz="2" w:space="0"/>
              <w:right w:val="nil"/>
            </w:tcBorders>
            <w:shd w:val="clear" w:color="4F81BD" w:fill="4F81BD"/>
            <w:vAlign w:val="center"/>
          </w:tcPr>
          <w:p>
            <w:pPr>
              <w:keepNext w:val="0"/>
              <w:keepLines w:val="0"/>
              <w:widowControl/>
              <w:suppressLineNumbers w:val="0"/>
              <w:spacing w:before="0" w:beforeAutospacing="0" w:after="0" w:afterAutospacing="0"/>
              <w:ind w:left="0" w:right="0"/>
              <w:jc w:val="center"/>
              <w:textAlignment w:val="center"/>
              <w:rPr>
                <w:rFonts w:hint="default" w:ascii="Calibri" w:hAnsi="Calibri" w:cs="Calibri"/>
                <w:b/>
                <w:bCs/>
                <w:i w:val="0"/>
                <w:iCs w:val="0"/>
                <w:color w:val="FFFFFF"/>
                <w:sz w:val="10"/>
                <w:szCs w:val="10"/>
                <w:u w:val="none"/>
              </w:rPr>
            </w:pPr>
            <w:r>
              <w:rPr>
                <w:rFonts w:hint="default" w:ascii="Calibri" w:hAnsi="Calibri" w:eastAsia="SimSun" w:cs="Calibri"/>
                <w:b/>
                <w:bCs/>
                <w:i w:val="0"/>
                <w:iCs w:val="0"/>
                <w:color w:val="FFFFFF"/>
                <w:kern w:val="0"/>
                <w:sz w:val="10"/>
                <w:szCs w:val="10"/>
                <w:u w:val="none"/>
                <w:lang w:val="en-US" w:eastAsia="zh-CN" w:bidi="ar"/>
              </w:rPr>
              <w:t>Horas Estimadas</w:t>
            </w:r>
          </w:p>
        </w:tc>
        <w:tc>
          <w:tcPr>
            <w:tcW w:w="704" w:type="dxa"/>
            <w:tcBorders>
              <w:top w:val="single" w:color="95B3D7" w:sz="2" w:space="0"/>
              <w:left w:val="nil"/>
              <w:bottom w:val="single" w:color="95B3D7" w:sz="2" w:space="0"/>
              <w:right w:val="single" w:color="95B3D7" w:sz="2" w:space="0"/>
            </w:tcBorders>
            <w:shd w:val="clear" w:color="4F81BD" w:fill="4F81BD"/>
            <w:vAlign w:val="center"/>
          </w:tcPr>
          <w:p>
            <w:pPr>
              <w:keepNext w:val="0"/>
              <w:keepLines w:val="0"/>
              <w:widowControl/>
              <w:suppressLineNumbers w:val="0"/>
              <w:spacing w:before="0" w:beforeAutospacing="0" w:after="0" w:afterAutospacing="0"/>
              <w:ind w:left="0" w:right="0"/>
              <w:jc w:val="center"/>
              <w:textAlignment w:val="center"/>
              <w:rPr>
                <w:rFonts w:hint="default" w:ascii="Calibri" w:hAnsi="Calibri" w:cs="Calibri"/>
                <w:b/>
                <w:bCs/>
                <w:i w:val="0"/>
                <w:iCs w:val="0"/>
                <w:color w:val="FFFFFF"/>
                <w:sz w:val="10"/>
                <w:szCs w:val="10"/>
                <w:u w:val="none"/>
              </w:rPr>
            </w:pPr>
            <w:r>
              <w:rPr>
                <w:rFonts w:hint="default" w:ascii="Calibri" w:hAnsi="Calibri" w:eastAsia="SimSun" w:cs="Calibri"/>
                <w:b/>
                <w:bCs/>
                <w:i w:val="0"/>
                <w:iCs w:val="0"/>
                <w:color w:val="FFFFFF"/>
                <w:kern w:val="0"/>
                <w:sz w:val="10"/>
                <w:szCs w:val="10"/>
                <w:u w:val="none"/>
                <w:lang w:val="en-US" w:eastAsia="zh-CN" w:bidi="ar"/>
              </w:rPr>
              <w:t xml:space="preserve"> Costo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1" w:hRule="atLeast"/>
        </w:trPr>
        <w:tc>
          <w:tcPr>
            <w:tcW w:w="602"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right="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Disnal</w:t>
            </w:r>
          </w:p>
        </w:tc>
        <w:tc>
          <w:tcPr>
            <w:tcW w:w="5243"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right="0"/>
              <w:jc w:val="left"/>
              <w:textAlignment w:val="bottom"/>
              <w:rPr>
                <w:rFonts w:hint="default" w:ascii="Calibri" w:hAnsi="Calibri" w:eastAsia="SimSun" w:cs="Calibri"/>
                <w:i w:val="0"/>
                <w:iCs w:val="0"/>
                <w:color w:val="000000"/>
                <w:kern w:val="0"/>
                <w:sz w:val="10"/>
                <w:szCs w:val="10"/>
                <w:u w:val="none"/>
                <w:lang w:val="en-US" w:eastAsia="zh-CN" w:bidi="ar"/>
              </w:rPr>
            </w:pPr>
            <w:r>
              <w:rPr>
                <w:rFonts w:hint="default" w:ascii="Calibri" w:hAnsi="Calibri" w:eastAsia="SimSun" w:cs="Calibri"/>
                <w:i w:val="0"/>
                <w:iCs w:val="0"/>
                <w:color w:val="000000"/>
                <w:kern w:val="0"/>
                <w:sz w:val="10"/>
                <w:szCs w:val="10"/>
                <w:u w:val="none"/>
                <w:lang w:val="en-US" w:eastAsia="zh-CN" w:bidi="ar"/>
              </w:rPr>
              <w:t>Bajar la información de la transacción ZSD110 por cada consulta (carga firme, carga total, carga mercadeo). Copiar los datos en el archivo Excel. Descargar de la transacción ZSD035D las ventas del día anterior.</w:t>
            </w:r>
          </w:p>
          <w:p>
            <w:pPr>
              <w:keepNext w:val="0"/>
              <w:keepLines w:val="0"/>
              <w:widowControl/>
              <w:suppressLineNumbers w:val="0"/>
              <w:spacing w:before="0" w:beforeAutospacing="0" w:after="0" w:afterAutospacing="0"/>
              <w:ind w:left="0" w:right="0"/>
              <w:jc w:val="left"/>
              <w:textAlignment w:val="bottom"/>
              <w:rPr>
                <w:rFonts w:hint="default" w:ascii="Calibri" w:hAnsi="Calibri" w:cs="Calibri"/>
                <w:i w:val="0"/>
                <w:iCs w:val="0"/>
                <w:color w:val="000000"/>
                <w:sz w:val="10"/>
                <w:szCs w:val="10"/>
                <w:u w:val="none"/>
              </w:rPr>
            </w:pPr>
          </w:p>
        </w:tc>
        <w:tc>
          <w:tcPr>
            <w:tcW w:w="929"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Didier</w:t>
            </w:r>
          </w:p>
        </w:tc>
        <w:tc>
          <w:tcPr>
            <w:tcW w:w="1020"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Automatización</w:t>
            </w:r>
          </w:p>
        </w:tc>
        <w:tc>
          <w:tcPr>
            <w:tcW w:w="674"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Finalizado</w:t>
            </w:r>
          </w:p>
        </w:tc>
        <w:tc>
          <w:tcPr>
            <w:tcW w:w="663"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right="0"/>
              <w:jc w:val="righ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20</w:t>
            </w:r>
          </w:p>
        </w:tc>
        <w:tc>
          <w:tcPr>
            <w:tcW w:w="704" w:type="dxa"/>
            <w:tcBorders>
              <w:top w:val="single" w:color="95B3D7" w:sz="2" w:space="0"/>
              <w:left w:val="nil"/>
              <w:bottom w:val="single" w:color="95B3D7" w:sz="2" w:space="0"/>
              <w:right w:val="single" w:color="95B3D7" w:sz="2" w:space="0"/>
            </w:tcBorders>
            <w:shd w:val="clear" w:color="DCE6F1" w:fill="DCE6F1"/>
            <w:vAlign w:val="bottom"/>
          </w:tcPr>
          <w:p>
            <w:pPr>
              <w:keepNext w:val="0"/>
              <w:keepLines w:val="0"/>
              <w:widowControl/>
              <w:suppressLineNumbers w:val="0"/>
              <w:spacing w:before="0" w:beforeAutospacing="0" w:after="0" w:afterAutospacing="0"/>
              <w:ind w:left="0" w:right="0"/>
              <w:jc w:val="righ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 xml:space="preserve"> $ 2.200.000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602" w:type="dxa"/>
            <w:tcBorders>
              <w:top w:val="single" w:color="95B3D7" w:sz="2" w:space="0"/>
              <w:left w:val="nil"/>
              <w:bottom w:val="single" w:color="95B3D7" w:sz="2" w:space="0"/>
              <w:right w:val="nil"/>
            </w:tcBorders>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Disnal</w:t>
            </w:r>
          </w:p>
        </w:tc>
        <w:tc>
          <w:tcPr>
            <w:tcW w:w="5243" w:type="dxa"/>
            <w:tcBorders>
              <w:top w:val="single" w:color="95B3D7" w:sz="2" w:space="0"/>
              <w:left w:val="nil"/>
              <w:bottom w:val="single" w:color="95B3D7" w:sz="2" w:space="0"/>
              <w:right w:val="nil"/>
            </w:tcBorders>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Calibri" w:hAnsi="Calibri" w:eastAsia="SimSun" w:cs="Calibri"/>
                <w:i w:val="0"/>
                <w:iCs w:val="0"/>
                <w:color w:val="000000"/>
                <w:kern w:val="0"/>
                <w:sz w:val="10"/>
                <w:szCs w:val="10"/>
                <w:u w:val="none"/>
                <w:lang w:val="en-US" w:eastAsia="zh-CN" w:bidi="ar"/>
              </w:rPr>
            </w:pPr>
            <w:r>
              <w:rPr>
                <w:rFonts w:hint="default" w:ascii="Calibri" w:hAnsi="Calibri" w:eastAsia="SimSun" w:cs="Calibri"/>
                <w:i w:val="0"/>
                <w:iCs w:val="0"/>
                <w:color w:val="000000"/>
                <w:kern w:val="0"/>
                <w:sz w:val="10"/>
                <w:szCs w:val="10"/>
                <w:u w:val="none"/>
                <w:lang w:val="en-US" w:eastAsia="zh-CN" w:bidi="ar"/>
              </w:rPr>
              <w:t>Descargar de la zsd62 por día Pegarla en el archivo de Excel Revisar información Descargar la información de la página de ATP. Pegar en el archivo de control. Actualizar tablas dinámicas.</w:t>
            </w:r>
          </w:p>
        </w:tc>
        <w:tc>
          <w:tcPr>
            <w:tcW w:w="929" w:type="dxa"/>
            <w:tcBorders>
              <w:top w:val="single" w:color="95B3D7" w:sz="2" w:space="0"/>
              <w:left w:val="nil"/>
              <w:bottom w:val="single" w:color="95B3D7" w:sz="2" w:space="0"/>
              <w:right w:val="nil"/>
            </w:tcBorders>
            <w:shd w:val="clear" w:color="auto" w:fill="auto"/>
            <w:noWrap/>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Didier</w:t>
            </w:r>
          </w:p>
        </w:tc>
        <w:tc>
          <w:tcPr>
            <w:tcW w:w="1020" w:type="dxa"/>
            <w:tcBorders>
              <w:top w:val="single" w:color="95B3D7" w:sz="2" w:space="0"/>
              <w:left w:val="nil"/>
              <w:bottom w:val="single" w:color="95B3D7" w:sz="2" w:space="0"/>
              <w:right w:val="nil"/>
            </w:tcBorders>
            <w:shd w:val="clear" w:color="auto" w:fill="auto"/>
            <w:noWrap/>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Aplicativo</w:t>
            </w:r>
          </w:p>
        </w:tc>
        <w:tc>
          <w:tcPr>
            <w:tcW w:w="674" w:type="dxa"/>
            <w:tcBorders>
              <w:top w:val="single" w:color="95B3D7" w:sz="2" w:space="0"/>
              <w:left w:val="nil"/>
              <w:bottom w:val="single" w:color="95B3D7" w:sz="2" w:space="0"/>
              <w:right w:val="nil"/>
            </w:tcBorders>
            <w:shd w:val="clear" w:color="auto" w:fill="auto"/>
            <w:noWrap/>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Testeo</w:t>
            </w:r>
          </w:p>
        </w:tc>
        <w:tc>
          <w:tcPr>
            <w:tcW w:w="663" w:type="dxa"/>
            <w:tcBorders>
              <w:top w:val="single" w:color="95B3D7" w:sz="2" w:space="0"/>
              <w:left w:val="nil"/>
              <w:bottom w:val="single" w:color="95B3D7" w:sz="2" w:space="0"/>
              <w:right w:val="nil"/>
            </w:tcBorders>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12</w:t>
            </w:r>
          </w:p>
        </w:tc>
        <w:tc>
          <w:tcPr>
            <w:tcW w:w="704" w:type="dxa"/>
            <w:tcBorders>
              <w:top w:val="single" w:color="95B3D7" w:sz="2" w:space="0"/>
              <w:left w:val="nil"/>
              <w:bottom w:val="single" w:color="95B3D7" w:sz="2" w:space="0"/>
              <w:right w:val="single" w:color="95B3D7" w:sz="2" w:space="0"/>
            </w:tcBorders>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 xml:space="preserve"> $ 1.320.000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0" w:hRule="atLeast"/>
        </w:trPr>
        <w:tc>
          <w:tcPr>
            <w:tcW w:w="602"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right="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Disnal</w:t>
            </w:r>
          </w:p>
        </w:tc>
        <w:tc>
          <w:tcPr>
            <w:tcW w:w="5243"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right="0"/>
              <w:jc w:val="left"/>
              <w:textAlignment w:val="bottom"/>
              <w:rPr>
                <w:rFonts w:hint="default" w:ascii="Calibri" w:hAnsi="Calibri" w:eastAsia="SimSun" w:cs="Calibri"/>
                <w:i w:val="0"/>
                <w:iCs w:val="0"/>
                <w:color w:val="000000"/>
                <w:kern w:val="0"/>
                <w:sz w:val="10"/>
                <w:szCs w:val="10"/>
                <w:u w:val="none"/>
                <w:lang w:val="en-US" w:eastAsia="zh-CN" w:bidi="ar"/>
              </w:rPr>
            </w:pPr>
            <w:r>
              <w:rPr>
                <w:rFonts w:hint="default" w:ascii="Calibri" w:hAnsi="Calibri" w:eastAsia="SimSun" w:cs="Calibri"/>
                <w:i w:val="0"/>
                <w:iCs w:val="0"/>
                <w:color w:val="000000"/>
                <w:kern w:val="0"/>
                <w:sz w:val="10"/>
                <w:szCs w:val="10"/>
                <w:u w:val="none"/>
                <w:lang w:val="en-US" w:eastAsia="zh-CN" w:bidi="ar"/>
              </w:rPr>
              <w:t>Bajar de la transacción zsd110 todos los pedidos que están sin procesar. Revisar qué pedidos tiene una permanencia superior a 50 horas. Informar a los líderes de picking para gestionar los pedidos y evitar a afectar el indicador On time. Enviar correo electrónico con la información.</w:t>
            </w:r>
          </w:p>
        </w:tc>
        <w:tc>
          <w:tcPr>
            <w:tcW w:w="929"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Didier</w:t>
            </w:r>
          </w:p>
        </w:tc>
        <w:tc>
          <w:tcPr>
            <w:tcW w:w="1020"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Automatización</w:t>
            </w:r>
          </w:p>
        </w:tc>
        <w:tc>
          <w:tcPr>
            <w:tcW w:w="674"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Finalizado</w:t>
            </w:r>
          </w:p>
        </w:tc>
        <w:tc>
          <w:tcPr>
            <w:tcW w:w="663"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right="0"/>
              <w:jc w:val="righ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20</w:t>
            </w:r>
          </w:p>
        </w:tc>
        <w:tc>
          <w:tcPr>
            <w:tcW w:w="704" w:type="dxa"/>
            <w:tcBorders>
              <w:top w:val="single" w:color="95B3D7" w:sz="2" w:space="0"/>
              <w:left w:val="nil"/>
              <w:bottom w:val="single" w:color="95B3D7" w:sz="2" w:space="0"/>
              <w:right w:val="single" w:color="95B3D7" w:sz="2" w:space="0"/>
            </w:tcBorders>
            <w:shd w:val="clear" w:color="DCE6F1" w:fill="DCE6F1"/>
            <w:vAlign w:val="bottom"/>
          </w:tcPr>
          <w:p>
            <w:pPr>
              <w:keepNext w:val="0"/>
              <w:keepLines w:val="0"/>
              <w:widowControl/>
              <w:suppressLineNumbers w:val="0"/>
              <w:spacing w:before="0" w:beforeAutospacing="0" w:after="0" w:afterAutospacing="0"/>
              <w:ind w:left="0" w:right="0"/>
              <w:jc w:val="righ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 xml:space="preserve"> $ 2.200.000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602" w:type="dxa"/>
            <w:tcBorders>
              <w:top w:val="single" w:color="95B3D7" w:sz="2" w:space="0"/>
              <w:left w:val="nil"/>
              <w:bottom w:val="single" w:color="95B3D7" w:sz="2" w:space="0"/>
              <w:right w:val="nil"/>
            </w:tcBorders>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Manufactura</w:t>
            </w:r>
          </w:p>
        </w:tc>
        <w:tc>
          <w:tcPr>
            <w:tcW w:w="5243" w:type="dxa"/>
            <w:tcBorders>
              <w:top w:val="single" w:color="95B3D7" w:sz="2" w:space="0"/>
              <w:left w:val="nil"/>
              <w:bottom w:val="single" w:color="95B3D7" w:sz="2" w:space="0"/>
              <w:right w:val="nil"/>
            </w:tcBorders>
            <w:shd w:val="clear" w:color="auto" w:fill="auto"/>
            <w:noWrap/>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 xml:space="preserve">Verificar que existan batch récord de las órdenes de granel e informar cualquier anomalía </w:t>
            </w:r>
          </w:p>
        </w:tc>
        <w:tc>
          <w:tcPr>
            <w:tcW w:w="929" w:type="dxa"/>
            <w:tcBorders>
              <w:top w:val="single" w:color="95B3D7" w:sz="2" w:space="0"/>
              <w:left w:val="nil"/>
              <w:bottom w:val="single" w:color="95B3D7" w:sz="2" w:space="0"/>
              <w:right w:val="nil"/>
            </w:tcBorders>
            <w:shd w:val="clear" w:color="auto" w:fill="auto"/>
            <w:noWrap/>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Didier</w:t>
            </w:r>
          </w:p>
        </w:tc>
        <w:tc>
          <w:tcPr>
            <w:tcW w:w="1020" w:type="dxa"/>
            <w:tcBorders>
              <w:top w:val="single" w:color="95B3D7" w:sz="2" w:space="0"/>
              <w:left w:val="nil"/>
              <w:bottom w:val="single" w:color="95B3D7" w:sz="2" w:space="0"/>
              <w:right w:val="nil"/>
            </w:tcBorders>
            <w:shd w:val="clear" w:color="auto" w:fill="auto"/>
            <w:noWrap/>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Automatización y Reporte</w:t>
            </w:r>
          </w:p>
        </w:tc>
        <w:tc>
          <w:tcPr>
            <w:tcW w:w="674" w:type="dxa"/>
            <w:tcBorders>
              <w:top w:val="single" w:color="95B3D7" w:sz="2" w:space="0"/>
              <w:left w:val="nil"/>
              <w:bottom w:val="single" w:color="95B3D7" w:sz="2" w:space="0"/>
              <w:right w:val="nil"/>
            </w:tcBorders>
            <w:shd w:val="clear" w:color="auto" w:fill="auto"/>
            <w:noWrap/>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Abierto</w:t>
            </w:r>
          </w:p>
        </w:tc>
        <w:tc>
          <w:tcPr>
            <w:tcW w:w="663" w:type="dxa"/>
            <w:tcBorders>
              <w:top w:val="single" w:color="95B3D7" w:sz="2" w:space="0"/>
              <w:left w:val="nil"/>
              <w:bottom w:val="single" w:color="95B3D7" w:sz="2" w:space="0"/>
              <w:right w:val="nil"/>
            </w:tcBorders>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10</w:t>
            </w:r>
          </w:p>
        </w:tc>
        <w:tc>
          <w:tcPr>
            <w:tcW w:w="704" w:type="dxa"/>
            <w:tcBorders>
              <w:top w:val="single" w:color="95B3D7" w:sz="2" w:space="0"/>
              <w:left w:val="nil"/>
              <w:bottom w:val="single" w:color="95B3D7" w:sz="2" w:space="0"/>
              <w:right w:val="single" w:color="95B3D7" w:sz="2" w:space="0"/>
            </w:tcBorders>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 xml:space="preserve"> $ 1.100.000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602"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right="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Manufactura</w:t>
            </w:r>
          </w:p>
        </w:tc>
        <w:tc>
          <w:tcPr>
            <w:tcW w:w="5243"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Automatizar el puesto del auxiliar de manufactura (indicadores, revisión manual de notificación de órdenes, generación del lote al liquidar el granel, etc.)</w:t>
            </w:r>
          </w:p>
        </w:tc>
        <w:tc>
          <w:tcPr>
            <w:tcW w:w="929"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Didier</w:t>
            </w:r>
          </w:p>
        </w:tc>
        <w:tc>
          <w:tcPr>
            <w:tcW w:w="1020"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Automatización</w:t>
            </w:r>
          </w:p>
        </w:tc>
        <w:tc>
          <w:tcPr>
            <w:tcW w:w="674"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En Proceso</w:t>
            </w:r>
          </w:p>
        </w:tc>
        <w:tc>
          <w:tcPr>
            <w:tcW w:w="663"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right="0"/>
              <w:jc w:val="righ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192</w:t>
            </w:r>
          </w:p>
        </w:tc>
        <w:tc>
          <w:tcPr>
            <w:tcW w:w="704" w:type="dxa"/>
            <w:tcBorders>
              <w:top w:val="single" w:color="95B3D7" w:sz="2" w:space="0"/>
              <w:left w:val="nil"/>
              <w:bottom w:val="single" w:color="95B3D7" w:sz="2" w:space="0"/>
              <w:right w:val="single" w:color="95B3D7" w:sz="2" w:space="0"/>
            </w:tcBorders>
            <w:shd w:val="clear" w:color="DCE6F1" w:fill="DCE6F1"/>
            <w:vAlign w:val="bottom"/>
          </w:tcPr>
          <w:p>
            <w:pPr>
              <w:keepNext w:val="0"/>
              <w:keepLines w:val="0"/>
              <w:widowControl/>
              <w:suppressLineNumbers w:val="0"/>
              <w:spacing w:before="0" w:beforeAutospacing="0" w:after="0" w:afterAutospacing="0"/>
              <w:ind w:left="0" w:right="0"/>
              <w:jc w:val="righ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 xml:space="preserve"> $ 21.120.000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602" w:type="dxa"/>
            <w:tcBorders>
              <w:top w:val="single" w:color="95B3D7" w:sz="2" w:space="0"/>
              <w:left w:val="nil"/>
              <w:bottom w:val="single" w:color="95B3D7" w:sz="2" w:space="0"/>
              <w:right w:val="nil"/>
            </w:tcBorders>
            <w:shd w:val="clear" w:color="auto" w:fill="auto"/>
            <w:vAlign w:val="bottom"/>
          </w:tcPr>
          <w:p>
            <w:pPr>
              <w:keepNext w:val="0"/>
              <w:keepLines w:val="0"/>
              <w:widowControl/>
              <w:suppressLineNumbers w:val="0"/>
              <w:spacing w:before="0" w:beforeAutospacing="0" w:after="0" w:afterAutospacing="0"/>
              <w:ind w:left="0" w:right="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Ingeniería Industrial</w:t>
            </w:r>
          </w:p>
        </w:tc>
        <w:tc>
          <w:tcPr>
            <w:tcW w:w="5243" w:type="dxa"/>
            <w:tcBorders>
              <w:top w:val="single" w:color="95B3D7" w:sz="2" w:space="0"/>
              <w:left w:val="nil"/>
              <w:bottom w:val="single" w:color="95B3D7" w:sz="2" w:space="0"/>
              <w:right w:val="nil"/>
            </w:tcBorders>
            <w:shd w:val="clear" w:color="auto" w:fill="auto"/>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Se requiere saber la fecha próxima a vencer de los gráneles, para efectuar acciones correctivas y preventivas a los interesados.</w:t>
            </w:r>
          </w:p>
        </w:tc>
        <w:tc>
          <w:tcPr>
            <w:tcW w:w="929" w:type="dxa"/>
            <w:tcBorders>
              <w:top w:val="single" w:color="95B3D7" w:sz="2" w:space="0"/>
              <w:left w:val="nil"/>
              <w:bottom w:val="single" w:color="95B3D7" w:sz="2" w:space="0"/>
              <w:right w:val="nil"/>
            </w:tcBorders>
            <w:shd w:val="clear" w:color="auto" w:fill="auto"/>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Didier</w:t>
            </w:r>
          </w:p>
        </w:tc>
        <w:tc>
          <w:tcPr>
            <w:tcW w:w="1020" w:type="dxa"/>
            <w:tcBorders>
              <w:top w:val="single" w:color="95B3D7" w:sz="2" w:space="0"/>
              <w:left w:val="nil"/>
              <w:bottom w:val="single" w:color="95B3D7" w:sz="2" w:space="0"/>
              <w:right w:val="nil"/>
            </w:tcBorders>
            <w:shd w:val="clear" w:color="auto" w:fill="auto"/>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Automatización, Alerta</w:t>
            </w:r>
          </w:p>
        </w:tc>
        <w:tc>
          <w:tcPr>
            <w:tcW w:w="674" w:type="dxa"/>
            <w:tcBorders>
              <w:top w:val="single" w:color="95B3D7" w:sz="2" w:space="0"/>
              <w:left w:val="nil"/>
              <w:bottom w:val="single" w:color="95B3D7" w:sz="2" w:space="0"/>
              <w:right w:val="nil"/>
            </w:tcBorders>
            <w:shd w:val="clear" w:color="auto" w:fill="auto"/>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Finalizado</w:t>
            </w:r>
          </w:p>
        </w:tc>
        <w:tc>
          <w:tcPr>
            <w:tcW w:w="663" w:type="dxa"/>
            <w:tcBorders>
              <w:top w:val="single" w:color="95B3D7" w:sz="2" w:space="0"/>
              <w:left w:val="nil"/>
              <w:bottom w:val="single" w:color="95B3D7" w:sz="2" w:space="0"/>
              <w:right w:val="nil"/>
            </w:tcBorders>
            <w:shd w:val="clear" w:color="auto" w:fill="auto"/>
            <w:vAlign w:val="bottom"/>
          </w:tcPr>
          <w:p>
            <w:pPr>
              <w:keepNext w:val="0"/>
              <w:keepLines w:val="0"/>
              <w:widowControl/>
              <w:suppressLineNumbers w:val="0"/>
              <w:spacing w:before="0" w:beforeAutospacing="0" w:after="0" w:afterAutospacing="0"/>
              <w:ind w:left="0" w:right="0"/>
              <w:rPr>
                <w:rFonts w:hint="default" w:ascii="Calibri" w:hAnsi="Calibri" w:cs="Calibri"/>
                <w:i w:val="0"/>
                <w:iCs w:val="0"/>
                <w:color w:val="000000"/>
                <w:sz w:val="10"/>
                <w:szCs w:val="10"/>
                <w:u w:val="none"/>
              </w:rPr>
            </w:pPr>
          </w:p>
        </w:tc>
        <w:tc>
          <w:tcPr>
            <w:tcW w:w="704" w:type="dxa"/>
            <w:tcBorders>
              <w:top w:val="single" w:color="95B3D7" w:sz="2" w:space="0"/>
              <w:left w:val="nil"/>
              <w:bottom w:val="single" w:color="95B3D7" w:sz="2" w:space="0"/>
              <w:right w:val="single" w:color="95B3D7" w:sz="2" w:space="0"/>
            </w:tcBorders>
            <w:shd w:val="clear" w:color="auto" w:fill="auto"/>
            <w:vAlign w:val="bottom"/>
          </w:tcPr>
          <w:p>
            <w:pPr>
              <w:keepNext w:val="0"/>
              <w:keepLines w:val="0"/>
              <w:widowControl/>
              <w:suppressLineNumbers w:val="0"/>
              <w:spacing w:before="0" w:beforeAutospacing="0" w:after="0" w:afterAutospacing="0"/>
              <w:ind w:left="0" w:right="0"/>
              <w:jc w:val="righ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 xml:space="preserve"> $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602"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right="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Ingeniería Industrial</w:t>
            </w:r>
          </w:p>
        </w:tc>
        <w:tc>
          <w:tcPr>
            <w:tcW w:w="5243"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Evaluación de MP y ME con cantidades no asociadas a un granel o un PT</w:t>
            </w:r>
          </w:p>
        </w:tc>
        <w:tc>
          <w:tcPr>
            <w:tcW w:w="929"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Didier</w:t>
            </w:r>
          </w:p>
        </w:tc>
        <w:tc>
          <w:tcPr>
            <w:tcW w:w="1020"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Automatización y Reporte</w:t>
            </w:r>
          </w:p>
        </w:tc>
        <w:tc>
          <w:tcPr>
            <w:tcW w:w="674"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Finalizado</w:t>
            </w:r>
          </w:p>
        </w:tc>
        <w:tc>
          <w:tcPr>
            <w:tcW w:w="663"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right="0"/>
              <w:rPr>
                <w:rFonts w:hint="default" w:ascii="Calibri" w:hAnsi="Calibri" w:cs="Calibri"/>
                <w:i w:val="0"/>
                <w:iCs w:val="0"/>
                <w:color w:val="000000"/>
                <w:sz w:val="10"/>
                <w:szCs w:val="10"/>
                <w:u w:val="none"/>
              </w:rPr>
            </w:pPr>
          </w:p>
        </w:tc>
        <w:tc>
          <w:tcPr>
            <w:tcW w:w="704" w:type="dxa"/>
            <w:tcBorders>
              <w:top w:val="single" w:color="95B3D7" w:sz="2" w:space="0"/>
              <w:left w:val="nil"/>
              <w:bottom w:val="single" w:color="95B3D7" w:sz="2" w:space="0"/>
              <w:right w:val="single" w:color="95B3D7" w:sz="2" w:space="0"/>
            </w:tcBorders>
            <w:shd w:val="clear" w:color="DCE6F1" w:fill="DCE6F1"/>
            <w:vAlign w:val="bottom"/>
          </w:tcPr>
          <w:p>
            <w:pPr>
              <w:keepNext w:val="0"/>
              <w:keepLines w:val="0"/>
              <w:widowControl/>
              <w:suppressLineNumbers w:val="0"/>
              <w:spacing w:before="0" w:beforeAutospacing="0" w:after="0" w:afterAutospacing="0"/>
              <w:ind w:left="0" w:right="0"/>
              <w:jc w:val="righ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 xml:space="preserve"> $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602" w:type="dxa"/>
            <w:tcBorders>
              <w:top w:val="single" w:color="95B3D7" w:sz="2" w:space="0"/>
              <w:left w:val="nil"/>
              <w:bottom w:val="single" w:color="95B3D7" w:sz="2" w:space="0"/>
              <w:right w:val="nil"/>
            </w:tcBorders>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Logística</w:t>
            </w:r>
          </w:p>
        </w:tc>
        <w:tc>
          <w:tcPr>
            <w:tcW w:w="5243" w:type="dxa"/>
            <w:tcBorders>
              <w:top w:val="single" w:color="95B3D7" w:sz="2" w:space="0"/>
              <w:left w:val="nil"/>
              <w:bottom w:val="single" w:color="95B3D7" w:sz="2" w:space="0"/>
              <w:right w:val="nil"/>
            </w:tcBorders>
            <w:shd w:val="clear" w:color="auto" w:fill="auto"/>
            <w:noWrap/>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Verificación de los materiales con inventario y no están asociados a una lista de materiales (Cada mes)</w:t>
            </w:r>
          </w:p>
        </w:tc>
        <w:tc>
          <w:tcPr>
            <w:tcW w:w="929" w:type="dxa"/>
            <w:tcBorders>
              <w:top w:val="single" w:color="95B3D7" w:sz="2" w:space="0"/>
              <w:left w:val="nil"/>
              <w:bottom w:val="single" w:color="95B3D7" w:sz="2" w:space="0"/>
              <w:right w:val="nil"/>
            </w:tcBorders>
            <w:shd w:val="clear" w:color="auto" w:fill="auto"/>
            <w:noWrap/>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Didier</w:t>
            </w:r>
          </w:p>
        </w:tc>
        <w:tc>
          <w:tcPr>
            <w:tcW w:w="1020" w:type="dxa"/>
            <w:tcBorders>
              <w:top w:val="single" w:color="95B3D7" w:sz="2" w:space="0"/>
              <w:left w:val="nil"/>
              <w:bottom w:val="single" w:color="95B3D7" w:sz="2" w:space="0"/>
              <w:right w:val="nil"/>
            </w:tcBorders>
            <w:shd w:val="clear" w:color="auto" w:fill="auto"/>
            <w:noWrap/>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Automatización y Reporte</w:t>
            </w:r>
          </w:p>
        </w:tc>
        <w:tc>
          <w:tcPr>
            <w:tcW w:w="674" w:type="dxa"/>
            <w:tcBorders>
              <w:top w:val="single" w:color="95B3D7" w:sz="2" w:space="0"/>
              <w:left w:val="nil"/>
              <w:bottom w:val="single" w:color="95B3D7" w:sz="2" w:space="0"/>
              <w:right w:val="nil"/>
            </w:tcBorders>
            <w:shd w:val="clear" w:color="auto" w:fill="auto"/>
            <w:noWrap/>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Abierto</w:t>
            </w:r>
          </w:p>
        </w:tc>
        <w:tc>
          <w:tcPr>
            <w:tcW w:w="663" w:type="dxa"/>
            <w:tcBorders>
              <w:top w:val="single" w:color="95B3D7" w:sz="2" w:space="0"/>
              <w:left w:val="nil"/>
              <w:bottom w:val="single" w:color="95B3D7" w:sz="2" w:space="0"/>
              <w:right w:val="nil"/>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Calibri" w:hAnsi="Calibri" w:cs="Calibri"/>
                <w:i w:val="0"/>
                <w:iCs w:val="0"/>
                <w:color w:val="000000"/>
                <w:sz w:val="10"/>
                <w:szCs w:val="10"/>
                <w:u w:val="none"/>
              </w:rPr>
            </w:pPr>
          </w:p>
        </w:tc>
        <w:tc>
          <w:tcPr>
            <w:tcW w:w="704" w:type="dxa"/>
            <w:tcBorders>
              <w:top w:val="single" w:color="95B3D7" w:sz="2" w:space="0"/>
              <w:left w:val="nil"/>
              <w:bottom w:val="single" w:color="95B3D7" w:sz="2" w:space="0"/>
              <w:right w:val="single" w:color="95B3D7" w:sz="2" w:space="0"/>
            </w:tcBorders>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 xml:space="preserve"> $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602"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right="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Manufactura</w:t>
            </w:r>
          </w:p>
        </w:tc>
        <w:tc>
          <w:tcPr>
            <w:tcW w:w="5243"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Automatizar firmas de batch récord</w:t>
            </w:r>
          </w:p>
        </w:tc>
        <w:tc>
          <w:tcPr>
            <w:tcW w:w="929"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Didier</w:t>
            </w:r>
          </w:p>
        </w:tc>
        <w:tc>
          <w:tcPr>
            <w:tcW w:w="1020"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Automatización y Reporte</w:t>
            </w:r>
          </w:p>
        </w:tc>
        <w:tc>
          <w:tcPr>
            <w:tcW w:w="674"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Finalizado</w:t>
            </w:r>
          </w:p>
        </w:tc>
        <w:tc>
          <w:tcPr>
            <w:tcW w:w="663"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right="0"/>
              <w:rPr>
                <w:rFonts w:hint="default" w:ascii="Calibri" w:hAnsi="Calibri" w:cs="Calibri"/>
                <w:i w:val="0"/>
                <w:iCs w:val="0"/>
                <w:color w:val="000000"/>
                <w:sz w:val="10"/>
                <w:szCs w:val="10"/>
                <w:u w:val="none"/>
              </w:rPr>
            </w:pPr>
          </w:p>
        </w:tc>
        <w:tc>
          <w:tcPr>
            <w:tcW w:w="704" w:type="dxa"/>
            <w:tcBorders>
              <w:top w:val="single" w:color="95B3D7" w:sz="2" w:space="0"/>
              <w:left w:val="nil"/>
              <w:bottom w:val="single" w:color="95B3D7" w:sz="2" w:space="0"/>
              <w:right w:val="single" w:color="95B3D7" w:sz="2" w:space="0"/>
            </w:tcBorders>
            <w:shd w:val="clear" w:color="DCE6F1" w:fill="DCE6F1"/>
            <w:vAlign w:val="bottom"/>
          </w:tcPr>
          <w:p>
            <w:pPr>
              <w:keepNext w:val="0"/>
              <w:keepLines w:val="0"/>
              <w:widowControl/>
              <w:suppressLineNumbers w:val="0"/>
              <w:spacing w:before="0" w:beforeAutospacing="0" w:after="0" w:afterAutospacing="0"/>
              <w:ind w:left="0" w:right="0"/>
              <w:jc w:val="righ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 xml:space="preserve"> $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602" w:type="dxa"/>
            <w:tcBorders>
              <w:top w:val="single" w:color="95B3D7" w:sz="2" w:space="0"/>
              <w:left w:val="nil"/>
              <w:bottom w:val="single" w:color="95B3D7" w:sz="2" w:space="0"/>
              <w:right w:val="nil"/>
            </w:tcBorders>
            <w:shd w:val="clear" w:color="auto" w:fill="auto"/>
            <w:vAlign w:val="bottom"/>
          </w:tcPr>
          <w:p>
            <w:pPr>
              <w:keepNext w:val="0"/>
              <w:keepLines w:val="0"/>
              <w:widowControl/>
              <w:suppressLineNumbers w:val="0"/>
              <w:spacing w:before="0" w:beforeAutospacing="0" w:after="0" w:afterAutospacing="0"/>
              <w:ind w:left="0" w:right="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Manufactura</w:t>
            </w:r>
          </w:p>
        </w:tc>
        <w:tc>
          <w:tcPr>
            <w:tcW w:w="5243" w:type="dxa"/>
            <w:tcBorders>
              <w:top w:val="single" w:color="95B3D7" w:sz="2" w:space="0"/>
              <w:left w:val="nil"/>
              <w:bottom w:val="single" w:color="95B3D7" w:sz="2" w:space="0"/>
              <w:right w:val="nil"/>
            </w:tcBorders>
            <w:shd w:val="clear" w:color="auto" w:fill="auto"/>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Automatizar revisión de batch récord creados</w:t>
            </w:r>
          </w:p>
        </w:tc>
        <w:tc>
          <w:tcPr>
            <w:tcW w:w="929" w:type="dxa"/>
            <w:tcBorders>
              <w:top w:val="single" w:color="95B3D7" w:sz="2" w:space="0"/>
              <w:left w:val="nil"/>
              <w:bottom w:val="single" w:color="95B3D7" w:sz="2" w:space="0"/>
              <w:right w:val="nil"/>
            </w:tcBorders>
            <w:shd w:val="clear" w:color="auto" w:fill="auto"/>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Didier</w:t>
            </w:r>
          </w:p>
        </w:tc>
        <w:tc>
          <w:tcPr>
            <w:tcW w:w="1020" w:type="dxa"/>
            <w:tcBorders>
              <w:top w:val="single" w:color="95B3D7" w:sz="2" w:space="0"/>
              <w:left w:val="nil"/>
              <w:bottom w:val="single" w:color="95B3D7" w:sz="2" w:space="0"/>
              <w:right w:val="nil"/>
            </w:tcBorders>
            <w:shd w:val="clear" w:color="auto" w:fill="auto"/>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Automatización y Reporte</w:t>
            </w:r>
          </w:p>
        </w:tc>
        <w:tc>
          <w:tcPr>
            <w:tcW w:w="674" w:type="dxa"/>
            <w:tcBorders>
              <w:top w:val="single" w:color="95B3D7" w:sz="2" w:space="0"/>
              <w:left w:val="nil"/>
              <w:bottom w:val="single" w:color="95B3D7" w:sz="2" w:space="0"/>
              <w:right w:val="nil"/>
            </w:tcBorders>
            <w:shd w:val="clear" w:color="auto" w:fill="auto"/>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Finalizado</w:t>
            </w:r>
          </w:p>
        </w:tc>
        <w:tc>
          <w:tcPr>
            <w:tcW w:w="663" w:type="dxa"/>
            <w:tcBorders>
              <w:top w:val="single" w:color="95B3D7" w:sz="2" w:space="0"/>
              <w:left w:val="nil"/>
              <w:bottom w:val="single" w:color="95B3D7" w:sz="2" w:space="0"/>
              <w:right w:val="nil"/>
            </w:tcBorders>
            <w:shd w:val="clear" w:color="auto" w:fill="auto"/>
            <w:vAlign w:val="bottom"/>
          </w:tcPr>
          <w:p>
            <w:pPr>
              <w:keepNext w:val="0"/>
              <w:keepLines w:val="0"/>
              <w:widowControl/>
              <w:suppressLineNumbers w:val="0"/>
              <w:spacing w:before="0" w:beforeAutospacing="0" w:after="0" w:afterAutospacing="0"/>
              <w:ind w:left="0" w:right="0"/>
              <w:rPr>
                <w:rFonts w:hint="default" w:ascii="Calibri" w:hAnsi="Calibri" w:cs="Calibri"/>
                <w:i w:val="0"/>
                <w:iCs w:val="0"/>
                <w:color w:val="000000"/>
                <w:sz w:val="10"/>
                <w:szCs w:val="10"/>
                <w:u w:val="none"/>
              </w:rPr>
            </w:pPr>
          </w:p>
        </w:tc>
        <w:tc>
          <w:tcPr>
            <w:tcW w:w="704" w:type="dxa"/>
            <w:tcBorders>
              <w:top w:val="single" w:color="95B3D7" w:sz="2" w:space="0"/>
              <w:left w:val="nil"/>
              <w:bottom w:val="single" w:color="95B3D7" w:sz="2" w:space="0"/>
              <w:right w:val="single" w:color="95B3D7" w:sz="2" w:space="0"/>
            </w:tcBorders>
            <w:shd w:val="clear" w:color="auto" w:fill="auto"/>
            <w:vAlign w:val="bottom"/>
          </w:tcPr>
          <w:p>
            <w:pPr>
              <w:keepNext w:val="0"/>
              <w:keepLines w:val="0"/>
              <w:widowControl/>
              <w:suppressLineNumbers w:val="0"/>
              <w:spacing w:before="0" w:beforeAutospacing="0" w:after="0" w:afterAutospacing="0"/>
              <w:ind w:left="0" w:right="0"/>
              <w:jc w:val="righ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 xml:space="preserve"> $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602"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right="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Ingeniería Industrial</w:t>
            </w:r>
          </w:p>
        </w:tc>
        <w:tc>
          <w:tcPr>
            <w:tcW w:w="5243"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Consultar inventario que no está asociado a una lista de materiales o cuya lista está obsoleta</w:t>
            </w:r>
          </w:p>
        </w:tc>
        <w:tc>
          <w:tcPr>
            <w:tcW w:w="929"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Didier</w:t>
            </w:r>
          </w:p>
        </w:tc>
        <w:tc>
          <w:tcPr>
            <w:tcW w:w="1020"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Automatización y Reporte</w:t>
            </w:r>
          </w:p>
        </w:tc>
        <w:tc>
          <w:tcPr>
            <w:tcW w:w="674"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Finalizado</w:t>
            </w:r>
          </w:p>
        </w:tc>
        <w:tc>
          <w:tcPr>
            <w:tcW w:w="663"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right="0"/>
              <w:rPr>
                <w:rFonts w:hint="default" w:ascii="Calibri" w:hAnsi="Calibri" w:cs="Calibri"/>
                <w:i w:val="0"/>
                <w:iCs w:val="0"/>
                <w:color w:val="000000"/>
                <w:sz w:val="10"/>
                <w:szCs w:val="10"/>
                <w:u w:val="none"/>
              </w:rPr>
            </w:pPr>
          </w:p>
        </w:tc>
        <w:tc>
          <w:tcPr>
            <w:tcW w:w="704" w:type="dxa"/>
            <w:tcBorders>
              <w:top w:val="single" w:color="95B3D7" w:sz="2" w:space="0"/>
              <w:left w:val="nil"/>
              <w:bottom w:val="single" w:color="95B3D7" w:sz="2" w:space="0"/>
              <w:right w:val="single" w:color="95B3D7" w:sz="2" w:space="0"/>
            </w:tcBorders>
            <w:shd w:val="clear" w:color="DCE6F1" w:fill="DCE6F1"/>
            <w:vAlign w:val="bottom"/>
          </w:tcPr>
          <w:p>
            <w:pPr>
              <w:keepNext w:val="0"/>
              <w:keepLines w:val="0"/>
              <w:widowControl/>
              <w:suppressLineNumbers w:val="0"/>
              <w:spacing w:before="0" w:beforeAutospacing="0" w:after="0" w:afterAutospacing="0"/>
              <w:ind w:left="0" w:right="0"/>
              <w:jc w:val="righ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 xml:space="preserve"> $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602" w:type="dxa"/>
            <w:tcBorders>
              <w:top w:val="single" w:color="95B3D7" w:sz="2" w:space="0"/>
              <w:left w:val="nil"/>
              <w:bottom w:val="single" w:color="95B3D7" w:sz="2" w:space="0"/>
              <w:right w:val="nil"/>
            </w:tcBorders>
            <w:shd w:val="clear" w:color="auto" w:fill="auto"/>
            <w:vAlign w:val="bottom"/>
          </w:tcPr>
          <w:p>
            <w:pPr>
              <w:keepNext w:val="0"/>
              <w:keepLines w:val="0"/>
              <w:widowControl/>
              <w:suppressLineNumbers w:val="0"/>
              <w:spacing w:before="0" w:beforeAutospacing="0" w:after="0" w:afterAutospacing="0"/>
              <w:ind w:left="0" w:right="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Manufactura</w:t>
            </w:r>
          </w:p>
        </w:tc>
        <w:tc>
          <w:tcPr>
            <w:tcW w:w="5243" w:type="dxa"/>
            <w:tcBorders>
              <w:top w:val="single" w:color="95B3D7" w:sz="2" w:space="0"/>
              <w:left w:val="nil"/>
              <w:bottom w:val="single" w:color="95B3D7" w:sz="2" w:space="0"/>
              <w:right w:val="nil"/>
            </w:tcBorders>
            <w:shd w:val="clear" w:color="auto" w:fill="auto"/>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Se requiere automatizar las notificaciones de las órdenes de producción de manufactura y el cambio de estatus de sistema de 50 a 60</w:t>
            </w:r>
          </w:p>
        </w:tc>
        <w:tc>
          <w:tcPr>
            <w:tcW w:w="929" w:type="dxa"/>
            <w:tcBorders>
              <w:top w:val="single" w:color="95B3D7" w:sz="2" w:space="0"/>
              <w:left w:val="nil"/>
              <w:bottom w:val="single" w:color="95B3D7" w:sz="2" w:space="0"/>
              <w:right w:val="nil"/>
            </w:tcBorders>
            <w:shd w:val="clear" w:color="auto" w:fill="auto"/>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Didier</w:t>
            </w:r>
          </w:p>
        </w:tc>
        <w:tc>
          <w:tcPr>
            <w:tcW w:w="1020" w:type="dxa"/>
            <w:tcBorders>
              <w:top w:val="single" w:color="95B3D7" w:sz="2" w:space="0"/>
              <w:left w:val="nil"/>
              <w:bottom w:val="single" w:color="95B3D7" w:sz="2" w:space="0"/>
              <w:right w:val="nil"/>
            </w:tcBorders>
            <w:shd w:val="clear" w:color="auto" w:fill="auto"/>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Automatización y Reporte</w:t>
            </w:r>
          </w:p>
        </w:tc>
        <w:tc>
          <w:tcPr>
            <w:tcW w:w="674" w:type="dxa"/>
            <w:tcBorders>
              <w:top w:val="single" w:color="95B3D7" w:sz="2" w:space="0"/>
              <w:left w:val="nil"/>
              <w:bottom w:val="single" w:color="95B3D7" w:sz="2" w:space="0"/>
              <w:right w:val="nil"/>
            </w:tcBorders>
            <w:shd w:val="clear" w:color="auto" w:fill="auto"/>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Finalizado</w:t>
            </w:r>
          </w:p>
        </w:tc>
        <w:tc>
          <w:tcPr>
            <w:tcW w:w="663" w:type="dxa"/>
            <w:tcBorders>
              <w:top w:val="single" w:color="95B3D7" w:sz="2" w:space="0"/>
              <w:left w:val="nil"/>
              <w:bottom w:val="single" w:color="95B3D7" w:sz="2" w:space="0"/>
              <w:right w:val="nil"/>
            </w:tcBorders>
            <w:shd w:val="clear" w:color="auto" w:fill="auto"/>
            <w:vAlign w:val="bottom"/>
          </w:tcPr>
          <w:p>
            <w:pPr>
              <w:keepNext w:val="0"/>
              <w:keepLines w:val="0"/>
              <w:widowControl/>
              <w:suppressLineNumbers w:val="0"/>
              <w:spacing w:before="0" w:beforeAutospacing="0" w:after="0" w:afterAutospacing="0"/>
              <w:ind w:left="0" w:right="0"/>
              <w:rPr>
                <w:rFonts w:hint="default" w:ascii="Calibri" w:hAnsi="Calibri" w:cs="Calibri"/>
                <w:i w:val="0"/>
                <w:iCs w:val="0"/>
                <w:color w:val="000000"/>
                <w:sz w:val="10"/>
                <w:szCs w:val="10"/>
                <w:u w:val="none"/>
              </w:rPr>
            </w:pPr>
          </w:p>
        </w:tc>
        <w:tc>
          <w:tcPr>
            <w:tcW w:w="704" w:type="dxa"/>
            <w:tcBorders>
              <w:top w:val="single" w:color="95B3D7" w:sz="2" w:space="0"/>
              <w:left w:val="nil"/>
              <w:bottom w:val="single" w:color="95B3D7" w:sz="2" w:space="0"/>
              <w:right w:val="single" w:color="95B3D7" w:sz="2" w:space="0"/>
            </w:tcBorders>
            <w:shd w:val="clear" w:color="auto" w:fill="auto"/>
            <w:vAlign w:val="bottom"/>
          </w:tcPr>
          <w:p>
            <w:pPr>
              <w:keepNext w:val="0"/>
              <w:keepLines w:val="0"/>
              <w:widowControl/>
              <w:suppressLineNumbers w:val="0"/>
              <w:spacing w:before="0" w:beforeAutospacing="0" w:after="0" w:afterAutospacing="0"/>
              <w:ind w:left="0" w:right="0"/>
              <w:jc w:val="righ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 xml:space="preserve"> $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602"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right="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Industrial</w:t>
            </w:r>
          </w:p>
        </w:tc>
        <w:tc>
          <w:tcPr>
            <w:tcW w:w="5243"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Enviar reportes de materiales próximos a vencer, incluyendo las reservas asociadas</w:t>
            </w:r>
          </w:p>
        </w:tc>
        <w:tc>
          <w:tcPr>
            <w:tcW w:w="929"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Didier</w:t>
            </w:r>
          </w:p>
        </w:tc>
        <w:tc>
          <w:tcPr>
            <w:tcW w:w="1020"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Automatización</w:t>
            </w:r>
          </w:p>
        </w:tc>
        <w:tc>
          <w:tcPr>
            <w:tcW w:w="674"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leftChars="0" w:right="0" w:rightChars="0"/>
              <w:jc w:val="lef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lang w:val="en-US" w:eastAsia="zh-CN" w:bidi="ar"/>
              </w:rPr>
              <w:t>En Proceso</w:t>
            </w:r>
          </w:p>
        </w:tc>
        <w:tc>
          <w:tcPr>
            <w:tcW w:w="663" w:type="dxa"/>
            <w:tcBorders>
              <w:top w:val="single" w:color="95B3D7" w:sz="2" w:space="0"/>
              <w:left w:val="nil"/>
              <w:bottom w:val="single" w:color="95B3D7" w:sz="2" w:space="0"/>
              <w:right w:val="nil"/>
            </w:tcBorders>
            <w:shd w:val="clear" w:color="DCE6F1" w:fill="DCE6F1"/>
            <w:vAlign w:val="bottom"/>
          </w:tcPr>
          <w:p>
            <w:pPr>
              <w:keepNext w:val="0"/>
              <w:keepLines w:val="0"/>
              <w:widowControl/>
              <w:suppressLineNumbers w:val="0"/>
              <w:spacing w:before="0" w:beforeAutospacing="0" w:after="0" w:afterAutospacing="0"/>
              <w:ind w:left="0" w:right="0"/>
              <w:rPr>
                <w:rFonts w:hint="default" w:ascii="Calibri" w:hAnsi="Calibri" w:cs="Calibri"/>
                <w:i w:val="0"/>
                <w:iCs w:val="0"/>
                <w:color w:val="000000"/>
                <w:sz w:val="10"/>
                <w:szCs w:val="10"/>
                <w:u w:val="none"/>
              </w:rPr>
            </w:pPr>
          </w:p>
        </w:tc>
        <w:tc>
          <w:tcPr>
            <w:tcW w:w="704" w:type="dxa"/>
            <w:tcBorders>
              <w:top w:val="single" w:color="95B3D7" w:sz="2" w:space="0"/>
              <w:left w:val="nil"/>
              <w:bottom w:val="single" w:color="95B3D7" w:sz="2" w:space="0"/>
              <w:right w:val="single" w:color="95B3D7" w:sz="2" w:space="0"/>
            </w:tcBorders>
            <w:shd w:val="clear" w:color="DCE6F1" w:fill="DCE6F1"/>
            <w:vAlign w:val="bottom"/>
          </w:tcPr>
          <w:p>
            <w:pPr>
              <w:keepNext w:val="0"/>
              <w:keepLines w:val="0"/>
              <w:widowControl/>
              <w:suppressLineNumbers w:val="0"/>
              <w:spacing w:before="0" w:beforeAutospacing="0" w:after="0" w:afterAutospacing="0"/>
              <w:ind w:left="0" w:right="0"/>
              <w:jc w:val="right"/>
              <w:textAlignment w:val="bottom"/>
              <w:rPr>
                <w:rFonts w:hint="default" w:ascii="Calibri" w:hAnsi="Calibri" w:cs="Calibri"/>
                <w:i w:val="0"/>
                <w:iCs w:val="0"/>
                <w:color w:val="000000"/>
                <w:sz w:val="10"/>
                <w:szCs w:val="10"/>
                <w:u w:val="none"/>
              </w:rPr>
            </w:pPr>
            <w:r>
              <w:rPr>
                <w:rFonts w:hint="default" w:ascii="Calibri" w:hAnsi="Calibri" w:eastAsia="SimSun" w:cs="Calibri"/>
                <w:i w:val="0"/>
                <w:iCs w:val="0"/>
                <w:color w:val="000000"/>
                <w:kern w:val="0"/>
                <w:sz w:val="10"/>
                <w:szCs w:val="10"/>
                <w:u w:val="none"/>
                <w:lang w:val="en-US" w:eastAsia="zh-CN" w:bidi="ar"/>
              </w:rPr>
              <w:t xml:space="preserve"> $ -   </w:t>
            </w:r>
          </w:p>
        </w:tc>
      </w:tr>
    </w:tbl>
    <w:p>
      <w:pPr>
        <w:numPr>
          <w:ilvl w:val="0"/>
          <w:numId w:val="0"/>
        </w:numPr>
        <w:rPr>
          <w:rFonts w:hint="default"/>
          <w:b w:val="0"/>
          <w:bCs w:val="0"/>
          <w:lang w:val="es-ES"/>
        </w:rPr>
      </w:pPr>
    </w:p>
    <w:p>
      <w:pPr>
        <w:jc w:val="center"/>
        <w:rPr>
          <w:rStyle w:val="9"/>
          <w:rFonts w:hint="default" w:ascii="Times New Roman" w:hAnsi="Times New Roman" w:cs="Times New Roman"/>
          <w:color w:val="000000"/>
          <w:sz w:val="20"/>
          <w:szCs w:val="20"/>
          <w:shd w:val="clear" w:color="auto" w:fill="FFFFFF"/>
          <w:lang w:val="es-ES"/>
        </w:rPr>
      </w:pPr>
    </w:p>
    <w:p>
      <w:pPr>
        <w:jc w:val="center"/>
        <w:rPr>
          <w:rStyle w:val="9"/>
          <w:rFonts w:hint="default" w:ascii="Times New Roman" w:hAnsi="Times New Roman" w:cs="Times New Roman"/>
          <w:color w:val="000000"/>
          <w:sz w:val="20"/>
          <w:szCs w:val="20"/>
          <w:shd w:val="clear" w:color="auto" w:fill="FFFFFF"/>
          <w:lang w:val="es-ES"/>
        </w:rPr>
      </w:pPr>
      <w:r>
        <w:rPr>
          <w:rStyle w:val="9"/>
          <w:rFonts w:hint="default" w:ascii="Times New Roman" w:hAnsi="Times New Roman" w:cs="Times New Roman"/>
          <w:color w:val="000000"/>
          <w:sz w:val="20"/>
          <w:szCs w:val="20"/>
          <w:shd w:val="clear" w:color="auto" w:fill="FFFFFF"/>
          <w:lang w:val="es-ES"/>
        </w:rPr>
        <w:t>Tabla</w:t>
      </w:r>
      <w:r>
        <w:rPr>
          <w:rStyle w:val="9"/>
          <w:rFonts w:ascii="Times New Roman" w:hAnsi="Times New Roman" w:cs="Times New Roman"/>
          <w:color w:val="000000"/>
          <w:sz w:val="20"/>
          <w:szCs w:val="20"/>
          <w:shd w:val="clear" w:color="auto" w:fill="FFFFFF"/>
        </w:rPr>
        <w:t xml:space="preserve"> </w:t>
      </w:r>
      <w:r>
        <w:rPr>
          <w:rStyle w:val="9"/>
          <w:rFonts w:hint="default" w:ascii="Times New Roman" w:hAnsi="Times New Roman" w:cs="Times New Roman"/>
          <w:color w:val="000000"/>
          <w:sz w:val="20"/>
          <w:szCs w:val="20"/>
          <w:shd w:val="clear" w:color="auto" w:fill="FFFFFF"/>
          <w:lang w:val="es-ES"/>
        </w:rPr>
        <w:t>1</w:t>
      </w:r>
      <w:r>
        <w:rPr>
          <w:rStyle w:val="9"/>
          <w:rFonts w:ascii="Times New Roman" w:hAnsi="Times New Roman" w:cs="Times New Roman"/>
          <w:color w:val="000000"/>
          <w:sz w:val="20"/>
          <w:szCs w:val="20"/>
          <w:shd w:val="clear" w:color="auto" w:fill="FFFFFF"/>
        </w:rPr>
        <w:t>.</w:t>
      </w:r>
      <w:r>
        <w:rPr>
          <w:rStyle w:val="9"/>
          <w:rFonts w:ascii="Times New Roman" w:hAnsi="Times New Roman" w:eastAsia="SimSun" w:cs="Times New Roman"/>
          <w:color w:val="000000"/>
          <w:sz w:val="20"/>
          <w:szCs w:val="20"/>
          <w:shd w:val="clear" w:color="auto" w:fill="FFFFFF"/>
        </w:rPr>
        <w:t xml:space="preserve"> </w:t>
      </w:r>
      <w:r>
        <w:rPr>
          <w:rStyle w:val="9"/>
          <w:rFonts w:hint="default" w:ascii="Times New Roman" w:hAnsi="Times New Roman" w:eastAsia="SimSun" w:cs="Times New Roman"/>
          <w:color w:val="000000"/>
          <w:sz w:val="20"/>
          <w:szCs w:val="20"/>
          <w:shd w:val="clear" w:color="auto" w:fill="FFFFFF"/>
          <w:lang w:val="es-ES"/>
        </w:rPr>
        <w:t>Juan Fernando Murillo</w:t>
      </w:r>
      <w:r>
        <w:rPr>
          <w:rStyle w:val="9"/>
          <w:rFonts w:ascii="Times New Roman" w:hAnsi="Times New Roman" w:eastAsia="SimSun" w:cs="Times New Roman"/>
          <w:color w:val="000000"/>
          <w:sz w:val="20"/>
          <w:szCs w:val="20"/>
          <w:shd w:val="clear" w:color="auto" w:fill="FFFFFF"/>
        </w:rPr>
        <w:t xml:space="preserve"> (2023). </w:t>
      </w:r>
      <w:r>
        <w:rPr>
          <w:rStyle w:val="9"/>
          <w:rFonts w:hint="default" w:ascii="Times New Roman" w:hAnsi="Times New Roman" w:eastAsia="SimSun" w:cs="Times New Roman"/>
          <w:color w:val="000000"/>
          <w:sz w:val="20"/>
          <w:szCs w:val="20"/>
          <w:shd w:val="clear" w:color="auto" w:fill="FFFFFF"/>
          <w:lang w:val="es-ES"/>
        </w:rPr>
        <w:t>Solicitudes de automatizaciones y análitica.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4"/>
          <w:szCs w:val="24"/>
          <w:lang w:val="en-US"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i w:val="0"/>
          <w:iCs w:val="0"/>
        </w:rPr>
      </w:pPr>
      <w:r>
        <w:rPr>
          <w:rFonts w:hint="default" w:ascii="Calibri" w:hAnsi="Calibri" w:eastAsia="SimSun" w:cs="Times New Roman"/>
          <w:b w:val="0"/>
          <w:bCs w:val="0"/>
          <w:kern w:val="0"/>
          <w:sz w:val="24"/>
          <w:szCs w:val="24"/>
          <w:lang w:val="en-US" w:eastAsia="zh-CN" w:bidi="ar"/>
        </w:rPr>
        <w:t xml:space="preserve">Como se evidencia muchas de las funciones son transversales al área, ya que forma parte </w:t>
      </w:r>
      <w:r>
        <w:rPr>
          <w:rFonts w:hint="default" w:ascii="Calibri" w:hAnsi="Calibri" w:eastAsia="SimSun" w:cs="Times New Roman"/>
          <w:b w:val="0"/>
          <w:bCs w:val="0"/>
          <w:kern w:val="0"/>
          <w:sz w:val="24"/>
          <w:szCs w:val="24"/>
          <w:lang w:val="es-ES" w:eastAsia="zh-CN" w:bidi="ar"/>
        </w:rPr>
        <w:t xml:space="preserve">de las funciones </w:t>
      </w:r>
      <w:r>
        <w:rPr>
          <w:rFonts w:hint="default" w:ascii="Calibri" w:hAnsi="Calibri" w:eastAsia="SimSun" w:cs="Times New Roman"/>
          <w:b w:val="0"/>
          <w:bCs w:val="0"/>
          <w:kern w:val="0"/>
          <w:sz w:val="24"/>
          <w:szCs w:val="24"/>
          <w:lang w:val="en-US" w:eastAsia="zh-CN" w:bidi="ar"/>
        </w:rPr>
        <w:t xml:space="preserve">del área de apoyo, además el seguimiento se realizó por medio del estado de los proyectos en donde el estado </w:t>
      </w:r>
      <w:r>
        <w:rPr>
          <w:rFonts w:hint="default" w:ascii="Calibri" w:hAnsi="Calibri" w:eastAsia="SimSun" w:cs="Times New Roman"/>
          <w:b/>
          <w:bCs/>
          <w:i/>
          <w:iCs/>
          <w:kern w:val="0"/>
          <w:sz w:val="24"/>
          <w:szCs w:val="24"/>
          <w:lang w:val="en-US" w:eastAsia="zh-CN" w:bidi="ar"/>
        </w:rPr>
        <w:t xml:space="preserve">Finalizado </w:t>
      </w:r>
      <w:r>
        <w:rPr>
          <w:rFonts w:hint="default" w:ascii="Calibri" w:hAnsi="Calibri" w:eastAsia="SimSun" w:cs="Times New Roman"/>
          <w:b w:val="0"/>
          <w:bCs w:val="0"/>
          <w:i w:val="0"/>
          <w:iCs w:val="0"/>
          <w:kern w:val="0"/>
          <w:sz w:val="24"/>
          <w:szCs w:val="24"/>
          <w:lang w:val="en-US" w:eastAsia="zh-CN" w:bidi="ar"/>
        </w:rPr>
        <w:t xml:space="preserve">indica los proyectos concluidos, </w:t>
      </w:r>
      <w:r>
        <w:rPr>
          <w:rFonts w:hint="default" w:ascii="Calibri" w:hAnsi="Calibri" w:eastAsia="SimSun" w:cs="Times New Roman"/>
          <w:b/>
          <w:bCs/>
          <w:i/>
          <w:iCs/>
          <w:kern w:val="0"/>
          <w:sz w:val="24"/>
          <w:szCs w:val="24"/>
          <w:lang w:val="en-US" w:eastAsia="zh-CN" w:bidi="ar"/>
        </w:rPr>
        <w:t xml:space="preserve">Testeo </w:t>
      </w:r>
      <w:r>
        <w:rPr>
          <w:rFonts w:hint="default" w:ascii="Calibri" w:hAnsi="Calibri" w:eastAsia="SimSun" w:cs="Times New Roman"/>
          <w:b w:val="0"/>
          <w:bCs w:val="0"/>
          <w:i w:val="0"/>
          <w:iCs w:val="0"/>
          <w:kern w:val="0"/>
          <w:sz w:val="24"/>
          <w:szCs w:val="24"/>
          <w:lang w:val="en-US" w:eastAsia="zh-CN" w:bidi="ar"/>
        </w:rPr>
        <w:t xml:space="preserve">indican que está en versión de prueba, </w:t>
      </w:r>
      <w:r>
        <w:rPr>
          <w:rFonts w:hint="default" w:ascii="Calibri" w:hAnsi="Calibri" w:eastAsia="SimSun" w:cs="Times New Roman"/>
          <w:b/>
          <w:bCs/>
          <w:i/>
          <w:iCs/>
          <w:kern w:val="0"/>
          <w:sz w:val="24"/>
          <w:szCs w:val="24"/>
          <w:lang w:val="en-US" w:eastAsia="zh-CN" w:bidi="ar"/>
        </w:rPr>
        <w:t xml:space="preserve">En Proceso </w:t>
      </w:r>
      <w:r>
        <w:rPr>
          <w:rFonts w:hint="default" w:ascii="Calibri" w:hAnsi="Calibri" w:eastAsia="SimSun" w:cs="Times New Roman"/>
          <w:b w:val="0"/>
          <w:bCs w:val="0"/>
          <w:i w:val="0"/>
          <w:iCs w:val="0"/>
          <w:kern w:val="0"/>
          <w:sz w:val="24"/>
          <w:szCs w:val="24"/>
          <w:lang w:val="en-US" w:eastAsia="zh-CN" w:bidi="ar"/>
        </w:rPr>
        <w:t xml:space="preserve">está en elaboración y </w:t>
      </w:r>
      <w:r>
        <w:rPr>
          <w:rFonts w:hint="default" w:ascii="Calibri" w:hAnsi="Calibri" w:eastAsia="SimSun" w:cs="Times New Roman"/>
          <w:b/>
          <w:bCs/>
          <w:i w:val="0"/>
          <w:iCs w:val="0"/>
          <w:kern w:val="0"/>
          <w:sz w:val="24"/>
          <w:szCs w:val="24"/>
          <w:lang w:val="en-US" w:eastAsia="zh-CN" w:bidi="ar"/>
        </w:rPr>
        <w:t xml:space="preserve">Abierto </w:t>
      </w:r>
      <w:r>
        <w:rPr>
          <w:rFonts w:hint="default" w:ascii="Calibri" w:hAnsi="Calibri" w:eastAsia="SimSun" w:cs="Times New Roman"/>
          <w:b w:val="0"/>
          <w:bCs w:val="0"/>
          <w:i w:val="0"/>
          <w:iCs w:val="0"/>
          <w:kern w:val="0"/>
          <w:sz w:val="24"/>
          <w:szCs w:val="24"/>
          <w:lang w:val="en-US" w:eastAsia="zh-CN" w:bidi="ar"/>
        </w:rPr>
        <w:t>indica que no se han realizado, la manera en que se midió los resultados fue mediante las horas que en promedio tomaría para la realización de un proyecto, los cuales pueden ser medidas como un ahorro en costos en caso de requerir un desarrollador externo, el costo que se tomó de referencia es de $110.000 por hora, en donde este dato fue suministrado por Juan Murillo Jefe del área de ingeniería industrial.</w:t>
      </w:r>
    </w:p>
    <w:p>
      <w:pPr>
        <w:numPr>
          <w:ilvl w:val="0"/>
          <w:numId w:val="0"/>
        </w:numPr>
        <w:rPr>
          <w:rFonts w:hint="default"/>
          <w:b w:val="0"/>
          <w:bCs w:val="0"/>
          <w:i w:val="0"/>
          <w:iCs w:val="0"/>
          <w:sz w:val="12"/>
          <w:szCs w:val="12"/>
          <w:lang w:val="es-ES"/>
        </w:rPr>
      </w:pPr>
    </w:p>
    <w:tbl>
      <w:tblPr>
        <w:tblStyle w:val="6"/>
        <w:tblpPr w:leftFromText="180" w:rightFromText="180" w:vertAnchor="text" w:horzAnchor="page" w:tblpX="3941" w:tblpY="101"/>
        <w:tblOverlap w:val="never"/>
        <w:tblW w:w="41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3015"/>
        <w:gridCol w:w="11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2" w:hRule="atLeast"/>
        </w:trPr>
        <w:tc>
          <w:tcPr>
            <w:tcW w:w="3015" w:type="dxa"/>
            <w:tcBorders>
              <w:top w:val="single" w:color="366092" w:sz="8" w:space="0"/>
              <w:left w:val="nil"/>
              <w:bottom w:val="nil"/>
              <w:right w:val="nil"/>
            </w:tcBorders>
            <w:shd w:val="clear" w:color="4F81BD" w:fill="4F81BD"/>
            <w:noWrap/>
            <w:vAlign w:val="bottom"/>
          </w:tcPr>
          <w:p>
            <w:pPr>
              <w:keepNext w:val="0"/>
              <w:keepLines w:val="0"/>
              <w:widowControl/>
              <w:suppressLineNumbers w:val="0"/>
              <w:spacing w:before="0" w:beforeAutospacing="0" w:after="0" w:afterAutospacing="0"/>
              <w:ind w:left="0" w:right="0"/>
              <w:jc w:val="left"/>
              <w:textAlignment w:val="bottom"/>
              <w:rPr>
                <w:rFonts w:hint="default" w:ascii="Calibri" w:hAnsi="Calibri" w:cs="Calibri"/>
                <w:b/>
                <w:bCs/>
                <w:i w:val="0"/>
                <w:iCs w:val="0"/>
                <w:color w:val="FFFFFF"/>
                <w:sz w:val="12"/>
                <w:szCs w:val="12"/>
                <w:u w:val="none"/>
              </w:rPr>
            </w:pPr>
            <w:r>
              <w:rPr>
                <w:rFonts w:hint="default" w:ascii="Calibri" w:hAnsi="Calibri" w:eastAsia="SimSun" w:cs="Calibri"/>
                <w:b/>
                <w:bCs/>
                <w:i w:val="0"/>
                <w:iCs w:val="0"/>
                <w:color w:val="FFFFFF"/>
                <w:kern w:val="0"/>
                <w:sz w:val="12"/>
                <w:szCs w:val="12"/>
                <w:u w:val="none"/>
                <w:lang w:val="en-US" w:eastAsia="zh-CN" w:bidi="ar"/>
              </w:rPr>
              <w:t>Soluci</w:t>
            </w:r>
            <w:r>
              <w:rPr>
                <w:rFonts w:hint="default" w:ascii="Calibri" w:hAnsi="Calibri" w:eastAsia="SimSun" w:cs="Calibri"/>
                <w:b/>
                <w:bCs/>
                <w:i w:val="0"/>
                <w:iCs w:val="0"/>
                <w:color w:val="FFFFFF"/>
                <w:kern w:val="0"/>
                <w:sz w:val="12"/>
                <w:szCs w:val="12"/>
                <w:u w:val="none"/>
                <w:lang w:val="es-ES" w:eastAsia="zh-CN" w:bidi="ar"/>
              </w:rPr>
              <w:t>ó</w:t>
            </w:r>
            <w:r>
              <w:rPr>
                <w:rFonts w:hint="default" w:ascii="Calibri" w:hAnsi="Calibri" w:eastAsia="SimSun" w:cs="Calibri"/>
                <w:b/>
                <w:bCs/>
                <w:i w:val="0"/>
                <w:iCs w:val="0"/>
                <w:color w:val="FFFFFF"/>
                <w:kern w:val="0"/>
                <w:sz w:val="12"/>
                <w:szCs w:val="12"/>
                <w:u w:val="none"/>
                <w:lang w:val="en-US" w:eastAsia="zh-CN" w:bidi="ar"/>
              </w:rPr>
              <w:t>n</w:t>
            </w:r>
          </w:p>
        </w:tc>
        <w:tc>
          <w:tcPr>
            <w:tcW w:w="1140" w:type="dxa"/>
            <w:tcBorders>
              <w:top w:val="single" w:color="366092" w:sz="8" w:space="0"/>
              <w:left w:val="nil"/>
              <w:bottom w:val="nil"/>
              <w:right w:val="nil"/>
            </w:tcBorders>
            <w:shd w:val="clear" w:color="4F81BD" w:fill="4F81BD"/>
            <w:noWrap/>
            <w:vAlign w:val="bottom"/>
          </w:tcPr>
          <w:p>
            <w:pPr>
              <w:keepNext w:val="0"/>
              <w:keepLines w:val="0"/>
              <w:widowControl/>
              <w:suppressLineNumbers w:val="0"/>
              <w:spacing w:before="0" w:beforeAutospacing="0" w:after="0" w:afterAutospacing="0"/>
              <w:ind w:left="0" w:right="0"/>
              <w:jc w:val="left"/>
              <w:textAlignment w:val="bottom"/>
              <w:rPr>
                <w:rFonts w:hint="default" w:ascii="Calibri" w:hAnsi="Calibri" w:cs="Calibri"/>
                <w:b/>
                <w:bCs/>
                <w:i w:val="0"/>
                <w:iCs w:val="0"/>
                <w:color w:val="FFFFFF"/>
                <w:sz w:val="12"/>
                <w:szCs w:val="12"/>
                <w:u w:val="none"/>
              </w:rPr>
            </w:pPr>
            <w:r>
              <w:rPr>
                <w:rFonts w:hint="default" w:ascii="Calibri" w:hAnsi="Calibri" w:eastAsia="SimSun" w:cs="Calibri"/>
                <w:b/>
                <w:bCs/>
                <w:i w:val="0"/>
                <w:iCs w:val="0"/>
                <w:color w:val="FFFFFF"/>
                <w:kern w:val="0"/>
                <w:sz w:val="12"/>
                <w:szCs w:val="12"/>
                <w:u w:val="none"/>
                <w:lang w:val="en-US" w:eastAsia="zh-CN" w:bidi="ar"/>
              </w:rPr>
              <w:t>Cuenta de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14" w:hRule="atLeast"/>
        </w:trPr>
        <w:tc>
          <w:tcPr>
            <w:tcW w:w="3015"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Calibri" w:hAnsi="Calibri" w:cs="Calibri"/>
                <w:i w:val="0"/>
                <w:iCs w:val="0"/>
                <w:color w:val="000000"/>
                <w:sz w:val="12"/>
                <w:szCs w:val="12"/>
                <w:u w:val="none"/>
              </w:rPr>
            </w:pPr>
            <w:r>
              <w:rPr>
                <w:rFonts w:hint="default" w:ascii="Calibri" w:hAnsi="Calibri" w:eastAsia="SimSun" w:cs="Calibri"/>
                <w:i w:val="0"/>
                <w:iCs w:val="0"/>
                <w:color w:val="000000"/>
                <w:kern w:val="0"/>
                <w:sz w:val="12"/>
                <w:szCs w:val="12"/>
                <w:u w:val="none"/>
                <w:lang w:val="en-US" w:eastAsia="zh-CN" w:bidi="ar"/>
              </w:rPr>
              <w:t>Automatización</w:t>
            </w:r>
          </w:p>
        </w:tc>
        <w:tc>
          <w:tcPr>
            <w:tcW w:w="114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Calibri" w:hAnsi="Calibri" w:cs="Calibri"/>
                <w:i w:val="0"/>
                <w:iCs w:val="0"/>
                <w:color w:val="000000"/>
                <w:sz w:val="12"/>
                <w:szCs w:val="12"/>
                <w:u w:val="none"/>
              </w:rPr>
            </w:pPr>
            <w:r>
              <w:rPr>
                <w:rFonts w:hint="default" w:ascii="Calibri" w:hAnsi="Calibri" w:eastAsia="SimSun" w:cs="Calibri"/>
                <w:i w:val="0"/>
                <w:iCs w:val="0"/>
                <w:color w:val="000000"/>
                <w:kern w:val="0"/>
                <w:sz w:val="12"/>
                <w:szCs w:val="12"/>
                <w:u w:val="none"/>
                <w:lang w:val="en-US" w:eastAsia="zh-CN" w:bidi="ar"/>
              </w:rPr>
              <w:t>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94" w:hRule="atLeast"/>
        </w:trPr>
        <w:tc>
          <w:tcPr>
            <w:tcW w:w="3015"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Calibri" w:hAnsi="Calibri" w:cs="Calibri"/>
                <w:i w:val="0"/>
                <w:iCs w:val="0"/>
                <w:color w:val="000000"/>
                <w:sz w:val="12"/>
                <w:szCs w:val="12"/>
                <w:u w:val="none"/>
              </w:rPr>
            </w:pPr>
            <w:r>
              <w:rPr>
                <w:rFonts w:hint="default" w:ascii="Calibri" w:hAnsi="Calibri" w:eastAsia="SimSun" w:cs="Calibri"/>
                <w:i w:val="0"/>
                <w:iCs w:val="0"/>
                <w:color w:val="000000"/>
                <w:kern w:val="0"/>
                <w:sz w:val="12"/>
                <w:szCs w:val="12"/>
                <w:u w:val="none"/>
                <w:lang w:val="en-US" w:eastAsia="zh-CN" w:bidi="ar"/>
              </w:rPr>
              <w:t>Aplicativo</w:t>
            </w:r>
          </w:p>
        </w:tc>
        <w:tc>
          <w:tcPr>
            <w:tcW w:w="114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Calibri" w:hAnsi="Calibri" w:cs="Calibri"/>
                <w:i w:val="0"/>
                <w:iCs w:val="0"/>
                <w:color w:val="000000"/>
                <w:sz w:val="12"/>
                <w:szCs w:val="12"/>
                <w:u w:val="none"/>
              </w:rPr>
            </w:pPr>
            <w:r>
              <w:rPr>
                <w:rFonts w:hint="default" w:ascii="Calibri" w:hAnsi="Calibri" w:eastAsia="SimSun" w:cs="Calibri"/>
                <w:i w:val="0"/>
                <w:iCs w:val="0"/>
                <w:color w:val="000000"/>
                <w:kern w:val="0"/>
                <w:sz w:val="12"/>
                <w:szCs w:val="12"/>
                <w:u w:val="none"/>
                <w:lang w:val="en-US" w:eastAsia="zh-CN" w:bidi="ar"/>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14" w:hRule="atLeast"/>
        </w:trPr>
        <w:tc>
          <w:tcPr>
            <w:tcW w:w="3015"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Calibri" w:hAnsi="Calibri" w:cs="Calibri"/>
                <w:i w:val="0"/>
                <w:iCs w:val="0"/>
                <w:color w:val="000000"/>
                <w:sz w:val="12"/>
                <w:szCs w:val="12"/>
                <w:u w:val="none"/>
              </w:rPr>
            </w:pPr>
            <w:r>
              <w:rPr>
                <w:rFonts w:hint="default" w:ascii="Calibri" w:hAnsi="Calibri" w:eastAsia="SimSun" w:cs="Calibri"/>
                <w:i w:val="0"/>
                <w:iCs w:val="0"/>
                <w:color w:val="000000"/>
                <w:kern w:val="0"/>
                <w:sz w:val="12"/>
                <w:szCs w:val="12"/>
                <w:u w:val="none"/>
                <w:lang w:val="en-US" w:eastAsia="zh-CN" w:bidi="ar"/>
              </w:rPr>
              <w:t>Falta Diagnóstico</w:t>
            </w:r>
          </w:p>
        </w:tc>
        <w:tc>
          <w:tcPr>
            <w:tcW w:w="114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Calibri" w:hAnsi="Calibri" w:cs="Calibri"/>
                <w:i w:val="0"/>
                <w:iCs w:val="0"/>
                <w:color w:val="000000"/>
                <w:sz w:val="12"/>
                <w:szCs w:val="12"/>
                <w:u w:val="none"/>
              </w:rPr>
            </w:pPr>
            <w:r>
              <w:rPr>
                <w:rFonts w:hint="default" w:ascii="Calibri" w:hAnsi="Calibri" w:eastAsia="SimSun" w:cs="Calibri"/>
                <w:i w:val="0"/>
                <w:iCs w:val="0"/>
                <w:color w:val="000000"/>
                <w:kern w:val="0"/>
                <w:sz w:val="12"/>
                <w:szCs w:val="12"/>
                <w:u w:val="none"/>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5" w:hRule="atLeast"/>
        </w:trPr>
        <w:tc>
          <w:tcPr>
            <w:tcW w:w="3015"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Calibri" w:hAnsi="Calibri" w:cs="Calibri"/>
                <w:i w:val="0"/>
                <w:iCs w:val="0"/>
                <w:color w:val="000000"/>
                <w:sz w:val="12"/>
                <w:szCs w:val="12"/>
                <w:u w:val="none"/>
              </w:rPr>
            </w:pPr>
            <w:r>
              <w:rPr>
                <w:rFonts w:hint="default" w:ascii="Calibri" w:hAnsi="Calibri" w:eastAsia="SimSun" w:cs="Calibri"/>
                <w:i w:val="0"/>
                <w:iCs w:val="0"/>
                <w:color w:val="000000"/>
                <w:kern w:val="0"/>
                <w:sz w:val="12"/>
                <w:szCs w:val="12"/>
                <w:u w:val="none"/>
                <w:lang w:val="en-US" w:eastAsia="zh-CN" w:bidi="ar"/>
              </w:rPr>
              <w:t>Automatizacion y Reporte</w:t>
            </w:r>
          </w:p>
        </w:tc>
        <w:tc>
          <w:tcPr>
            <w:tcW w:w="114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Calibri" w:hAnsi="Calibri" w:cs="Calibri"/>
                <w:i w:val="0"/>
                <w:iCs w:val="0"/>
                <w:color w:val="000000"/>
                <w:sz w:val="12"/>
                <w:szCs w:val="12"/>
                <w:u w:val="none"/>
              </w:rPr>
            </w:pPr>
            <w:r>
              <w:rPr>
                <w:rFonts w:hint="default" w:ascii="Calibri" w:hAnsi="Calibri" w:eastAsia="SimSun" w:cs="Calibri"/>
                <w:i w:val="0"/>
                <w:iCs w:val="0"/>
                <w:color w:val="000000"/>
                <w:kern w:val="0"/>
                <w:sz w:val="12"/>
                <w:szCs w:val="12"/>
                <w:u w:val="none"/>
                <w:lang w:val="en-US" w:eastAsia="zh-CN" w:bidi="ar"/>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4" w:hRule="atLeast"/>
        </w:trPr>
        <w:tc>
          <w:tcPr>
            <w:tcW w:w="3015"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Calibri" w:hAnsi="Calibri" w:cs="Calibri"/>
                <w:i w:val="0"/>
                <w:iCs w:val="0"/>
                <w:color w:val="000000"/>
                <w:sz w:val="12"/>
                <w:szCs w:val="12"/>
                <w:u w:val="none"/>
              </w:rPr>
            </w:pPr>
            <w:r>
              <w:rPr>
                <w:rFonts w:hint="default" w:ascii="Calibri" w:hAnsi="Calibri" w:eastAsia="SimSun" w:cs="Calibri"/>
                <w:i w:val="0"/>
                <w:iCs w:val="0"/>
                <w:color w:val="000000"/>
                <w:kern w:val="0"/>
                <w:sz w:val="12"/>
                <w:szCs w:val="12"/>
                <w:u w:val="none"/>
                <w:lang w:val="en-US" w:eastAsia="zh-CN" w:bidi="ar"/>
              </w:rPr>
              <w:t>Reporte</w:t>
            </w:r>
          </w:p>
        </w:tc>
        <w:tc>
          <w:tcPr>
            <w:tcW w:w="114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Calibri" w:hAnsi="Calibri" w:cs="Calibri"/>
                <w:i w:val="0"/>
                <w:iCs w:val="0"/>
                <w:color w:val="000000"/>
                <w:sz w:val="12"/>
                <w:szCs w:val="12"/>
                <w:u w:val="none"/>
              </w:rPr>
            </w:pPr>
            <w:r>
              <w:rPr>
                <w:rFonts w:hint="default" w:ascii="Calibri" w:hAnsi="Calibri" w:eastAsia="SimSun" w:cs="Calibri"/>
                <w:i w:val="0"/>
                <w:iCs w:val="0"/>
                <w:color w:val="000000"/>
                <w:kern w:val="0"/>
                <w:sz w:val="12"/>
                <w:szCs w:val="12"/>
                <w:u w:val="none"/>
                <w:lang w:val="en-US" w:eastAsia="zh-CN" w:bidi="ar"/>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14" w:hRule="atLeast"/>
        </w:trPr>
        <w:tc>
          <w:tcPr>
            <w:tcW w:w="3015"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Calibri" w:hAnsi="Calibri" w:cs="Calibri"/>
                <w:i w:val="0"/>
                <w:iCs w:val="0"/>
                <w:color w:val="000000"/>
                <w:sz w:val="12"/>
                <w:szCs w:val="12"/>
                <w:u w:val="none"/>
              </w:rPr>
            </w:pPr>
            <w:r>
              <w:rPr>
                <w:rFonts w:hint="default" w:ascii="Calibri" w:hAnsi="Calibri" w:eastAsia="SimSun" w:cs="Calibri"/>
                <w:i w:val="0"/>
                <w:iCs w:val="0"/>
                <w:color w:val="000000"/>
                <w:kern w:val="0"/>
                <w:sz w:val="12"/>
                <w:szCs w:val="12"/>
                <w:u w:val="none"/>
                <w:lang w:val="en-US" w:eastAsia="zh-CN" w:bidi="ar"/>
              </w:rPr>
              <w:t>Base de Datos y reporte</w:t>
            </w:r>
          </w:p>
        </w:tc>
        <w:tc>
          <w:tcPr>
            <w:tcW w:w="114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Calibri" w:hAnsi="Calibri" w:cs="Calibri"/>
                <w:i w:val="0"/>
                <w:iCs w:val="0"/>
                <w:color w:val="000000"/>
                <w:sz w:val="12"/>
                <w:szCs w:val="12"/>
                <w:u w:val="none"/>
              </w:rPr>
            </w:pPr>
            <w:r>
              <w:rPr>
                <w:rFonts w:hint="default" w:ascii="Calibri" w:hAnsi="Calibri" w:eastAsia="SimSun" w:cs="Calibri"/>
                <w:i w:val="0"/>
                <w:iCs w:val="0"/>
                <w:color w:val="000000"/>
                <w:kern w:val="0"/>
                <w:sz w:val="12"/>
                <w:szCs w:val="12"/>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5" w:hRule="atLeast"/>
        </w:trPr>
        <w:tc>
          <w:tcPr>
            <w:tcW w:w="3015"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Calibri" w:hAnsi="Calibri" w:cs="Calibri"/>
                <w:i w:val="0"/>
                <w:iCs w:val="0"/>
                <w:color w:val="000000"/>
                <w:sz w:val="12"/>
                <w:szCs w:val="12"/>
                <w:u w:val="none"/>
              </w:rPr>
            </w:pPr>
            <w:r>
              <w:rPr>
                <w:rFonts w:hint="default" w:ascii="Calibri" w:hAnsi="Calibri" w:eastAsia="SimSun" w:cs="Calibri"/>
                <w:i w:val="0"/>
                <w:iCs w:val="0"/>
                <w:color w:val="000000"/>
                <w:kern w:val="0"/>
                <w:sz w:val="12"/>
                <w:szCs w:val="12"/>
                <w:u w:val="none"/>
                <w:lang w:val="en-US" w:eastAsia="zh-CN" w:bidi="ar"/>
              </w:rPr>
              <w:t>Base de Datos</w:t>
            </w:r>
          </w:p>
        </w:tc>
        <w:tc>
          <w:tcPr>
            <w:tcW w:w="114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Calibri" w:hAnsi="Calibri" w:cs="Calibri"/>
                <w:i w:val="0"/>
                <w:iCs w:val="0"/>
                <w:color w:val="000000"/>
                <w:sz w:val="12"/>
                <w:szCs w:val="12"/>
                <w:u w:val="none"/>
              </w:rPr>
            </w:pPr>
            <w:r>
              <w:rPr>
                <w:rFonts w:hint="default" w:ascii="Calibri" w:hAnsi="Calibri" w:eastAsia="SimSun" w:cs="Calibri"/>
                <w:i w:val="0"/>
                <w:iCs w:val="0"/>
                <w:color w:val="000000"/>
                <w:kern w:val="0"/>
                <w:sz w:val="12"/>
                <w:szCs w:val="1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14" w:hRule="atLeast"/>
        </w:trPr>
        <w:tc>
          <w:tcPr>
            <w:tcW w:w="3015"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Calibri" w:hAnsi="Calibri" w:cs="Calibri"/>
                <w:i w:val="0"/>
                <w:iCs w:val="0"/>
                <w:color w:val="000000"/>
                <w:sz w:val="12"/>
                <w:szCs w:val="12"/>
                <w:u w:val="none"/>
              </w:rPr>
            </w:pPr>
            <w:r>
              <w:rPr>
                <w:rFonts w:hint="default" w:ascii="Calibri" w:hAnsi="Calibri" w:eastAsia="SimSun" w:cs="Calibri"/>
                <w:i w:val="0"/>
                <w:iCs w:val="0"/>
                <w:color w:val="000000"/>
                <w:kern w:val="0"/>
                <w:sz w:val="12"/>
                <w:szCs w:val="12"/>
                <w:u w:val="none"/>
                <w:lang w:val="en-US" w:eastAsia="zh-CN" w:bidi="ar"/>
              </w:rPr>
              <w:t>Mejora de Procesos</w:t>
            </w:r>
          </w:p>
        </w:tc>
        <w:tc>
          <w:tcPr>
            <w:tcW w:w="114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Calibri" w:hAnsi="Calibri" w:cs="Calibri"/>
                <w:i w:val="0"/>
                <w:iCs w:val="0"/>
                <w:color w:val="000000"/>
                <w:sz w:val="12"/>
                <w:szCs w:val="12"/>
                <w:u w:val="none"/>
              </w:rPr>
            </w:pPr>
            <w:r>
              <w:rPr>
                <w:rFonts w:hint="default" w:ascii="Calibri" w:hAnsi="Calibri" w:eastAsia="SimSun" w:cs="Calibri"/>
                <w:i w:val="0"/>
                <w:iCs w:val="0"/>
                <w:color w:val="000000"/>
                <w:kern w:val="0"/>
                <w:sz w:val="12"/>
                <w:szCs w:val="1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23" w:hRule="atLeast"/>
        </w:trPr>
        <w:tc>
          <w:tcPr>
            <w:tcW w:w="3015"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Calibri" w:hAnsi="Calibri" w:cs="Calibri"/>
                <w:i w:val="0"/>
                <w:iCs w:val="0"/>
                <w:color w:val="000000"/>
                <w:sz w:val="12"/>
                <w:szCs w:val="12"/>
                <w:u w:val="none"/>
              </w:rPr>
            </w:pPr>
            <w:r>
              <w:rPr>
                <w:rFonts w:hint="default" w:ascii="Calibri" w:hAnsi="Calibri" w:eastAsia="SimSun" w:cs="Calibri"/>
                <w:i w:val="0"/>
                <w:iCs w:val="0"/>
                <w:color w:val="000000"/>
                <w:kern w:val="0"/>
                <w:sz w:val="12"/>
                <w:szCs w:val="12"/>
                <w:u w:val="none"/>
                <w:lang w:val="en-US" w:eastAsia="zh-CN" w:bidi="ar"/>
              </w:rPr>
              <w:t>Reporte y automatización</w:t>
            </w:r>
          </w:p>
        </w:tc>
        <w:tc>
          <w:tcPr>
            <w:tcW w:w="114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Calibri" w:hAnsi="Calibri" w:cs="Calibri"/>
                <w:i w:val="0"/>
                <w:iCs w:val="0"/>
                <w:color w:val="000000"/>
                <w:sz w:val="12"/>
                <w:szCs w:val="12"/>
                <w:u w:val="none"/>
              </w:rPr>
            </w:pPr>
            <w:r>
              <w:rPr>
                <w:rFonts w:hint="default" w:ascii="Calibri" w:hAnsi="Calibri" w:eastAsia="SimSun" w:cs="Calibri"/>
                <w:i w:val="0"/>
                <w:iCs w:val="0"/>
                <w:color w:val="000000"/>
                <w:kern w:val="0"/>
                <w:sz w:val="12"/>
                <w:szCs w:val="1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8" w:hRule="atLeast"/>
        </w:trPr>
        <w:tc>
          <w:tcPr>
            <w:tcW w:w="3015" w:type="dxa"/>
            <w:tcBorders>
              <w:top w:val="nil"/>
              <w:left w:val="nil"/>
              <w:bottom w:val="single" w:color="366092" w:sz="2" w:space="0"/>
              <w:right w:val="nil"/>
            </w:tcBorders>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Calibri" w:hAnsi="Calibri" w:cs="Calibri"/>
                <w:i w:val="0"/>
                <w:iCs w:val="0"/>
                <w:color w:val="000000"/>
                <w:sz w:val="12"/>
                <w:szCs w:val="12"/>
                <w:u w:val="none"/>
              </w:rPr>
            </w:pPr>
            <w:r>
              <w:rPr>
                <w:rFonts w:hint="default" w:ascii="Calibri" w:hAnsi="Calibri" w:eastAsia="SimSun" w:cs="Calibri"/>
                <w:i w:val="0"/>
                <w:iCs w:val="0"/>
                <w:color w:val="000000"/>
                <w:kern w:val="0"/>
                <w:sz w:val="12"/>
                <w:szCs w:val="12"/>
                <w:u w:val="none"/>
                <w:lang w:val="en-US" w:eastAsia="zh-CN" w:bidi="ar"/>
              </w:rPr>
              <w:t>Automatización, Alerta</w:t>
            </w:r>
          </w:p>
        </w:tc>
        <w:tc>
          <w:tcPr>
            <w:tcW w:w="1140" w:type="dxa"/>
            <w:tcBorders>
              <w:top w:val="nil"/>
              <w:left w:val="nil"/>
              <w:bottom w:val="single" w:color="366092" w:sz="2" w:space="0"/>
              <w:right w:val="nil"/>
            </w:tcBorders>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Calibri" w:hAnsi="Calibri" w:cs="Calibri"/>
                <w:i w:val="0"/>
                <w:iCs w:val="0"/>
                <w:color w:val="000000"/>
                <w:sz w:val="12"/>
                <w:szCs w:val="12"/>
                <w:u w:val="none"/>
              </w:rPr>
            </w:pPr>
            <w:r>
              <w:rPr>
                <w:rFonts w:hint="default" w:ascii="Calibri" w:hAnsi="Calibri" w:eastAsia="SimSun" w:cs="Calibri"/>
                <w:i w:val="0"/>
                <w:iCs w:val="0"/>
                <w:color w:val="000000"/>
                <w:kern w:val="0"/>
                <w:sz w:val="12"/>
                <w:szCs w:val="1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3" w:hRule="atLeast"/>
        </w:trPr>
        <w:tc>
          <w:tcPr>
            <w:tcW w:w="3015" w:type="dxa"/>
            <w:tcBorders>
              <w:top w:val="single" w:color="366092" w:sz="2" w:space="0"/>
              <w:left w:val="nil"/>
              <w:bottom w:val="single" w:color="366092" w:sz="8" w:space="0"/>
              <w:right w:val="nil"/>
            </w:tcBorders>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Calibri" w:hAnsi="Calibri" w:cs="Calibri"/>
                <w:b/>
                <w:bCs/>
                <w:i w:val="0"/>
                <w:iCs w:val="0"/>
                <w:color w:val="000000"/>
                <w:sz w:val="12"/>
                <w:szCs w:val="12"/>
                <w:u w:val="none"/>
              </w:rPr>
            </w:pPr>
            <w:r>
              <w:rPr>
                <w:rFonts w:hint="default" w:ascii="Calibri" w:hAnsi="Calibri" w:eastAsia="SimSun" w:cs="Calibri"/>
                <w:b/>
                <w:bCs/>
                <w:i w:val="0"/>
                <w:iCs w:val="0"/>
                <w:color w:val="000000"/>
                <w:kern w:val="0"/>
                <w:sz w:val="12"/>
                <w:szCs w:val="12"/>
                <w:u w:val="none"/>
                <w:lang w:val="en-US" w:eastAsia="zh-CN" w:bidi="ar"/>
              </w:rPr>
              <w:t>Total general</w:t>
            </w:r>
          </w:p>
        </w:tc>
        <w:tc>
          <w:tcPr>
            <w:tcW w:w="1140" w:type="dxa"/>
            <w:tcBorders>
              <w:top w:val="single" w:color="366092" w:sz="2" w:space="0"/>
              <w:left w:val="nil"/>
              <w:bottom w:val="single" w:color="366092" w:sz="8" w:space="0"/>
              <w:right w:val="nil"/>
            </w:tcBorders>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Calibri" w:hAnsi="Calibri" w:cs="Calibri"/>
                <w:b/>
                <w:bCs/>
                <w:i w:val="0"/>
                <w:iCs w:val="0"/>
                <w:color w:val="000000"/>
                <w:sz w:val="12"/>
                <w:szCs w:val="12"/>
                <w:u w:val="none"/>
              </w:rPr>
            </w:pPr>
            <w:r>
              <w:rPr>
                <w:rFonts w:hint="default" w:ascii="Calibri" w:hAnsi="Calibri" w:eastAsia="SimSun" w:cs="Calibri"/>
                <w:b/>
                <w:bCs/>
                <w:i w:val="0"/>
                <w:iCs w:val="0"/>
                <w:color w:val="000000"/>
                <w:kern w:val="0"/>
                <w:sz w:val="12"/>
                <w:szCs w:val="12"/>
                <w:u w:val="none"/>
                <w:lang w:val="en-US" w:eastAsia="zh-CN" w:bidi="ar"/>
              </w:rPr>
              <w:t>90</w:t>
            </w:r>
          </w:p>
        </w:tc>
      </w:tr>
    </w:tbl>
    <w:p>
      <w:pPr>
        <w:numPr>
          <w:ilvl w:val="0"/>
          <w:numId w:val="0"/>
        </w:numPr>
        <w:rPr>
          <w:rFonts w:hint="default"/>
          <w:b w:val="0"/>
          <w:bCs w:val="0"/>
          <w:i w:val="0"/>
          <w:iCs w:val="0"/>
          <w:sz w:val="12"/>
          <w:szCs w:val="12"/>
          <w:lang w:val="es-ES"/>
        </w:rPr>
      </w:pPr>
    </w:p>
    <w:p>
      <w:pPr>
        <w:numPr>
          <w:ilvl w:val="0"/>
          <w:numId w:val="0"/>
        </w:numPr>
        <w:rPr>
          <w:rFonts w:hint="default"/>
          <w:b w:val="0"/>
          <w:bCs w:val="0"/>
          <w:i w:val="0"/>
          <w:iCs w:val="0"/>
          <w:sz w:val="12"/>
          <w:szCs w:val="12"/>
          <w:lang w:val="es-ES"/>
        </w:rPr>
      </w:pPr>
    </w:p>
    <w:p>
      <w:pPr>
        <w:numPr>
          <w:ilvl w:val="0"/>
          <w:numId w:val="0"/>
        </w:numPr>
        <w:rPr>
          <w:rFonts w:hint="default"/>
          <w:b w:val="0"/>
          <w:bCs w:val="0"/>
          <w:sz w:val="12"/>
          <w:szCs w:val="12"/>
          <w:lang w:val="es-ES"/>
        </w:rPr>
      </w:pPr>
    </w:p>
    <w:p>
      <w:pPr>
        <w:numPr>
          <w:ilvl w:val="0"/>
          <w:numId w:val="0"/>
        </w:numPr>
        <w:rPr>
          <w:rFonts w:hint="default"/>
          <w:b w:val="0"/>
          <w:bCs w:val="0"/>
          <w:sz w:val="12"/>
          <w:szCs w:val="12"/>
          <w:lang w:val="es-ES"/>
        </w:rPr>
      </w:pPr>
    </w:p>
    <w:p>
      <w:pPr>
        <w:numPr>
          <w:ilvl w:val="0"/>
          <w:numId w:val="0"/>
        </w:numPr>
        <w:rPr>
          <w:rFonts w:hint="default"/>
          <w:b w:val="0"/>
          <w:bCs w:val="0"/>
          <w:sz w:val="12"/>
          <w:szCs w:val="12"/>
          <w:lang w:val="es-ES"/>
        </w:rPr>
      </w:pPr>
    </w:p>
    <w:p>
      <w:pPr>
        <w:numPr>
          <w:ilvl w:val="0"/>
          <w:numId w:val="0"/>
        </w:numPr>
        <w:rPr>
          <w:rFonts w:hint="default" w:ascii="Calibri" w:hAnsi="Calibri" w:eastAsia="SimSun" w:cs="Times New Roman"/>
          <w:b w:val="0"/>
          <w:bCs w:val="0"/>
          <w:i w:val="0"/>
          <w:iCs w:val="0"/>
          <w:kern w:val="0"/>
          <w:sz w:val="24"/>
          <w:szCs w:val="24"/>
          <w:lang w:val="en-US" w:eastAsia="zh-CN" w:bidi="ar"/>
        </w:rPr>
      </w:pPr>
    </w:p>
    <w:p>
      <w:pPr>
        <w:numPr>
          <w:ilvl w:val="0"/>
          <w:numId w:val="0"/>
        </w:numPr>
        <w:rPr>
          <w:rFonts w:hint="default" w:ascii="Calibri" w:hAnsi="Calibri" w:eastAsia="SimSun" w:cs="Times New Roman"/>
          <w:b w:val="0"/>
          <w:bCs w:val="0"/>
          <w:i w:val="0"/>
          <w:iCs w:val="0"/>
          <w:kern w:val="0"/>
          <w:sz w:val="24"/>
          <w:szCs w:val="24"/>
          <w:lang w:val="en-US" w:eastAsia="zh-CN" w:bidi="ar"/>
        </w:rPr>
      </w:pPr>
    </w:p>
    <w:p>
      <w:pPr>
        <w:numPr>
          <w:ilvl w:val="0"/>
          <w:numId w:val="0"/>
        </w:numPr>
        <w:rPr>
          <w:rFonts w:hint="default" w:ascii="Calibri" w:hAnsi="Calibri" w:eastAsia="SimSun" w:cs="Times New Roman"/>
          <w:b w:val="0"/>
          <w:bCs w:val="0"/>
          <w:i w:val="0"/>
          <w:iCs w:val="0"/>
          <w:kern w:val="0"/>
          <w:sz w:val="24"/>
          <w:szCs w:val="24"/>
          <w:lang w:val="en-US" w:eastAsia="zh-CN" w:bidi="ar"/>
        </w:rPr>
      </w:pPr>
    </w:p>
    <w:p>
      <w:pPr>
        <w:numPr>
          <w:ilvl w:val="0"/>
          <w:numId w:val="0"/>
        </w:numPr>
        <w:rPr>
          <w:rFonts w:hint="default" w:ascii="Calibri" w:hAnsi="Calibri" w:eastAsia="SimSun" w:cs="Times New Roman"/>
          <w:b w:val="0"/>
          <w:bCs w:val="0"/>
          <w:i w:val="0"/>
          <w:iCs w:val="0"/>
          <w:kern w:val="0"/>
          <w:sz w:val="24"/>
          <w:szCs w:val="24"/>
          <w:lang w:val="en-US" w:eastAsia="zh-CN" w:bidi="ar"/>
        </w:rPr>
      </w:pPr>
    </w:p>
    <w:p>
      <w:pPr>
        <w:numPr>
          <w:ilvl w:val="0"/>
          <w:numId w:val="0"/>
        </w:numPr>
        <w:rPr>
          <w:rFonts w:hint="default" w:ascii="Calibri" w:hAnsi="Calibri" w:eastAsia="SimSun" w:cs="Times New Roman"/>
          <w:b w:val="0"/>
          <w:bCs w:val="0"/>
          <w:i w:val="0"/>
          <w:iCs w:val="0"/>
          <w:kern w:val="0"/>
          <w:sz w:val="24"/>
          <w:szCs w:val="24"/>
          <w:lang w:val="en-US" w:eastAsia="zh-CN" w:bidi="ar"/>
        </w:rPr>
      </w:pPr>
    </w:p>
    <w:p>
      <w:pPr>
        <w:numPr>
          <w:ilvl w:val="0"/>
          <w:numId w:val="0"/>
        </w:numPr>
        <w:rPr>
          <w:rFonts w:hint="default" w:ascii="Calibri" w:hAnsi="Calibri" w:eastAsia="SimSun" w:cs="Times New Roman"/>
          <w:b w:val="0"/>
          <w:bCs w:val="0"/>
          <w:i w:val="0"/>
          <w:iCs w:val="0"/>
          <w:kern w:val="0"/>
          <w:sz w:val="24"/>
          <w:szCs w:val="24"/>
          <w:lang w:val="en-US" w:eastAsia="zh-CN" w:bidi="ar"/>
        </w:rPr>
      </w:pPr>
    </w:p>
    <w:p>
      <w:pPr>
        <w:numPr>
          <w:ilvl w:val="0"/>
          <w:numId w:val="0"/>
        </w:numPr>
        <w:rPr>
          <w:rFonts w:hint="default" w:ascii="Calibri" w:hAnsi="Calibri" w:eastAsia="SimSun" w:cs="Times New Roman"/>
          <w:b w:val="0"/>
          <w:bCs w:val="0"/>
          <w:i w:val="0"/>
          <w:iCs w:val="0"/>
          <w:kern w:val="0"/>
          <w:sz w:val="24"/>
          <w:szCs w:val="24"/>
          <w:lang w:val="en-US" w:eastAsia="zh-CN" w:bidi="ar"/>
        </w:rPr>
      </w:pPr>
    </w:p>
    <w:p>
      <w:pPr>
        <w:jc w:val="center"/>
        <w:rPr>
          <w:rStyle w:val="9"/>
          <w:rFonts w:hint="default" w:ascii="Times New Roman" w:hAnsi="Times New Roman" w:cs="Times New Roman"/>
          <w:color w:val="000000"/>
          <w:sz w:val="20"/>
          <w:szCs w:val="20"/>
          <w:shd w:val="clear" w:color="auto" w:fill="FFFFFF"/>
          <w:lang w:val="es-ES"/>
        </w:rPr>
      </w:pPr>
      <w:r>
        <w:rPr>
          <w:rStyle w:val="9"/>
          <w:rFonts w:hint="default" w:ascii="Times New Roman" w:hAnsi="Times New Roman" w:cs="Times New Roman"/>
          <w:color w:val="000000"/>
          <w:sz w:val="20"/>
          <w:szCs w:val="20"/>
          <w:shd w:val="clear" w:color="auto" w:fill="FFFFFF"/>
          <w:lang w:val="es-ES"/>
        </w:rPr>
        <w:t>Tabla</w:t>
      </w:r>
      <w:r>
        <w:rPr>
          <w:rStyle w:val="9"/>
          <w:rFonts w:ascii="Times New Roman" w:hAnsi="Times New Roman" w:cs="Times New Roman"/>
          <w:color w:val="000000"/>
          <w:sz w:val="20"/>
          <w:szCs w:val="20"/>
          <w:shd w:val="clear" w:color="auto" w:fill="FFFFFF"/>
        </w:rPr>
        <w:t xml:space="preserve"> </w:t>
      </w:r>
      <w:r>
        <w:rPr>
          <w:rStyle w:val="9"/>
          <w:rFonts w:hint="default" w:ascii="Times New Roman" w:hAnsi="Times New Roman" w:cs="Times New Roman"/>
          <w:color w:val="000000"/>
          <w:sz w:val="20"/>
          <w:szCs w:val="20"/>
          <w:shd w:val="clear" w:color="auto" w:fill="FFFFFF"/>
          <w:lang w:val="es-ES"/>
        </w:rPr>
        <w:t>2</w:t>
      </w:r>
      <w:r>
        <w:rPr>
          <w:rStyle w:val="9"/>
          <w:rFonts w:ascii="Times New Roman" w:hAnsi="Times New Roman" w:cs="Times New Roman"/>
          <w:color w:val="000000"/>
          <w:sz w:val="20"/>
          <w:szCs w:val="20"/>
          <w:shd w:val="clear" w:color="auto" w:fill="FFFFFF"/>
        </w:rPr>
        <w:t>.</w:t>
      </w:r>
      <w:r>
        <w:rPr>
          <w:rStyle w:val="9"/>
          <w:rFonts w:ascii="Times New Roman" w:hAnsi="Times New Roman" w:eastAsia="SimSun" w:cs="Times New Roman"/>
          <w:color w:val="000000"/>
          <w:sz w:val="20"/>
          <w:szCs w:val="20"/>
          <w:shd w:val="clear" w:color="auto" w:fill="FFFFFF"/>
        </w:rPr>
        <w:t xml:space="preserve"> </w:t>
      </w:r>
      <w:r>
        <w:rPr>
          <w:rStyle w:val="9"/>
          <w:rFonts w:hint="default" w:ascii="Times New Roman" w:hAnsi="Times New Roman" w:eastAsia="SimSun" w:cs="Times New Roman"/>
          <w:color w:val="000000"/>
          <w:sz w:val="20"/>
          <w:szCs w:val="20"/>
          <w:shd w:val="clear" w:color="auto" w:fill="FFFFFF"/>
          <w:lang w:val="es-ES"/>
        </w:rPr>
        <w:t>Juan Fernando Murillo</w:t>
      </w:r>
      <w:r>
        <w:rPr>
          <w:rStyle w:val="9"/>
          <w:rFonts w:ascii="Times New Roman" w:hAnsi="Times New Roman" w:eastAsia="SimSun" w:cs="Times New Roman"/>
          <w:color w:val="000000"/>
          <w:sz w:val="20"/>
          <w:szCs w:val="20"/>
          <w:shd w:val="clear" w:color="auto" w:fill="FFFFFF"/>
        </w:rPr>
        <w:t xml:space="preserve"> (2023).</w:t>
      </w:r>
      <w:r>
        <w:rPr>
          <w:rStyle w:val="9"/>
          <w:rFonts w:hint="default" w:ascii="Times New Roman" w:hAnsi="Times New Roman" w:eastAsia="SimSun" w:cs="Times New Roman"/>
          <w:color w:val="000000"/>
          <w:sz w:val="20"/>
          <w:szCs w:val="20"/>
          <w:shd w:val="clear" w:color="auto" w:fill="FFFFFF"/>
          <w:lang w:val="es-ES"/>
        </w:rPr>
        <w:t xml:space="preserve"> Consolidado de proyectos.</w:t>
      </w:r>
    </w:p>
    <w:p>
      <w:pPr>
        <w:numPr>
          <w:ilvl w:val="0"/>
          <w:numId w:val="0"/>
        </w:numPr>
        <w:rPr>
          <w:rFonts w:hint="default" w:ascii="Calibri" w:hAnsi="Calibri" w:eastAsia="SimSun" w:cs="Times New Roman"/>
          <w:b w:val="0"/>
          <w:bCs w:val="0"/>
          <w:i w:val="0"/>
          <w:iCs w:val="0"/>
          <w:kern w:val="0"/>
          <w:sz w:val="24"/>
          <w:szCs w:val="24"/>
          <w:lang w:val="en-US" w:eastAsia="zh-CN" w:bidi="ar"/>
        </w:rPr>
      </w:pPr>
    </w:p>
    <w:p>
      <w:pPr>
        <w:numPr>
          <w:ilvl w:val="0"/>
          <w:numId w:val="0"/>
        </w:numPr>
        <w:rPr>
          <w:rFonts w:hint="default" w:ascii="Calibri" w:hAnsi="Calibri" w:eastAsia="SimSun" w:cs="Times New Roman"/>
          <w:b w:val="0"/>
          <w:bCs w:val="0"/>
          <w:i w:val="0"/>
          <w:iCs w:val="0"/>
        </w:rPr>
      </w:pPr>
      <w:r>
        <w:rPr>
          <w:rFonts w:hint="default" w:ascii="Calibri" w:hAnsi="Calibri" w:eastAsia="SimSun" w:cs="Times New Roman"/>
          <w:b w:val="0"/>
          <w:bCs w:val="0"/>
          <w:i w:val="0"/>
          <w:iCs w:val="0"/>
          <w:kern w:val="0"/>
          <w:sz w:val="24"/>
          <w:szCs w:val="24"/>
          <w:lang w:val="en-US" w:eastAsia="zh-CN" w:bidi="ar"/>
        </w:rPr>
        <w:t xml:space="preserve">Cabe añadir que hay un total 90 proyectos con 55 activos distribuidos entre 5 intrigantes de la célula de automatizaciones y analítica, dentro de esta tengo una participación del 23.6% con un total de 13 proyectos, cabe añadir que no todos están concluidos por el cual sería aproximadamente 20% entre proyectos finalizados, en proceso y </w:t>
      </w:r>
      <w:r>
        <w:rPr>
          <w:rFonts w:hint="default" w:ascii="Calibri" w:hAnsi="Calibri" w:eastAsia="SimSun" w:cs="Times New Roman"/>
          <w:b w:val="0"/>
          <w:bCs w:val="0"/>
          <w:i w:val="0"/>
          <w:iCs w:val="0"/>
          <w:kern w:val="0"/>
          <w:sz w:val="24"/>
          <w:szCs w:val="24"/>
          <w:lang w:val="es-ES" w:eastAsia="zh-CN" w:bidi="ar"/>
        </w:rPr>
        <w:t>testeo</w:t>
      </w:r>
      <w:r>
        <w:rPr>
          <w:rFonts w:hint="default" w:ascii="Calibri" w:hAnsi="Calibri" w:eastAsia="SimSun" w:cs="Times New Roman"/>
          <w:b w:val="0"/>
          <w:bCs w:val="0"/>
          <w:i w:val="0"/>
          <w:iCs w:val="0"/>
          <w:kern w:val="0"/>
          <w:sz w:val="24"/>
          <w:szCs w:val="24"/>
          <w:lang w:val="en-US" w:eastAsia="zh-CN" w:bidi="ar"/>
        </w:rPr>
        <w:t>.</w:t>
      </w:r>
    </w:p>
    <w:p>
      <w:pPr>
        <w:numPr>
          <w:ilvl w:val="0"/>
          <w:numId w:val="0"/>
        </w:numPr>
        <w:rPr>
          <w:rFonts w:hint="default"/>
          <w:b w:val="0"/>
          <w:bCs w:val="0"/>
          <w:i w:val="0"/>
          <w:iCs w:val="0"/>
          <w:lang w:val="es-ES"/>
        </w:rPr>
      </w:pPr>
    </w:p>
    <w:p>
      <w:pPr>
        <w:numPr>
          <w:ilvl w:val="0"/>
          <w:numId w:val="0"/>
        </w:numPr>
        <w:rPr>
          <w:rFonts w:hint="default"/>
          <w:sz w:val="13"/>
          <w:szCs w:val="13"/>
          <w:lang w:val="es-ES"/>
        </w:rPr>
      </w:pPr>
    </w:p>
    <w:p>
      <w:pPr>
        <w:pStyle w:val="4"/>
        <w:numPr>
          <w:ilvl w:val="0"/>
          <w:numId w:val="2"/>
        </w:numPr>
        <w:bidi w:val="0"/>
        <w:rPr>
          <w:rFonts w:hint="default"/>
          <w:lang w:val="es-ES" w:eastAsia="zh-CN"/>
        </w:rPr>
      </w:pPr>
      <w:r>
        <w:rPr>
          <w:rFonts w:hint="default"/>
          <w:lang w:val="es-ES" w:eastAsia="zh-CN"/>
        </w:rPr>
        <w:t>Resultados</w:t>
      </w:r>
    </w:p>
    <w:p>
      <w:pPr>
        <w:numPr>
          <w:ilvl w:val="0"/>
          <w:numId w:val="0"/>
        </w:numPr>
        <w:ind w:leftChars="0"/>
        <w:rPr>
          <w:rFonts w:ascii="SimSun" w:hAnsi="SimSun" w:eastAsia="SimSun" w:cs="SimSun"/>
          <w:sz w:val="24"/>
          <w:szCs w:val="24"/>
        </w:rPr>
      </w:pPr>
    </w:p>
    <w:p>
      <w:pPr>
        <w:pStyle w:val="4"/>
        <w:bidi w:val="0"/>
      </w:pPr>
      <w:r>
        <w:rPr>
          <w:rFonts w:hint="default"/>
          <w:lang w:val="es-ES" w:eastAsia="zh-CN"/>
        </w:rPr>
        <w:t>- Automatizar firmas de batch recórd</w:t>
      </w:r>
    </w:p>
    <w:p>
      <w:pPr>
        <w:numPr>
          <w:ilvl w:val="0"/>
          <w:numId w:val="0"/>
        </w:numPr>
        <w:ind w:leftChars="0"/>
      </w:pPr>
    </w:p>
    <w:p>
      <w:pPr>
        <w:numPr>
          <w:ilvl w:val="0"/>
          <w:numId w:val="0"/>
        </w:numPr>
        <w:ind w:leftChars="0"/>
        <w:rPr>
          <w:rFonts w:hint="default"/>
          <w:lang w:val="es-ES"/>
        </w:rPr>
      </w:pPr>
      <w:r>
        <w:drawing>
          <wp:anchor distT="0" distB="0" distL="114300" distR="114300" simplePos="0" relativeHeight="251660288" behindDoc="0" locked="0" layoutInCell="1" allowOverlap="1">
            <wp:simplePos x="0" y="0"/>
            <wp:positionH relativeFrom="column">
              <wp:posOffset>-401955</wp:posOffset>
            </wp:positionH>
            <wp:positionV relativeFrom="paragraph">
              <wp:posOffset>2540</wp:posOffset>
            </wp:positionV>
            <wp:extent cx="3336925" cy="1779905"/>
            <wp:effectExtent l="0" t="0" r="15875" b="1079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3336925" cy="1779905"/>
                    </a:xfrm>
                    <a:prstGeom prst="rect">
                      <a:avLst/>
                    </a:prstGeom>
                    <a:noFill/>
                    <a:ln>
                      <a:noFill/>
                    </a:ln>
                  </pic:spPr>
                </pic:pic>
              </a:graphicData>
            </a:graphic>
          </wp:anchor>
        </w:drawing>
      </w:r>
    </w:p>
    <w:p>
      <w:pPr>
        <w:rPr>
          <w:rFonts w:hint="default" w:ascii="SimSun" w:hAnsi="SimSun" w:eastAsia="SimSun" w:cs="SimSun"/>
          <w:sz w:val="24"/>
          <w:szCs w:val="24"/>
          <w:lang w:val="es-ES"/>
        </w:rPr>
      </w:pPr>
      <w:r>
        <w:rPr>
          <w:rFonts w:hint="default"/>
          <w:lang w:val="es-ES"/>
        </w:rPr>
        <w:drawing>
          <wp:anchor distT="0" distB="0" distL="114300" distR="114300" simplePos="0" relativeHeight="251659264" behindDoc="0" locked="0" layoutInCell="1" allowOverlap="1">
            <wp:simplePos x="0" y="0"/>
            <wp:positionH relativeFrom="column">
              <wp:posOffset>3230880</wp:posOffset>
            </wp:positionH>
            <wp:positionV relativeFrom="paragraph">
              <wp:posOffset>8255</wp:posOffset>
            </wp:positionV>
            <wp:extent cx="2915920" cy="1501775"/>
            <wp:effectExtent l="0" t="0" r="17780" b="3175"/>
            <wp:wrapNone/>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pic:cNvPicPr>
                      <a:picLocks noChangeAspect="1"/>
                    </pic:cNvPicPr>
                  </pic:nvPicPr>
                  <pic:blipFill>
                    <a:blip r:embed="rId8"/>
                    <a:srcRect r="21131"/>
                    <a:stretch>
                      <a:fillRect/>
                    </a:stretch>
                  </pic:blipFill>
                  <pic:spPr>
                    <a:xfrm>
                      <a:off x="0" y="0"/>
                      <a:ext cx="2915920" cy="1501775"/>
                    </a:xfrm>
                    <a:prstGeom prst="rect">
                      <a:avLst/>
                    </a:prstGeom>
                  </pic:spPr>
                </pic:pic>
              </a:graphicData>
            </a:graphic>
          </wp:anchor>
        </w:drawing>
      </w:r>
    </w:p>
    <w:p>
      <w:pPr>
        <w:rPr>
          <w:rFonts w:hint="default" w:ascii="SimSun" w:hAnsi="SimSun" w:eastAsia="SimSun" w:cs="SimSun"/>
          <w:sz w:val="24"/>
          <w:szCs w:val="24"/>
          <w:lang w:val="es-ES"/>
        </w:rPr>
      </w:pPr>
    </w:p>
    <w:p>
      <w:pPr>
        <w:rPr>
          <w:rFonts w:hint="default" w:ascii="SimSun" w:hAnsi="SimSun" w:eastAsia="SimSun" w:cs="SimSun"/>
          <w:sz w:val="24"/>
          <w:szCs w:val="24"/>
          <w:lang w:val="es-ES"/>
        </w:rPr>
      </w:pPr>
    </w:p>
    <w:p>
      <w:pPr>
        <w:rPr>
          <w:rFonts w:hint="default" w:ascii="SimSun" w:hAnsi="SimSun" w:eastAsia="SimSun" w:cs="SimSun"/>
          <w:sz w:val="24"/>
          <w:szCs w:val="24"/>
          <w:lang w:val="es-ES"/>
        </w:rPr>
      </w:pPr>
    </w:p>
    <w:p>
      <w:pPr>
        <w:rPr>
          <w:rFonts w:hint="default" w:ascii="SimSun" w:hAnsi="SimSun" w:eastAsia="SimSun" w:cs="SimSun"/>
          <w:sz w:val="24"/>
          <w:szCs w:val="24"/>
          <w:lang w:val="es-ES"/>
        </w:rPr>
      </w:pPr>
    </w:p>
    <w:p>
      <w:pPr>
        <w:rPr>
          <w:rStyle w:val="9"/>
          <w:rFonts w:ascii="Times New Roman" w:hAnsi="Times New Roman" w:eastAsia="SimSun" w:cs="Times New Roman"/>
          <w:color w:val="000000"/>
          <w:sz w:val="24"/>
          <w:szCs w:val="24"/>
          <w:shd w:val="clear" w:color="auto" w:fill="FFFFFF"/>
        </w:rPr>
      </w:pPr>
    </w:p>
    <w:p>
      <w:pPr>
        <w:rPr>
          <w:rStyle w:val="9"/>
          <w:rFonts w:ascii="Times New Roman" w:hAnsi="Times New Roman" w:eastAsia="SimSun" w:cs="Times New Roman"/>
          <w:color w:val="000000"/>
          <w:sz w:val="24"/>
          <w:szCs w:val="24"/>
          <w:shd w:val="clear" w:color="auto" w:fill="FFFFFF"/>
        </w:rPr>
      </w:pPr>
    </w:p>
    <w:p>
      <w:pPr>
        <w:rPr>
          <w:rStyle w:val="9"/>
          <w:rFonts w:ascii="Times New Roman" w:hAnsi="Times New Roman" w:eastAsia="SimSun" w:cs="Times New Roman"/>
          <w:color w:val="000000"/>
          <w:sz w:val="24"/>
          <w:szCs w:val="24"/>
          <w:shd w:val="clear" w:color="auto" w:fill="FFFFFF"/>
        </w:rPr>
      </w:pPr>
    </w:p>
    <w:p>
      <w:pPr>
        <w:rPr>
          <w:rStyle w:val="9"/>
          <w:rFonts w:ascii="Times New Roman" w:hAnsi="Times New Roman" w:eastAsia="SimSun" w:cs="Times New Roman"/>
          <w:color w:val="000000"/>
          <w:sz w:val="24"/>
          <w:szCs w:val="24"/>
          <w:shd w:val="clear" w:color="auto" w:fill="FFFFFF"/>
        </w:rPr>
      </w:pPr>
    </w:p>
    <w:p>
      <w:pPr>
        <w:rPr>
          <w:rStyle w:val="9"/>
          <w:rFonts w:hint="default" w:ascii="Times New Roman" w:hAnsi="Times New Roman" w:eastAsia="SimSun" w:cs="Times New Roman"/>
          <w:color w:val="000000"/>
          <w:sz w:val="24"/>
          <w:szCs w:val="24"/>
          <w:shd w:val="clear" w:color="auto" w:fill="FFFFFF"/>
          <w:lang w:val="es-ES"/>
        </w:rPr>
      </w:pPr>
    </w:p>
    <w:p>
      <w:pPr>
        <w:jc w:val="center"/>
        <w:rPr>
          <w:rStyle w:val="9"/>
          <w:rFonts w:hint="default" w:ascii="Times New Roman" w:hAnsi="Times New Roman" w:cs="Times New Roman"/>
          <w:color w:val="000000"/>
          <w:sz w:val="20"/>
          <w:szCs w:val="20"/>
          <w:shd w:val="clear" w:color="auto" w:fill="FFFFFF"/>
          <w:lang w:val="es-ES"/>
        </w:rPr>
      </w:pPr>
      <w:r>
        <w:rPr>
          <w:rStyle w:val="9"/>
          <w:rFonts w:hint="default" w:ascii="Times New Roman" w:hAnsi="Times New Roman" w:cs="Times New Roman"/>
          <w:color w:val="000000"/>
          <w:sz w:val="20"/>
          <w:szCs w:val="20"/>
          <w:shd w:val="clear" w:color="auto" w:fill="FFFFFF"/>
          <w:lang w:val="es-ES"/>
        </w:rPr>
        <w:t>Figura</w:t>
      </w:r>
      <w:r>
        <w:rPr>
          <w:rStyle w:val="9"/>
          <w:rFonts w:ascii="Times New Roman" w:hAnsi="Times New Roman" w:cs="Times New Roman"/>
          <w:color w:val="000000"/>
          <w:sz w:val="20"/>
          <w:szCs w:val="20"/>
          <w:shd w:val="clear" w:color="auto" w:fill="FFFFFF"/>
        </w:rPr>
        <w:t xml:space="preserve"> </w:t>
      </w:r>
      <w:r>
        <w:rPr>
          <w:rStyle w:val="9"/>
          <w:rFonts w:hint="default" w:ascii="Times New Roman" w:hAnsi="Times New Roman" w:cs="Times New Roman"/>
          <w:color w:val="000000"/>
          <w:sz w:val="20"/>
          <w:szCs w:val="20"/>
          <w:shd w:val="clear" w:color="auto" w:fill="FFFFFF"/>
          <w:lang w:val="es-ES"/>
        </w:rPr>
        <w:t>2</w:t>
      </w:r>
      <w:r>
        <w:rPr>
          <w:rStyle w:val="9"/>
          <w:rFonts w:ascii="Times New Roman" w:hAnsi="Times New Roman" w:cs="Times New Roman"/>
          <w:color w:val="000000"/>
          <w:sz w:val="20"/>
          <w:szCs w:val="20"/>
          <w:shd w:val="clear" w:color="auto" w:fill="FFFFFF"/>
        </w:rPr>
        <w:t>.</w:t>
      </w:r>
      <w:r>
        <w:rPr>
          <w:rStyle w:val="9"/>
          <w:rFonts w:hint="default" w:ascii="Times New Roman" w:hAnsi="Times New Roman" w:cs="Times New Roman"/>
          <w:color w:val="000000"/>
          <w:sz w:val="20"/>
          <w:szCs w:val="20"/>
          <w:shd w:val="clear" w:color="auto" w:fill="FFFFFF"/>
          <w:lang w:val="es-ES"/>
        </w:rPr>
        <w:t xml:space="preserve"> A</w:t>
      </w:r>
      <w:r>
        <w:rPr>
          <w:rStyle w:val="9"/>
          <w:rFonts w:hint="default" w:ascii="Times New Roman" w:hAnsi="Times New Roman" w:eastAsia="SimSun" w:cs="Times New Roman"/>
          <w:color w:val="000000"/>
          <w:sz w:val="20"/>
          <w:szCs w:val="20"/>
          <w:shd w:val="clear" w:color="auto" w:fill="FFFFFF"/>
          <w:lang w:val="es-ES"/>
        </w:rPr>
        <w:t xml:space="preserve">utomatización </w:t>
      </w:r>
      <w:r>
        <w:rPr>
          <w:rStyle w:val="9"/>
          <w:rFonts w:hint="default" w:ascii="Times New Roman" w:hAnsi="Times New Roman" w:eastAsia="SimSun" w:cs="Times New Roman"/>
          <w:color w:val="000000"/>
          <w:sz w:val="20"/>
          <w:szCs w:val="20"/>
          <w:shd w:val="clear" w:color="auto" w:fill="FFFFFF"/>
          <w:lang w:val="es-ES" w:eastAsia="zh-CN"/>
        </w:rPr>
        <w:t>firmas de batch recórd. Elaboración propia.</w:t>
      </w:r>
    </w:p>
    <w:p>
      <w:pPr>
        <w:rPr>
          <w:rStyle w:val="9"/>
          <w:rFonts w:hint="default" w:ascii="Times New Roman" w:hAnsi="Times New Roman" w:eastAsia="SimSun" w:cs="Times New Roman"/>
          <w:color w:val="000000"/>
          <w:sz w:val="24"/>
          <w:szCs w:val="24"/>
          <w:shd w:val="clear" w:color="auto" w:fill="FFFFFF"/>
          <w:lang w:val="es-ES"/>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vertAlign w:val="baseline"/>
        </w:rPr>
      </w:pPr>
      <w:r>
        <w:rPr>
          <w:rFonts w:hint="default" w:ascii="Times New Roman" w:hAnsi="Times New Roman" w:eastAsia="SimSun" w:cs="Times New Roman"/>
          <w:kern w:val="0"/>
          <w:sz w:val="24"/>
          <w:szCs w:val="24"/>
          <w:vertAlign w:val="baseline"/>
          <w:lang w:val="en-US" w:eastAsia="zh-CN" w:bidi="ar"/>
        </w:rPr>
        <w:t>El área de manufactura, existe un documento denominado Bath récord, el cual es en donde consolida el procedimiento fase a fase que los operadores o técnicos deben seguir para la elaboración de un producto, dentro de estas fases existen dos las cuales son fabricación y dispensado, en donde se requiere la firma del auxiliar de manufactura para dar continuidad y validación de todas las fases involucradas durante el proceso, es decir que si no se ha firmado algunas fases anteriores no permite la continuidad del proceso.</w:t>
      </w: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vertAlign w:val="baseline"/>
        </w:rPr>
      </w:pPr>
      <w:r>
        <w:rPr>
          <w:rFonts w:hint="default" w:ascii="Times New Roman" w:hAnsi="Times New Roman" w:eastAsia="SimSun" w:cs="Times New Roman"/>
          <w:kern w:val="0"/>
          <w:sz w:val="24"/>
          <w:szCs w:val="24"/>
          <w:vertAlign w:val="baseline"/>
          <w:lang w:val="en-US" w:eastAsia="zh-CN" w:bidi="ar"/>
        </w:rPr>
        <w:t xml:space="preserve"> </w:t>
      </w: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vertAlign w:val="baseline"/>
        </w:rPr>
      </w:pPr>
      <w:r>
        <w:rPr>
          <w:rFonts w:hint="default" w:ascii="Times New Roman" w:hAnsi="Times New Roman" w:eastAsia="SimSun" w:cs="Times New Roman"/>
          <w:kern w:val="0"/>
          <w:sz w:val="24"/>
          <w:szCs w:val="24"/>
          <w:vertAlign w:val="baseline"/>
          <w:lang w:val="en-US" w:eastAsia="zh-CN" w:bidi="ar"/>
        </w:rPr>
        <w:t>Por lo cual se implementó un bot con la capacidad de firmar las fases correspondientes y en tal caso de no poderse firmar, generar una alerta para que realicen las otras firmas en las demás fases. De esta manera, dependiendo de la carga de trabajo el bot puede firmar Bath récord con una duración promedió 15 minutos por día, como referencia el auxiliar puede tomarse 1 hora durante el día, cabe añadir que esta actividad se realiza diariamente y en tal caso de no hacerse se puede acumular necesitando más tiempo.</w:t>
      </w:r>
    </w:p>
    <w:p>
      <w:pPr>
        <w:spacing w:after="0" w:line="240" w:lineRule="auto"/>
        <w:jc w:val="both"/>
        <w:textAlignment w:val="baseline"/>
        <w:rPr>
          <w:rFonts w:hint="default" w:ascii="Times New Roman" w:hAnsi="Times New Roman" w:eastAsia="Times New Roman" w:cs="Times New Roman"/>
          <w:kern w:val="0"/>
          <w:sz w:val="24"/>
          <w:szCs w:val="24"/>
          <w:lang w:val="es-ES" w:eastAsia="es-CO"/>
          <w14:ligatures w14:val="none"/>
        </w:rPr>
      </w:pPr>
    </w:p>
    <w:p>
      <w:pPr>
        <w:pStyle w:val="4"/>
        <w:bidi w:val="0"/>
        <w:rPr>
          <w:rFonts w:hint="default"/>
          <w:lang w:val="es-ES" w:eastAsia="es-CO"/>
        </w:rPr>
      </w:pPr>
      <w:r>
        <w:rPr>
          <w:rFonts w:hint="default" w:ascii="Times New Roman" w:hAnsi="Times New Roman" w:eastAsia="Times New Roman" w:cs="Times New Roman"/>
          <w:kern w:val="0"/>
          <w:sz w:val="24"/>
          <w:szCs w:val="24"/>
          <w:lang w:val="es-ES" w:eastAsia="es-CO"/>
          <w14:ligatures w14:val="none"/>
        </w:rPr>
        <w:drawing>
          <wp:anchor distT="0" distB="0" distL="114300" distR="114300" simplePos="0" relativeHeight="251661312" behindDoc="0" locked="0" layoutInCell="1" allowOverlap="1">
            <wp:simplePos x="0" y="0"/>
            <wp:positionH relativeFrom="column">
              <wp:posOffset>859155</wp:posOffset>
            </wp:positionH>
            <wp:positionV relativeFrom="paragraph">
              <wp:posOffset>327660</wp:posOffset>
            </wp:positionV>
            <wp:extent cx="3611880" cy="1501775"/>
            <wp:effectExtent l="0" t="0" r="7620" b="3175"/>
            <wp:wrapNone/>
            <wp:docPr id="6" name="Picture 6"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age (1)"/>
                    <pic:cNvPicPr>
                      <a:picLocks noChangeAspect="1"/>
                    </pic:cNvPicPr>
                  </pic:nvPicPr>
                  <pic:blipFill>
                    <a:blip r:embed="rId9"/>
                    <a:srcRect r="13704"/>
                    <a:stretch>
                      <a:fillRect/>
                    </a:stretch>
                  </pic:blipFill>
                  <pic:spPr>
                    <a:xfrm>
                      <a:off x="0" y="0"/>
                      <a:ext cx="3611880" cy="1501775"/>
                    </a:xfrm>
                    <a:prstGeom prst="rect">
                      <a:avLst/>
                    </a:prstGeom>
                  </pic:spPr>
                </pic:pic>
              </a:graphicData>
            </a:graphic>
          </wp:anchor>
        </w:drawing>
      </w:r>
      <w:r>
        <w:rPr>
          <w:rFonts w:hint="default"/>
          <w:lang w:val="es-ES" w:eastAsia="es-CO"/>
        </w:rPr>
        <w:t>- Actualización de estados y cantidad notificada</w:t>
      </w:r>
    </w:p>
    <w:p>
      <w:pPr>
        <w:rPr>
          <w:rFonts w:hint="default"/>
          <w:lang w:val="es-ES" w:eastAsia="es-CO"/>
        </w:rPr>
      </w:pPr>
    </w:p>
    <w:p>
      <w:pPr>
        <w:rPr>
          <w:rFonts w:hint="default"/>
          <w:lang w:val="es-ES" w:eastAsia="es-CO"/>
        </w:rPr>
      </w:pPr>
    </w:p>
    <w:p>
      <w:pPr>
        <w:spacing w:after="0" w:line="240" w:lineRule="auto"/>
        <w:jc w:val="both"/>
        <w:textAlignment w:val="baseline"/>
        <w:rPr>
          <w:rFonts w:hint="default" w:ascii="Times New Roman" w:hAnsi="Times New Roman" w:eastAsia="Times New Roman" w:cs="Times New Roman"/>
          <w:kern w:val="0"/>
          <w:sz w:val="24"/>
          <w:szCs w:val="24"/>
          <w:lang w:val="es-ES" w:eastAsia="es-CO"/>
          <w14:ligatures w14:val="none"/>
        </w:rPr>
      </w:pPr>
    </w:p>
    <w:p>
      <w:pPr>
        <w:spacing w:after="0" w:line="240" w:lineRule="auto"/>
        <w:jc w:val="both"/>
        <w:textAlignment w:val="baseline"/>
        <w:rPr>
          <w:rFonts w:hint="default" w:ascii="Times New Roman" w:hAnsi="Times New Roman" w:eastAsia="Times New Roman" w:cs="Times New Roman"/>
          <w:kern w:val="0"/>
          <w:sz w:val="24"/>
          <w:szCs w:val="24"/>
          <w:lang w:val="es-ES" w:eastAsia="es-CO"/>
          <w14:ligatures w14:val="none"/>
        </w:rPr>
      </w:pPr>
    </w:p>
    <w:p>
      <w:pPr>
        <w:spacing w:after="0" w:line="240" w:lineRule="auto"/>
        <w:jc w:val="both"/>
        <w:textAlignment w:val="baseline"/>
        <w:rPr>
          <w:rFonts w:hint="default" w:ascii="Times New Roman" w:hAnsi="Times New Roman" w:eastAsia="Times New Roman" w:cs="Times New Roman"/>
          <w:kern w:val="0"/>
          <w:sz w:val="24"/>
          <w:szCs w:val="24"/>
          <w:lang w:val="es-ES" w:eastAsia="es-CO"/>
          <w14:ligatures w14:val="none"/>
        </w:rPr>
      </w:pPr>
    </w:p>
    <w:p>
      <w:pPr>
        <w:spacing w:after="0" w:line="240" w:lineRule="auto"/>
        <w:jc w:val="both"/>
        <w:textAlignment w:val="baseline"/>
        <w:rPr>
          <w:rFonts w:hint="default" w:ascii="Times New Roman" w:hAnsi="Times New Roman" w:eastAsia="Times New Roman" w:cs="Times New Roman"/>
          <w:kern w:val="0"/>
          <w:sz w:val="24"/>
          <w:szCs w:val="24"/>
          <w:lang w:val="es-ES" w:eastAsia="es-CO"/>
          <w14:ligatures w14:val="none"/>
        </w:rPr>
      </w:pPr>
    </w:p>
    <w:p>
      <w:pPr>
        <w:spacing w:after="0" w:line="240" w:lineRule="auto"/>
        <w:jc w:val="both"/>
        <w:textAlignment w:val="baseline"/>
        <w:rPr>
          <w:rFonts w:hint="default" w:ascii="Times New Roman" w:hAnsi="Times New Roman" w:eastAsia="Times New Roman" w:cs="Times New Roman"/>
          <w:kern w:val="0"/>
          <w:sz w:val="24"/>
          <w:szCs w:val="24"/>
          <w:lang w:val="es-ES" w:eastAsia="es-CO"/>
          <w14:ligatures w14:val="none"/>
        </w:rPr>
      </w:pPr>
    </w:p>
    <w:p>
      <w:pPr>
        <w:spacing w:after="0" w:line="240" w:lineRule="auto"/>
        <w:jc w:val="both"/>
        <w:textAlignment w:val="baseline"/>
        <w:rPr>
          <w:rFonts w:hint="default" w:ascii="Times New Roman" w:hAnsi="Times New Roman" w:eastAsia="Times New Roman" w:cs="Times New Roman"/>
          <w:kern w:val="0"/>
          <w:sz w:val="24"/>
          <w:szCs w:val="24"/>
          <w:lang w:val="es-ES" w:eastAsia="es-CO"/>
          <w14:ligatures w14:val="none"/>
        </w:rPr>
      </w:pPr>
    </w:p>
    <w:p>
      <w:pPr>
        <w:spacing w:after="0" w:line="240" w:lineRule="auto"/>
        <w:jc w:val="both"/>
        <w:textAlignment w:val="baseline"/>
        <w:rPr>
          <w:rFonts w:hint="default" w:ascii="Times New Roman" w:hAnsi="Times New Roman" w:eastAsia="Times New Roman" w:cs="Times New Roman"/>
          <w:kern w:val="0"/>
          <w:sz w:val="24"/>
          <w:szCs w:val="24"/>
          <w:lang w:val="es-ES" w:eastAsia="es-CO"/>
          <w14:ligatures w14:val="none"/>
        </w:rPr>
      </w:pPr>
    </w:p>
    <w:p>
      <w:pPr>
        <w:jc w:val="center"/>
        <w:rPr>
          <w:rStyle w:val="9"/>
          <w:rFonts w:hint="default" w:ascii="Times New Roman" w:hAnsi="Times New Roman" w:eastAsia="SimSun" w:cs="Times New Roman"/>
          <w:color w:val="000000"/>
          <w:sz w:val="20"/>
          <w:szCs w:val="20"/>
          <w:shd w:val="clear" w:color="auto" w:fill="FFFFFF"/>
          <w:lang w:val="es-ES" w:eastAsia="zh-CN"/>
        </w:rPr>
      </w:pPr>
      <w:r>
        <w:rPr>
          <w:rStyle w:val="9"/>
          <w:rFonts w:hint="default" w:ascii="Times New Roman" w:hAnsi="Times New Roman" w:eastAsia="SimSun" w:cs="Times New Roman"/>
          <w:color w:val="000000"/>
          <w:sz w:val="20"/>
          <w:szCs w:val="20"/>
          <w:shd w:val="clear" w:color="auto" w:fill="FFFFFF"/>
          <w:lang w:val="es-ES" w:eastAsia="zh-CN"/>
        </w:rPr>
        <w:t xml:space="preserve">Figura 3. </w:t>
      </w:r>
      <w:r>
        <w:rPr>
          <w:rStyle w:val="9"/>
          <w:rFonts w:hint="default" w:ascii="Times New Roman" w:hAnsi="Times New Roman" w:eastAsia="SimSun" w:cs="Times New Roman"/>
          <w:color w:val="000000"/>
          <w:sz w:val="20"/>
          <w:szCs w:val="20"/>
          <w:shd w:val="clear" w:color="auto" w:fill="FFFFFF"/>
          <w:lang w:val="es-ES" w:eastAsia="es-CO"/>
        </w:rPr>
        <w:t>Actualización de estados y cantidad notificada</w:t>
      </w:r>
      <w:r>
        <w:rPr>
          <w:rStyle w:val="9"/>
          <w:rFonts w:hint="default" w:ascii="Times New Roman" w:hAnsi="Times New Roman" w:eastAsia="SimSun" w:cs="Times New Roman"/>
          <w:color w:val="000000"/>
          <w:sz w:val="20"/>
          <w:szCs w:val="20"/>
          <w:shd w:val="clear" w:color="auto" w:fill="FFFFFF"/>
          <w:lang w:val="es-ES" w:eastAsia="zh-CN"/>
        </w:rPr>
        <w:t>. Elaboración propia.</w:t>
      </w:r>
    </w:p>
    <w:p>
      <w:pPr>
        <w:spacing w:after="0" w:line="240" w:lineRule="auto"/>
        <w:jc w:val="both"/>
        <w:textAlignment w:val="baseline"/>
        <w:rPr>
          <w:rFonts w:hint="default" w:ascii="Times New Roman" w:hAnsi="Times New Roman" w:eastAsia="Times New Roman" w:cs="Times New Roman"/>
          <w:kern w:val="0"/>
          <w:sz w:val="24"/>
          <w:szCs w:val="24"/>
          <w:lang w:val="es-ES" w:eastAsia="es-CO"/>
          <w14:ligatures w14:val="none"/>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Times New Roman" w:cs="Times New Roman"/>
          <w:kern w:val="0"/>
          <w:sz w:val="24"/>
          <w:szCs w:val="24"/>
          <w:lang w:val="es-ES" w:eastAsia="es-CO"/>
          <w14:ligatures w14:val="none"/>
        </w:rPr>
      </w:pPr>
      <w:r>
        <w:rPr>
          <w:rFonts w:hint="default" w:ascii="Times New Roman" w:hAnsi="Times New Roman" w:eastAsia="SimSun" w:cs="Times New Roman"/>
          <w:kern w:val="0"/>
          <w:sz w:val="24"/>
          <w:szCs w:val="24"/>
          <w:vertAlign w:val="baseline"/>
          <w:lang w:val="en-US" w:eastAsia="zh-CN" w:bidi="ar"/>
        </w:rPr>
        <w:t>En el sector productivo existen las órdenes que son peticiones de los clientes para la obtención de un determinado producto, por lo cual llevar a cabo una buena trazabilidad influye directamente en la productividad, una forma de llevar a cabo el seguimiento de un producto es mediante los estados, por lo cual se creó la necesidad de un bot que cambie el estado del sistema además de notificar la cantidad de material que fue entregada, cabe añadir que hay que hacer la distinción enter la cantidad que en teoría se necesita que a la que en realidad se entregó, de esta forma el bot se mitiga la capacidad de error de parte del auxiliar al notificar órdenes y disminuye los procesos mecánicos que este conlleva, el bot tarda en promedio de 5 a 7 minutos frente a 50 minutos que puede tardarse el auxiliar.</w:t>
      </w:r>
    </w:p>
    <w:p>
      <w:pPr>
        <w:pStyle w:val="4"/>
        <w:bidi w:val="0"/>
        <w:rPr>
          <w:rFonts w:hint="default"/>
          <w:lang w:val="es-ES" w:eastAsia="es-CO"/>
        </w:rPr>
      </w:pPr>
      <w:r>
        <w:rPr>
          <w:rFonts w:hint="default"/>
          <w:lang w:val="es-ES" w:eastAsia="es-CO"/>
        </w:rPr>
        <w:t>- Reporte materias primas y graneles vencidos</w:t>
      </w:r>
    </w:p>
    <w:p>
      <w:pPr>
        <w:rPr>
          <w:rFonts w:hint="default"/>
          <w:lang w:val="es-ES" w:eastAsia="es-CO"/>
        </w:rPr>
      </w:pPr>
      <w:r>
        <w:rPr>
          <w:rFonts w:hint="default" w:ascii="Times New Roman" w:hAnsi="Times New Roman" w:eastAsia="Times New Roman" w:cs="Times New Roman"/>
          <w:kern w:val="0"/>
          <w:sz w:val="24"/>
          <w:szCs w:val="24"/>
          <w:lang w:val="es-ES" w:eastAsia="es-CO"/>
          <w14:ligatures w14:val="none"/>
        </w:rPr>
        <w:drawing>
          <wp:anchor distT="0" distB="0" distL="114300" distR="114300" simplePos="0" relativeHeight="251664384" behindDoc="0" locked="0" layoutInCell="1" allowOverlap="1">
            <wp:simplePos x="0" y="0"/>
            <wp:positionH relativeFrom="column">
              <wp:posOffset>1047750</wp:posOffset>
            </wp:positionH>
            <wp:positionV relativeFrom="paragraph">
              <wp:posOffset>10160</wp:posOffset>
            </wp:positionV>
            <wp:extent cx="3125470" cy="1492885"/>
            <wp:effectExtent l="0" t="0" r="17780" b="12065"/>
            <wp:wrapNone/>
            <wp:docPr id="7" name="Picture 7" descr="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age (2)"/>
                    <pic:cNvPicPr>
                      <a:picLocks noChangeAspect="1"/>
                    </pic:cNvPicPr>
                  </pic:nvPicPr>
                  <pic:blipFill>
                    <a:blip r:embed="rId10"/>
                    <a:srcRect b="3739"/>
                    <a:stretch>
                      <a:fillRect/>
                    </a:stretch>
                  </pic:blipFill>
                  <pic:spPr>
                    <a:xfrm>
                      <a:off x="0" y="0"/>
                      <a:ext cx="3125470" cy="1492885"/>
                    </a:xfrm>
                    <a:prstGeom prst="rect">
                      <a:avLst/>
                    </a:prstGeom>
                    <a:effectLst>
                      <a:outerShdw algn="ctr" rotWithShape="0">
                        <a:prstClr val="black">
                          <a:alpha val="90000"/>
                        </a:prstClr>
                      </a:outerShdw>
                      <a:softEdge rad="12700"/>
                    </a:effectLst>
                  </pic:spPr>
                </pic:pic>
              </a:graphicData>
            </a:graphic>
          </wp:anchor>
        </w:drawing>
      </w:r>
    </w:p>
    <w:p>
      <w:pPr>
        <w:rPr>
          <w:rFonts w:hint="default"/>
          <w:lang w:val="es-ES" w:eastAsia="es-CO"/>
        </w:rPr>
      </w:pPr>
    </w:p>
    <w:p>
      <w:pPr>
        <w:rPr>
          <w:rFonts w:hint="default"/>
          <w:lang w:val="es-ES" w:eastAsia="es-CO"/>
        </w:rPr>
      </w:pPr>
    </w:p>
    <w:p>
      <w:pPr>
        <w:rPr>
          <w:rFonts w:hint="default"/>
          <w:lang w:val="es-ES" w:eastAsia="es-CO"/>
        </w:rPr>
      </w:pPr>
    </w:p>
    <w:p>
      <w:pPr>
        <w:rPr>
          <w:rFonts w:hint="default"/>
          <w:lang w:val="es-ES" w:eastAsia="es-CO"/>
        </w:rPr>
      </w:pPr>
    </w:p>
    <w:p>
      <w:pPr>
        <w:rPr>
          <w:rFonts w:hint="default"/>
          <w:lang w:val="es-ES" w:eastAsia="es-CO"/>
        </w:rPr>
      </w:pPr>
    </w:p>
    <w:p>
      <w:pPr>
        <w:spacing w:after="0" w:line="240" w:lineRule="auto"/>
        <w:jc w:val="both"/>
        <w:textAlignment w:val="baseline"/>
        <w:rPr>
          <w:rFonts w:hint="default" w:ascii="Times New Roman" w:hAnsi="Times New Roman" w:eastAsia="Times New Roman" w:cs="Times New Roman"/>
          <w:kern w:val="0"/>
          <w:sz w:val="24"/>
          <w:szCs w:val="24"/>
          <w:lang w:val="es-ES" w:eastAsia="es-CO"/>
          <w14:ligatures w14:val="none"/>
        </w:rPr>
      </w:pPr>
    </w:p>
    <w:p>
      <w:pPr>
        <w:jc w:val="center"/>
        <w:rPr>
          <w:rStyle w:val="9"/>
          <w:rFonts w:hint="default" w:ascii="Times New Roman" w:hAnsi="Times New Roman" w:eastAsia="SimSun" w:cs="Times New Roman"/>
          <w:color w:val="000000"/>
          <w:sz w:val="20"/>
          <w:szCs w:val="20"/>
          <w:shd w:val="clear" w:color="auto" w:fill="FFFFFF"/>
          <w:lang w:val="es-ES" w:eastAsia="zh-CN"/>
        </w:rPr>
      </w:pPr>
    </w:p>
    <w:p>
      <w:pPr>
        <w:jc w:val="center"/>
        <w:rPr>
          <w:rStyle w:val="9"/>
          <w:rFonts w:hint="default" w:ascii="Times New Roman" w:hAnsi="Times New Roman" w:eastAsia="SimSun" w:cs="Times New Roman"/>
          <w:color w:val="000000"/>
          <w:sz w:val="20"/>
          <w:szCs w:val="20"/>
          <w:shd w:val="clear" w:color="auto" w:fill="FFFFFF"/>
          <w:lang w:val="es-ES" w:eastAsia="zh-CN"/>
        </w:rPr>
      </w:pPr>
    </w:p>
    <w:p>
      <w:pPr>
        <w:jc w:val="center"/>
        <w:rPr>
          <w:rStyle w:val="9"/>
          <w:rFonts w:hint="default" w:ascii="Times New Roman" w:hAnsi="Times New Roman" w:eastAsia="SimSun" w:cs="Times New Roman"/>
          <w:color w:val="000000"/>
          <w:sz w:val="20"/>
          <w:szCs w:val="20"/>
          <w:shd w:val="clear" w:color="auto" w:fill="FFFFFF"/>
          <w:lang w:val="es-ES" w:eastAsia="zh-CN"/>
        </w:rPr>
      </w:pPr>
    </w:p>
    <w:p>
      <w:pPr>
        <w:jc w:val="center"/>
        <w:rPr>
          <w:rFonts w:hint="default" w:ascii="Times New Roman" w:hAnsi="Times New Roman" w:eastAsia="Times New Roman" w:cs="Times New Roman"/>
          <w:kern w:val="0"/>
          <w:sz w:val="24"/>
          <w:szCs w:val="24"/>
          <w:lang w:val="es-ES" w:eastAsia="es-CO"/>
          <w14:ligatures w14:val="none"/>
        </w:rPr>
      </w:pPr>
      <w:r>
        <w:rPr>
          <w:rStyle w:val="9"/>
          <w:rFonts w:hint="default" w:ascii="Times New Roman" w:hAnsi="Times New Roman" w:eastAsia="SimSun" w:cs="Times New Roman"/>
          <w:color w:val="000000"/>
          <w:sz w:val="20"/>
          <w:szCs w:val="20"/>
          <w:shd w:val="clear" w:color="auto" w:fill="FFFFFF"/>
          <w:lang w:val="es-ES" w:eastAsia="zh-CN"/>
        </w:rPr>
        <w:t xml:space="preserve">Figura 4. </w:t>
      </w:r>
      <w:r>
        <w:rPr>
          <w:rStyle w:val="9"/>
          <w:rFonts w:hint="default" w:ascii="Times New Roman" w:hAnsi="Times New Roman" w:eastAsia="SimSun" w:cs="Times New Roman"/>
          <w:color w:val="000000"/>
          <w:sz w:val="20"/>
          <w:szCs w:val="20"/>
          <w:shd w:val="clear" w:color="auto" w:fill="FFFFFF"/>
          <w:lang w:val="es-ES" w:eastAsia="es-CO"/>
        </w:rPr>
        <w:t>Reporte materias primas y graneles vencidos.</w:t>
      </w:r>
      <w:r>
        <w:rPr>
          <w:rStyle w:val="9"/>
          <w:rFonts w:hint="default" w:ascii="Times New Roman" w:hAnsi="Times New Roman" w:eastAsia="SimSun" w:cs="Times New Roman"/>
          <w:color w:val="000000"/>
          <w:sz w:val="20"/>
          <w:szCs w:val="20"/>
          <w:shd w:val="clear" w:color="auto" w:fill="FFFFFF"/>
          <w:lang w:val="es-ES" w:eastAsia="zh-CN"/>
        </w:rPr>
        <w:t xml:space="preserve"> Elaboración propia.</w:t>
      </w: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vertAlign w:val="baseline"/>
        </w:rPr>
      </w:pPr>
      <w:r>
        <w:rPr>
          <w:rFonts w:hint="default" w:ascii="Times New Roman" w:hAnsi="Times New Roman" w:eastAsia="SimSun" w:cs="Times New Roman"/>
          <w:kern w:val="0"/>
          <w:sz w:val="24"/>
          <w:szCs w:val="24"/>
          <w:vertAlign w:val="baseline"/>
          <w:lang w:val="en-US" w:eastAsia="zh-CN" w:bidi="ar"/>
        </w:rPr>
        <w:t>El requerimiento de materiales es indispensable para la creación de una orden, por lo cual en muchas ocasiones los programadores de producción y otros involucrados toman decisiones en torno a estos materiales, ya sea efectuando una nueva compra o haciendo algunos movimientos en inventario, sin embargo, al tener una diversidad de materiales no se alcanza a dimensionar en muchas ocasiones las existencias en inventario, por lo cual en algunas ocasiones dichos materiales suelen caducarse. De esta manera se creó un bot que genera la alerta de las materias primas y gráneles próximos a vencer, ya que estos pueden incurrir en perdidas monetarias a la organización.</w:t>
      </w:r>
    </w:p>
    <w:p>
      <w:pPr>
        <w:spacing w:after="0" w:line="240" w:lineRule="auto"/>
        <w:jc w:val="both"/>
        <w:textAlignment w:val="baseline"/>
        <w:rPr>
          <w:rFonts w:hint="default" w:ascii="Times New Roman" w:hAnsi="Times New Roman" w:eastAsia="Times New Roman" w:cs="Times New Roman"/>
          <w:kern w:val="0"/>
          <w:sz w:val="24"/>
          <w:szCs w:val="24"/>
          <w:lang w:val="es-ES" w:eastAsia="es-CO"/>
          <w14:ligatures w14:val="none"/>
        </w:rPr>
      </w:pPr>
    </w:p>
    <w:p>
      <w:pPr>
        <w:pStyle w:val="4"/>
        <w:bidi w:val="0"/>
        <w:rPr>
          <w:rFonts w:hint="default"/>
          <w:lang w:val="es-ES" w:eastAsia="es-CO"/>
        </w:rPr>
      </w:pPr>
      <w:r>
        <w:rPr>
          <w:rFonts w:hint="default"/>
          <w:lang w:val="es-ES" w:eastAsia="es-CO"/>
        </w:rPr>
        <w:t>- Reporte lineas de trabajo Disnal</w:t>
      </w:r>
    </w:p>
    <w:p>
      <w:pPr>
        <w:spacing w:after="0" w:line="240" w:lineRule="auto"/>
        <w:jc w:val="both"/>
        <w:textAlignment w:val="baseline"/>
        <w:rPr>
          <w:rFonts w:hint="default" w:ascii="Times New Roman" w:hAnsi="Times New Roman" w:eastAsia="Times New Roman" w:cs="Times New Roman"/>
          <w:kern w:val="0"/>
          <w:sz w:val="24"/>
          <w:szCs w:val="24"/>
          <w:lang w:val="es-ES" w:eastAsia="es-CO"/>
          <w14:ligatures w14:val="none"/>
        </w:rPr>
      </w:pPr>
      <w:r>
        <w:rPr>
          <w:rFonts w:hint="default" w:ascii="Times New Roman" w:hAnsi="Times New Roman" w:eastAsia="Times New Roman" w:cs="Times New Roman"/>
          <w:kern w:val="0"/>
          <w:sz w:val="24"/>
          <w:szCs w:val="24"/>
          <w:lang w:val="es-ES" w:eastAsia="es-CO"/>
          <w14:ligatures w14:val="none"/>
        </w:rPr>
        <w:drawing>
          <wp:anchor distT="0" distB="0" distL="114300" distR="114300" simplePos="0" relativeHeight="251663360" behindDoc="0" locked="0" layoutInCell="1" allowOverlap="1">
            <wp:simplePos x="0" y="0"/>
            <wp:positionH relativeFrom="column">
              <wp:posOffset>2761615</wp:posOffset>
            </wp:positionH>
            <wp:positionV relativeFrom="paragraph">
              <wp:posOffset>137795</wp:posOffset>
            </wp:positionV>
            <wp:extent cx="2654300" cy="1273810"/>
            <wp:effectExtent l="0" t="0" r="12700" b="254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1"/>
                    <a:stretch>
                      <a:fillRect/>
                    </a:stretch>
                  </pic:blipFill>
                  <pic:spPr>
                    <a:xfrm>
                      <a:off x="0" y="0"/>
                      <a:ext cx="2654300" cy="1273810"/>
                    </a:xfrm>
                    <a:prstGeom prst="rect">
                      <a:avLst/>
                    </a:prstGeom>
                    <a:noFill/>
                    <a:ln>
                      <a:noFill/>
                    </a:ln>
                    <a:effectLst>
                      <a:outerShdw blurRad="114300" dist="50800" dir="5400000" sx="28000" sy="28000" algn="ctr" rotWithShape="0">
                        <a:srgbClr val="000000">
                          <a:alpha val="100000"/>
                        </a:srgbClr>
                      </a:outerShdw>
                      <a:softEdge rad="12700"/>
                    </a:effectLst>
                  </pic:spPr>
                </pic:pic>
              </a:graphicData>
            </a:graphic>
          </wp:anchor>
        </w:drawing>
      </w:r>
    </w:p>
    <w:p>
      <w:pPr>
        <w:spacing w:after="0" w:line="240" w:lineRule="auto"/>
        <w:jc w:val="both"/>
        <w:textAlignment w:val="baseline"/>
        <w:rPr>
          <w:rFonts w:hint="default" w:ascii="Times New Roman" w:hAnsi="Times New Roman" w:eastAsia="Times New Roman" w:cs="Times New Roman"/>
          <w:kern w:val="0"/>
          <w:sz w:val="24"/>
          <w:szCs w:val="24"/>
          <w:lang w:val="es-ES" w:eastAsia="es-CO"/>
          <w14:ligatures w14:val="none"/>
        </w:rPr>
      </w:pPr>
      <w:r>
        <w:rPr>
          <w:rFonts w:hint="default" w:ascii="Times New Roman" w:hAnsi="Times New Roman" w:eastAsia="Times New Roman" w:cs="Times New Roman"/>
          <w:kern w:val="0"/>
          <w:sz w:val="24"/>
          <w:szCs w:val="24"/>
          <w:lang w:val="es-ES" w:eastAsia="es-CO"/>
          <w14:ligatures w14:val="none"/>
        </w:rPr>
        <w:drawing>
          <wp:inline distT="0" distB="0" distL="114300" distR="114300">
            <wp:extent cx="2553335" cy="1195070"/>
            <wp:effectExtent l="0" t="0" r="18415" b="508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2"/>
                    <a:stretch>
                      <a:fillRect/>
                    </a:stretch>
                  </pic:blipFill>
                  <pic:spPr>
                    <a:xfrm>
                      <a:off x="0" y="0"/>
                      <a:ext cx="2553335" cy="1195070"/>
                    </a:xfrm>
                    <a:prstGeom prst="rect">
                      <a:avLst/>
                    </a:prstGeom>
                    <a:noFill/>
                    <a:ln>
                      <a:noFill/>
                    </a:ln>
                    <a:effectLst>
                      <a:outerShdw blurRad="50800" dist="50800" dir="5400000" sx="66000" sy="66000" algn="ctr" rotWithShape="0">
                        <a:srgbClr val="000000">
                          <a:alpha val="43000"/>
                        </a:srgbClr>
                      </a:outerShdw>
                    </a:effectLst>
                  </pic:spPr>
                </pic:pic>
              </a:graphicData>
            </a:graphic>
          </wp:inline>
        </w:drawing>
      </w:r>
    </w:p>
    <w:p>
      <w:pPr>
        <w:spacing w:after="0" w:line="240" w:lineRule="auto"/>
        <w:jc w:val="both"/>
        <w:textAlignment w:val="baseline"/>
        <w:rPr>
          <w:rFonts w:hint="default" w:ascii="Times New Roman" w:hAnsi="Times New Roman" w:eastAsia="Times New Roman" w:cs="Times New Roman"/>
          <w:kern w:val="0"/>
          <w:sz w:val="24"/>
          <w:szCs w:val="24"/>
          <w:lang w:val="es-ES" w:eastAsia="es-CO"/>
          <w14:ligatures w14:val="none"/>
        </w:rPr>
      </w:pPr>
    </w:p>
    <w:p>
      <w:pPr>
        <w:pStyle w:val="4"/>
        <w:bidi w:val="0"/>
        <w:jc w:val="center"/>
        <w:rPr>
          <w:rStyle w:val="9"/>
          <w:rFonts w:hint="default" w:ascii="Times New Roman" w:hAnsi="Times New Roman" w:eastAsia="SimSun" w:cs="Times New Roman"/>
          <w:b w:val="0"/>
          <w:color w:val="000000"/>
          <w:sz w:val="20"/>
          <w:szCs w:val="20"/>
          <w:shd w:val="clear" w:color="auto" w:fill="FFFFFF"/>
          <w:lang w:val="es-ES" w:eastAsia="zh-CN" w:bidi="ar-SA"/>
        </w:rPr>
      </w:pPr>
      <w:r>
        <w:rPr>
          <w:rStyle w:val="9"/>
          <w:rFonts w:hint="default" w:ascii="Times New Roman" w:hAnsi="Times New Roman" w:eastAsia="SimSun" w:cs="Times New Roman"/>
          <w:b w:val="0"/>
          <w:color w:val="000000"/>
          <w:sz w:val="20"/>
          <w:szCs w:val="20"/>
          <w:shd w:val="clear" w:color="auto" w:fill="FFFFFF"/>
          <w:lang w:val="es-ES" w:eastAsia="zh-CN" w:bidi="ar-SA"/>
        </w:rPr>
        <w:t xml:space="preserve">Figura </w:t>
      </w:r>
      <w:r>
        <w:rPr>
          <w:rStyle w:val="9"/>
          <w:rFonts w:hint="default" w:eastAsia="SimSun" w:cs="Times New Roman"/>
          <w:b w:val="0"/>
          <w:color w:val="000000"/>
          <w:sz w:val="20"/>
          <w:szCs w:val="20"/>
          <w:shd w:val="clear" w:color="auto" w:fill="FFFFFF"/>
          <w:lang w:val="es-ES" w:eastAsia="zh-CN" w:bidi="ar-SA"/>
        </w:rPr>
        <w:t>5</w:t>
      </w:r>
      <w:r>
        <w:rPr>
          <w:rStyle w:val="9"/>
          <w:rFonts w:hint="default" w:ascii="Times New Roman" w:hAnsi="Times New Roman" w:eastAsia="SimSun" w:cs="Times New Roman"/>
          <w:b w:val="0"/>
          <w:color w:val="000000"/>
          <w:sz w:val="20"/>
          <w:szCs w:val="20"/>
          <w:shd w:val="clear" w:color="auto" w:fill="FFFFFF"/>
          <w:lang w:val="es-ES" w:eastAsia="zh-CN" w:bidi="ar-SA"/>
        </w:rPr>
        <w:t xml:space="preserve">. </w:t>
      </w:r>
      <w:r>
        <w:rPr>
          <w:rStyle w:val="9"/>
          <w:rFonts w:hint="default" w:ascii="Times New Roman" w:hAnsi="Times New Roman" w:eastAsia="SimSun" w:cs="Times New Roman"/>
          <w:b w:val="0"/>
          <w:color w:val="000000"/>
          <w:sz w:val="20"/>
          <w:szCs w:val="20"/>
          <w:shd w:val="clear" w:color="auto" w:fill="FFFFFF"/>
          <w:lang w:val="es-ES" w:eastAsia="es-CO" w:bidi="ar-SA"/>
        </w:rPr>
        <w:t xml:space="preserve">Reporte Reporte lineas de trabajo Disnal. </w:t>
      </w:r>
      <w:r>
        <w:rPr>
          <w:rStyle w:val="9"/>
          <w:rFonts w:hint="default" w:ascii="Times New Roman" w:hAnsi="Times New Roman" w:eastAsia="SimSun" w:cs="Times New Roman"/>
          <w:b w:val="0"/>
          <w:color w:val="000000"/>
          <w:sz w:val="20"/>
          <w:szCs w:val="20"/>
          <w:shd w:val="clear" w:color="auto" w:fill="FFFFFF"/>
          <w:lang w:val="es-ES" w:eastAsia="zh-CN" w:bidi="ar-SA"/>
        </w:rPr>
        <w:t>Elaboración propia.</w:t>
      </w:r>
    </w:p>
    <w:p>
      <w:pPr>
        <w:spacing w:after="0" w:line="240" w:lineRule="auto"/>
        <w:jc w:val="both"/>
        <w:textAlignment w:val="baseline"/>
        <w:rPr>
          <w:rFonts w:hint="default" w:ascii="Times New Roman" w:hAnsi="Times New Roman" w:eastAsia="Times New Roman" w:cs="Times New Roman"/>
          <w:kern w:val="0"/>
          <w:sz w:val="24"/>
          <w:szCs w:val="24"/>
          <w:lang w:val="es-ES" w:eastAsia="es-CO"/>
          <w14:ligatures w14:val="none"/>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kern w:val="0"/>
          <w:sz w:val="24"/>
          <w:szCs w:val="24"/>
          <w:vertAlign w:val="baseline"/>
          <w:lang w:val="en-US" w:eastAsia="zh-CN" w:bidi="ar"/>
        </w:rPr>
      </w:pPr>
      <w:r>
        <w:rPr>
          <w:rFonts w:hint="default" w:ascii="Times New Roman" w:hAnsi="Times New Roman" w:eastAsia="SimSun" w:cs="Times New Roman"/>
          <w:kern w:val="0"/>
          <w:sz w:val="24"/>
          <w:szCs w:val="24"/>
          <w:vertAlign w:val="baseline"/>
          <w:lang w:val="en-US" w:eastAsia="zh-CN" w:bidi="ar"/>
        </w:rPr>
        <w:t>Dentro del área de Disnal y Picking existen diferentes canales de distribución asignados con diferentes niveles de prioridad, ya que de esto depende la carga de trabajo que se lleva a cabo diariamente, no obstante existe una malla de trabajo de acuerdo que deben seguir para la ejecución de los trabajos, por lo cual una forma de llevar a cabo un control de los diferentes pedidos que se deben trabajar es mediante un informe diario contemplado la cantidad de pedidos pendiente y entregados, también hay que tener otras consideraciones como las fechas de entrega, si los pedidos están agotados, la clase de pedido las cuales pueden ser ZVMI, ZEDI y ZED1 y entre otros factores que requieren de muchos cruce de datos entre las diferentes transacciones de SAP, cálculos y tablas dinámicas en Excel.</w:t>
      </w: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kern w:val="0"/>
          <w:sz w:val="24"/>
          <w:szCs w:val="24"/>
          <w:vertAlign w:val="baseline"/>
          <w:lang w:val="en-US" w:eastAsia="zh-CN" w:bidi="ar"/>
        </w:rPr>
      </w:pPr>
      <w:r>
        <w:rPr>
          <w:rFonts w:hint="default" w:ascii="Times New Roman" w:hAnsi="Times New Roman" w:eastAsia="SimSun" w:cs="Times New Roman"/>
          <w:kern w:val="0"/>
          <w:sz w:val="24"/>
          <w:szCs w:val="24"/>
          <w:vertAlign w:val="baseline"/>
          <w:lang w:val="en-US" w:eastAsia="zh-CN" w:bidi="ar"/>
        </w:rPr>
        <w:t>Cabe mencionar que el reporte es realizo de manera manual por diferentes líderes, sin embargo, el reporte es realizado de diferentes maneras a consideración de cada uno, en consecuencia no se tiene una estandarización al momento de realizar las correspondientes consultas, esta tarea puede tornarse con probabilidades de fallo por lo mencionado anteriormente, por lo cual se desea implementar una mejor manera en la búsqueda y presentación de este informe, esto mediante la implementación de un dashboard dinámico de tal manera que puedan ver como muchos más a detalle las líneas de trabajo total, diferentes clases de pedidos, cantidad y valor neto, entre otras formas de visualización.</w:t>
      </w: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lang w:val="en-US" w:eastAsia="zh-CN"/>
        </w:rPr>
      </w:pPr>
      <w:r>
        <w:rPr>
          <w:rFonts w:hint="default" w:ascii="Times New Roman" w:hAnsi="Times New Roman" w:eastAsia="SimSun" w:cs="Times New Roman"/>
          <w:kern w:val="0"/>
          <w:sz w:val="24"/>
          <w:szCs w:val="24"/>
          <w:vertAlign w:val="baseline"/>
          <w:lang w:val="es-ES" w:eastAsia="zh-CN" w:bidi="ar"/>
        </w:rPr>
        <w:t>Por ultimo los soportes necesarios para su correspondiente analisis se encuentran en un repositorio de Git Hub; el cual se puede consultarlo en la referencia anexa, en este se encuentra algunos de los bot que se impletaron en PREBEL S.A. [2]</w:t>
      </w:r>
      <w:bookmarkStart w:id="25" w:name="_Toc20042"/>
    </w:p>
    <w:p>
      <w:pPr>
        <w:rPr>
          <w:rFonts w:hint="default"/>
          <w:lang w:val="en-US" w:eastAsia="zh-CN"/>
        </w:rPr>
      </w:pPr>
    </w:p>
    <w:p>
      <w:pPr>
        <w:pStyle w:val="2"/>
        <w:bidi w:val="0"/>
        <w:jc w:val="center"/>
        <w:rPr>
          <w:rFonts w:hint="default"/>
        </w:rPr>
      </w:pPr>
      <w:bookmarkStart w:id="26" w:name="_Toc26920"/>
      <w:r>
        <w:rPr>
          <w:rFonts w:hint="default"/>
          <w:lang w:val="en-US" w:eastAsia="zh-CN"/>
        </w:rPr>
        <w:t>CONCLUSIONES</w:t>
      </w:r>
      <w:bookmarkEnd w:id="25"/>
      <w:bookmarkEnd w:id="26"/>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vertAlign w:val="baseline"/>
        </w:rPr>
      </w:pPr>
      <w:r>
        <w:rPr>
          <w:rFonts w:hint="default" w:ascii="Times New Roman" w:hAnsi="Times New Roman" w:eastAsia="SimSun" w:cs="Times New Roman"/>
          <w:kern w:val="0"/>
          <w:sz w:val="24"/>
          <w:szCs w:val="24"/>
          <w:vertAlign w:val="baseline"/>
          <w:lang w:val="en-US" w:eastAsia="zh-CN" w:bidi="ar"/>
        </w:rPr>
        <w:t>- Para lograr una automatización de procesos efectiva, es indispensable conocer todos los actores involucrados, además de contemplar variable tanto endógena como exógenas que pueden impactar de manera directa al proyecto, de esto depende que el proceso de automatización sea exitosa y efectiva.</w:t>
      </w: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vertAlign w:val="baseline"/>
        </w:rPr>
      </w:pPr>
      <w:r>
        <w:rPr>
          <w:rFonts w:hint="default" w:ascii="Times New Roman" w:hAnsi="Times New Roman" w:eastAsia="SimSun" w:cs="Times New Roman"/>
          <w:kern w:val="0"/>
          <w:sz w:val="24"/>
          <w:szCs w:val="24"/>
          <w:vertAlign w:val="baseline"/>
          <w:lang w:val="en-US" w:eastAsia="zh-CN" w:bidi="ar"/>
        </w:rPr>
        <w:t xml:space="preserve"> </w:t>
      </w: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vertAlign w:val="baseline"/>
        </w:rPr>
      </w:pPr>
      <w:r>
        <w:rPr>
          <w:rFonts w:hint="default" w:ascii="Times New Roman" w:hAnsi="Times New Roman" w:eastAsia="SimSun" w:cs="Times New Roman"/>
          <w:kern w:val="0"/>
          <w:sz w:val="24"/>
          <w:szCs w:val="24"/>
          <w:vertAlign w:val="baseline"/>
          <w:lang w:val="en-US" w:eastAsia="zh-CN" w:bidi="ar"/>
        </w:rPr>
        <w:t>- Antes de analizar un proceso es necesario realizar un esquema detallado del proceso, además de realizar pruebas de ensayo y error para la validación del mismo, minimizando la probabilidad de fallo, para de esta manera evitar resultados o secuencias erróneas que no contribuyen al análisis del proceso.</w:t>
      </w: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vertAlign w:val="baseline"/>
        </w:rPr>
      </w:pPr>
      <w:r>
        <w:rPr>
          <w:rFonts w:hint="default" w:ascii="Times New Roman" w:hAnsi="Times New Roman" w:eastAsia="SimSun" w:cs="Times New Roman"/>
          <w:kern w:val="0"/>
          <w:sz w:val="24"/>
          <w:szCs w:val="24"/>
          <w:vertAlign w:val="baseline"/>
          <w:lang w:val="en-US" w:eastAsia="zh-CN" w:bidi="ar"/>
        </w:rPr>
        <w:t xml:space="preserve"> </w:t>
      </w: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vertAlign w:val="baseline"/>
        </w:rPr>
      </w:pPr>
      <w:r>
        <w:rPr>
          <w:rFonts w:hint="default" w:ascii="Times New Roman" w:hAnsi="Times New Roman" w:eastAsia="SimSun" w:cs="Times New Roman"/>
          <w:kern w:val="0"/>
          <w:sz w:val="24"/>
          <w:szCs w:val="24"/>
          <w:vertAlign w:val="baseline"/>
          <w:lang w:val="en-US" w:eastAsia="zh-CN" w:bidi="ar"/>
        </w:rPr>
        <w:t>- Es importante empatizar como los involucrados en los procesos, ya que de esta manera se logra comunicación asertiva, fomenta la colaboración y facilita la obtención detallada de información.</w:t>
      </w: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vertAlign w:val="baseline"/>
        </w:rPr>
      </w:pPr>
      <w:r>
        <w:rPr>
          <w:rFonts w:hint="default" w:ascii="Times New Roman" w:hAnsi="Times New Roman" w:eastAsia="SimSun" w:cs="Times New Roman"/>
          <w:kern w:val="0"/>
          <w:sz w:val="24"/>
          <w:szCs w:val="24"/>
          <w:vertAlign w:val="baseline"/>
          <w:lang w:val="en-US" w:eastAsia="zh-CN" w:bidi="ar"/>
        </w:rPr>
        <w:t xml:space="preserve"> </w:t>
      </w: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kern w:val="0"/>
          <w:sz w:val="24"/>
          <w:szCs w:val="24"/>
          <w:vertAlign w:val="baseline"/>
          <w:lang w:val="en-US" w:eastAsia="zh-CN" w:bidi="ar"/>
        </w:rPr>
      </w:pPr>
      <w:r>
        <w:rPr>
          <w:rFonts w:hint="default" w:ascii="Times New Roman" w:hAnsi="Times New Roman" w:eastAsia="SimSun" w:cs="Times New Roman"/>
          <w:kern w:val="0"/>
          <w:sz w:val="24"/>
          <w:szCs w:val="24"/>
          <w:vertAlign w:val="baseline"/>
          <w:lang w:val="en-US" w:eastAsia="zh-CN" w:bidi="ar"/>
        </w:rPr>
        <w:t>- Incentivar el uso de la mejora continua y llevar a cabo las buenas prácticas, forman parte del crecimiento profesional, incentivando a la participación, innovación y efectividad en las actividades, obteniendo de esta manera mejores resultados.</w:t>
      </w: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kern w:val="0"/>
          <w:sz w:val="24"/>
          <w:szCs w:val="24"/>
          <w:vertAlign w:val="baseline"/>
          <w:lang w:val="en-US" w:eastAsia="zh-CN" w:bidi="ar"/>
        </w:rPr>
      </w:pPr>
      <w:r>
        <w:rPr>
          <w:rFonts w:hint="default" w:ascii="Times New Roman" w:hAnsi="Times New Roman" w:eastAsia="SimSun" w:cs="Times New Roman"/>
          <w:kern w:val="0"/>
          <w:sz w:val="24"/>
          <w:szCs w:val="24"/>
          <w:vertAlign w:val="baseline"/>
          <w:lang w:val="en-US" w:eastAsia="zh-CN" w:bidi="ar"/>
        </w:rPr>
        <w:t>- Muchos de los informes carecen de relevancia si no se realiza un análisis adecuado de los datos, por lo cual es importante analizarlos y comprender su significado para de esta manera comprender algunos patrones o tendencias que soportan la toma de decisiones.</w:t>
      </w: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kern w:val="0"/>
          <w:sz w:val="24"/>
          <w:szCs w:val="24"/>
          <w:vertAlign w:val="baseline"/>
          <w:lang w:val="en-US" w:eastAsia="zh-CN" w:bidi="ar"/>
        </w:rPr>
      </w:pPr>
    </w:p>
    <w:p>
      <w:pPr>
        <w:pStyle w:val="2"/>
        <w:bidi w:val="0"/>
        <w:rPr>
          <w:rFonts w:hint="default"/>
          <w:lang w:val="es-ES" w:eastAsia="zh-CN"/>
        </w:rPr>
      </w:pPr>
      <w:bookmarkStart w:id="27" w:name="_Toc22892"/>
      <w:bookmarkStart w:id="28" w:name="_Toc30042"/>
      <w:r>
        <w:rPr>
          <w:rFonts w:hint="default"/>
          <w:lang w:val="es-ES" w:eastAsia="zh-CN"/>
        </w:rPr>
        <w:t>REFERENCIAS</w:t>
      </w:r>
      <w:bookmarkEnd w:id="27"/>
      <w:bookmarkEnd w:id="28"/>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kern w:val="0"/>
          <w:sz w:val="24"/>
          <w:szCs w:val="24"/>
          <w:vertAlign w:val="baseline"/>
          <w:lang w:val="es-ES" w:eastAsia="zh-CN" w:bidi="ar"/>
        </w:rPr>
      </w:pPr>
    </w:p>
    <w:p>
      <w:pPr>
        <w:keepNext w:val="0"/>
        <w:keepLines w:val="0"/>
        <w:widowControl/>
        <w:numPr>
          <w:ilvl w:val="0"/>
          <w:numId w:val="3"/>
        </w:numPr>
        <w:suppressLineNumbers w:val="0"/>
        <w:spacing w:before="0" w:beforeAutospacing="0" w:after="0" w:afterAutospacing="0"/>
        <w:ind w:left="0" w:right="0"/>
        <w:jc w:val="both"/>
        <w:textAlignment w:val="baseline"/>
        <w:rPr>
          <w:rFonts w:hint="default" w:ascii="Times New Roman" w:hAnsi="Times New Roman" w:eastAsia="SimSun" w:cs="Times New Roman"/>
          <w:kern w:val="0"/>
          <w:sz w:val="24"/>
          <w:szCs w:val="24"/>
          <w:vertAlign w:val="baseline"/>
          <w:lang w:val="en-US" w:eastAsia="zh-CN" w:bidi="ar"/>
        </w:rPr>
      </w:pPr>
      <w:r>
        <w:rPr>
          <w:rFonts w:hint="default" w:ascii="Times New Roman" w:hAnsi="Times New Roman" w:eastAsia="SimSun" w:cs="Times New Roman"/>
          <w:kern w:val="0"/>
          <w:sz w:val="24"/>
          <w:szCs w:val="24"/>
          <w:vertAlign w:val="baseline"/>
          <w:lang w:val="en-US" w:eastAsia="zh-CN" w:bidi="ar"/>
        </w:rPr>
        <w:t>Portafolio. (2021, October 27). Transformación digital: ¿Como van las empresas en Colombia? Portafolio.co. </w:t>
      </w:r>
      <w:r>
        <w:rPr>
          <w:rFonts w:hint="default" w:ascii="Times New Roman" w:hAnsi="Times New Roman" w:eastAsia="SimSun" w:cs="Times New Roman"/>
          <w:kern w:val="0"/>
          <w:sz w:val="24"/>
          <w:szCs w:val="24"/>
          <w:vertAlign w:val="baseline"/>
          <w:lang w:val="en-US" w:eastAsia="zh-CN" w:bidi="ar"/>
        </w:rPr>
        <w:fldChar w:fldCharType="begin"/>
      </w:r>
      <w:r>
        <w:rPr>
          <w:rFonts w:hint="default" w:ascii="Times New Roman" w:hAnsi="Times New Roman" w:eastAsia="SimSun" w:cs="Times New Roman"/>
          <w:kern w:val="0"/>
          <w:sz w:val="24"/>
          <w:szCs w:val="24"/>
          <w:vertAlign w:val="baseline"/>
          <w:lang w:val="en-US" w:eastAsia="zh-CN" w:bidi="ar"/>
        </w:rPr>
        <w:instrText xml:space="preserve"> HYPERLINK "https://www.portafolio.co/innovacion/transformacion-digital-como-van-las-empresas-en-colombia-557823" </w:instrText>
      </w:r>
      <w:r>
        <w:rPr>
          <w:rFonts w:hint="default" w:ascii="Times New Roman" w:hAnsi="Times New Roman" w:eastAsia="SimSun" w:cs="Times New Roman"/>
          <w:kern w:val="0"/>
          <w:sz w:val="24"/>
          <w:szCs w:val="24"/>
          <w:vertAlign w:val="baseline"/>
          <w:lang w:val="en-US" w:eastAsia="zh-CN" w:bidi="ar"/>
        </w:rPr>
        <w:fldChar w:fldCharType="separate"/>
      </w:r>
      <w:r>
        <w:rPr>
          <w:rStyle w:val="8"/>
          <w:rFonts w:hint="default" w:ascii="Times New Roman" w:hAnsi="Times New Roman" w:eastAsia="SimSun" w:cs="Times New Roman"/>
          <w:kern w:val="0"/>
          <w:sz w:val="24"/>
          <w:szCs w:val="24"/>
          <w:vertAlign w:val="baseline"/>
          <w:lang w:val="en-US" w:eastAsia="zh-CN" w:bidi="ar"/>
        </w:rPr>
        <w:t>https://www.portafolio.co/innovacion/transformacion-digital-como-van-las-empresas-en-colombia-557823</w:t>
      </w:r>
      <w:r>
        <w:rPr>
          <w:rFonts w:hint="default" w:ascii="Times New Roman" w:hAnsi="Times New Roman" w:eastAsia="SimSun" w:cs="Times New Roman"/>
          <w:kern w:val="0"/>
          <w:sz w:val="24"/>
          <w:szCs w:val="24"/>
          <w:vertAlign w:val="baseline"/>
          <w:lang w:val="en-US" w:eastAsia="zh-CN" w:bidi="ar"/>
        </w:rPr>
        <w:fldChar w:fldCharType="end"/>
      </w: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kern w:val="0"/>
          <w:sz w:val="24"/>
          <w:szCs w:val="24"/>
          <w:vertAlign w:val="baseline"/>
          <w:lang w:val="en-US" w:eastAsia="zh-CN" w:bidi="ar"/>
        </w:rPr>
      </w:pP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kern w:val="0"/>
          <w:sz w:val="24"/>
          <w:szCs w:val="24"/>
          <w:vertAlign w:val="baseline"/>
          <w:lang w:val="en-US" w:eastAsia="zh-CN" w:bidi="ar"/>
        </w:rPr>
      </w:pPr>
      <w:r>
        <w:rPr>
          <w:rFonts w:hint="default" w:ascii="Times New Roman" w:hAnsi="Times New Roman" w:eastAsia="SimSun" w:cs="Times New Roman"/>
          <w:kern w:val="0"/>
          <w:sz w:val="24"/>
          <w:szCs w:val="24"/>
          <w:vertAlign w:val="baseline"/>
          <w:lang w:val="es-ES" w:eastAsia="zh-CN" w:bidi="ar"/>
        </w:rPr>
        <w:t>[2]Bot_Automa_SAP (2023). Repositorio Git Hub. https://github.com/DidierMRTZ/Bot_Automa_SAP.git</w:t>
      </w:r>
    </w:p>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imSun" w:cs="Times New Roman"/>
          <w:kern w:val="0"/>
          <w:sz w:val="24"/>
          <w:szCs w:val="24"/>
          <w:vertAlign w:val="baseline"/>
          <w:lang w:val="es-ES" w:eastAsia="zh-CN" w:bidi="ar"/>
        </w:rPr>
      </w:pPr>
    </w:p>
    <w:p>
      <w:pPr>
        <w:numPr>
          <w:ilvl w:val="0"/>
          <w:numId w:val="0"/>
        </w:numPr>
        <w:rPr>
          <w:rFonts w:hint="default"/>
          <w:sz w:val="13"/>
          <w:szCs w:val="13"/>
          <w:lang w:val="es-ES"/>
        </w:rPr>
      </w:pPr>
      <w:bookmarkStart w:id="29" w:name="_GoBack"/>
      <w:bookmarkEnd w:id="29"/>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3D0C5A"/>
    <w:multiLevelType w:val="singleLevel"/>
    <w:tmpl w:val="DA3D0C5A"/>
    <w:lvl w:ilvl="0" w:tentative="0">
      <w:start w:val="1"/>
      <w:numFmt w:val="decimal"/>
      <w:suff w:val="space"/>
      <w:lvlText w:val="[%1]"/>
      <w:lvlJc w:val="left"/>
    </w:lvl>
  </w:abstractNum>
  <w:abstractNum w:abstractNumId="1">
    <w:nsid w:val="17E89EBE"/>
    <w:multiLevelType w:val="singleLevel"/>
    <w:tmpl w:val="17E89EBE"/>
    <w:lvl w:ilvl="0" w:tentative="0">
      <w:start w:val="3"/>
      <w:numFmt w:val="upperLetter"/>
      <w:suff w:val="space"/>
      <w:lvlText w:val="%1."/>
      <w:lvlJc w:val="left"/>
    </w:lvl>
  </w:abstractNum>
  <w:abstractNum w:abstractNumId="2">
    <w:nsid w:val="77F0AD43"/>
    <w:multiLevelType w:val="singleLevel"/>
    <w:tmpl w:val="77F0AD43"/>
    <w:lvl w:ilvl="0" w:tentative="0">
      <w:start w:val="3"/>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D3417C"/>
    <w:rsid w:val="01431CE1"/>
    <w:rsid w:val="12B35842"/>
    <w:rsid w:val="157F732A"/>
    <w:rsid w:val="18656A55"/>
    <w:rsid w:val="18751E86"/>
    <w:rsid w:val="1B8945E5"/>
    <w:rsid w:val="1E9510F0"/>
    <w:rsid w:val="204447C5"/>
    <w:rsid w:val="22176CB8"/>
    <w:rsid w:val="23FD4A8A"/>
    <w:rsid w:val="26430AF3"/>
    <w:rsid w:val="2BAA0C5D"/>
    <w:rsid w:val="2C7142DB"/>
    <w:rsid w:val="2CF26612"/>
    <w:rsid w:val="2D061C4F"/>
    <w:rsid w:val="2F047383"/>
    <w:rsid w:val="42791D29"/>
    <w:rsid w:val="43E95AA6"/>
    <w:rsid w:val="45555233"/>
    <w:rsid w:val="467A0F76"/>
    <w:rsid w:val="46A25756"/>
    <w:rsid w:val="4AA44AD8"/>
    <w:rsid w:val="4AFB6C52"/>
    <w:rsid w:val="56B827C1"/>
    <w:rsid w:val="5A0155F4"/>
    <w:rsid w:val="5DAA4D95"/>
    <w:rsid w:val="5EB615E6"/>
    <w:rsid w:val="60D97E5A"/>
    <w:rsid w:val="65D3417C"/>
    <w:rsid w:val="736333BB"/>
    <w:rsid w:val="740421CB"/>
    <w:rsid w:val="7E111A1E"/>
    <w:rsid w:val="7FC85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100" w:after="90" w:line="578" w:lineRule="auto"/>
      <w:jc w:val="center"/>
      <w:outlineLvl w:val="0"/>
    </w:pPr>
    <w:rPr>
      <w:rFonts w:ascii="Times New Roman" w:hAnsi="Times New Roman"/>
      <w:b/>
      <w:bCs/>
      <w:kern w:val="44"/>
      <w:sz w:val="24"/>
      <w:szCs w:val="44"/>
    </w:rPr>
  </w:style>
  <w:style w:type="paragraph" w:styleId="3">
    <w:name w:val="heading 2"/>
    <w:basedOn w:val="1"/>
    <w:next w:val="1"/>
    <w:unhideWhenUsed/>
    <w:qFormat/>
    <w:uiPriority w:val="9"/>
    <w:pPr>
      <w:keepNext/>
      <w:keepLines/>
      <w:spacing w:before="160" w:after="120"/>
      <w:outlineLvl w:val="1"/>
    </w:pPr>
    <w:rPr>
      <w:rFonts w:ascii="Times New Roman" w:hAnsi="Times New Roman" w:eastAsiaTheme="majorEastAsia" w:cstheme="majorBidi"/>
      <w:b/>
      <w:sz w:val="24"/>
      <w:szCs w:val="26"/>
    </w:rPr>
  </w:style>
  <w:style w:type="paragraph" w:styleId="4">
    <w:name w:val="heading 3"/>
    <w:basedOn w:val="1"/>
    <w:next w:val="1"/>
    <w:unhideWhenUsed/>
    <w:qFormat/>
    <w:uiPriority w:val="9"/>
    <w:pPr>
      <w:keepNext/>
      <w:keepLines/>
      <w:spacing w:before="160" w:after="120"/>
      <w:outlineLvl w:val="2"/>
    </w:pPr>
    <w:rPr>
      <w:rFonts w:ascii="Times New Roman" w:hAnsi="Times New Roman" w:eastAsiaTheme="majorEastAsia" w:cstheme="majorBidi"/>
      <w:b/>
      <w:sz w:val="24"/>
      <w:szCs w:val="24"/>
    </w:rPr>
  </w:style>
  <w:style w:type="character" w:default="1" w:styleId="5">
    <w:name w:val="Default Paragraph Font"/>
    <w:semiHidden/>
    <w:qFormat/>
    <w:uiPriority w:val="0"/>
  </w:style>
  <w:style w:type="table" w:default="1" w:styleId="6">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cs="Times New Roman"/>
    </w:rPr>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yperlink"/>
    <w:basedOn w:val="5"/>
    <w:qFormat/>
    <w:uiPriority w:val="0"/>
    <w:rPr>
      <w:color w:val="0000FF"/>
      <w:u w:val="single"/>
    </w:rPr>
  </w:style>
  <w:style w:type="character" w:customStyle="1" w:styleId="9">
    <w:name w:val="eop"/>
    <w:basedOn w:val="5"/>
    <w:qFormat/>
    <w:uiPriority w:val="0"/>
  </w:style>
  <w:style w:type="character" w:customStyle="1" w:styleId="10">
    <w:name w:val="normaltextrun"/>
    <w:basedOn w:val="5"/>
    <w:qFormat/>
    <w:uiPriority w:val="0"/>
  </w:style>
  <w:style w:type="character" w:customStyle="1" w:styleId="11">
    <w:name w:val="10"/>
    <w:uiPriority w:val="0"/>
    <w:rPr>
      <w:rFonts w:hint="default" w:ascii="Times New Roman" w:hAnsi="Times New Roman" w:cs="Times New Roman"/>
    </w:rPr>
  </w:style>
  <w:style w:type="character" w:customStyle="1" w:styleId="12">
    <w:name w:val="16"/>
    <w:uiPriority w:val="0"/>
    <w:rPr>
      <w:rFonts w:hint="default" w:ascii="Times New Roman" w:hAnsi="Times New Roman" w:cs="Times New Roman"/>
    </w:rPr>
  </w:style>
  <w:style w:type="character" w:customStyle="1" w:styleId="13">
    <w:name w:val="15"/>
    <w:uiPriority w:val="0"/>
    <w:rPr>
      <w:rFonts w:hint="default" w:ascii="Times New Roman" w:hAnsi="Times New Roman" w:cs="Times New Roman"/>
    </w:rPr>
  </w:style>
  <w:style w:type="paragraph" w:customStyle="1" w:styleId="14">
    <w:name w:val="WPSOffice手动目录 1"/>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2023-06-25T14:11:00Z</dcterms:created>
  <dc:creator>Steven Martinez</dc:creator>
  <cp:lastModifiedBy>Steven Martinez</cp:lastModifiedBy>
  <dcterms:modified xsi:type="dcterms:W3CDTF">2023-06-29T04:01:15Z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017F50D2ECCB4F2AAFF33038BC0D1223</vt:lpwstr>
  </property>
</Properties>
</file>