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4A5C8E7F" w:rsidR="008B0B27" w:rsidRPr="00757A6C" w:rsidRDefault="00E1426C" w:rsidP="00E1426C">
      <w:pPr>
        <w:pStyle w:val="Ttulo1"/>
        <w:rPr>
          <w:rFonts w:ascii="Arial" w:hAnsi="Arial" w:cs="Arial"/>
        </w:rPr>
      </w:pPr>
      <w:r w:rsidRPr="00757A6C">
        <w:rPr>
          <w:rFonts w:ascii="Arial" w:hAnsi="Arial" w:cs="Arial"/>
        </w:rPr>
        <w:t xml:space="preserve">WDD 330 </w:t>
      </w:r>
      <w:r w:rsidR="00D479C8" w:rsidRPr="00757A6C">
        <w:rPr>
          <w:rFonts w:ascii="Arial" w:hAnsi="Arial" w:cs="Arial"/>
        </w:rPr>
        <w:t>Personal Project</w:t>
      </w:r>
    </w:p>
    <w:p w14:paraId="06D06A0E" w14:textId="58FC7705" w:rsidR="009C45EA" w:rsidRPr="00757A6C" w:rsidRDefault="00D3012E" w:rsidP="00D479C8">
      <w:pPr>
        <w:pStyle w:val="Sinespaciado"/>
        <w:rPr>
          <w:rFonts w:ascii="Arial" w:hAnsi="Arial" w:cs="Arial"/>
        </w:rPr>
      </w:pPr>
      <w:r w:rsidRPr="00757A6C">
        <w:rPr>
          <w:rFonts w:ascii="Arial" w:hAnsi="Arial" w:cs="Arial"/>
        </w:rPr>
        <w:t xml:space="preserve">This document serves as your final course assessment. </w:t>
      </w:r>
    </w:p>
    <w:p w14:paraId="18863B23" w14:textId="37553F3C" w:rsidR="008A26BB" w:rsidRPr="00757A6C" w:rsidRDefault="008A26BB" w:rsidP="008A26BB">
      <w:pPr>
        <w:pStyle w:val="Ttulo2"/>
        <w:rPr>
          <w:rFonts w:ascii="Arial" w:hAnsi="Arial" w:cs="Arial"/>
          <w:b/>
          <w:bCs/>
        </w:rPr>
      </w:pPr>
      <w:r w:rsidRPr="00757A6C">
        <w:rPr>
          <w:rFonts w:ascii="Arial" w:hAnsi="Arial" w:cs="Arial"/>
          <w:b/>
          <w:bCs/>
        </w:rPr>
        <w:t>Introduction</w:t>
      </w:r>
    </w:p>
    <w:p w14:paraId="5C67A342" w14:textId="77B5D0D0" w:rsidR="008A26BB" w:rsidRPr="00757A6C" w:rsidRDefault="008A26BB" w:rsidP="00957161">
      <w:pPr>
        <w:pStyle w:val="Sinespaciado"/>
        <w:rPr>
          <w:rFonts w:ascii="Arial" w:hAnsi="Arial" w:cs="Arial"/>
          <w:sz w:val="28"/>
          <w:szCs w:val="28"/>
        </w:rPr>
      </w:pPr>
      <w:r w:rsidRPr="00757A6C">
        <w:rPr>
          <w:rFonts w:ascii="Arial" w:hAnsi="Arial" w:cs="Arial"/>
          <w:b/>
          <w:bCs/>
          <w:sz w:val="28"/>
          <w:szCs w:val="28"/>
        </w:rPr>
        <w:t>Name</w:t>
      </w:r>
      <w:r w:rsidRPr="00757A6C">
        <w:rPr>
          <w:rFonts w:ascii="Arial" w:hAnsi="Arial" w:cs="Arial"/>
          <w:sz w:val="28"/>
          <w:szCs w:val="28"/>
        </w:rPr>
        <w:t xml:space="preserve">: </w:t>
      </w:r>
      <w:r w:rsidR="00840886" w:rsidRPr="00757A6C">
        <w:rPr>
          <w:rFonts w:ascii="Arial" w:hAnsi="Arial" w:cs="Arial"/>
          <w:sz w:val="28"/>
          <w:szCs w:val="28"/>
        </w:rPr>
        <w:t>Didier Alexander Virguez</w:t>
      </w:r>
    </w:p>
    <w:p w14:paraId="723CDD2D" w14:textId="6920D7D3" w:rsidR="008A26BB" w:rsidRPr="00757A6C" w:rsidRDefault="008A26BB" w:rsidP="00957161">
      <w:pPr>
        <w:pStyle w:val="Sinespaciado"/>
        <w:rPr>
          <w:rFonts w:ascii="Arial" w:hAnsi="Arial" w:cs="Arial"/>
          <w:sz w:val="28"/>
          <w:szCs w:val="28"/>
        </w:rPr>
      </w:pPr>
      <w:r w:rsidRPr="00757A6C">
        <w:rPr>
          <w:rFonts w:ascii="Arial" w:hAnsi="Arial" w:cs="Arial"/>
          <w:b/>
          <w:bCs/>
          <w:sz w:val="28"/>
          <w:szCs w:val="28"/>
        </w:rPr>
        <w:t>Video Link</w:t>
      </w:r>
      <w:r w:rsidRPr="00757A6C">
        <w:rPr>
          <w:rFonts w:ascii="Arial" w:hAnsi="Arial" w:cs="Arial"/>
          <w:sz w:val="28"/>
          <w:szCs w:val="28"/>
        </w:rPr>
        <w:t xml:space="preserve">: </w:t>
      </w:r>
      <w:r w:rsidRPr="00757A6C">
        <w:rPr>
          <w:rFonts w:ascii="Arial" w:hAnsi="Arial" w:cs="Arial"/>
          <w:sz w:val="28"/>
          <w:szCs w:val="28"/>
          <w:highlight w:val="yellow"/>
        </w:rPr>
        <w:t>[Insert your video link here]</w:t>
      </w:r>
    </w:p>
    <w:p w14:paraId="32A1E8A7" w14:textId="030C30DA" w:rsidR="007837EF" w:rsidRPr="00757A6C" w:rsidRDefault="007837EF" w:rsidP="00957161">
      <w:pPr>
        <w:pStyle w:val="Sinespaciado"/>
        <w:rPr>
          <w:rFonts w:ascii="Arial" w:hAnsi="Arial" w:cs="Arial"/>
          <w:sz w:val="28"/>
          <w:szCs w:val="28"/>
        </w:rPr>
      </w:pPr>
      <w:r w:rsidRPr="00757A6C">
        <w:rPr>
          <w:rFonts w:ascii="Arial" w:hAnsi="Arial" w:cs="Arial"/>
          <w:b/>
          <w:bCs/>
          <w:sz w:val="28"/>
          <w:szCs w:val="28"/>
        </w:rPr>
        <w:t>Application Link</w:t>
      </w:r>
      <w:r w:rsidRPr="00757A6C">
        <w:rPr>
          <w:rFonts w:ascii="Arial" w:hAnsi="Arial" w:cs="Arial"/>
          <w:sz w:val="28"/>
          <w:szCs w:val="28"/>
        </w:rPr>
        <w:t xml:space="preserve">: </w:t>
      </w:r>
      <w:r w:rsidRPr="00757A6C">
        <w:rPr>
          <w:rFonts w:ascii="Arial" w:hAnsi="Arial" w:cs="Arial"/>
          <w:sz w:val="28"/>
          <w:szCs w:val="28"/>
          <w:highlight w:val="yellow"/>
        </w:rPr>
        <w:t>[Insert your URL here]</w:t>
      </w:r>
    </w:p>
    <w:p w14:paraId="695C6B0A" w14:textId="48FA31FE" w:rsidR="00E1426C" w:rsidRPr="00757A6C" w:rsidRDefault="00E1426C" w:rsidP="00E1426C">
      <w:pPr>
        <w:pStyle w:val="Ttulo2"/>
        <w:rPr>
          <w:rFonts w:ascii="Arial" w:hAnsi="Arial" w:cs="Arial"/>
          <w:b/>
          <w:bCs/>
        </w:rPr>
      </w:pPr>
      <w:r w:rsidRPr="00757A6C">
        <w:rPr>
          <w:rFonts w:ascii="Arial" w:hAnsi="Arial" w:cs="Arial"/>
          <w:b/>
          <w:bCs/>
        </w:rPr>
        <w:t>Course Outcomes</w:t>
      </w:r>
    </w:p>
    <w:p w14:paraId="415CB29E" w14:textId="57DE30FF" w:rsidR="00E1426C" w:rsidRPr="00757A6C" w:rsidRDefault="00E1426C" w:rsidP="00E1426C">
      <w:pPr>
        <w:pStyle w:val="Sinespaciado"/>
        <w:rPr>
          <w:rFonts w:ascii="Arial" w:hAnsi="Arial" w:cs="Arial"/>
        </w:rPr>
      </w:pPr>
      <w:r w:rsidRPr="00757A6C">
        <w:rPr>
          <w:rFonts w:ascii="Arial" w:hAnsi="Arial" w:cs="Arial"/>
        </w:rPr>
        <w:t>The following are the course outcomes of WDD 330:</w:t>
      </w:r>
    </w:p>
    <w:p w14:paraId="020A8DD1" w14:textId="77777777" w:rsidR="00E1426C" w:rsidRPr="00757A6C" w:rsidRDefault="00E1426C" w:rsidP="00E1426C">
      <w:pPr>
        <w:pStyle w:val="Sinespaciado"/>
        <w:rPr>
          <w:rFonts w:ascii="Arial" w:hAnsi="Arial" w:cs="Arial"/>
        </w:rPr>
      </w:pPr>
    </w:p>
    <w:p w14:paraId="672B9C5B" w14:textId="77777777" w:rsidR="00E1426C" w:rsidRPr="00757A6C" w:rsidRDefault="00E1426C" w:rsidP="00E1426C">
      <w:pPr>
        <w:pStyle w:val="Sinespaciado"/>
        <w:numPr>
          <w:ilvl w:val="0"/>
          <w:numId w:val="2"/>
        </w:numPr>
        <w:rPr>
          <w:rFonts w:ascii="Arial" w:hAnsi="Arial" w:cs="Arial"/>
        </w:rPr>
      </w:pPr>
      <w:r w:rsidRPr="00757A6C">
        <w:rPr>
          <w:rFonts w:ascii="Arial" w:hAnsi="Arial" w:cs="Arial"/>
        </w:rPr>
        <w:t>Become more efficient at applying your innate curiosity and creativity.</w:t>
      </w:r>
    </w:p>
    <w:p w14:paraId="0F1A369D" w14:textId="77777777" w:rsidR="00E1426C" w:rsidRPr="00757A6C" w:rsidRDefault="00E1426C" w:rsidP="00E1426C">
      <w:pPr>
        <w:pStyle w:val="Sinespaciado"/>
        <w:numPr>
          <w:ilvl w:val="0"/>
          <w:numId w:val="2"/>
        </w:numPr>
        <w:rPr>
          <w:rFonts w:ascii="Arial" w:hAnsi="Arial" w:cs="Arial"/>
        </w:rPr>
      </w:pPr>
      <w:r w:rsidRPr="00757A6C">
        <w:rPr>
          <w:rFonts w:ascii="Arial" w:hAnsi="Arial" w:cs="Arial"/>
        </w:rPr>
        <w:t>Become more dexterous at exploring your environment.</w:t>
      </w:r>
    </w:p>
    <w:p w14:paraId="7BADD98E" w14:textId="77777777" w:rsidR="00E1426C" w:rsidRPr="00757A6C" w:rsidRDefault="00E1426C" w:rsidP="00E1426C">
      <w:pPr>
        <w:pStyle w:val="Sinespaciado"/>
        <w:numPr>
          <w:ilvl w:val="0"/>
          <w:numId w:val="2"/>
        </w:numPr>
        <w:rPr>
          <w:rFonts w:ascii="Arial" w:hAnsi="Arial" w:cs="Arial"/>
        </w:rPr>
      </w:pPr>
      <w:r w:rsidRPr="00757A6C">
        <w:rPr>
          <w:rFonts w:ascii="Arial" w:hAnsi="Arial" w:cs="Arial"/>
        </w:rPr>
        <w:t>Become a person who enjoys helping and learning from others.</w:t>
      </w:r>
    </w:p>
    <w:p w14:paraId="57802973" w14:textId="77777777" w:rsidR="00E1426C" w:rsidRPr="00757A6C" w:rsidRDefault="00E1426C" w:rsidP="00E1426C">
      <w:pPr>
        <w:pStyle w:val="Sinespaciado"/>
        <w:numPr>
          <w:ilvl w:val="0"/>
          <w:numId w:val="2"/>
        </w:numPr>
        <w:rPr>
          <w:rFonts w:ascii="Arial" w:hAnsi="Arial" w:cs="Arial"/>
        </w:rPr>
      </w:pPr>
      <w:r w:rsidRPr="00757A6C">
        <w:rPr>
          <w:rFonts w:ascii="Arial" w:hAnsi="Arial" w:cs="Arial"/>
        </w:rPr>
        <w:t>Use a divide and conquer approach to design solutions for programming problems.</w:t>
      </w:r>
    </w:p>
    <w:p w14:paraId="4AD06D5A" w14:textId="5C758973" w:rsidR="00E1426C" w:rsidRPr="00757A6C" w:rsidRDefault="00E1426C" w:rsidP="00E1426C">
      <w:pPr>
        <w:pStyle w:val="Sinespaciado"/>
        <w:numPr>
          <w:ilvl w:val="0"/>
          <w:numId w:val="2"/>
        </w:numPr>
        <w:rPr>
          <w:rFonts w:ascii="Arial" w:hAnsi="Arial" w:cs="Arial"/>
        </w:rPr>
      </w:pPr>
      <w:r w:rsidRPr="00757A6C">
        <w:rPr>
          <w:rFonts w:ascii="Arial" w:hAnsi="Arial" w:cs="Arial"/>
        </w:rPr>
        <w:t>Finding and troubleshooting bugs you and others will have in the code you write.</w:t>
      </w:r>
    </w:p>
    <w:p w14:paraId="1AE91F35" w14:textId="200A3C68" w:rsidR="00E1426C" w:rsidRPr="00757A6C" w:rsidRDefault="00E1426C" w:rsidP="00E1426C">
      <w:pPr>
        <w:pStyle w:val="Sinespaciado"/>
        <w:numPr>
          <w:ilvl w:val="0"/>
          <w:numId w:val="2"/>
        </w:numPr>
        <w:rPr>
          <w:rFonts w:ascii="Arial" w:hAnsi="Arial" w:cs="Arial"/>
        </w:rPr>
      </w:pPr>
      <w:r w:rsidRPr="00757A6C">
        <w:rPr>
          <w:rFonts w:ascii="Arial" w:hAnsi="Arial" w:cs="Arial"/>
        </w:rPr>
        <w:t>Developing and debugging HTML, CSS, and JavaScript programs that use medium complexity web technologies.</w:t>
      </w:r>
    </w:p>
    <w:p w14:paraId="43BC2BE3" w14:textId="24EC6F98" w:rsidR="00E1426C" w:rsidRPr="00757A6C" w:rsidRDefault="00E1426C" w:rsidP="00E1426C">
      <w:pPr>
        <w:pStyle w:val="Sinespaciado"/>
        <w:rPr>
          <w:rFonts w:ascii="Arial" w:hAnsi="Arial" w:cs="Arial"/>
        </w:rPr>
      </w:pPr>
    </w:p>
    <w:p w14:paraId="5DB16334" w14:textId="3649DC47" w:rsidR="00E1426C" w:rsidRPr="00757A6C" w:rsidRDefault="00E1426C" w:rsidP="00E1426C">
      <w:pPr>
        <w:pStyle w:val="Sinespaciado"/>
        <w:rPr>
          <w:rFonts w:ascii="Arial" w:hAnsi="Arial" w:cs="Arial"/>
        </w:rPr>
      </w:pPr>
      <w:r w:rsidRPr="00757A6C">
        <w:rPr>
          <w:rFonts w:ascii="Arial" w:hAnsi="Arial" w:cs="Arial"/>
        </w:rPr>
        <w:t xml:space="preserve">To </w:t>
      </w:r>
      <w:r w:rsidR="00916C58" w:rsidRPr="00757A6C">
        <w:rPr>
          <w:rFonts w:ascii="Arial" w:hAnsi="Arial" w:cs="Arial"/>
        </w:rPr>
        <w:t>complete</w:t>
      </w:r>
      <w:r w:rsidRPr="00757A6C">
        <w:rPr>
          <w:rFonts w:ascii="Arial" w:hAnsi="Arial" w:cs="Arial"/>
        </w:rPr>
        <w:t xml:space="preserve"> this course, you need to demonstrate your skill in these areas. Outcomes #1-5 </w:t>
      </w:r>
      <w:r w:rsidR="00753CA1" w:rsidRPr="00757A6C">
        <w:rPr>
          <w:rFonts w:ascii="Arial" w:hAnsi="Arial" w:cs="Arial"/>
        </w:rPr>
        <w:t xml:space="preserve">demonstrate your personal development and are most easily shown </w:t>
      </w:r>
      <w:r w:rsidRPr="00757A6C">
        <w:rPr>
          <w:rFonts w:ascii="Arial" w:hAnsi="Arial" w:cs="Arial"/>
        </w:rPr>
        <w:t xml:space="preserve">through self-assessment and sharing experiences. Outcome #6 </w:t>
      </w:r>
      <w:r w:rsidR="00753CA1" w:rsidRPr="00757A6C">
        <w:rPr>
          <w:rFonts w:ascii="Arial" w:hAnsi="Arial" w:cs="Arial"/>
        </w:rPr>
        <w:t>demonstrate</w:t>
      </w:r>
      <w:r w:rsidR="00DD284A" w:rsidRPr="00757A6C">
        <w:rPr>
          <w:rFonts w:ascii="Arial" w:hAnsi="Arial" w:cs="Arial"/>
        </w:rPr>
        <w:t>s</w:t>
      </w:r>
      <w:r w:rsidR="00753CA1" w:rsidRPr="00757A6C">
        <w:rPr>
          <w:rFonts w:ascii="Arial" w:hAnsi="Arial" w:cs="Arial"/>
        </w:rPr>
        <w:t xml:space="preserve"> your programming skill and </w:t>
      </w:r>
      <w:r w:rsidR="00DD284A" w:rsidRPr="00757A6C">
        <w:rPr>
          <w:rFonts w:ascii="Arial" w:hAnsi="Arial" w:cs="Arial"/>
        </w:rPr>
        <w:t xml:space="preserve">is </w:t>
      </w:r>
      <w:r w:rsidR="00753CA1" w:rsidRPr="00757A6C">
        <w:rPr>
          <w:rFonts w:ascii="Arial" w:hAnsi="Arial" w:cs="Arial"/>
        </w:rPr>
        <w:t>shown th</w:t>
      </w:r>
      <w:r w:rsidRPr="00757A6C">
        <w:rPr>
          <w:rFonts w:ascii="Arial" w:hAnsi="Arial" w:cs="Arial"/>
        </w:rPr>
        <w:t>rough code and experience in projects.</w:t>
      </w:r>
    </w:p>
    <w:p w14:paraId="583EB7C8" w14:textId="77777777" w:rsidR="00D118D4" w:rsidRPr="00757A6C" w:rsidRDefault="00D118D4">
      <w:pPr>
        <w:rPr>
          <w:rFonts w:ascii="Arial" w:eastAsiaTheme="majorEastAsia" w:hAnsi="Arial" w:cs="Arial"/>
          <w:b/>
          <w:bCs/>
          <w:color w:val="2F5496" w:themeColor="accent1" w:themeShade="BF"/>
          <w:sz w:val="36"/>
          <w:szCs w:val="26"/>
        </w:rPr>
      </w:pPr>
      <w:r w:rsidRPr="00757A6C">
        <w:rPr>
          <w:rFonts w:ascii="Arial" w:hAnsi="Arial" w:cs="Arial"/>
          <w:b/>
          <w:bCs/>
        </w:rPr>
        <w:br w:type="page"/>
      </w:r>
    </w:p>
    <w:p w14:paraId="47F150DB" w14:textId="227E097D" w:rsidR="00F12D4E" w:rsidRPr="00757A6C" w:rsidRDefault="00F12D4E" w:rsidP="00F12D4E">
      <w:pPr>
        <w:pStyle w:val="Ttulo2"/>
        <w:rPr>
          <w:rFonts w:ascii="Arial" w:hAnsi="Arial" w:cs="Arial"/>
          <w:b/>
          <w:bCs/>
        </w:rPr>
      </w:pPr>
      <w:r w:rsidRPr="00757A6C">
        <w:rPr>
          <w:rFonts w:ascii="Arial" w:hAnsi="Arial" w:cs="Arial"/>
          <w:b/>
          <w:bCs/>
        </w:rPr>
        <w:lastRenderedPageBreak/>
        <w:t>Skill Development Outcome</w:t>
      </w:r>
    </w:p>
    <w:p w14:paraId="3E662AFF" w14:textId="05BABDAB" w:rsidR="00F12D4E" w:rsidRPr="00757A6C" w:rsidRDefault="00F12D4E" w:rsidP="00C15B41">
      <w:pPr>
        <w:pStyle w:val="Sinespaciado"/>
        <w:rPr>
          <w:rFonts w:ascii="Arial" w:hAnsi="Arial" w:cs="Arial"/>
        </w:rPr>
      </w:pPr>
      <w:r w:rsidRPr="00757A6C">
        <w:rPr>
          <w:rFonts w:ascii="Arial" w:hAnsi="Arial" w:cs="Arial"/>
          <w:i/>
          <w:iCs/>
        </w:rPr>
        <w:t>Developing and debugging HTML, CSS, and JavaScript programs that use medium complexity web technologies</w:t>
      </w:r>
      <w:r w:rsidRPr="00757A6C">
        <w:rPr>
          <w:rFonts w:ascii="Arial" w:hAnsi="Arial" w:cs="Arial"/>
        </w:rPr>
        <w:t>.</w:t>
      </w:r>
    </w:p>
    <w:p w14:paraId="791B7442" w14:textId="08B724E6" w:rsidR="00F12D4E" w:rsidRPr="00757A6C" w:rsidRDefault="00F12D4E" w:rsidP="00F12D4E">
      <w:pPr>
        <w:pStyle w:val="Sinespaciado"/>
        <w:ind w:left="360"/>
        <w:rPr>
          <w:rFonts w:ascii="Arial" w:hAnsi="Arial" w:cs="Arial"/>
        </w:rPr>
      </w:pPr>
    </w:p>
    <w:p w14:paraId="5469C85F" w14:textId="6075ECFD" w:rsidR="00AE3240" w:rsidRPr="00757A6C" w:rsidRDefault="00AE3240" w:rsidP="004C2268">
      <w:pPr>
        <w:pStyle w:val="Sinespaciado"/>
        <w:rPr>
          <w:rFonts w:ascii="Arial" w:hAnsi="Arial" w:cs="Arial"/>
        </w:rPr>
      </w:pPr>
      <w:r w:rsidRPr="00757A6C">
        <w:rPr>
          <w:rFonts w:ascii="Arial" w:hAnsi="Arial" w:cs="Arial"/>
        </w:rPr>
        <w:t>This outcome is demonstrated by your skill in the following learning objectives:</w:t>
      </w:r>
    </w:p>
    <w:p w14:paraId="00D06276" w14:textId="555DECE8" w:rsidR="00A32A55" w:rsidRPr="00757A6C" w:rsidRDefault="00A32A55" w:rsidP="00F12D4E">
      <w:pPr>
        <w:pStyle w:val="Sinespaciado"/>
        <w:rPr>
          <w:rFonts w:ascii="Arial" w:hAnsi="Arial" w:cs="Arial"/>
        </w:rPr>
      </w:pPr>
    </w:p>
    <w:tbl>
      <w:tblPr>
        <w:tblStyle w:val="Tablaconcuadrcula"/>
        <w:tblW w:w="0" w:type="auto"/>
        <w:tblInd w:w="625" w:type="dxa"/>
        <w:tblLook w:val="04A0" w:firstRow="1" w:lastRow="0" w:firstColumn="1" w:lastColumn="0" w:noHBand="0" w:noVBand="1"/>
      </w:tblPr>
      <w:tblGrid>
        <w:gridCol w:w="1297"/>
        <w:gridCol w:w="1376"/>
        <w:gridCol w:w="6052"/>
      </w:tblGrid>
      <w:tr w:rsidR="00D479C8" w:rsidRPr="00757A6C" w14:paraId="3AED73F1" w14:textId="77777777" w:rsidTr="00D479C8">
        <w:tc>
          <w:tcPr>
            <w:tcW w:w="1250" w:type="dxa"/>
            <w:shd w:val="clear" w:color="auto" w:fill="000000" w:themeFill="text1"/>
            <w:vAlign w:val="center"/>
          </w:tcPr>
          <w:p w14:paraId="05E610B2" w14:textId="1913C942" w:rsidR="00D479C8" w:rsidRPr="00757A6C" w:rsidRDefault="00D479C8" w:rsidP="00A32A55">
            <w:pPr>
              <w:pStyle w:val="Sinespaciado"/>
              <w:jc w:val="center"/>
              <w:rPr>
                <w:rFonts w:ascii="Arial" w:hAnsi="Arial" w:cs="Arial"/>
                <w:b/>
                <w:bCs/>
                <w:color w:val="FFFFFF" w:themeColor="background1"/>
                <w:sz w:val="24"/>
                <w:szCs w:val="24"/>
              </w:rPr>
            </w:pPr>
            <w:r w:rsidRPr="00757A6C">
              <w:rPr>
                <w:rFonts w:ascii="Arial" w:hAnsi="Arial" w:cs="Arial"/>
                <w:b/>
                <w:bCs/>
                <w:color w:val="FFFFFF" w:themeColor="background1"/>
                <w:sz w:val="24"/>
                <w:szCs w:val="24"/>
              </w:rPr>
              <w:t>Objective</w:t>
            </w:r>
          </w:p>
        </w:tc>
        <w:tc>
          <w:tcPr>
            <w:tcW w:w="1383" w:type="dxa"/>
            <w:shd w:val="clear" w:color="auto" w:fill="000000" w:themeFill="text1"/>
            <w:vAlign w:val="center"/>
          </w:tcPr>
          <w:p w14:paraId="4AC16B9B" w14:textId="39411F77" w:rsidR="00D479C8" w:rsidRPr="00757A6C" w:rsidRDefault="00D479C8" w:rsidP="00A32A55">
            <w:pPr>
              <w:pStyle w:val="Sinespaciado"/>
              <w:jc w:val="center"/>
              <w:rPr>
                <w:rFonts w:ascii="Arial" w:hAnsi="Arial" w:cs="Arial"/>
                <w:b/>
                <w:bCs/>
                <w:color w:val="FFFFFF" w:themeColor="background1"/>
                <w:sz w:val="24"/>
                <w:szCs w:val="24"/>
              </w:rPr>
            </w:pPr>
            <w:r w:rsidRPr="00757A6C">
              <w:rPr>
                <w:rFonts w:ascii="Arial" w:hAnsi="Arial" w:cs="Arial"/>
                <w:b/>
                <w:bCs/>
                <w:color w:val="FFFFFF" w:themeColor="background1"/>
                <w:sz w:val="24"/>
                <w:szCs w:val="24"/>
              </w:rPr>
              <w:t>%</w:t>
            </w:r>
          </w:p>
        </w:tc>
        <w:tc>
          <w:tcPr>
            <w:tcW w:w="6092" w:type="dxa"/>
            <w:shd w:val="clear" w:color="auto" w:fill="000000" w:themeFill="text1"/>
            <w:vAlign w:val="center"/>
          </w:tcPr>
          <w:p w14:paraId="661B287F" w14:textId="1275C2DE" w:rsidR="00D479C8" w:rsidRPr="00757A6C" w:rsidRDefault="00D479C8" w:rsidP="00A32A55">
            <w:pPr>
              <w:pStyle w:val="Sinespaciado"/>
              <w:jc w:val="center"/>
              <w:rPr>
                <w:rFonts w:ascii="Arial" w:hAnsi="Arial" w:cs="Arial"/>
                <w:b/>
                <w:bCs/>
                <w:color w:val="FFFFFF" w:themeColor="background1"/>
                <w:sz w:val="24"/>
                <w:szCs w:val="24"/>
              </w:rPr>
            </w:pPr>
            <w:r w:rsidRPr="00757A6C">
              <w:rPr>
                <w:rFonts w:ascii="Arial" w:hAnsi="Arial" w:cs="Arial"/>
                <w:b/>
                <w:bCs/>
                <w:color w:val="FFFFFF" w:themeColor="background1"/>
                <w:sz w:val="24"/>
                <w:szCs w:val="24"/>
              </w:rPr>
              <w:t>Description</w:t>
            </w:r>
          </w:p>
        </w:tc>
      </w:tr>
      <w:tr w:rsidR="00D479C8" w:rsidRPr="00757A6C" w14:paraId="3F4F4874" w14:textId="77777777" w:rsidTr="00D479C8">
        <w:tc>
          <w:tcPr>
            <w:tcW w:w="1250" w:type="dxa"/>
            <w:vAlign w:val="center"/>
          </w:tcPr>
          <w:p w14:paraId="4285BC4B" w14:textId="735EEC98" w:rsidR="00D479C8" w:rsidRPr="00757A6C" w:rsidRDefault="00D479C8" w:rsidP="00A32A55">
            <w:pPr>
              <w:pStyle w:val="Sinespaciado"/>
              <w:rPr>
                <w:rFonts w:ascii="Arial" w:hAnsi="Arial" w:cs="Arial"/>
              </w:rPr>
            </w:pPr>
            <w:r w:rsidRPr="00757A6C">
              <w:rPr>
                <w:rFonts w:ascii="Arial" w:hAnsi="Arial" w:cs="Arial"/>
                <w:color w:val="000000"/>
              </w:rPr>
              <w:t>JavaScript</w:t>
            </w:r>
          </w:p>
        </w:tc>
        <w:tc>
          <w:tcPr>
            <w:tcW w:w="1383" w:type="dxa"/>
            <w:vAlign w:val="center"/>
          </w:tcPr>
          <w:p w14:paraId="24EACB83" w14:textId="71EE6BB7" w:rsidR="00D479C8" w:rsidRPr="00757A6C" w:rsidRDefault="00D479C8" w:rsidP="00A32A55">
            <w:pPr>
              <w:pStyle w:val="Sinespaciado"/>
              <w:rPr>
                <w:rFonts w:ascii="Arial" w:hAnsi="Arial" w:cs="Arial"/>
                <w:color w:val="000000"/>
              </w:rPr>
            </w:pPr>
            <w:r w:rsidRPr="00757A6C">
              <w:rPr>
                <w:rFonts w:ascii="Arial" w:hAnsi="Arial" w:cs="Arial"/>
                <w:color w:val="000000"/>
              </w:rPr>
              <w:t>25%</w:t>
            </w:r>
          </w:p>
        </w:tc>
        <w:tc>
          <w:tcPr>
            <w:tcW w:w="6092" w:type="dxa"/>
            <w:vAlign w:val="center"/>
          </w:tcPr>
          <w:p w14:paraId="1F9557A0" w14:textId="7949F28C" w:rsidR="00D479C8" w:rsidRPr="00757A6C" w:rsidRDefault="00D479C8" w:rsidP="00A32A55">
            <w:pPr>
              <w:pStyle w:val="Sinespaciado"/>
              <w:rPr>
                <w:rFonts w:ascii="Arial" w:hAnsi="Arial" w:cs="Arial"/>
              </w:rPr>
            </w:pPr>
            <w:r w:rsidRPr="00757A6C">
              <w:rPr>
                <w:rFonts w:ascii="Arial" w:hAnsi="Arial" w:cs="Arial"/>
                <w:color w:val="000000"/>
              </w:rPr>
              <w:t>Robust programming logic is demonstrated.</w:t>
            </w:r>
            <w:r w:rsidRPr="00757A6C">
              <w:rPr>
                <w:rFonts w:ascii="Arial" w:hAnsi="Arial" w:cs="Arial"/>
                <w:color w:val="000000"/>
              </w:rPr>
              <w:br/>
            </w:r>
            <w:r w:rsidRPr="00757A6C">
              <w:rPr>
                <w:rFonts w:ascii="Arial" w:hAnsi="Arial" w:cs="Arial"/>
                <w:color w:val="000000"/>
              </w:rPr>
              <w:br/>
              <w:t>For example, validating the screen data, looping through an array of JSON data to display to the screen, creating and using events, changing element styles with JS, changing element classes to use different CSS rules.</w:t>
            </w:r>
          </w:p>
        </w:tc>
      </w:tr>
      <w:tr w:rsidR="00D479C8" w:rsidRPr="00757A6C" w14:paraId="0BC75635" w14:textId="77777777" w:rsidTr="00D479C8">
        <w:tc>
          <w:tcPr>
            <w:tcW w:w="1250" w:type="dxa"/>
            <w:vAlign w:val="center"/>
          </w:tcPr>
          <w:p w14:paraId="5F9B4DE0" w14:textId="1BA7776F" w:rsidR="00D479C8" w:rsidRPr="00757A6C" w:rsidRDefault="00D479C8" w:rsidP="00A32A55">
            <w:pPr>
              <w:pStyle w:val="Sinespaciado"/>
              <w:rPr>
                <w:rFonts w:ascii="Arial" w:hAnsi="Arial" w:cs="Arial"/>
              </w:rPr>
            </w:pPr>
            <w:r w:rsidRPr="00757A6C">
              <w:rPr>
                <w:rFonts w:ascii="Arial" w:hAnsi="Arial" w:cs="Arial"/>
                <w:color w:val="000000"/>
              </w:rPr>
              <w:t>Third-party APIs</w:t>
            </w:r>
          </w:p>
        </w:tc>
        <w:tc>
          <w:tcPr>
            <w:tcW w:w="1383" w:type="dxa"/>
            <w:vAlign w:val="center"/>
          </w:tcPr>
          <w:p w14:paraId="1089E977" w14:textId="42DBF68E" w:rsidR="00D479C8" w:rsidRPr="00757A6C" w:rsidRDefault="00D479C8" w:rsidP="00A32A55">
            <w:pPr>
              <w:pStyle w:val="Sinespaciado"/>
              <w:rPr>
                <w:rFonts w:ascii="Arial" w:hAnsi="Arial" w:cs="Arial"/>
                <w:color w:val="000000"/>
              </w:rPr>
            </w:pPr>
            <w:r w:rsidRPr="00757A6C">
              <w:rPr>
                <w:rFonts w:ascii="Arial" w:hAnsi="Arial" w:cs="Arial"/>
                <w:color w:val="000000"/>
              </w:rPr>
              <w:t>15%</w:t>
            </w:r>
          </w:p>
        </w:tc>
        <w:tc>
          <w:tcPr>
            <w:tcW w:w="6092" w:type="dxa"/>
            <w:vAlign w:val="center"/>
          </w:tcPr>
          <w:p w14:paraId="64076C01" w14:textId="5E8E34BC" w:rsidR="00D479C8" w:rsidRPr="00757A6C" w:rsidRDefault="00D479C8" w:rsidP="00A32A55">
            <w:pPr>
              <w:pStyle w:val="Sinespaciado"/>
              <w:rPr>
                <w:rFonts w:ascii="Arial" w:hAnsi="Arial" w:cs="Arial"/>
              </w:rPr>
            </w:pPr>
            <w:r w:rsidRPr="00757A6C">
              <w:rPr>
                <w:rFonts w:ascii="Arial" w:hAnsi="Arial" w:cs="Arial"/>
                <w:color w:val="000000"/>
              </w:rPr>
              <w:t>APIs are used effectively, including APIs that provide rich JSON data.</w:t>
            </w:r>
          </w:p>
        </w:tc>
      </w:tr>
      <w:tr w:rsidR="00D479C8" w:rsidRPr="00757A6C" w14:paraId="3F66BEFA" w14:textId="77777777" w:rsidTr="00D479C8">
        <w:tc>
          <w:tcPr>
            <w:tcW w:w="1250" w:type="dxa"/>
            <w:vAlign w:val="center"/>
          </w:tcPr>
          <w:p w14:paraId="7942DBAF" w14:textId="029DACAD" w:rsidR="00D479C8" w:rsidRPr="00757A6C" w:rsidRDefault="00D479C8" w:rsidP="00A32A55">
            <w:pPr>
              <w:pStyle w:val="Sinespaciado"/>
              <w:rPr>
                <w:rFonts w:ascii="Arial" w:hAnsi="Arial" w:cs="Arial"/>
              </w:rPr>
            </w:pPr>
            <w:r w:rsidRPr="00757A6C">
              <w:rPr>
                <w:rFonts w:ascii="Arial" w:hAnsi="Arial" w:cs="Arial"/>
                <w:color w:val="000000"/>
              </w:rPr>
              <w:t>JSON</w:t>
            </w:r>
          </w:p>
        </w:tc>
        <w:tc>
          <w:tcPr>
            <w:tcW w:w="1383" w:type="dxa"/>
            <w:vAlign w:val="center"/>
          </w:tcPr>
          <w:p w14:paraId="229C8057" w14:textId="74598EAA" w:rsidR="00D479C8" w:rsidRPr="00757A6C" w:rsidRDefault="00D479C8" w:rsidP="00A32A55">
            <w:pPr>
              <w:pStyle w:val="Sinespaciado"/>
              <w:rPr>
                <w:rFonts w:ascii="Arial" w:hAnsi="Arial" w:cs="Arial"/>
                <w:color w:val="000000"/>
              </w:rPr>
            </w:pPr>
            <w:r w:rsidRPr="00757A6C">
              <w:rPr>
                <w:rFonts w:ascii="Arial" w:hAnsi="Arial" w:cs="Arial"/>
                <w:color w:val="000000"/>
              </w:rPr>
              <w:t>15%</w:t>
            </w:r>
          </w:p>
        </w:tc>
        <w:tc>
          <w:tcPr>
            <w:tcW w:w="6092" w:type="dxa"/>
            <w:vAlign w:val="center"/>
          </w:tcPr>
          <w:p w14:paraId="14F2BDC4" w14:textId="15CE338E" w:rsidR="00D479C8" w:rsidRPr="00757A6C" w:rsidRDefault="00D479C8" w:rsidP="00A32A55">
            <w:pPr>
              <w:pStyle w:val="Sinespaciado"/>
              <w:rPr>
                <w:rFonts w:ascii="Arial" w:hAnsi="Arial" w:cs="Arial"/>
              </w:rPr>
            </w:pPr>
            <w:r w:rsidRPr="00757A6C">
              <w:rPr>
                <w:rFonts w:ascii="Arial" w:hAnsi="Arial" w:cs="Arial"/>
                <w:color w:val="000000"/>
              </w:rPr>
              <w:t>Demonstrate skill processing JSON data to dynamically update the website.</w:t>
            </w:r>
          </w:p>
        </w:tc>
      </w:tr>
      <w:tr w:rsidR="00D479C8" w:rsidRPr="00757A6C" w14:paraId="3F569EEC" w14:textId="77777777" w:rsidTr="00D479C8">
        <w:tc>
          <w:tcPr>
            <w:tcW w:w="1250" w:type="dxa"/>
            <w:vAlign w:val="center"/>
          </w:tcPr>
          <w:p w14:paraId="63B94E31" w14:textId="75F62A08" w:rsidR="00D479C8" w:rsidRPr="00757A6C" w:rsidRDefault="00D479C8" w:rsidP="00A32A55">
            <w:pPr>
              <w:pStyle w:val="Sinespaciado"/>
              <w:rPr>
                <w:rFonts w:ascii="Arial" w:hAnsi="Arial" w:cs="Arial"/>
              </w:rPr>
            </w:pPr>
            <w:r w:rsidRPr="00757A6C">
              <w:rPr>
                <w:rFonts w:ascii="Arial" w:hAnsi="Arial" w:cs="Arial"/>
                <w:color w:val="000000"/>
              </w:rPr>
              <w:t>CSS</w:t>
            </w:r>
          </w:p>
        </w:tc>
        <w:tc>
          <w:tcPr>
            <w:tcW w:w="1383" w:type="dxa"/>
            <w:vAlign w:val="center"/>
          </w:tcPr>
          <w:p w14:paraId="0058F7F5" w14:textId="7266B686" w:rsidR="00D479C8" w:rsidRPr="00757A6C" w:rsidRDefault="00D479C8" w:rsidP="00A32A55">
            <w:pPr>
              <w:pStyle w:val="Sinespaciado"/>
              <w:rPr>
                <w:rFonts w:ascii="Arial" w:hAnsi="Arial" w:cs="Arial"/>
                <w:color w:val="000000"/>
              </w:rPr>
            </w:pPr>
            <w:r w:rsidRPr="00757A6C">
              <w:rPr>
                <w:rFonts w:ascii="Arial" w:hAnsi="Arial" w:cs="Arial"/>
                <w:color w:val="000000"/>
              </w:rPr>
              <w:t>15%</w:t>
            </w:r>
          </w:p>
        </w:tc>
        <w:tc>
          <w:tcPr>
            <w:tcW w:w="6092" w:type="dxa"/>
            <w:vAlign w:val="center"/>
          </w:tcPr>
          <w:p w14:paraId="56F991AE" w14:textId="68F45475" w:rsidR="00D479C8" w:rsidRPr="00757A6C" w:rsidRDefault="00D479C8" w:rsidP="00A32A55">
            <w:pPr>
              <w:pStyle w:val="Sinespaciado"/>
              <w:rPr>
                <w:rFonts w:ascii="Arial" w:hAnsi="Arial" w:cs="Arial"/>
              </w:rPr>
            </w:pPr>
            <w:r w:rsidRPr="00757A6C">
              <w:rPr>
                <w:rFonts w:ascii="Arial" w:hAnsi="Arial" w:cs="Arial"/>
                <w:color w:val="000000"/>
              </w:rPr>
              <w:t xml:space="preserve">Appropriate use of Transforms and Transitions. For example: Add round the edges to DIV, add shadows. </w:t>
            </w:r>
            <w:proofErr w:type="gramStart"/>
            <w:r w:rsidRPr="00757A6C">
              <w:rPr>
                <w:rFonts w:ascii="Arial" w:hAnsi="Arial" w:cs="Arial"/>
                <w:color w:val="000000"/>
              </w:rPr>
              <w:t>enlarge</w:t>
            </w:r>
            <w:proofErr w:type="gramEnd"/>
            <w:r w:rsidRPr="00757A6C">
              <w:rPr>
                <w:rFonts w:ascii="Arial" w:hAnsi="Arial" w:cs="Arial"/>
                <w:color w:val="000000"/>
              </w:rPr>
              <w:t xml:space="preserve"> an input field on focus, and shrink it on blur, Add borders. CSS should subtly add style to a page.</w:t>
            </w:r>
          </w:p>
        </w:tc>
      </w:tr>
      <w:tr w:rsidR="00D479C8" w:rsidRPr="00757A6C" w14:paraId="264FC330" w14:textId="77777777" w:rsidTr="00D479C8">
        <w:tc>
          <w:tcPr>
            <w:tcW w:w="1250" w:type="dxa"/>
            <w:vAlign w:val="center"/>
          </w:tcPr>
          <w:p w14:paraId="791B8DFC" w14:textId="7FB77628" w:rsidR="00D479C8" w:rsidRPr="00757A6C" w:rsidRDefault="00D479C8" w:rsidP="00A32A55">
            <w:pPr>
              <w:pStyle w:val="Sinespaciado"/>
              <w:rPr>
                <w:rFonts w:ascii="Arial" w:hAnsi="Arial" w:cs="Arial"/>
              </w:rPr>
            </w:pPr>
            <w:r w:rsidRPr="00757A6C">
              <w:rPr>
                <w:rFonts w:ascii="Arial" w:hAnsi="Arial" w:cs="Arial"/>
                <w:color w:val="000000"/>
              </w:rPr>
              <w:t>Events</w:t>
            </w:r>
          </w:p>
        </w:tc>
        <w:tc>
          <w:tcPr>
            <w:tcW w:w="1383" w:type="dxa"/>
            <w:vAlign w:val="center"/>
          </w:tcPr>
          <w:p w14:paraId="0BFB9447" w14:textId="1AAED432" w:rsidR="00D479C8" w:rsidRPr="00757A6C" w:rsidRDefault="00D479C8" w:rsidP="00A32A55">
            <w:pPr>
              <w:pStyle w:val="Sinespaciado"/>
              <w:rPr>
                <w:rFonts w:ascii="Arial" w:hAnsi="Arial" w:cs="Arial"/>
                <w:color w:val="000000"/>
              </w:rPr>
            </w:pPr>
            <w:r w:rsidRPr="00757A6C">
              <w:rPr>
                <w:rFonts w:ascii="Arial" w:hAnsi="Arial" w:cs="Arial"/>
                <w:color w:val="000000"/>
              </w:rPr>
              <w:t>15%</w:t>
            </w:r>
          </w:p>
        </w:tc>
        <w:tc>
          <w:tcPr>
            <w:tcW w:w="6092" w:type="dxa"/>
            <w:vAlign w:val="center"/>
          </w:tcPr>
          <w:p w14:paraId="3122FCFA" w14:textId="702D113F" w:rsidR="00D479C8" w:rsidRPr="00757A6C" w:rsidRDefault="00D479C8" w:rsidP="00A32A55">
            <w:pPr>
              <w:pStyle w:val="Sinespaciado"/>
              <w:rPr>
                <w:rFonts w:ascii="Arial" w:hAnsi="Arial" w:cs="Arial"/>
              </w:rPr>
            </w:pPr>
            <w:r w:rsidRPr="00757A6C">
              <w:rPr>
                <w:rFonts w:ascii="Arial" w:hAnsi="Arial" w:cs="Arial"/>
                <w:color w:val="000000"/>
              </w:rPr>
              <w:t xml:space="preserve">Use events to enhance the user experience. For example, increase the size of the input field on focus or add a shadow. React to a button click. Initialized the page with data once the </w:t>
            </w:r>
            <w:proofErr w:type="spellStart"/>
            <w:r w:rsidRPr="00757A6C">
              <w:rPr>
                <w:rFonts w:ascii="Arial" w:hAnsi="Arial" w:cs="Arial"/>
                <w:color w:val="000000"/>
              </w:rPr>
              <w:t>onload</w:t>
            </w:r>
            <w:proofErr w:type="spellEnd"/>
            <w:r w:rsidRPr="00757A6C">
              <w:rPr>
                <w:rFonts w:ascii="Arial" w:hAnsi="Arial" w:cs="Arial"/>
                <w:color w:val="000000"/>
              </w:rPr>
              <w:t xml:space="preserve"> event triggers.</w:t>
            </w:r>
          </w:p>
        </w:tc>
      </w:tr>
      <w:tr w:rsidR="00D479C8" w:rsidRPr="00757A6C" w14:paraId="712E8157" w14:textId="77777777" w:rsidTr="00D479C8">
        <w:tc>
          <w:tcPr>
            <w:tcW w:w="1250" w:type="dxa"/>
            <w:vAlign w:val="center"/>
          </w:tcPr>
          <w:p w14:paraId="148556AE" w14:textId="3C3CDA09" w:rsidR="00D479C8" w:rsidRPr="00757A6C" w:rsidRDefault="00D479C8" w:rsidP="00A32A55">
            <w:pPr>
              <w:pStyle w:val="Sinespaciado"/>
              <w:rPr>
                <w:rFonts w:ascii="Arial" w:hAnsi="Arial" w:cs="Arial"/>
              </w:rPr>
            </w:pPr>
            <w:r w:rsidRPr="00757A6C">
              <w:rPr>
                <w:rFonts w:ascii="Arial" w:hAnsi="Arial" w:cs="Arial"/>
                <w:color w:val="000000"/>
              </w:rPr>
              <w:t>Local Storage</w:t>
            </w:r>
          </w:p>
        </w:tc>
        <w:tc>
          <w:tcPr>
            <w:tcW w:w="1383" w:type="dxa"/>
            <w:vAlign w:val="center"/>
          </w:tcPr>
          <w:p w14:paraId="7C635F6C" w14:textId="25BA407D" w:rsidR="00D479C8" w:rsidRPr="00757A6C" w:rsidRDefault="00D479C8" w:rsidP="00A32A55">
            <w:pPr>
              <w:pStyle w:val="Sinespaciado"/>
              <w:rPr>
                <w:rFonts w:ascii="Arial" w:hAnsi="Arial" w:cs="Arial"/>
                <w:color w:val="000000"/>
              </w:rPr>
            </w:pPr>
            <w:r w:rsidRPr="00757A6C">
              <w:rPr>
                <w:rFonts w:ascii="Arial" w:hAnsi="Arial" w:cs="Arial"/>
                <w:color w:val="000000"/>
              </w:rPr>
              <w:t>5%</w:t>
            </w:r>
          </w:p>
        </w:tc>
        <w:tc>
          <w:tcPr>
            <w:tcW w:w="6092" w:type="dxa"/>
            <w:vAlign w:val="center"/>
          </w:tcPr>
          <w:p w14:paraId="5A5B0728" w14:textId="4D74295B" w:rsidR="00D479C8" w:rsidRPr="00757A6C" w:rsidRDefault="00D479C8" w:rsidP="00A32A55">
            <w:pPr>
              <w:pStyle w:val="Sinespaciado"/>
              <w:rPr>
                <w:rFonts w:ascii="Arial" w:hAnsi="Arial" w:cs="Arial"/>
              </w:rPr>
            </w:pPr>
            <w:r w:rsidRPr="00757A6C">
              <w:rPr>
                <w:rFonts w:ascii="Arial" w:hAnsi="Arial" w:cs="Arial"/>
                <w:color w:val="000000"/>
              </w:rPr>
              <w:t>Local storage is used effectively.</w:t>
            </w:r>
          </w:p>
        </w:tc>
      </w:tr>
    </w:tbl>
    <w:p w14:paraId="5346E714" w14:textId="260E841E" w:rsidR="00AE3240" w:rsidRPr="00757A6C" w:rsidRDefault="00AE3240" w:rsidP="00D70622">
      <w:pPr>
        <w:pStyle w:val="Sinespaciado"/>
        <w:rPr>
          <w:rFonts w:ascii="Arial" w:hAnsi="Arial" w:cs="Arial"/>
        </w:rPr>
      </w:pPr>
    </w:p>
    <w:p w14:paraId="6A701F64" w14:textId="2EC77C51" w:rsidR="00C04039" w:rsidRPr="00757A6C" w:rsidRDefault="00C04039" w:rsidP="00D70622">
      <w:pPr>
        <w:pStyle w:val="Sinespaciado"/>
        <w:rPr>
          <w:rFonts w:ascii="Arial" w:hAnsi="Arial" w:cs="Arial"/>
        </w:rPr>
      </w:pPr>
      <w:r w:rsidRPr="00757A6C">
        <w:rPr>
          <w:rFonts w:ascii="Arial" w:hAnsi="Arial" w:cs="Arial"/>
        </w:rPr>
        <w:t>These learning objectives are rated on the following scale:</w:t>
      </w:r>
    </w:p>
    <w:p w14:paraId="10BCAE57" w14:textId="40B4558D" w:rsidR="00C04039" w:rsidRPr="00757A6C" w:rsidRDefault="00C04039" w:rsidP="00D70622">
      <w:pPr>
        <w:pStyle w:val="Sinespaciado"/>
        <w:rPr>
          <w:rFonts w:ascii="Arial" w:hAnsi="Arial" w:cs="Arial"/>
        </w:rPr>
      </w:pPr>
    </w:p>
    <w:tbl>
      <w:tblPr>
        <w:tblStyle w:val="Tablaconcuadrcula"/>
        <w:tblW w:w="0" w:type="auto"/>
        <w:tblInd w:w="715" w:type="dxa"/>
        <w:tblLook w:val="04A0" w:firstRow="1" w:lastRow="0" w:firstColumn="1" w:lastColumn="0" w:noHBand="0" w:noVBand="1"/>
      </w:tblPr>
      <w:tblGrid>
        <w:gridCol w:w="1610"/>
        <w:gridCol w:w="6954"/>
      </w:tblGrid>
      <w:tr w:rsidR="00B120A6" w:rsidRPr="00757A6C" w14:paraId="21A75569" w14:textId="77777777" w:rsidTr="00D479C8">
        <w:tc>
          <w:tcPr>
            <w:tcW w:w="1506" w:type="dxa"/>
            <w:shd w:val="clear" w:color="auto" w:fill="000000" w:themeFill="text1"/>
            <w:vAlign w:val="bottom"/>
          </w:tcPr>
          <w:p w14:paraId="15E96008" w14:textId="08C7D832" w:rsidR="00B120A6" w:rsidRPr="00757A6C" w:rsidRDefault="00B120A6" w:rsidP="00D20E63">
            <w:pPr>
              <w:pStyle w:val="Sinespaciado"/>
              <w:rPr>
                <w:rFonts w:ascii="Arial" w:hAnsi="Arial" w:cs="Arial"/>
                <w:b/>
                <w:bCs/>
                <w:color w:val="FFFFFF" w:themeColor="background1"/>
                <w:sz w:val="24"/>
                <w:szCs w:val="24"/>
              </w:rPr>
            </w:pPr>
            <w:r w:rsidRPr="00757A6C">
              <w:rPr>
                <w:rFonts w:ascii="Arial" w:hAnsi="Arial" w:cs="Arial"/>
                <w:b/>
                <w:bCs/>
                <w:color w:val="FFFFFF" w:themeColor="background1"/>
                <w:sz w:val="24"/>
                <w:szCs w:val="24"/>
              </w:rPr>
              <w:t>Rating</w:t>
            </w:r>
          </w:p>
        </w:tc>
        <w:tc>
          <w:tcPr>
            <w:tcW w:w="6954" w:type="dxa"/>
            <w:shd w:val="clear" w:color="auto" w:fill="000000" w:themeFill="text1"/>
            <w:vAlign w:val="bottom"/>
          </w:tcPr>
          <w:p w14:paraId="3515D55E" w14:textId="502FC311" w:rsidR="00B120A6" w:rsidRPr="00757A6C" w:rsidRDefault="00B120A6" w:rsidP="00D20E63">
            <w:pPr>
              <w:pStyle w:val="Sinespaciado"/>
              <w:rPr>
                <w:rFonts w:ascii="Arial" w:hAnsi="Arial" w:cs="Arial"/>
                <w:b/>
                <w:bCs/>
                <w:color w:val="FFFFFF" w:themeColor="background1"/>
                <w:sz w:val="24"/>
                <w:szCs w:val="24"/>
              </w:rPr>
            </w:pPr>
            <w:r w:rsidRPr="00757A6C">
              <w:rPr>
                <w:rFonts w:ascii="Arial" w:hAnsi="Arial" w:cs="Arial"/>
                <w:b/>
                <w:bCs/>
                <w:color w:val="FFFFFF" w:themeColor="background1"/>
                <w:sz w:val="24"/>
                <w:szCs w:val="24"/>
              </w:rPr>
              <w:t>Description</w:t>
            </w:r>
          </w:p>
        </w:tc>
      </w:tr>
      <w:tr w:rsidR="00B120A6" w:rsidRPr="00757A6C" w14:paraId="48B4DB05" w14:textId="77777777" w:rsidTr="00D479C8">
        <w:tc>
          <w:tcPr>
            <w:tcW w:w="1506" w:type="dxa"/>
          </w:tcPr>
          <w:p w14:paraId="10FB5412" w14:textId="77777777" w:rsidR="00B120A6" w:rsidRPr="00757A6C" w:rsidRDefault="00B120A6" w:rsidP="00D20E63">
            <w:pPr>
              <w:pStyle w:val="Sinespaciado"/>
              <w:rPr>
                <w:rFonts w:ascii="Arial" w:hAnsi="Arial" w:cs="Arial"/>
              </w:rPr>
            </w:pPr>
            <w:r w:rsidRPr="00757A6C">
              <w:rPr>
                <w:rFonts w:ascii="Arial" w:hAnsi="Arial" w:cs="Arial"/>
              </w:rPr>
              <w:t>Unsatisfactory</w:t>
            </w:r>
          </w:p>
        </w:tc>
        <w:tc>
          <w:tcPr>
            <w:tcW w:w="6954" w:type="dxa"/>
          </w:tcPr>
          <w:p w14:paraId="14D4F482" w14:textId="3B9F0139" w:rsidR="00B120A6" w:rsidRPr="00757A6C" w:rsidRDefault="00B120A6" w:rsidP="00D20E63">
            <w:pPr>
              <w:pStyle w:val="Sinespaciado"/>
              <w:rPr>
                <w:rFonts w:ascii="Arial" w:hAnsi="Arial" w:cs="Arial"/>
              </w:rPr>
            </w:pPr>
            <w:r w:rsidRPr="00757A6C">
              <w:rPr>
                <w:rFonts w:ascii="Arial" w:hAnsi="Arial" w:cs="Arial"/>
              </w:rPr>
              <w:t>Very little if any work was shown in this area.</w:t>
            </w:r>
          </w:p>
        </w:tc>
      </w:tr>
      <w:tr w:rsidR="00B120A6" w:rsidRPr="00757A6C" w14:paraId="2CF821B0" w14:textId="77777777" w:rsidTr="00D479C8">
        <w:tc>
          <w:tcPr>
            <w:tcW w:w="1506" w:type="dxa"/>
          </w:tcPr>
          <w:p w14:paraId="7430CA10" w14:textId="77777777" w:rsidR="00B120A6" w:rsidRPr="00757A6C" w:rsidRDefault="00B120A6" w:rsidP="00D20E63">
            <w:pPr>
              <w:pStyle w:val="Sinespaciado"/>
              <w:rPr>
                <w:rFonts w:ascii="Arial" w:hAnsi="Arial" w:cs="Arial"/>
              </w:rPr>
            </w:pPr>
            <w:r w:rsidRPr="00757A6C">
              <w:rPr>
                <w:rFonts w:ascii="Arial" w:hAnsi="Arial" w:cs="Arial"/>
              </w:rPr>
              <w:t>Developing</w:t>
            </w:r>
          </w:p>
        </w:tc>
        <w:tc>
          <w:tcPr>
            <w:tcW w:w="6954" w:type="dxa"/>
          </w:tcPr>
          <w:p w14:paraId="0EC4BFA0" w14:textId="7E508F69" w:rsidR="00B120A6" w:rsidRPr="00757A6C" w:rsidRDefault="00B120A6" w:rsidP="00D20E63">
            <w:pPr>
              <w:pStyle w:val="Sinespaciado"/>
              <w:rPr>
                <w:rFonts w:ascii="Arial" w:hAnsi="Arial" w:cs="Arial"/>
              </w:rPr>
            </w:pPr>
            <w:r w:rsidRPr="00757A6C">
              <w:rPr>
                <w:rFonts w:ascii="Arial" w:hAnsi="Arial" w:cs="Arial"/>
              </w:rPr>
              <w:t>The learning objective was shown in very basic ways.</w:t>
            </w:r>
          </w:p>
        </w:tc>
      </w:tr>
      <w:tr w:rsidR="00B120A6" w:rsidRPr="00757A6C" w14:paraId="5D07A28E" w14:textId="77777777" w:rsidTr="00D479C8">
        <w:tc>
          <w:tcPr>
            <w:tcW w:w="1506" w:type="dxa"/>
          </w:tcPr>
          <w:p w14:paraId="647796DB" w14:textId="77777777" w:rsidR="00B120A6" w:rsidRPr="00757A6C" w:rsidRDefault="00B120A6" w:rsidP="00D20E63">
            <w:pPr>
              <w:pStyle w:val="Sinespaciado"/>
              <w:rPr>
                <w:rFonts w:ascii="Arial" w:hAnsi="Arial" w:cs="Arial"/>
              </w:rPr>
            </w:pPr>
            <w:r w:rsidRPr="00757A6C">
              <w:rPr>
                <w:rFonts w:ascii="Arial" w:hAnsi="Arial" w:cs="Arial"/>
              </w:rPr>
              <w:t>Proficient</w:t>
            </w:r>
          </w:p>
        </w:tc>
        <w:tc>
          <w:tcPr>
            <w:tcW w:w="6954" w:type="dxa"/>
          </w:tcPr>
          <w:p w14:paraId="5AE34CD6" w14:textId="24BF1766" w:rsidR="00B120A6" w:rsidRPr="00757A6C" w:rsidRDefault="00B120A6" w:rsidP="00D20E63">
            <w:pPr>
              <w:pStyle w:val="Sinespaciado"/>
              <w:rPr>
                <w:rFonts w:ascii="Arial" w:hAnsi="Arial" w:cs="Arial"/>
              </w:rPr>
            </w:pPr>
            <w:r w:rsidRPr="00757A6C">
              <w:rPr>
                <w:rFonts w:ascii="Arial" w:hAnsi="Arial" w:cs="Arial"/>
              </w:rPr>
              <w:t>Effective use of the learning objective was shown in multiple places.</w:t>
            </w:r>
          </w:p>
        </w:tc>
      </w:tr>
      <w:tr w:rsidR="00B120A6" w:rsidRPr="00757A6C" w14:paraId="2255CF2F" w14:textId="77777777" w:rsidTr="00D479C8">
        <w:tc>
          <w:tcPr>
            <w:tcW w:w="1506" w:type="dxa"/>
          </w:tcPr>
          <w:p w14:paraId="1406EA81" w14:textId="77777777" w:rsidR="00B120A6" w:rsidRPr="00757A6C" w:rsidRDefault="00B120A6" w:rsidP="00D20E63">
            <w:pPr>
              <w:pStyle w:val="Sinespaciado"/>
              <w:rPr>
                <w:rFonts w:ascii="Arial" w:hAnsi="Arial" w:cs="Arial"/>
              </w:rPr>
            </w:pPr>
            <w:r w:rsidRPr="00757A6C">
              <w:rPr>
                <w:rFonts w:ascii="Arial" w:hAnsi="Arial" w:cs="Arial"/>
              </w:rPr>
              <w:t>Mastery</w:t>
            </w:r>
          </w:p>
        </w:tc>
        <w:tc>
          <w:tcPr>
            <w:tcW w:w="6954" w:type="dxa"/>
          </w:tcPr>
          <w:p w14:paraId="685F1281" w14:textId="0C42E828" w:rsidR="00B120A6" w:rsidRPr="00757A6C" w:rsidRDefault="00B120A6" w:rsidP="00D20E63">
            <w:pPr>
              <w:pStyle w:val="Sinespaciado"/>
              <w:rPr>
                <w:rFonts w:ascii="Arial" w:hAnsi="Arial" w:cs="Arial"/>
              </w:rPr>
            </w:pPr>
            <w:r w:rsidRPr="00757A6C">
              <w:rPr>
                <w:rFonts w:ascii="Arial" w:hAnsi="Arial" w:cs="Arial"/>
              </w:rPr>
              <w:t>Extensive use of the learning objective was shown in non-trivial ways in many places in the code.</w:t>
            </w:r>
          </w:p>
        </w:tc>
      </w:tr>
    </w:tbl>
    <w:p w14:paraId="6142E3A1" w14:textId="5E23766C" w:rsidR="00C04039" w:rsidRPr="00757A6C" w:rsidRDefault="00C04039" w:rsidP="00D70622">
      <w:pPr>
        <w:pStyle w:val="Sinespaciado"/>
        <w:rPr>
          <w:rFonts w:ascii="Arial" w:hAnsi="Arial" w:cs="Arial"/>
        </w:rPr>
      </w:pPr>
    </w:p>
    <w:p w14:paraId="1182EC65" w14:textId="77777777" w:rsidR="00C04039" w:rsidRPr="00757A6C" w:rsidRDefault="00C04039" w:rsidP="00D70622">
      <w:pPr>
        <w:pStyle w:val="Sinespaciado"/>
        <w:rPr>
          <w:rFonts w:ascii="Arial" w:hAnsi="Arial" w:cs="Arial"/>
        </w:rPr>
      </w:pPr>
    </w:p>
    <w:p w14:paraId="15EF27F3" w14:textId="66C637AF" w:rsidR="00303F96" w:rsidRPr="00757A6C" w:rsidRDefault="00303F96" w:rsidP="00D70622">
      <w:pPr>
        <w:pStyle w:val="Sinespaciado"/>
        <w:rPr>
          <w:rFonts w:ascii="Arial" w:hAnsi="Arial" w:cs="Arial"/>
        </w:rPr>
      </w:pPr>
      <w:r w:rsidRPr="00757A6C">
        <w:rPr>
          <w:rFonts w:ascii="Arial" w:hAnsi="Arial" w:cs="Arial"/>
        </w:rPr>
        <w:t xml:space="preserve">For each learning objective, </w:t>
      </w:r>
      <w:r w:rsidR="00D479C8" w:rsidRPr="00757A6C">
        <w:rPr>
          <w:rFonts w:ascii="Arial" w:hAnsi="Arial" w:cs="Arial"/>
        </w:rPr>
        <w:t xml:space="preserve">discuss how the topic was used in your application. List </w:t>
      </w:r>
      <w:r w:rsidRPr="00757A6C">
        <w:rPr>
          <w:rFonts w:ascii="Arial" w:hAnsi="Arial" w:cs="Arial"/>
        </w:rPr>
        <w:t xml:space="preserve">several examples of places </w:t>
      </w:r>
      <w:r w:rsidR="00D479C8" w:rsidRPr="00757A6C">
        <w:rPr>
          <w:rFonts w:ascii="Arial" w:hAnsi="Arial" w:cs="Arial"/>
        </w:rPr>
        <w:t>where the topics are demonstrated.</w:t>
      </w:r>
    </w:p>
    <w:p w14:paraId="14DBBBF5" w14:textId="4CC67068" w:rsidR="00303F96" w:rsidRPr="00757A6C" w:rsidRDefault="00303F96" w:rsidP="00D70622">
      <w:pPr>
        <w:pStyle w:val="Sinespaciado"/>
        <w:rPr>
          <w:rFonts w:ascii="Arial" w:hAnsi="Arial" w:cs="Arial"/>
        </w:rPr>
      </w:pPr>
    </w:p>
    <w:p w14:paraId="73D32DC7" w14:textId="1DD7D995" w:rsidR="00303F96" w:rsidRPr="00757A6C" w:rsidRDefault="00303F96" w:rsidP="00D70622">
      <w:pPr>
        <w:pStyle w:val="Sinespaciado"/>
        <w:rPr>
          <w:rFonts w:ascii="Arial" w:hAnsi="Arial" w:cs="Arial"/>
        </w:rPr>
      </w:pPr>
      <w:r w:rsidRPr="00757A6C">
        <w:rPr>
          <w:rFonts w:ascii="Arial" w:hAnsi="Arial" w:cs="Arial"/>
        </w:rPr>
        <w:t>The following is an example of what is expected:</w:t>
      </w:r>
    </w:p>
    <w:p w14:paraId="43D4BC0D" w14:textId="77777777" w:rsidR="00303F96" w:rsidRPr="00757A6C" w:rsidRDefault="00303F96" w:rsidP="00D70622">
      <w:pPr>
        <w:pStyle w:val="Sinespaciado"/>
        <w:rPr>
          <w:rFonts w:ascii="Arial" w:hAnsi="Arial" w:cs="Arial"/>
        </w:rPr>
      </w:pPr>
    </w:p>
    <w:tbl>
      <w:tblPr>
        <w:tblStyle w:val="Tablaconcuadrcula"/>
        <w:tblW w:w="8725" w:type="dxa"/>
        <w:tblLook w:val="04A0" w:firstRow="1" w:lastRow="0" w:firstColumn="1" w:lastColumn="0" w:noHBand="0" w:noVBand="1"/>
      </w:tblPr>
      <w:tblGrid>
        <w:gridCol w:w="1297"/>
        <w:gridCol w:w="3498"/>
        <w:gridCol w:w="3930"/>
      </w:tblGrid>
      <w:tr w:rsidR="00B120A6" w:rsidRPr="00757A6C" w14:paraId="19501736" w14:textId="77777777" w:rsidTr="00D479C8">
        <w:trPr>
          <w:trHeight w:val="279"/>
        </w:trPr>
        <w:tc>
          <w:tcPr>
            <w:tcW w:w="1075" w:type="dxa"/>
            <w:shd w:val="clear" w:color="auto" w:fill="000000" w:themeFill="text1"/>
            <w:vAlign w:val="bottom"/>
          </w:tcPr>
          <w:p w14:paraId="4E90670A" w14:textId="77777777" w:rsidR="00B120A6" w:rsidRPr="00757A6C" w:rsidRDefault="00B120A6" w:rsidP="00D20E63">
            <w:pPr>
              <w:pStyle w:val="Sinespaciado"/>
              <w:jc w:val="center"/>
              <w:rPr>
                <w:rFonts w:ascii="Arial" w:hAnsi="Arial" w:cs="Arial"/>
                <w:b/>
                <w:bCs/>
                <w:color w:val="FFFFFF" w:themeColor="background1"/>
                <w:sz w:val="24"/>
                <w:szCs w:val="24"/>
              </w:rPr>
            </w:pPr>
            <w:r w:rsidRPr="00757A6C">
              <w:rPr>
                <w:rFonts w:ascii="Arial" w:hAnsi="Arial" w:cs="Arial"/>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757A6C" w:rsidRDefault="00B120A6" w:rsidP="00D20E63">
            <w:pPr>
              <w:pStyle w:val="Sinespaciado"/>
              <w:jc w:val="center"/>
              <w:rPr>
                <w:rFonts w:ascii="Arial" w:hAnsi="Arial" w:cs="Arial"/>
                <w:b/>
                <w:bCs/>
                <w:color w:val="FFFFFF" w:themeColor="background1"/>
                <w:sz w:val="24"/>
                <w:szCs w:val="24"/>
              </w:rPr>
            </w:pPr>
            <w:r w:rsidRPr="00757A6C">
              <w:rPr>
                <w:rFonts w:ascii="Arial" w:hAnsi="Arial" w:cs="Arial"/>
                <w:b/>
                <w:bCs/>
                <w:color w:val="FFFFFF" w:themeColor="background1"/>
                <w:sz w:val="24"/>
                <w:szCs w:val="24"/>
              </w:rPr>
              <w:t>Description</w:t>
            </w:r>
          </w:p>
        </w:tc>
        <w:tc>
          <w:tcPr>
            <w:tcW w:w="4050" w:type="dxa"/>
            <w:shd w:val="clear" w:color="auto" w:fill="000000" w:themeFill="text1"/>
            <w:vAlign w:val="bottom"/>
          </w:tcPr>
          <w:p w14:paraId="635A4684" w14:textId="11386014" w:rsidR="00B120A6" w:rsidRPr="00757A6C" w:rsidRDefault="00D479C8" w:rsidP="00D479C8">
            <w:pPr>
              <w:pStyle w:val="Sinespaciado"/>
              <w:rPr>
                <w:rFonts w:ascii="Arial" w:hAnsi="Arial" w:cs="Arial"/>
                <w:b/>
                <w:bCs/>
                <w:color w:val="FFFFFF" w:themeColor="background1"/>
                <w:sz w:val="24"/>
                <w:szCs w:val="24"/>
              </w:rPr>
            </w:pPr>
            <w:r w:rsidRPr="00757A6C">
              <w:rPr>
                <w:rFonts w:ascii="Arial" w:hAnsi="Arial" w:cs="Arial"/>
                <w:b/>
                <w:bCs/>
                <w:color w:val="FFFFFF" w:themeColor="background1"/>
                <w:sz w:val="24"/>
                <w:szCs w:val="24"/>
              </w:rPr>
              <w:t>Where can this be seen in your application?</w:t>
            </w:r>
          </w:p>
        </w:tc>
      </w:tr>
      <w:tr w:rsidR="00B120A6" w:rsidRPr="00757A6C"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757A6C" w:rsidRDefault="00B120A6" w:rsidP="00D93BF8">
            <w:pPr>
              <w:pStyle w:val="Sinespaciado"/>
              <w:rPr>
                <w:rFonts w:ascii="Arial" w:hAnsi="Arial" w:cs="Arial"/>
                <w:sz w:val="18"/>
                <w:szCs w:val="18"/>
              </w:rPr>
            </w:pPr>
            <w:r w:rsidRPr="00757A6C">
              <w:rPr>
                <w:rFonts w:ascii="Arial" w:hAnsi="Arial" w:cs="Arial"/>
                <w:sz w:val="18"/>
                <w:szCs w:val="18"/>
              </w:rPr>
              <w:t>CSS</w:t>
            </w:r>
          </w:p>
        </w:tc>
        <w:tc>
          <w:tcPr>
            <w:tcW w:w="3600" w:type="dxa"/>
            <w:shd w:val="clear" w:color="auto" w:fill="D9D9D9" w:themeFill="background1" w:themeFillShade="D9"/>
            <w:vAlign w:val="center"/>
          </w:tcPr>
          <w:p w14:paraId="536A8640" w14:textId="1CC8A1E3" w:rsidR="00B120A6" w:rsidRPr="00757A6C" w:rsidRDefault="00B120A6" w:rsidP="00D93BF8">
            <w:pPr>
              <w:pStyle w:val="Sinespaciado"/>
              <w:rPr>
                <w:rFonts w:ascii="Arial" w:hAnsi="Arial" w:cs="Arial"/>
                <w:i/>
                <w:iCs/>
                <w:sz w:val="18"/>
                <w:szCs w:val="18"/>
              </w:rPr>
            </w:pPr>
            <w:r w:rsidRPr="00757A6C">
              <w:rPr>
                <w:rFonts w:ascii="Arial" w:hAnsi="Arial" w:cs="Arial"/>
                <w:i/>
                <w:iCs/>
                <w:sz w:val="18"/>
                <w:szCs w:val="18"/>
              </w:rPr>
              <w:t>I spent a lot of time choosing colors that would complement each other.</w:t>
            </w:r>
          </w:p>
          <w:p w14:paraId="2FE826A4" w14:textId="78771D1C" w:rsidR="00B120A6" w:rsidRPr="00757A6C" w:rsidRDefault="00B120A6" w:rsidP="00D93BF8">
            <w:pPr>
              <w:pStyle w:val="Sinespaciado"/>
              <w:rPr>
                <w:rFonts w:ascii="Arial" w:hAnsi="Arial" w:cs="Arial"/>
                <w:sz w:val="18"/>
                <w:szCs w:val="18"/>
              </w:rPr>
            </w:pPr>
            <w:r w:rsidRPr="00757A6C">
              <w:rPr>
                <w:rFonts w:ascii="Arial" w:hAnsi="Arial" w:cs="Arial"/>
                <w:i/>
                <w:iCs/>
                <w:sz w:val="18"/>
                <w:szCs w:val="18"/>
              </w:rPr>
              <w:t xml:space="preserve">I used CSS to make the input field bigger when it </w:t>
            </w:r>
            <w:r w:rsidR="00D479C8" w:rsidRPr="00757A6C">
              <w:rPr>
                <w:rFonts w:ascii="Arial" w:hAnsi="Arial" w:cs="Arial"/>
                <w:i/>
                <w:iCs/>
                <w:sz w:val="18"/>
                <w:szCs w:val="18"/>
              </w:rPr>
              <w:t>received the</w:t>
            </w:r>
            <w:r w:rsidRPr="00757A6C">
              <w:rPr>
                <w:rFonts w:ascii="Arial" w:hAnsi="Arial" w:cs="Arial"/>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757A6C" w:rsidRDefault="00D479C8" w:rsidP="00D93BF8">
            <w:pPr>
              <w:pStyle w:val="Sinespaciado"/>
              <w:rPr>
                <w:rFonts w:ascii="Arial" w:hAnsi="Arial" w:cs="Arial"/>
                <w:sz w:val="18"/>
                <w:szCs w:val="18"/>
              </w:rPr>
            </w:pPr>
            <w:r w:rsidRPr="00757A6C">
              <w:rPr>
                <w:rFonts w:ascii="Arial" w:hAnsi="Arial" w:cs="Arial"/>
                <w:i/>
                <w:iCs/>
                <w:sz w:val="18"/>
                <w:szCs w:val="18"/>
              </w:rPr>
              <w:t>This can be seen on the home screen for each input field.</w:t>
            </w:r>
          </w:p>
        </w:tc>
      </w:tr>
      <w:tr w:rsidR="00B120A6" w:rsidRPr="00757A6C"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757A6C" w:rsidRDefault="00B120A6" w:rsidP="00D93BF8">
            <w:pPr>
              <w:pStyle w:val="Sinespaciado"/>
              <w:rPr>
                <w:rFonts w:ascii="Arial" w:hAnsi="Arial" w:cs="Arial"/>
                <w:sz w:val="18"/>
                <w:szCs w:val="18"/>
              </w:rPr>
            </w:pPr>
          </w:p>
        </w:tc>
        <w:tc>
          <w:tcPr>
            <w:tcW w:w="3600" w:type="dxa"/>
            <w:shd w:val="clear" w:color="auto" w:fill="D9D9D9" w:themeFill="background1" w:themeFillShade="D9"/>
            <w:vAlign w:val="center"/>
          </w:tcPr>
          <w:p w14:paraId="537E42F8" w14:textId="5637A3B1" w:rsidR="00B120A6" w:rsidRPr="00757A6C" w:rsidRDefault="00D479C8" w:rsidP="00D93BF8">
            <w:pPr>
              <w:pStyle w:val="Sinespaciado"/>
              <w:rPr>
                <w:rFonts w:ascii="Arial" w:hAnsi="Arial" w:cs="Arial"/>
                <w:sz w:val="18"/>
                <w:szCs w:val="18"/>
              </w:rPr>
            </w:pPr>
            <w:r w:rsidRPr="00757A6C">
              <w:rPr>
                <w:rFonts w:ascii="Arial" w:hAnsi="Arial" w:cs="Arial"/>
                <w:i/>
                <w:iCs/>
                <w:sz w:val="18"/>
                <w:szCs w:val="18"/>
              </w:rPr>
              <w:t>Images are enlarged on hover.</w:t>
            </w:r>
          </w:p>
        </w:tc>
        <w:tc>
          <w:tcPr>
            <w:tcW w:w="4050" w:type="dxa"/>
            <w:shd w:val="clear" w:color="auto" w:fill="D9D9D9" w:themeFill="background1" w:themeFillShade="D9"/>
            <w:vAlign w:val="center"/>
          </w:tcPr>
          <w:p w14:paraId="2DDBF611" w14:textId="2484D506" w:rsidR="00B120A6" w:rsidRPr="00757A6C" w:rsidRDefault="00D479C8" w:rsidP="00D93BF8">
            <w:pPr>
              <w:pStyle w:val="Sinespaciado"/>
              <w:rPr>
                <w:rFonts w:ascii="Arial" w:hAnsi="Arial" w:cs="Arial"/>
                <w:sz w:val="18"/>
                <w:szCs w:val="18"/>
              </w:rPr>
            </w:pPr>
            <w:r w:rsidRPr="00757A6C">
              <w:rPr>
                <w:rFonts w:ascii="Arial" w:hAnsi="Arial" w:cs="Arial"/>
                <w:i/>
                <w:iCs/>
                <w:sz w:val="18"/>
                <w:szCs w:val="18"/>
              </w:rPr>
              <w:t>The recipe detail pages have this effect.</w:t>
            </w:r>
          </w:p>
        </w:tc>
      </w:tr>
      <w:tr w:rsidR="00B120A6" w:rsidRPr="00757A6C"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757A6C" w:rsidRDefault="00B120A6" w:rsidP="00D20E63">
            <w:pPr>
              <w:pStyle w:val="Sinespaciado"/>
              <w:rPr>
                <w:rFonts w:ascii="Arial" w:hAnsi="Arial" w:cs="Arial"/>
                <w:sz w:val="18"/>
                <w:szCs w:val="18"/>
              </w:rPr>
            </w:pPr>
          </w:p>
        </w:tc>
        <w:tc>
          <w:tcPr>
            <w:tcW w:w="3600" w:type="dxa"/>
            <w:shd w:val="clear" w:color="auto" w:fill="D9D9D9" w:themeFill="background1" w:themeFillShade="D9"/>
            <w:vAlign w:val="center"/>
          </w:tcPr>
          <w:p w14:paraId="79817212" w14:textId="5EE9CF99" w:rsidR="00B120A6" w:rsidRPr="00757A6C" w:rsidRDefault="00D479C8" w:rsidP="00D20E63">
            <w:pPr>
              <w:pStyle w:val="Sinespaciado"/>
              <w:rPr>
                <w:rFonts w:ascii="Arial" w:hAnsi="Arial" w:cs="Arial"/>
                <w:sz w:val="18"/>
                <w:szCs w:val="18"/>
              </w:rPr>
            </w:pPr>
            <w:r w:rsidRPr="00757A6C">
              <w:rPr>
                <w:rFonts w:ascii="Arial" w:hAnsi="Arial" w:cs="Arial"/>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757A6C" w:rsidRDefault="00D479C8" w:rsidP="00D20E63">
            <w:pPr>
              <w:pStyle w:val="Sinespaciado"/>
              <w:rPr>
                <w:rFonts w:ascii="Arial" w:hAnsi="Arial" w:cs="Arial"/>
                <w:sz w:val="18"/>
                <w:szCs w:val="18"/>
              </w:rPr>
            </w:pPr>
            <w:r w:rsidRPr="00757A6C">
              <w:rPr>
                <w:rFonts w:ascii="Arial" w:hAnsi="Arial" w:cs="Arial"/>
                <w:sz w:val="18"/>
                <w:szCs w:val="18"/>
              </w:rPr>
              <w:t>See the home page after a search is successfully run.</w:t>
            </w:r>
          </w:p>
        </w:tc>
      </w:tr>
    </w:tbl>
    <w:p w14:paraId="1F8961A8" w14:textId="77777777" w:rsidR="00D118D4" w:rsidRPr="00757A6C" w:rsidRDefault="00D118D4" w:rsidP="00584D86">
      <w:pPr>
        <w:rPr>
          <w:rFonts w:ascii="Arial" w:hAnsi="Arial" w:cs="Arial"/>
          <w:highlight w:val="yellow"/>
        </w:rPr>
      </w:pPr>
    </w:p>
    <w:p w14:paraId="497A0F7D" w14:textId="7588E36A" w:rsidR="00584D86" w:rsidRPr="00757A6C" w:rsidRDefault="00584D86" w:rsidP="00584D86">
      <w:pPr>
        <w:rPr>
          <w:rFonts w:ascii="Arial" w:hAnsi="Arial" w:cs="Arial"/>
          <w:highlight w:val="yellow"/>
        </w:rPr>
      </w:pPr>
      <w:r w:rsidRPr="00757A6C">
        <w:rPr>
          <w:rFonts w:ascii="Arial" w:hAnsi="Arial" w:cs="Arial"/>
          <w:highlight w:val="yellow"/>
        </w:rPr>
        <w:t>In the following table:</w:t>
      </w:r>
    </w:p>
    <w:p w14:paraId="6AB118A8" w14:textId="2852AB8F" w:rsidR="00584D86" w:rsidRPr="00757A6C" w:rsidRDefault="00D479C8" w:rsidP="00584D86">
      <w:pPr>
        <w:pStyle w:val="Prrafodelista"/>
        <w:numPr>
          <w:ilvl w:val="0"/>
          <w:numId w:val="8"/>
        </w:numPr>
        <w:rPr>
          <w:rFonts w:ascii="Arial" w:hAnsi="Arial" w:cs="Arial"/>
          <w:highlight w:val="yellow"/>
        </w:rPr>
      </w:pPr>
      <w:r w:rsidRPr="00757A6C">
        <w:rPr>
          <w:rFonts w:ascii="Arial" w:hAnsi="Arial" w:cs="Arial"/>
          <w:highlight w:val="yellow"/>
        </w:rPr>
        <w:t>Describe how the topics are used.</w:t>
      </w:r>
    </w:p>
    <w:p w14:paraId="1E7760C6" w14:textId="51D99034" w:rsidR="00D118D4" w:rsidRPr="00757A6C" w:rsidRDefault="00D118D4" w:rsidP="004C2268">
      <w:pPr>
        <w:rPr>
          <w:rFonts w:ascii="Arial" w:hAnsi="Arial" w:cs="Arial"/>
        </w:rPr>
      </w:pPr>
      <w:r w:rsidRPr="00757A6C">
        <w:rPr>
          <w:rFonts w:ascii="Arial" w:hAnsi="Arial" w:cs="Arial"/>
        </w:rPr>
        <w:t>Have someone test your links to make sure they are accessible by the grader. These links will be to your final personal project.</w:t>
      </w:r>
    </w:p>
    <w:p w14:paraId="1518308D" w14:textId="5A9EF059" w:rsidR="004C2268" w:rsidRPr="00757A6C" w:rsidRDefault="004C2268" w:rsidP="004C2268">
      <w:pPr>
        <w:rPr>
          <w:rFonts w:ascii="Arial" w:hAnsi="Arial" w:cs="Arial"/>
        </w:rPr>
      </w:pPr>
      <w:r w:rsidRPr="00757A6C">
        <w:rPr>
          <w:rFonts w:ascii="Arial" w:hAnsi="Arial" w:cs="Arial"/>
        </w:rPr>
        <w:t>Feel free to add more rows to this table if needed.</w:t>
      </w:r>
    </w:p>
    <w:tbl>
      <w:tblPr>
        <w:tblStyle w:val="Tablaconcuadrcula"/>
        <w:tblW w:w="8725" w:type="dxa"/>
        <w:tblLook w:val="04A0" w:firstRow="1" w:lastRow="0" w:firstColumn="1" w:lastColumn="0" w:noHBand="0" w:noVBand="1"/>
      </w:tblPr>
      <w:tblGrid>
        <w:gridCol w:w="1297"/>
        <w:gridCol w:w="3400"/>
        <w:gridCol w:w="4028"/>
      </w:tblGrid>
      <w:tr w:rsidR="00B120A6" w:rsidRPr="00757A6C" w14:paraId="40FFE427" w14:textId="77777777" w:rsidTr="00D479C8">
        <w:trPr>
          <w:trHeight w:val="279"/>
        </w:trPr>
        <w:tc>
          <w:tcPr>
            <w:tcW w:w="1075" w:type="dxa"/>
            <w:shd w:val="clear" w:color="auto" w:fill="000000" w:themeFill="text1"/>
            <w:vAlign w:val="center"/>
          </w:tcPr>
          <w:p w14:paraId="49CB2B01" w14:textId="66BA1C89" w:rsidR="00B120A6" w:rsidRPr="00757A6C" w:rsidRDefault="00B120A6" w:rsidP="001D3EF4">
            <w:pPr>
              <w:pStyle w:val="Sinespaciado"/>
              <w:jc w:val="center"/>
              <w:rPr>
                <w:rFonts w:ascii="Arial" w:hAnsi="Arial" w:cs="Arial"/>
                <w:b/>
                <w:bCs/>
                <w:color w:val="FFFFFF" w:themeColor="background1"/>
                <w:sz w:val="24"/>
                <w:szCs w:val="24"/>
              </w:rPr>
            </w:pPr>
            <w:r w:rsidRPr="00757A6C">
              <w:rPr>
                <w:rFonts w:ascii="Arial" w:hAnsi="Arial" w:cs="Arial"/>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757A6C" w:rsidRDefault="00B120A6" w:rsidP="001D3EF4">
            <w:pPr>
              <w:pStyle w:val="Sinespaciado"/>
              <w:jc w:val="center"/>
              <w:rPr>
                <w:rFonts w:ascii="Arial" w:hAnsi="Arial" w:cs="Arial"/>
                <w:b/>
                <w:bCs/>
                <w:color w:val="FFFFFF" w:themeColor="background1"/>
                <w:sz w:val="24"/>
                <w:szCs w:val="24"/>
              </w:rPr>
            </w:pPr>
            <w:r w:rsidRPr="00757A6C">
              <w:rPr>
                <w:rFonts w:ascii="Arial" w:hAnsi="Arial" w:cs="Arial"/>
                <w:b/>
                <w:bCs/>
                <w:color w:val="FFFFFF" w:themeColor="background1"/>
                <w:sz w:val="24"/>
                <w:szCs w:val="24"/>
              </w:rPr>
              <w:t>Description</w:t>
            </w:r>
          </w:p>
        </w:tc>
        <w:tc>
          <w:tcPr>
            <w:tcW w:w="4050" w:type="dxa"/>
            <w:shd w:val="clear" w:color="auto" w:fill="000000" w:themeFill="text1"/>
            <w:vAlign w:val="center"/>
          </w:tcPr>
          <w:p w14:paraId="5FFD6BFA" w14:textId="74AAE1A2" w:rsidR="00B120A6" w:rsidRPr="00757A6C" w:rsidRDefault="00D479C8" w:rsidP="001D3EF4">
            <w:pPr>
              <w:pStyle w:val="Sinespaciado"/>
              <w:jc w:val="center"/>
              <w:rPr>
                <w:rFonts w:ascii="Arial" w:hAnsi="Arial" w:cs="Arial"/>
                <w:b/>
                <w:bCs/>
                <w:color w:val="FFFFFF" w:themeColor="background1"/>
                <w:sz w:val="24"/>
                <w:szCs w:val="24"/>
              </w:rPr>
            </w:pPr>
            <w:r w:rsidRPr="00757A6C">
              <w:rPr>
                <w:rFonts w:ascii="Arial" w:hAnsi="Arial" w:cs="Arial"/>
                <w:b/>
                <w:bCs/>
                <w:color w:val="FFFFFF" w:themeColor="background1"/>
                <w:sz w:val="24"/>
                <w:szCs w:val="24"/>
              </w:rPr>
              <w:t xml:space="preserve">Where can this be seen in your </w:t>
            </w:r>
            <w:r w:rsidR="00D118D4" w:rsidRPr="00757A6C">
              <w:rPr>
                <w:rFonts w:ascii="Arial" w:hAnsi="Arial" w:cs="Arial"/>
                <w:b/>
                <w:bCs/>
                <w:color w:val="FFFFFF" w:themeColor="background1"/>
                <w:sz w:val="24"/>
                <w:szCs w:val="24"/>
              </w:rPr>
              <w:t xml:space="preserve">final personal project </w:t>
            </w:r>
            <w:r w:rsidRPr="00757A6C">
              <w:rPr>
                <w:rFonts w:ascii="Arial" w:hAnsi="Arial" w:cs="Arial"/>
                <w:b/>
                <w:bCs/>
                <w:color w:val="FFFFFF" w:themeColor="background1"/>
                <w:sz w:val="24"/>
                <w:szCs w:val="24"/>
              </w:rPr>
              <w:t>application?</w:t>
            </w:r>
          </w:p>
        </w:tc>
      </w:tr>
      <w:tr w:rsidR="00B120A6" w:rsidRPr="00757A6C" w14:paraId="675D9789" w14:textId="77777777" w:rsidTr="00D479C8">
        <w:trPr>
          <w:trHeight w:val="268"/>
        </w:trPr>
        <w:tc>
          <w:tcPr>
            <w:tcW w:w="1075" w:type="dxa"/>
            <w:vMerge w:val="restart"/>
            <w:vAlign w:val="center"/>
          </w:tcPr>
          <w:p w14:paraId="33E070BA" w14:textId="20D568D3" w:rsidR="00B120A6" w:rsidRPr="00757A6C" w:rsidRDefault="00B120A6" w:rsidP="00F12D4E">
            <w:pPr>
              <w:pStyle w:val="Sinespaciado"/>
              <w:rPr>
                <w:rFonts w:ascii="Arial" w:hAnsi="Arial" w:cs="Arial"/>
              </w:rPr>
            </w:pPr>
            <w:r w:rsidRPr="00757A6C">
              <w:rPr>
                <w:rFonts w:ascii="Arial" w:hAnsi="Arial" w:cs="Arial"/>
              </w:rPr>
              <w:t>JavaScript</w:t>
            </w:r>
          </w:p>
        </w:tc>
        <w:tc>
          <w:tcPr>
            <w:tcW w:w="3600" w:type="dxa"/>
            <w:vAlign w:val="center"/>
          </w:tcPr>
          <w:p w14:paraId="44517121" w14:textId="5E7BC784" w:rsidR="00B120A6" w:rsidRPr="00757A6C" w:rsidRDefault="005B27F5" w:rsidP="00F12D4E">
            <w:pPr>
              <w:pStyle w:val="Sinespaciado"/>
              <w:rPr>
                <w:rFonts w:ascii="Arial" w:hAnsi="Arial" w:cs="Arial"/>
              </w:rPr>
            </w:pPr>
            <w:r w:rsidRPr="00757A6C">
              <w:rPr>
                <w:rFonts w:ascii="Arial" w:hAnsi="Arial" w:cs="Arial"/>
              </w:rPr>
              <w:t>Used JavaScript for adding interactivity to the product listing, handling events like adding/removing items to the cart, and dynamically displaying data from JSON.</w:t>
            </w:r>
          </w:p>
        </w:tc>
        <w:tc>
          <w:tcPr>
            <w:tcW w:w="4050" w:type="dxa"/>
            <w:vAlign w:val="center"/>
          </w:tcPr>
          <w:p w14:paraId="036DC580" w14:textId="21BAF980" w:rsidR="00B120A6" w:rsidRPr="00757A6C" w:rsidRDefault="005B27F5" w:rsidP="00F12D4E">
            <w:pPr>
              <w:pStyle w:val="Sinespaciado"/>
              <w:rPr>
                <w:rFonts w:ascii="Arial" w:hAnsi="Arial" w:cs="Arial"/>
                <w:u w:val="single"/>
              </w:rPr>
            </w:pPr>
            <w:r w:rsidRPr="00757A6C">
              <w:rPr>
                <w:rFonts w:ascii="Arial" w:hAnsi="Arial" w:cs="Arial"/>
              </w:rPr>
              <w:t xml:space="preserve">JavaScript is used to handle product display and cart updates. For example, when an item is added to the cart, it triggers a JavaScript event that stores the product in </w:t>
            </w:r>
            <w:r w:rsidR="00171E5F" w:rsidRPr="00757A6C">
              <w:rPr>
                <w:rFonts w:ascii="Arial" w:hAnsi="Arial" w:cs="Arial"/>
              </w:rPr>
              <w:t>localStorage</w:t>
            </w:r>
            <w:r w:rsidRPr="00757A6C">
              <w:rPr>
                <w:rFonts w:ascii="Arial" w:hAnsi="Arial" w:cs="Arial"/>
              </w:rPr>
              <w:t>. When removing items, JavaScript dynamically updates the cart and re-renders it.</w:t>
            </w:r>
          </w:p>
        </w:tc>
      </w:tr>
      <w:tr w:rsidR="00B120A6" w:rsidRPr="00757A6C" w14:paraId="30896F47" w14:textId="77777777" w:rsidTr="00D479C8">
        <w:trPr>
          <w:trHeight w:val="268"/>
        </w:trPr>
        <w:tc>
          <w:tcPr>
            <w:tcW w:w="1075" w:type="dxa"/>
            <w:vMerge/>
            <w:vAlign w:val="center"/>
          </w:tcPr>
          <w:p w14:paraId="0D7C4B3C" w14:textId="77777777" w:rsidR="00B120A6" w:rsidRPr="00757A6C" w:rsidRDefault="00B120A6" w:rsidP="00F12D4E">
            <w:pPr>
              <w:pStyle w:val="Sinespaciado"/>
              <w:rPr>
                <w:rFonts w:ascii="Arial" w:hAnsi="Arial" w:cs="Arial"/>
              </w:rPr>
            </w:pPr>
          </w:p>
        </w:tc>
        <w:tc>
          <w:tcPr>
            <w:tcW w:w="3600" w:type="dxa"/>
            <w:vAlign w:val="center"/>
          </w:tcPr>
          <w:p w14:paraId="745F007E" w14:textId="3110E962" w:rsidR="00B120A6" w:rsidRPr="00757A6C" w:rsidRDefault="00242EC4" w:rsidP="00F12D4E">
            <w:pPr>
              <w:pStyle w:val="Sinespaciado"/>
              <w:rPr>
                <w:rFonts w:ascii="Arial" w:hAnsi="Arial" w:cs="Arial"/>
              </w:rPr>
            </w:pPr>
            <w:r>
              <w:rPr>
                <w:rFonts w:ascii="Arial" w:hAnsi="Arial" w:cs="Arial"/>
              </w:rPr>
              <w:t>I used JavaScript to reuse code efficiently</w:t>
            </w:r>
          </w:p>
        </w:tc>
        <w:tc>
          <w:tcPr>
            <w:tcW w:w="4050" w:type="dxa"/>
            <w:vAlign w:val="center"/>
          </w:tcPr>
          <w:p w14:paraId="7BA2D319" w14:textId="707E2A32" w:rsidR="00B120A6" w:rsidRPr="00757A6C" w:rsidRDefault="00242EC4" w:rsidP="00F12D4E">
            <w:pPr>
              <w:pStyle w:val="Sinespaciado"/>
              <w:rPr>
                <w:rFonts w:ascii="Arial" w:hAnsi="Arial" w:cs="Arial"/>
              </w:rPr>
            </w:pPr>
            <w:r w:rsidRPr="00242EC4">
              <w:rPr>
                <w:rFonts w:ascii="Arial" w:hAnsi="Arial" w:cs="Arial"/>
              </w:rPr>
              <w:t xml:space="preserve">The </w:t>
            </w:r>
            <w:proofErr w:type="spellStart"/>
            <w:proofErr w:type="gramStart"/>
            <w:r w:rsidRPr="00242EC4">
              <w:rPr>
                <w:rFonts w:ascii="Arial" w:hAnsi="Arial" w:cs="Arial"/>
              </w:rPr>
              <w:t>loadHeaderFoo</w:t>
            </w:r>
            <w:r>
              <w:rPr>
                <w:rFonts w:ascii="Arial" w:hAnsi="Arial" w:cs="Arial"/>
              </w:rPr>
              <w:t>ter</w:t>
            </w:r>
            <w:proofErr w:type="spellEnd"/>
            <w:r>
              <w:rPr>
                <w:rFonts w:ascii="Arial" w:hAnsi="Arial" w:cs="Arial"/>
              </w:rPr>
              <w:t>(</w:t>
            </w:r>
            <w:proofErr w:type="gramEnd"/>
            <w:r>
              <w:rPr>
                <w:rFonts w:ascii="Arial" w:hAnsi="Arial" w:cs="Arial"/>
              </w:rPr>
              <w:t>) function is called in app.js</w:t>
            </w:r>
            <w:r w:rsidRPr="00242EC4">
              <w:rPr>
                <w:rFonts w:ascii="Arial" w:hAnsi="Arial" w:cs="Arial"/>
              </w:rPr>
              <w:t xml:space="preserve"> to inject consistent header/footer HTML (from /partials/header.html and /partials/footer.html) into every page. Verified by inspecting the #header and #footer elements in the DOM.</w:t>
            </w:r>
          </w:p>
        </w:tc>
      </w:tr>
      <w:tr w:rsidR="00B120A6" w:rsidRPr="00757A6C" w14:paraId="3BB6C731" w14:textId="77777777" w:rsidTr="00D479C8">
        <w:trPr>
          <w:trHeight w:val="268"/>
        </w:trPr>
        <w:tc>
          <w:tcPr>
            <w:tcW w:w="1075" w:type="dxa"/>
            <w:vMerge/>
            <w:vAlign w:val="center"/>
          </w:tcPr>
          <w:p w14:paraId="6CF973C6" w14:textId="77777777" w:rsidR="00B120A6" w:rsidRPr="00757A6C" w:rsidRDefault="00B120A6" w:rsidP="00F12D4E">
            <w:pPr>
              <w:pStyle w:val="Sinespaciado"/>
              <w:rPr>
                <w:rFonts w:ascii="Arial" w:hAnsi="Arial" w:cs="Arial"/>
              </w:rPr>
            </w:pPr>
          </w:p>
        </w:tc>
        <w:tc>
          <w:tcPr>
            <w:tcW w:w="3600" w:type="dxa"/>
            <w:vAlign w:val="center"/>
          </w:tcPr>
          <w:p w14:paraId="38DB76BB" w14:textId="1DECA1D6" w:rsidR="00B120A6" w:rsidRPr="00757A6C" w:rsidRDefault="00B120A6" w:rsidP="00F12D4E">
            <w:pPr>
              <w:pStyle w:val="Sinespaciado"/>
              <w:rPr>
                <w:rFonts w:ascii="Arial" w:hAnsi="Arial" w:cs="Arial"/>
              </w:rPr>
            </w:pPr>
          </w:p>
        </w:tc>
        <w:tc>
          <w:tcPr>
            <w:tcW w:w="4050" w:type="dxa"/>
            <w:vAlign w:val="center"/>
          </w:tcPr>
          <w:p w14:paraId="5666AAE4" w14:textId="77777777" w:rsidR="00B120A6" w:rsidRPr="00757A6C" w:rsidRDefault="00B120A6" w:rsidP="00F12D4E">
            <w:pPr>
              <w:pStyle w:val="Sinespaciado"/>
              <w:rPr>
                <w:rFonts w:ascii="Arial" w:hAnsi="Arial" w:cs="Arial"/>
              </w:rPr>
            </w:pPr>
          </w:p>
        </w:tc>
      </w:tr>
      <w:tr w:rsidR="00B120A6" w:rsidRPr="00757A6C" w14:paraId="40101CB6" w14:textId="77777777" w:rsidTr="00D479C8">
        <w:trPr>
          <w:trHeight w:val="279"/>
        </w:trPr>
        <w:tc>
          <w:tcPr>
            <w:tcW w:w="1075" w:type="dxa"/>
            <w:vMerge w:val="restart"/>
            <w:vAlign w:val="center"/>
          </w:tcPr>
          <w:p w14:paraId="0C8B436E" w14:textId="4ABF1199" w:rsidR="00B120A6" w:rsidRPr="00757A6C" w:rsidRDefault="00B120A6" w:rsidP="00F12D4E">
            <w:pPr>
              <w:pStyle w:val="Sinespaciado"/>
              <w:rPr>
                <w:rFonts w:ascii="Arial" w:hAnsi="Arial" w:cs="Arial"/>
              </w:rPr>
            </w:pPr>
            <w:r w:rsidRPr="00757A6C">
              <w:rPr>
                <w:rFonts w:ascii="Arial" w:hAnsi="Arial" w:cs="Arial"/>
              </w:rPr>
              <w:t>Third-party APIs</w:t>
            </w:r>
          </w:p>
        </w:tc>
        <w:tc>
          <w:tcPr>
            <w:tcW w:w="3600" w:type="dxa"/>
            <w:vAlign w:val="center"/>
          </w:tcPr>
          <w:p w14:paraId="55A69293" w14:textId="0686EE3D" w:rsidR="00B120A6" w:rsidRPr="00757A6C" w:rsidRDefault="005B27F5" w:rsidP="00F12D4E">
            <w:pPr>
              <w:pStyle w:val="Sinespaciado"/>
              <w:rPr>
                <w:rFonts w:ascii="Arial" w:hAnsi="Arial" w:cs="Arial"/>
              </w:rPr>
            </w:pPr>
            <w:r w:rsidRPr="00757A6C">
              <w:rPr>
                <w:rFonts w:ascii="Arial" w:hAnsi="Arial" w:cs="Arial"/>
              </w:rPr>
              <w:t>Integrated a third-party API to fetch product data and display it on the website.</w:t>
            </w:r>
          </w:p>
        </w:tc>
        <w:tc>
          <w:tcPr>
            <w:tcW w:w="4050" w:type="dxa"/>
            <w:vAlign w:val="center"/>
          </w:tcPr>
          <w:p w14:paraId="7251F368" w14:textId="32D4C3A3" w:rsidR="00B120A6" w:rsidRPr="00757A6C" w:rsidRDefault="005B27F5" w:rsidP="00F12D4E">
            <w:pPr>
              <w:pStyle w:val="Sinespaciado"/>
              <w:rPr>
                <w:rFonts w:ascii="Arial" w:hAnsi="Arial" w:cs="Arial"/>
              </w:rPr>
            </w:pPr>
            <w:r w:rsidRPr="00757A6C">
              <w:rPr>
                <w:rFonts w:ascii="Arial" w:hAnsi="Arial" w:cs="Arial"/>
              </w:rPr>
              <w:t>The product data is fetched using an API call to a JSON file, which is processed and displayed using JavaScript. This is seen on the homepage where products are displayed dynamically based on the data returned from the API.</w:t>
            </w:r>
          </w:p>
        </w:tc>
      </w:tr>
      <w:tr w:rsidR="00B120A6" w:rsidRPr="00757A6C" w14:paraId="6D2AF8E4" w14:textId="77777777" w:rsidTr="00D479C8">
        <w:trPr>
          <w:trHeight w:val="279"/>
        </w:trPr>
        <w:tc>
          <w:tcPr>
            <w:tcW w:w="1075" w:type="dxa"/>
            <w:vMerge/>
            <w:vAlign w:val="center"/>
          </w:tcPr>
          <w:p w14:paraId="4BC130E3" w14:textId="77777777" w:rsidR="00B120A6" w:rsidRPr="00757A6C" w:rsidRDefault="00B120A6" w:rsidP="00F12D4E">
            <w:pPr>
              <w:pStyle w:val="Sinespaciado"/>
              <w:rPr>
                <w:rFonts w:ascii="Arial" w:hAnsi="Arial" w:cs="Arial"/>
              </w:rPr>
            </w:pPr>
          </w:p>
        </w:tc>
        <w:tc>
          <w:tcPr>
            <w:tcW w:w="3600" w:type="dxa"/>
            <w:vAlign w:val="center"/>
          </w:tcPr>
          <w:p w14:paraId="4D7D49A8" w14:textId="1669A70F" w:rsidR="00B120A6" w:rsidRPr="00757A6C" w:rsidRDefault="00B120A6" w:rsidP="00F12D4E">
            <w:pPr>
              <w:pStyle w:val="Sinespaciado"/>
              <w:rPr>
                <w:rFonts w:ascii="Arial" w:hAnsi="Arial" w:cs="Arial"/>
              </w:rPr>
            </w:pPr>
          </w:p>
        </w:tc>
        <w:tc>
          <w:tcPr>
            <w:tcW w:w="4050" w:type="dxa"/>
            <w:vAlign w:val="center"/>
          </w:tcPr>
          <w:p w14:paraId="5A7FA006" w14:textId="77777777" w:rsidR="00B120A6" w:rsidRPr="00757A6C" w:rsidRDefault="00B120A6" w:rsidP="00F12D4E">
            <w:pPr>
              <w:pStyle w:val="Sinespaciado"/>
              <w:rPr>
                <w:rFonts w:ascii="Arial" w:hAnsi="Arial" w:cs="Arial"/>
              </w:rPr>
            </w:pPr>
          </w:p>
        </w:tc>
      </w:tr>
      <w:tr w:rsidR="00B120A6" w:rsidRPr="00757A6C" w14:paraId="70BB5837" w14:textId="77777777" w:rsidTr="00D479C8">
        <w:trPr>
          <w:trHeight w:val="279"/>
        </w:trPr>
        <w:tc>
          <w:tcPr>
            <w:tcW w:w="1075" w:type="dxa"/>
            <w:vMerge/>
            <w:vAlign w:val="center"/>
          </w:tcPr>
          <w:p w14:paraId="249B468E" w14:textId="77777777" w:rsidR="00B120A6" w:rsidRPr="00757A6C" w:rsidRDefault="00B120A6" w:rsidP="00F12D4E">
            <w:pPr>
              <w:pStyle w:val="Sinespaciado"/>
              <w:rPr>
                <w:rFonts w:ascii="Arial" w:hAnsi="Arial" w:cs="Arial"/>
              </w:rPr>
            </w:pPr>
          </w:p>
        </w:tc>
        <w:tc>
          <w:tcPr>
            <w:tcW w:w="3600" w:type="dxa"/>
            <w:vAlign w:val="center"/>
          </w:tcPr>
          <w:p w14:paraId="73EE75A6" w14:textId="161AF8C1" w:rsidR="00B120A6" w:rsidRPr="00757A6C" w:rsidRDefault="00B120A6" w:rsidP="00F12D4E">
            <w:pPr>
              <w:pStyle w:val="Sinespaciado"/>
              <w:rPr>
                <w:rFonts w:ascii="Arial" w:hAnsi="Arial" w:cs="Arial"/>
              </w:rPr>
            </w:pPr>
          </w:p>
        </w:tc>
        <w:tc>
          <w:tcPr>
            <w:tcW w:w="4050" w:type="dxa"/>
            <w:vAlign w:val="center"/>
          </w:tcPr>
          <w:p w14:paraId="1E2446C3" w14:textId="77777777" w:rsidR="00B120A6" w:rsidRPr="00757A6C" w:rsidRDefault="00B120A6" w:rsidP="00F12D4E">
            <w:pPr>
              <w:pStyle w:val="Sinespaciado"/>
              <w:rPr>
                <w:rFonts w:ascii="Arial" w:hAnsi="Arial" w:cs="Arial"/>
              </w:rPr>
            </w:pPr>
          </w:p>
        </w:tc>
      </w:tr>
      <w:tr w:rsidR="00B120A6" w:rsidRPr="00757A6C" w14:paraId="3834E747" w14:textId="77777777" w:rsidTr="00D479C8">
        <w:trPr>
          <w:trHeight w:val="279"/>
        </w:trPr>
        <w:tc>
          <w:tcPr>
            <w:tcW w:w="1075" w:type="dxa"/>
            <w:vMerge w:val="restart"/>
            <w:vAlign w:val="center"/>
          </w:tcPr>
          <w:p w14:paraId="5E342AB8" w14:textId="23E2FEA7" w:rsidR="00B120A6" w:rsidRPr="00757A6C" w:rsidRDefault="00B120A6" w:rsidP="00F12D4E">
            <w:pPr>
              <w:pStyle w:val="Sinespaciado"/>
              <w:rPr>
                <w:rFonts w:ascii="Arial" w:hAnsi="Arial" w:cs="Arial"/>
              </w:rPr>
            </w:pPr>
            <w:r w:rsidRPr="00757A6C">
              <w:rPr>
                <w:rFonts w:ascii="Arial" w:hAnsi="Arial" w:cs="Arial"/>
              </w:rPr>
              <w:t>JSON</w:t>
            </w:r>
          </w:p>
        </w:tc>
        <w:tc>
          <w:tcPr>
            <w:tcW w:w="360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27F5" w:rsidRPr="00757A6C" w14:paraId="7B29CC44" w14:textId="77777777" w:rsidTr="005B27F5">
              <w:trPr>
                <w:tblCellSpacing w:w="15" w:type="dxa"/>
              </w:trPr>
              <w:tc>
                <w:tcPr>
                  <w:tcW w:w="0" w:type="auto"/>
                  <w:vAlign w:val="center"/>
                  <w:hideMark/>
                </w:tcPr>
                <w:p w14:paraId="167AAC1F" w14:textId="77777777" w:rsidR="005B27F5" w:rsidRPr="00757A6C" w:rsidRDefault="005B27F5" w:rsidP="005B27F5">
                  <w:pPr>
                    <w:spacing w:after="0" w:line="240" w:lineRule="auto"/>
                    <w:rPr>
                      <w:rFonts w:ascii="Arial" w:eastAsia="Times New Roman" w:hAnsi="Arial" w:cs="Arial"/>
                      <w:sz w:val="24"/>
                      <w:szCs w:val="24"/>
                      <w:lang w:val="es-CO" w:eastAsia="es-CO"/>
                    </w:rPr>
                  </w:pPr>
                </w:p>
              </w:tc>
            </w:tr>
          </w:tbl>
          <w:p w14:paraId="0D8E56F3" w14:textId="77777777" w:rsidR="005B27F5" w:rsidRPr="00757A6C" w:rsidRDefault="005B27F5" w:rsidP="005B27F5">
            <w:pPr>
              <w:rPr>
                <w:rFonts w:ascii="Arial" w:eastAsia="Times New Roman" w:hAnsi="Arial" w:cs="Arial"/>
                <w:vanish/>
                <w:sz w:val="24"/>
                <w:szCs w:val="24"/>
                <w:lang w:val="es-CO"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4"/>
            </w:tblGrid>
            <w:tr w:rsidR="005B27F5" w:rsidRPr="00757A6C" w14:paraId="2B4C8440" w14:textId="77777777" w:rsidTr="005B27F5">
              <w:trPr>
                <w:tblCellSpacing w:w="15" w:type="dxa"/>
              </w:trPr>
              <w:tc>
                <w:tcPr>
                  <w:tcW w:w="0" w:type="auto"/>
                  <w:vAlign w:val="center"/>
                  <w:hideMark/>
                </w:tcPr>
                <w:p w14:paraId="28AA60B3" w14:textId="77777777" w:rsidR="005B27F5" w:rsidRPr="00757A6C" w:rsidRDefault="005B27F5" w:rsidP="005B27F5">
                  <w:pPr>
                    <w:spacing w:after="0" w:line="240" w:lineRule="auto"/>
                    <w:rPr>
                      <w:rFonts w:ascii="Arial" w:eastAsia="Times New Roman" w:hAnsi="Arial" w:cs="Arial"/>
                      <w:lang w:eastAsia="es-CO"/>
                    </w:rPr>
                  </w:pPr>
                  <w:r w:rsidRPr="00757A6C">
                    <w:rPr>
                      <w:rFonts w:ascii="Arial" w:eastAsia="Times New Roman" w:hAnsi="Arial" w:cs="Arial"/>
                      <w:lang w:eastAsia="es-CO"/>
                    </w:rPr>
                    <w:t>Used JSON to store and process product data, as well as the cart state.</w:t>
                  </w:r>
                </w:p>
              </w:tc>
            </w:tr>
          </w:tbl>
          <w:p w14:paraId="1257AEB0" w14:textId="16C544C3" w:rsidR="00B120A6" w:rsidRPr="00757A6C" w:rsidRDefault="00B120A6" w:rsidP="00F12D4E">
            <w:pPr>
              <w:pStyle w:val="Sinespaciado"/>
              <w:rPr>
                <w:rFonts w:ascii="Arial" w:hAnsi="Arial" w:cs="Arial"/>
              </w:rPr>
            </w:pPr>
          </w:p>
        </w:tc>
        <w:tc>
          <w:tcPr>
            <w:tcW w:w="4050" w:type="dxa"/>
            <w:vAlign w:val="center"/>
          </w:tcPr>
          <w:p w14:paraId="48D5413F" w14:textId="4A06B9E7" w:rsidR="00B120A6" w:rsidRPr="00757A6C" w:rsidRDefault="005B27F5" w:rsidP="00F12D4E">
            <w:pPr>
              <w:pStyle w:val="Sinespaciado"/>
              <w:rPr>
                <w:rFonts w:ascii="Arial" w:hAnsi="Arial" w:cs="Arial"/>
              </w:rPr>
            </w:pPr>
            <w:r w:rsidRPr="00757A6C">
              <w:rPr>
                <w:rFonts w:ascii="Arial" w:hAnsi="Arial" w:cs="Arial"/>
              </w:rPr>
              <w:t xml:space="preserve">JSON is used to structure the data from the API and to save the cart information in </w:t>
            </w:r>
            <w:proofErr w:type="spellStart"/>
            <w:r w:rsidR="00171E5F" w:rsidRPr="00757A6C">
              <w:rPr>
                <w:rFonts w:ascii="Arial" w:hAnsi="Arial" w:cs="Arial"/>
              </w:rPr>
              <w:t>localStorage</w:t>
            </w:r>
            <w:proofErr w:type="spellEnd"/>
            <w:r w:rsidRPr="00757A6C">
              <w:rPr>
                <w:rFonts w:ascii="Arial" w:hAnsi="Arial" w:cs="Arial"/>
              </w:rPr>
              <w:t>. The cart data is retrieved from local storage and displayed on the cart page.</w:t>
            </w:r>
          </w:p>
        </w:tc>
      </w:tr>
      <w:tr w:rsidR="00B120A6" w:rsidRPr="00757A6C" w14:paraId="4D539605" w14:textId="77777777" w:rsidTr="00D479C8">
        <w:trPr>
          <w:trHeight w:val="268"/>
        </w:trPr>
        <w:tc>
          <w:tcPr>
            <w:tcW w:w="1075" w:type="dxa"/>
            <w:vMerge/>
            <w:vAlign w:val="center"/>
          </w:tcPr>
          <w:p w14:paraId="452A49C9" w14:textId="47EE814B" w:rsidR="00B120A6" w:rsidRPr="00757A6C" w:rsidRDefault="00B120A6" w:rsidP="00F12D4E">
            <w:pPr>
              <w:pStyle w:val="Sinespaciado"/>
              <w:rPr>
                <w:rFonts w:ascii="Arial" w:hAnsi="Arial" w:cs="Arial"/>
              </w:rPr>
            </w:pPr>
          </w:p>
        </w:tc>
        <w:tc>
          <w:tcPr>
            <w:tcW w:w="3600" w:type="dxa"/>
            <w:vAlign w:val="center"/>
          </w:tcPr>
          <w:p w14:paraId="025D6B6E" w14:textId="47C4C749" w:rsidR="00B120A6" w:rsidRPr="00757A6C" w:rsidRDefault="00B120A6" w:rsidP="00F12D4E">
            <w:pPr>
              <w:pStyle w:val="Sinespaciado"/>
              <w:rPr>
                <w:rFonts w:ascii="Arial" w:hAnsi="Arial" w:cs="Arial"/>
              </w:rPr>
            </w:pPr>
          </w:p>
        </w:tc>
        <w:tc>
          <w:tcPr>
            <w:tcW w:w="4050" w:type="dxa"/>
            <w:vAlign w:val="center"/>
          </w:tcPr>
          <w:p w14:paraId="54EF1268" w14:textId="77777777" w:rsidR="00B120A6" w:rsidRPr="00757A6C" w:rsidRDefault="00B120A6" w:rsidP="00F12D4E">
            <w:pPr>
              <w:pStyle w:val="Sinespaciado"/>
              <w:rPr>
                <w:rFonts w:ascii="Arial" w:hAnsi="Arial" w:cs="Arial"/>
              </w:rPr>
            </w:pPr>
          </w:p>
        </w:tc>
      </w:tr>
      <w:tr w:rsidR="00B120A6" w:rsidRPr="00757A6C" w14:paraId="35042888" w14:textId="77777777" w:rsidTr="00D479C8">
        <w:trPr>
          <w:trHeight w:val="268"/>
        </w:trPr>
        <w:tc>
          <w:tcPr>
            <w:tcW w:w="1075" w:type="dxa"/>
            <w:vMerge/>
            <w:vAlign w:val="center"/>
          </w:tcPr>
          <w:p w14:paraId="693C477C" w14:textId="77777777" w:rsidR="00B120A6" w:rsidRPr="00757A6C" w:rsidRDefault="00B120A6" w:rsidP="00F12D4E">
            <w:pPr>
              <w:pStyle w:val="Sinespaciado"/>
              <w:rPr>
                <w:rFonts w:ascii="Arial" w:hAnsi="Arial" w:cs="Arial"/>
              </w:rPr>
            </w:pPr>
          </w:p>
        </w:tc>
        <w:tc>
          <w:tcPr>
            <w:tcW w:w="3600" w:type="dxa"/>
            <w:vAlign w:val="center"/>
          </w:tcPr>
          <w:p w14:paraId="488F4281" w14:textId="05C73BDB" w:rsidR="00B120A6" w:rsidRPr="00757A6C" w:rsidRDefault="00B120A6" w:rsidP="00F12D4E">
            <w:pPr>
              <w:pStyle w:val="Sinespaciado"/>
              <w:rPr>
                <w:rFonts w:ascii="Arial" w:hAnsi="Arial" w:cs="Arial"/>
              </w:rPr>
            </w:pPr>
          </w:p>
        </w:tc>
        <w:tc>
          <w:tcPr>
            <w:tcW w:w="4050" w:type="dxa"/>
            <w:vAlign w:val="center"/>
          </w:tcPr>
          <w:p w14:paraId="3AF71C44" w14:textId="77777777" w:rsidR="00B120A6" w:rsidRPr="00757A6C" w:rsidRDefault="00B120A6" w:rsidP="00F12D4E">
            <w:pPr>
              <w:pStyle w:val="Sinespaciado"/>
              <w:rPr>
                <w:rFonts w:ascii="Arial" w:hAnsi="Arial" w:cs="Arial"/>
              </w:rPr>
            </w:pPr>
          </w:p>
        </w:tc>
      </w:tr>
      <w:tr w:rsidR="00B120A6" w:rsidRPr="00757A6C" w14:paraId="621F30FE" w14:textId="77777777" w:rsidTr="00D479C8">
        <w:trPr>
          <w:trHeight w:val="268"/>
        </w:trPr>
        <w:tc>
          <w:tcPr>
            <w:tcW w:w="1075" w:type="dxa"/>
            <w:vMerge w:val="restart"/>
            <w:vAlign w:val="center"/>
          </w:tcPr>
          <w:p w14:paraId="7B93BC59" w14:textId="01290DB1" w:rsidR="00B120A6" w:rsidRPr="00757A6C" w:rsidRDefault="00B120A6" w:rsidP="00F12D4E">
            <w:pPr>
              <w:pStyle w:val="Sinespaciado"/>
              <w:rPr>
                <w:rFonts w:ascii="Arial" w:hAnsi="Arial" w:cs="Arial"/>
              </w:rPr>
            </w:pPr>
            <w:r w:rsidRPr="00757A6C">
              <w:rPr>
                <w:rFonts w:ascii="Arial" w:hAnsi="Arial" w:cs="Arial"/>
              </w:rPr>
              <w:t>CSS</w:t>
            </w:r>
          </w:p>
        </w:tc>
        <w:tc>
          <w:tcPr>
            <w:tcW w:w="3600" w:type="dxa"/>
            <w:vAlign w:val="center"/>
          </w:tcPr>
          <w:p w14:paraId="6DADA574" w14:textId="36FBAF67" w:rsidR="00B120A6" w:rsidRPr="00757A6C" w:rsidRDefault="00171E5F" w:rsidP="00F12D4E">
            <w:pPr>
              <w:pStyle w:val="Sinespaciado"/>
              <w:rPr>
                <w:rFonts w:ascii="Arial" w:hAnsi="Arial" w:cs="Arial"/>
              </w:rPr>
            </w:pPr>
            <w:r w:rsidRPr="00757A6C">
              <w:rPr>
                <w:rFonts w:ascii="Arial" w:hAnsi="Arial" w:cs="Arial"/>
              </w:rPr>
              <w:t xml:space="preserve">I spend a lot of time giving good styles to the product categories </w:t>
            </w:r>
            <w:r w:rsidRPr="00757A6C">
              <w:rPr>
                <w:rFonts w:ascii="Arial" w:hAnsi="Arial" w:cs="Arial"/>
              </w:rPr>
              <w:lastRenderedPageBreak/>
              <w:t xml:space="preserve">because I wanted the home page of the app to look really good. </w:t>
            </w:r>
            <w:proofErr w:type="gramStart"/>
            <w:r w:rsidRPr="00757A6C">
              <w:rPr>
                <w:rFonts w:ascii="Arial" w:hAnsi="Arial" w:cs="Arial"/>
              </w:rPr>
              <w:t>It’s</w:t>
            </w:r>
            <w:proofErr w:type="gramEnd"/>
            <w:r w:rsidRPr="00757A6C">
              <w:rPr>
                <w:rFonts w:ascii="Arial" w:hAnsi="Arial" w:cs="Arial"/>
              </w:rPr>
              <w:t xml:space="preserve"> help me to </w:t>
            </w:r>
            <w:proofErr w:type="spellStart"/>
            <w:r w:rsidRPr="00757A6C">
              <w:rPr>
                <w:rFonts w:ascii="Arial" w:hAnsi="Arial" w:cs="Arial"/>
              </w:rPr>
              <w:t>undertand</w:t>
            </w:r>
            <w:proofErr w:type="spellEnd"/>
            <w:r w:rsidRPr="00757A6C">
              <w:rPr>
                <w:rFonts w:ascii="Arial" w:hAnsi="Arial" w:cs="Arial"/>
              </w:rPr>
              <w:t xml:space="preserve"> the importance of Id in HTML elements.</w:t>
            </w:r>
          </w:p>
        </w:tc>
        <w:tc>
          <w:tcPr>
            <w:tcW w:w="4050" w:type="dxa"/>
            <w:vAlign w:val="center"/>
          </w:tcPr>
          <w:p w14:paraId="39B14E8C" w14:textId="1FA21A05" w:rsidR="00B120A6" w:rsidRPr="00757A6C" w:rsidRDefault="00171E5F" w:rsidP="00F12D4E">
            <w:pPr>
              <w:pStyle w:val="Sinespaciado"/>
              <w:rPr>
                <w:rFonts w:ascii="Arial" w:hAnsi="Arial" w:cs="Arial"/>
              </w:rPr>
            </w:pPr>
            <w:r w:rsidRPr="00757A6C">
              <w:rPr>
                <w:rFonts w:ascii="Arial" w:hAnsi="Arial" w:cs="Arial"/>
              </w:rPr>
              <w:lastRenderedPageBreak/>
              <w:t>To see the results, it’s on the main page of the app.</w:t>
            </w:r>
          </w:p>
        </w:tc>
      </w:tr>
      <w:tr w:rsidR="00B120A6" w:rsidRPr="00757A6C" w14:paraId="6A9ADAD4" w14:textId="77777777" w:rsidTr="00D479C8">
        <w:trPr>
          <w:trHeight w:val="268"/>
        </w:trPr>
        <w:tc>
          <w:tcPr>
            <w:tcW w:w="1075" w:type="dxa"/>
            <w:vMerge/>
            <w:vAlign w:val="center"/>
          </w:tcPr>
          <w:p w14:paraId="61A75BD6" w14:textId="77777777" w:rsidR="00B120A6" w:rsidRPr="00757A6C" w:rsidRDefault="00B120A6" w:rsidP="00F12D4E">
            <w:pPr>
              <w:pStyle w:val="Sinespaciado"/>
              <w:rPr>
                <w:rFonts w:ascii="Arial" w:hAnsi="Arial" w:cs="Arial"/>
              </w:rPr>
            </w:pPr>
          </w:p>
        </w:tc>
        <w:tc>
          <w:tcPr>
            <w:tcW w:w="3600" w:type="dxa"/>
            <w:vAlign w:val="center"/>
          </w:tcPr>
          <w:p w14:paraId="6C7AF93B" w14:textId="58360E4E" w:rsidR="00B120A6" w:rsidRPr="00757A6C" w:rsidRDefault="0018467E" w:rsidP="00F12D4E">
            <w:pPr>
              <w:pStyle w:val="Sinespaciado"/>
              <w:rPr>
                <w:rFonts w:ascii="Arial" w:hAnsi="Arial" w:cs="Arial"/>
              </w:rPr>
            </w:pPr>
            <w:r>
              <w:rPr>
                <w:rFonts w:ascii="Arial" w:hAnsi="Arial" w:cs="Arial"/>
              </w:rPr>
              <w:t xml:space="preserve">I used </w:t>
            </w:r>
            <w:r w:rsidRPr="0018467E">
              <w:rPr>
                <w:rFonts w:ascii="Arial" w:hAnsi="Arial" w:cs="Arial"/>
              </w:rPr>
              <w:t>pseudo-class</w:t>
            </w:r>
            <w:r>
              <w:rPr>
                <w:rFonts w:ascii="Arial" w:hAnsi="Arial" w:cs="Arial"/>
              </w:rPr>
              <w:t xml:space="preserve"> to give better visualization when the user want to complete the registration</w:t>
            </w:r>
            <w:bookmarkStart w:id="0" w:name="_GoBack"/>
            <w:bookmarkEnd w:id="0"/>
          </w:p>
        </w:tc>
        <w:tc>
          <w:tcPr>
            <w:tcW w:w="4050" w:type="dxa"/>
            <w:vAlign w:val="center"/>
          </w:tcPr>
          <w:p w14:paraId="44B83A21" w14:textId="78275B4A" w:rsidR="00B120A6" w:rsidRPr="00757A6C" w:rsidRDefault="0018467E" w:rsidP="00F12D4E">
            <w:pPr>
              <w:pStyle w:val="Sinespaciado"/>
              <w:rPr>
                <w:rFonts w:ascii="Arial" w:hAnsi="Arial" w:cs="Arial"/>
              </w:rPr>
            </w:pPr>
            <w:r w:rsidRPr="0018467E">
              <w:rPr>
                <w:rFonts w:ascii="Arial" w:hAnsi="Arial" w:cs="Arial"/>
              </w:rPr>
              <w:t>Focus Management: Input field styling in register.css with :focus pseudo-class</w:t>
            </w:r>
          </w:p>
        </w:tc>
      </w:tr>
      <w:tr w:rsidR="00B120A6" w:rsidRPr="00757A6C" w14:paraId="73620E03" w14:textId="77777777" w:rsidTr="00D479C8">
        <w:trPr>
          <w:trHeight w:val="268"/>
        </w:trPr>
        <w:tc>
          <w:tcPr>
            <w:tcW w:w="1075" w:type="dxa"/>
            <w:vMerge/>
            <w:vAlign w:val="center"/>
          </w:tcPr>
          <w:p w14:paraId="51C9E4DC" w14:textId="77777777" w:rsidR="00B120A6" w:rsidRPr="00757A6C" w:rsidRDefault="00B120A6" w:rsidP="00F12D4E">
            <w:pPr>
              <w:pStyle w:val="Sinespaciado"/>
              <w:rPr>
                <w:rFonts w:ascii="Arial" w:hAnsi="Arial" w:cs="Arial"/>
              </w:rPr>
            </w:pPr>
          </w:p>
        </w:tc>
        <w:tc>
          <w:tcPr>
            <w:tcW w:w="3600" w:type="dxa"/>
            <w:vAlign w:val="center"/>
          </w:tcPr>
          <w:p w14:paraId="495DB0B3" w14:textId="7144E5AA" w:rsidR="00B120A6" w:rsidRPr="00757A6C" w:rsidRDefault="00B120A6" w:rsidP="00F12D4E">
            <w:pPr>
              <w:pStyle w:val="Sinespaciado"/>
              <w:rPr>
                <w:rFonts w:ascii="Arial" w:hAnsi="Arial" w:cs="Arial"/>
              </w:rPr>
            </w:pPr>
          </w:p>
        </w:tc>
        <w:tc>
          <w:tcPr>
            <w:tcW w:w="4050" w:type="dxa"/>
            <w:vAlign w:val="center"/>
          </w:tcPr>
          <w:p w14:paraId="2A50A8A2" w14:textId="77777777" w:rsidR="00B120A6" w:rsidRPr="00757A6C" w:rsidRDefault="00B120A6" w:rsidP="00F12D4E">
            <w:pPr>
              <w:pStyle w:val="Sinespaciado"/>
              <w:rPr>
                <w:rFonts w:ascii="Arial" w:hAnsi="Arial" w:cs="Arial"/>
              </w:rPr>
            </w:pPr>
          </w:p>
        </w:tc>
      </w:tr>
      <w:tr w:rsidR="00B120A6" w:rsidRPr="00757A6C" w14:paraId="2282CD2B" w14:textId="77777777" w:rsidTr="00D479C8">
        <w:trPr>
          <w:trHeight w:val="279"/>
        </w:trPr>
        <w:tc>
          <w:tcPr>
            <w:tcW w:w="1075" w:type="dxa"/>
            <w:vMerge w:val="restart"/>
            <w:vAlign w:val="center"/>
          </w:tcPr>
          <w:p w14:paraId="1AAF16E9" w14:textId="4497930C" w:rsidR="00B120A6" w:rsidRPr="00757A6C" w:rsidRDefault="00B120A6" w:rsidP="003D3268">
            <w:pPr>
              <w:pStyle w:val="Sinespaciado"/>
              <w:rPr>
                <w:rFonts w:ascii="Arial" w:hAnsi="Arial" w:cs="Arial"/>
              </w:rPr>
            </w:pPr>
            <w:r w:rsidRPr="00757A6C">
              <w:rPr>
                <w:rFonts w:ascii="Arial" w:hAnsi="Arial" w:cs="Arial"/>
              </w:rPr>
              <w:t>Events</w:t>
            </w:r>
          </w:p>
        </w:tc>
        <w:tc>
          <w:tcPr>
            <w:tcW w:w="360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27F5" w:rsidRPr="00757A6C" w14:paraId="5801A0AF" w14:textId="77777777" w:rsidTr="005B27F5">
              <w:trPr>
                <w:tblCellSpacing w:w="15" w:type="dxa"/>
              </w:trPr>
              <w:tc>
                <w:tcPr>
                  <w:tcW w:w="0" w:type="auto"/>
                  <w:vAlign w:val="center"/>
                  <w:hideMark/>
                </w:tcPr>
                <w:p w14:paraId="6379F039" w14:textId="77777777" w:rsidR="005B27F5" w:rsidRPr="00757A6C" w:rsidRDefault="005B27F5" w:rsidP="005B27F5">
                  <w:pPr>
                    <w:spacing w:after="0" w:line="240" w:lineRule="auto"/>
                    <w:rPr>
                      <w:rFonts w:ascii="Arial" w:eastAsia="Times New Roman" w:hAnsi="Arial" w:cs="Arial"/>
                      <w:sz w:val="24"/>
                      <w:szCs w:val="24"/>
                      <w:lang w:val="es-CO" w:eastAsia="es-CO"/>
                    </w:rPr>
                  </w:pPr>
                </w:p>
              </w:tc>
            </w:tr>
          </w:tbl>
          <w:p w14:paraId="517E3B94" w14:textId="77777777" w:rsidR="005B27F5" w:rsidRPr="00757A6C" w:rsidRDefault="005B27F5" w:rsidP="005B27F5">
            <w:pPr>
              <w:rPr>
                <w:rFonts w:ascii="Arial" w:eastAsia="Times New Roman" w:hAnsi="Arial" w:cs="Arial"/>
                <w:vanish/>
                <w:sz w:val="24"/>
                <w:szCs w:val="24"/>
                <w:lang w:val="es-CO"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4"/>
            </w:tblGrid>
            <w:tr w:rsidR="005B27F5" w:rsidRPr="00757A6C" w14:paraId="5FF1432E" w14:textId="77777777" w:rsidTr="005B27F5">
              <w:trPr>
                <w:tblCellSpacing w:w="15" w:type="dxa"/>
              </w:trPr>
              <w:tc>
                <w:tcPr>
                  <w:tcW w:w="0" w:type="auto"/>
                  <w:vAlign w:val="center"/>
                  <w:hideMark/>
                </w:tcPr>
                <w:p w14:paraId="72C08D15" w14:textId="77777777" w:rsidR="005B27F5" w:rsidRPr="00757A6C" w:rsidRDefault="005B27F5" w:rsidP="005B27F5">
                  <w:pPr>
                    <w:spacing w:after="0" w:line="240" w:lineRule="auto"/>
                    <w:rPr>
                      <w:rFonts w:ascii="Arial" w:eastAsia="Times New Roman" w:hAnsi="Arial" w:cs="Arial"/>
                      <w:sz w:val="24"/>
                      <w:szCs w:val="24"/>
                      <w:lang w:eastAsia="es-CO"/>
                    </w:rPr>
                  </w:pPr>
                  <w:r w:rsidRPr="00757A6C">
                    <w:rPr>
                      <w:rFonts w:ascii="Arial" w:eastAsia="Times New Roman" w:hAnsi="Arial" w:cs="Arial"/>
                      <w:sz w:val="24"/>
                      <w:szCs w:val="24"/>
                      <w:lang w:eastAsia="es-CO"/>
                    </w:rPr>
                    <w:t>Utilized JavaScript events to improve user experience, such as click events, hover effects, and focus events.</w:t>
                  </w:r>
                </w:p>
              </w:tc>
            </w:tr>
          </w:tbl>
          <w:p w14:paraId="4A0E9AFF" w14:textId="0085D856" w:rsidR="00B120A6" w:rsidRPr="00757A6C" w:rsidRDefault="00B120A6" w:rsidP="003D3268">
            <w:pPr>
              <w:pStyle w:val="Sinespaciado"/>
              <w:rPr>
                <w:rFonts w:ascii="Arial" w:hAnsi="Arial" w:cs="Arial"/>
              </w:rPr>
            </w:pPr>
          </w:p>
        </w:tc>
        <w:tc>
          <w:tcPr>
            <w:tcW w:w="4050" w:type="dxa"/>
            <w:vAlign w:val="center"/>
          </w:tcPr>
          <w:p w14:paraId="2D5D04E0" w14:textId="072537D5" w:rsidR="00B120A6" w:rsidRPr="00757A6C" w:rsidRDefault="005B27F5" w:rsidP="003D3268">
            <w:pPr>
              <w:pStyle w:val="Sinespaciado"/>
              <w:rPr>
                <w:rFonts w:ascii="Arial" w:hAnsi="Arial" w:cs="Arial"/>
              </w:rPr>
            </w:pPr>
            <w:r w:rsidRPr="00757A6C">
              <w:rPr>
                <w:rFonts w:ascii="Arial" w:hAnsi="Arial" w:cs="Arial"/>
              </w:rPr>
              <w:t>For instance, when a user clicks "Add to Cart," it triggers a JavaScript function that adds the product to the cart and stores it in local storage. On hover, the products enlarge for better visibility, enhancing user interaction.</w:t>
            </w:r>
          </w:p>
        </w:tc>
      </w:tr>
      <w:tr w:rsidR="00B120A6" w:rsidRPr="00757A6C" w14:paraId="6F4AA4F3" w14:textId="77777777" w:rsidTr="00D479C8">
        <w:trPr>
          <w:trHeight w:val="279"/>
        </w:trPr>
        <w:tc>
          <w:tcPr>
            <w:tcW w:w="1075" w:type="dxa"/>
            <w:vMerge/>
            <w:vAlign w:val="center"/>
          </w:tcPr>
          <w:p w14:paraId="0F059E7A" w14:textId="4796B0A1" w:rsidR="00B120A6" w:rsidRPr="00757A6C" w:rsidRDefault="00B120A6" w:rsidP="003D3268">
            <w:pPr>
              <w:pStyle w:val="Sinespaciado"/>
              <w:rPr>
                <w:rFonts w:ascii="Arial" w:hAnsi="Arial" w:cs="Arial"/>
              </w:rPr>
            </w:pPr>
          </w:p>
        </w:tc>
        <w:tc>
          <w:tcPr>
            <w:tcW w:w="3600" w:type="dxa"/>
            <w:vAlign w:val="center"/>
          </w:tcPr>
          <w:p w14:paraId="659D561B" w14:textId="71AF4858" w:rsidR="00B120A6" w:rsidRPr="00757A6C" w:rsidRDefault="0018467E" w:rsidP="003D3268">
            <w:pPr>
              <w:pStyle w:val="Sinespaciado"/>
              <w:rPr>
                <w:rFonts w:ascii="Arial" w:hAnsi="Arial" w:cs="Arial"/>
              </w:rPr>
            </w:pPr>
            <w:r>
              <w:rPr>
                <w:rFonts w:ascii="Arial" w:hAnsi="Arial" w:cs="Arial"/>
              </w:rPr>
              <w:t xml:space="preserve">I implemented </w:t>
            </w:r>
            <w:proofErr w:type="spellStart"/>
            <w:r>
              <w:rPr>
                <w:rFonts w:ascii="Arial" w:hAnsi="Arial" w:cs="Arial"/>
              </w:rPr>
              <w:t>comprensive</w:t>
            </w:r>
            <w:proofErr w:type="spellEnd"/>
            <w:r>
              <w:rPr>
                <w:rFonts w:ascii="Arial" w:hAnsi="Arial" w:cs="Arial"/>
              </w:rPr>
              <w:t xml:space="preserve"> event handling to create the </w:t>
            </w:r>
            <w:proofErr w:type="spellStart"/>
            <w:r>
              <w:rPr>
                <w:rFonts w:ascii="Arial" w:hAnsi="Arial" w:cs="Arial"/>
              </w:rPr>
              <w:t>hamburguer</w:t>
            </w:r>
            <w:proofErr w:type="spellEnd"/>
            <w:r>
              <w:rPr>
                <w:rFonts w:ascii="Arial" w:hAnsi="Arial" w:cs="Arial"/>
              </w:rPr>
              <w:t xml:space="preserve"> menu in small views</w:t>
            </w:r>
          </w:p>
        </w:tc>
        <w:tc>
          <w:tcPr>
            <w:tcW w:w="4050" w:type="dxa"/>
            <w:vAlign w:val="center"/>
          </w:tcPr>
          <w:p w14:paraId="5FFD34F4" w14:textId="5CD306D1" w:rsidR="00B120A6" w:rsidRPr="00757A6C" w:rsidRDefault="0018467E" w:rsidP="003D3268">
            <w:pPr>
              <w:pStyle w:val="Sinespaciado"/>
              <w:rPr>
                <w:rFonts w:ascii="Arial" w:hAnsi="Arial" w:cs="Arial"/>
              </w:rPr>
            </w:pPr>
            <w:r w:rsidRPr="0018467E">
              <w:rPr>
                <w:rFonts w:ascii="Arial" w:hAnsi="Arial" w:cs="Arial"/>
              </w:rPr>
              <w:t>Hamburger Menu: Mobile menu toggles in utils.js using click events</w:t>
            </w:r>
          </w:p>
        </w:tc>
      </w:tr>
      <w:tr w:rsidR="00B120A6" w:rsidRPr="00757A6C" w14:paraId="05114049" w14:textId="77777777" w:rsidTr="00D479C8">
        <w:trPr>
          <w:trHeight w:val="279"/>
        </w:trPr>
        <w:tc>
          <w:tcPr>
            <w:tcW w:w="1075" w:type="dxa"/>
            <w:vMerge/>
            <w:vAlign w:val="center"/>
          </w:tcPr>
          <w:p w14:paraId="63085C14" w14:textId="77777777" w:rsidR="00B120A6" w:rsidRPr="00757A6C" w:rsidRDefault="00B120A6" w:rsidP="003D3268">
            <w:pPr>
              <w:pStyle w:val="Sinespaciado"/>
              <w:rPr>
                <w:rFonts w:ascii="Arial" w:hAnsi="Arial" w:cs="Arial"/>
              </w:rPr>
            </w:pPr>
          </w:p>
        </w:tc>
        <w:tc>
          <w:tcPr>
            <w:tcW w:w="3600" w:type="dxa"/>
            <w:vAlign w:val="center"/>
          </w:tcPr>
          <w:p w14:paraId="52C169F8" w14:textId="41451768" w:rsidR="00B120A6" w:rsidRPr="00757A6C" w:rsidRDefault="00B120A6" w:rsidP="003D3268">
            <w:pPr>
              <w:pStyle w:val="Sinespaciado"/>
              <w:rPr>
                <w:rFonts w:ascii="Arial" w:hAnsi="Arial" w:cs="Arial"/>
              </w:rPr>
            </w:pPr>
          </w:p>
        </w:tc>
        <w:tc>
          <w:tcPr>
            <w:tcW w:w="4050" w:type="dxa"/>
            <w:vAlign w:val="center"/>
          </w:tcPr>
          <w:p w14:paraId="610B2EDA" w14:textId="77777777" w:rsidR="00B120A6" w:rsidRPr="00757A6C" w:rsidRDefault="00B120A6" w:rsidP="003D3268">
            <w:pPr>
              <w:pStyle w:val="Sinespaciado"/>
              <w:rPr>
                <w:rFonts w:ascii="Arial" w:hAnsi="Arial" w:cs="Arial"/>
              </w:rPr>
            </w:pPr>
          </w:p>
        </w:tc>
      </w:tr>
      <w:tr w:rsidR="00B120A6" w:rsidRPr="00757A6C" w14:paraId="7BFA2BF9" w14:textId="77777777" w:rsidTr="00D479C8">
        <w:trPr>
          <w:trHeight w:val="268"/>
        </w:trPr>
        <w:tc>
          <w:tcPr>
            <w:tcW w:w="1075" w:type="dxa"/>
            <w:vMerge w:val="restart"/>
            <w:vAlign w:val="center"/>
          </w:tcPr>
          <w:p w14:paraId="634812C6" w14:textId="3E06ECA8" w:rsidR="00B120A6" w:rsidRPr="00757A6C" w:rsidRDefault="00B120A6" w:rsidP="003D3268">
            <w:pPr>
              <w:pStyle w:val="Sinespaciado"/>
              <w:rPr>
                <w:rFonts w:ascii="Arial" w:hAnsi="Arial" w:cs="Arial"/>
              </w:rPr>
            </w:pPr>
            <w:r w:rsidRPr="00757A6C">
              <w:rPr>
                <w:rFonts w:ascii="Arial" w:hAnsi="Arial" w:cs="Arial"/>
              </w:rPr>
              <w:t>Local Storage</w:t>
            </w:r>
          </w:p>
        </w:tc>
        <w:tc>
          <w:tcPr>
            <w:tcW w:w="3600" w:type="dxa"/>
            <w:vAlign w:val="center"/>
          </w:tcPr>
          <w:p w14:paraId="5F05134A" w14:textId="4FFEE7DD" w:rsidR="00B120A6" w:rsidRPr="00757A6C" w:rsidRDefault="005B27F5" w:rsidP="003D3268">
            <w:pPr>
              <w:pStyle w:val="Sinespaciado"/>
              <w:rPr>
                <w:rFonts w:ascii="Arial" w:hAnsi="Arial" w:cs="Arial"/>
              </w:rPr>
            </w:pPr>
            <w:r w:rsidRPr="00757A6C">
              <w:rPr>
                <w:rFonts w:ascii="Arial" w:hAnsi="Arial" w:cs="Arial"/>
              </w:rPr>
              <w:t>Used local storage to persist the cart data even after the user leaves or refreshes the page.</w:t>
            </w:r>
          </w:p>
        </w:tc>
        <w:tc>
          <w:tcPr>
            <w:tcW w:w="4050" w:type="dxa"/>
            <w:vAlign w:val="center"/>
          </w:tcPr>
          <w:p w14:paraId="60C1E429" w14:textId="6B214602" w:rsidR="00B120A6" w:rsidRPr="00757A6C" w:rsidRDefault="005B27F5" w:rsidP="003D3268">
            <w:pPr>
              <w:pStyle w:val="Sinespaciado"/>
              <w:rPr>
                <w:rFonts w:ascii="Arial" w:hAnsi="Arial" w:cs="Arial"/>
              </w:rPr>
            </w:pPr>
            <w:r w:rsidRPr="00757A6C">
              <w:rPr>
                <w:rFonts w:ascii="Arial" w:hAnsi="Arial" w:cs="Arial"/>
              </w:rPr>
              <w:t>When an item is ad</w:t>
            </w:r>
            <w:r w:rsidR="00171E5F" w:rsidRPr="00757A6C">
              <w:rPr>
                <w:rFonts w:ascii="Arial" w:hAnsi="Arial" w:cs="Arial"/>
              </w:rPr>
              <w:t xml:space="preserve">ded to the cart, it's stored in </w:t>
            </w:r>
            <w:proofErr w:type="spellStart"/>
            <w:r w:rsidR="00171E5F" w:rsidRPr="00757A6C">
              <w:rPr>
                <w:rFonts w:ascii="Arial" w:hAnsi="Arial" w:cs="Arial"/>
              </w:rPr>
              <w:t>localStorage</w:t>
            </w:r>
            <w:proofErr w:type="spellEnd"/>
            <w:r w:rsidRPr="00757A6C">
              <w:rPr>
                <w:rFonts w:ascii="Arial" w:hAnsi="Arial" w:cs="Arial"/>
              </w:rPr>
              <w:t xml:space="preserve"> and retrieved when the cart page is visited. The user can leave the site and return later, and the items will still be in their cart. The cart is rendered dynamically from the data stored in </w:t>
            </w:r>
            <w:proofErr w:type="spellStart"/>
            <w:r w:rsidR="00171E5F" w:rsidRPr="00757A6C">
              <w:rPr>
                <w:rFonts w:ascii="Arial" w:hAnsi="Arial" w:cs="Arial"/>
              </w:rPr>
              <w:t>localStorage</w:t>
            </w:r>
            <w:proofErr w:type="spellEnd"/>
            <w:r w:rsidRPr="00757A6C">
              <w:rPr>
                <w:rFonts w:ascii="Arial" w:hAnsi="Arial" w:cs="Arial"/>
              </w:rPr>
              <w:t>.</w:t>
            </w:r>
          </w:p>
        </w:tc>
      </w:tr>
      <w:tr w:rsidR="00B120A6" w:rsidRPr="00757A6C" w14:paraId="05DF432A" w14:textId="77777777" w:rsidTr="00D479C8">
        <w:trPr>
          <w:trHeight w:val="268"/>
        </w:trPr>
        <w:tc>
          <w:tcPr>
            <w:tcW w:w="1075" w:type="dxa"/>
            <w:vMerge/>
            <w:vAlign w:val="center"/>
          </w:tcPr>
          <w:p w14:paraId="3FC11AE1" w14:textId="77777777" w:rsidR="00B120A6" w:rsidRPr="00757A6C" w:rsidRDefault="00B120A6" w:rsidP="003D3268">
            <w:pPr>
              <w:pStyle w:val="Sinespaciado"/>
              <w:rPr>
                <w:rFonts w:ascii="Arial" w:hAnsi="Arial" w:cs="Arial"/>
              </w:rPr>
            </w:pPr>
          </w:p>
        </w:tc>
        <w:tc>
          <w:tcPr>
            <w:tcW w:w="3600" w:type="dxa"/>
            <w:vAlign w:val="center"/>
          </w:tcPr>
          <w:p w14:paraId="6E30FC15" w14:textId="7BF4E52C" w:rsidR="00B120A6" w:rsidRPr="00757A6C" w:rsidRDefault="00242EC4" w:rsidP="003D3268">
            <w:pPr>
              <w:pStyle w:val="Sinespaciado"/>
              <w:rPr>
                <w:rFonts w:ascii="Arial" w:hAnsi="Arial" w:cs="Arial"/>
              </w:rPr>
            </w:pPr>
            <w:r w:rsidRPr="00242EC4">
              <w:rPr>
                <w:rFonts w:ascii="Arial" w:hAnsi="Arial" w:cs="Arial"/>
              </w:rPr>
              <w:t>Created helper functions (</w:t>
            </w:r>
            <w:proofErr w:type="spellStart"/>
            <w:r w:rsidRPr="00242EC4">
              <w:rPr>
                <w:rFonts w:ascii="Arial" w:hAnsi="Arial" w:cs="Arial"/>
              </w:rPr>
              <w:t>saveToLocalStorage</w:t>
            </w:r>
            <w:proofErr w:type="spellEnd"/>
            <w:r w:rsidRPr="00242EC4">
              <w:rPr>
                <w:rFonts w:ascii="Arial" w:hAnsi="Arial" w:cs="Arial"/>
              </w:rPr>
              <w:t xml:space="preserve">, </w:t>
            </w:r>
            <w:proofErr w:type="spellStart"/>
            <w:r w:rsidRPr="00242EC4">
              <w:rPr>
                <w:rFonts w:ascii="Arial" w:hAnsi="Arial" w:cs="Arial"/>
              </w:rPr>
              <w:t>getFromLocalStorage</w:t>
            </w:r>
            <w:proofErr w:type="spellEnd"/>
            <w:r w:rsidRPr="00242EC4">
              <w:rPr>
                <w:rFonts w:ascii="Arial" w:hAnsi="Arial" w:cs="Arial"/>
              </w:rPr>
              <w:t>) to serialize/</w:t>
            </w:r>
            <w:proofErr w:type="spellStart"/>
            <w:r w:rsidRPr="00242EC4">
              <w:rPr>
                <w:rFonts w:ascii="Arial" w:hAnsi="Arial" w:cs="Arial"/>
              </w:rPr>
              <w:t>deserialize</w:t>
            </w:r>
            <w:proofErr w:type="spellEnd"/>
            <w:r w:rsidRPr="00242EC4">
              <w:rPr>
                <w:rFonts w:ascii="Arial" w:hAnsi="Arial" w:cs="Arial"/>
              </w:rPr>
              <w:t xml:space="preserve"> data for persistent storage (e.g.,</w:t>
            </w:r>
            <w:r>
              <w:rPr>
                <w:rFonts w:ascii="Arial" w:hAnsi="Arial" w:cs="Arial"/>
              </w:rPr>
              <w:t xml:space="preserve"> register.js</w:t>
            </w:r>
            <w:r w:rsidRPr="00242EC4">
              <w:rPr>
                <w:rFonts w:ascii="Arial" w:hAnsi="Arial" w:cs="Arial"/>
              </w:rPr>
              <w:t>).</w:t>
            </w:r>
          </w:p>
        </w:tc>
        <w:tc>
          <w:tcPr>
            <w:tcW w:w="4050" w:type="dxa"/>
            <w:vAlign w:val="center"/>
          </w:tcPr>
          <w:p w14:paraId="6843A35E" w14:textId="307931BA" w:rsidR="00B120A6" w:rsidRPr="00757A6C" w:rsidRDefault="00242EC4" w:rsidP="00655282">
            <w:pPr>
              <w:pStyle w:val="Sinespaciado"/>
              <w:rPr>
                <w:rFonts w:ascii="Arial" w:hAnsi="Arial" w:cs="Arial"/>
              </w:rPr>
            </w:pPr>
            <w:r>
              <w:rPr>
                <w:rFonts w:ascii="Arial" w:hAnsi="Arial" w:cs="Arial"/>
              </w:rPr>
              <w:t>When users add a preference Gym</w:t>
            </w:r>
            <w:r w:rsidR="00655282">
              <w:rPr>
                <w:rFonts w:ascii="Arial" w:hAnsi="Arial" w:cs="Arial"/>
              </w:rPr>
              <w:t xml:space="preserve"> then the </w:t>
            </w:r>
            <w:proofErr w:type="spellStart"/>
            <w:r w:rsidR="00655282">
              <w:rPr>
                <w:rFonts w:ascii="Arial" w:hAnsi="Arial" w:cs="Arial"/>
              </w:rPr>
              <w:t>boton</w:t>
            </w:r>
            <w:proofErr w:type="spellEnd"/>
            <w:r w:rsidR="00655282">
              <w:rPr>
                <w:rFonts w:ascii="Arial" w:hAnsi="Arial" w:cs="Arial"/>
              </w:rPr>
              <w:t xml:space="preserve"> register save</w:t>
            </w:r>
            <w:r>
              <w:rPr>
                <w:rFonts w:ascii="Arial" w:hAnsi="Arial" w:cs="Arial"/>
              </w:rPr>
              <w:t xml:space="preserve"> to the </w:t>
            </w:r>
            <w:proofErr w:type="spellStart"/>
            <w:r>
              <w:rPr>
                <w:rFonts w:ascii="Arial" w:hAnsi="Arial" w:cs="Arial"/>
              </w:rPr>
              <w:t>localStorage</w:t>
            </w:r>
            <w:proofErr w:type="spellEnd"/>
            <w:r>
              <w:rPr>
                <w:rFonts w:ascii="Arial" w:hAnsi="Arial" w:cs="Arial"/>
              </w:rPr>
              <w:t xml:space="preserve"> (in </w:t>
            </w:r>
            <w:r w:rsidR="00655282">
              <w:rPr>
                <w:rFonts w:ascii="Arial" w:hAnsi="Arial" w:cs="Arial"/>
              </w:rPr>
              <w:t>gyms.js)</w:t>
            </w:r>
            <w:r w:rsidRPr="00242EC4">
              <w:rPr>
                <w:rFonts w:ascii="Arial" w:hAnsi="Arial" w:cs="Arial"/>
              </w:rPr>
              <w:t xml:space="preserve"> preserves the </w:t>
            </w:r>
            <w:r w:rsidR="00655282">
              <w:rPr>
                <w:rFonts w:ascii="Arial" w:hAnsi="Arial" w:cs="Arial"/>
              </w:rPr>
              <w:t>gym selected</w:t>
            </w:r>
            <w:r w:rsidRPr="00242EC4">
              <w:rPr>
                <w:rFonts w:ascii="Arial" w:hAnsi="Arial" w:cs="Arial"/>
              </w:rPr>
              <w:t xml:space="preserve">. On page reload, </w:t>
            </w:r>
            <w:proofErr w:type="spellStart"/>
            <w:r w:rsidRPr="00242EC4">
              <w:rPr>
                <w:rFonts w:ascii="Arial" w:hAnsi="Arial" w:cs="Arial"/>
              </w:rPr>
              <w:t>getFromLocalStorage</w:t>
            </w:r>
            <w:proofErr w:type="spellEnd"/>
            <w:r w:rsidRPr="00242EC4">
              <w:rPr>
                <w:rFonts w:ascii="Arial" w:hAnsi="Arial" w:cs="Arial"/>
              </w:rPr>
              <w:t>("</w:t>
            </w:r>
            <w:proofErr w:type="spellStart"/>
            <w:r w:rsidR="00655282">
              <w:rPr>
                <w:rFonts w:ascii="Arial" w:hAnsi="Arial" w:cs="Arial"/>
              </w:rPr>
              <w:t>selectedGym</w:t>
            </w:r>
            <w:proofErr w:type="spellEnd"/>
            <w:r w:rsidRPr="00242EC4">
              <w:rPr>
                <w:rFonts w:ascii="Arial" w:hAnsi="Arial" w:cs="Arial"/>
              </w:rPr>
              <w:t>") restores the data</w:t>
            </w:r>
          </w:p>
        </w:tc>
      </w:tr>
      <w:tr w:rsidR="00B120A6" w:rsidRPr="00757A6C" w14:paraId="068F40FF" w14:textId="77777777" w:rsidTr="00D479C8">
        <w:trPr>
          <w:trHeight w:val="268"/>
        </w:trPr>
        <w:tc>
          <w:tcPr>
            <w:tcW w:w="1075" w:type="dxa"/>
            <w:vMerge/>
            <w:vAlign w:val="center"/>
          </w:tcPr>
          <w:p w14:paraId="612058F4" w14:textId="77777777" w:rsidR="00B120A6" w:rsidRPr="00757A6C" w:rsidRDefault="00B120A6" w:rsidP="003D3268">
            <w:pPr>
              <w:pStyle w:val="Sinespaciado"/>
              <w:rPr>
                <w:rFonts w:ascii="Arial" w:hAnsi="Arial" w:cs="Arial"/>
              </w:rPr>
            </w:pPr>
          </w:p>
        </w:tc>
        <w:tc>
          <w:tcPr>
            <w:tcW w:w="3600" w:type="dxa"/>
            <w:vAlign w:val="center"/>
          </w:tcPr>
          <w:p w14:paraId="31017969" w14:textId="2A50B441" w:rsidR="00B120A6" w:rsidRPr="00757A6C" w:rsidRDefault="00B120A6" w:rsidP="003D3268">
            <w:pPr>
              <w:pStyle w:val="Sinespaciado"/>
              <w:rPr>
                <w:rFonts w:ascii="Arial" w:hAnsi="Arial" w:cs="Arial"/>
              </w:rPr>
            </w:pPr>
          </w:p>
        </w:tc>
        <w:tc>
          <w:tcPr>
            <w:tcW w:w="4050" w:type="dxa"/>
            <w:vAlign w:val="center"/>
          </w:tcPr>
          <w:p w14:paraId="209B72C9" w14:textId="77777777" w:rsidR="00B120A6" w:rsidRPr="00757A6C" w:rsidRDefault="00B120A6" w:rsidP="003D3268">
            <w:pPr>
              <w:pStyle w:val="Sinespaciado"/>
              <w:rPr>
                <w:rFonts w:ascii="Arial" w:hAnsi="Arial" w:cs="Arial"/>
              </w:rPr>
            </w:pPr>
          </w:p>
        </w:tc>
      </w:tr>
    </w:tbl>
    <w:p w14:paraId="5FD772B0" w14:textId="2A48815B" w:rsidR="00F12D4E" w:rsidRPr="00757A6C" w:rsidRDefault="00F12D4E" w:rsidP="007837EF">
      <w:pPr>
        <w:pStyle w:val="Sinespaciado"/>
        <w:rPr>
          <w:rFonts w:ascii="Arial" w:hAnsi="Arial" w:cs="Arial"/>
        </w:rPr>
      </w:pPr>
    </w:p>
    <w:sectPr w:rsidR="00F12D4E" w:rsidRPr="00757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6"/>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6BADE7"/>
    <w:rsid w:val="00004D1A"/>
    <w:rsid w:val="00031329"/>
    <w:rsid w:val="0009028B"/>
    <w:rsid w:val="000A6E48"/>
    <w:rsid w:val="00171E5F"/>
    <w:rsid w:val="0018467E"/>
    <w:rsid w:val="001C1113"/>
    <w:rsid w:val="001D3EF4"/>
    <w:rsid w:val="00201EAB"/>
    <w:rsid w:val="00242EC4"/>
    <w:rsid w:val="00287C1F"/>
    <w:rsid w:val="00303F96"/>
    <w:rsid w:val="00311806"/>
    <w:rsid w:val="00363153"/>
    <w:rsid w:val="003A14A8"/>
    <w:rsid w:val="003B7FC4"/>
    <w:rsid w:val="003C5C09"/>
    <w:rsid w:val="003D3268"/>
    <w:rsid w:val="003F0D5D"/>
    <w:rsid w:val="004072B0"/>
    <w:rsid w:val="004361E9"/>
    <w:rsid w:val="004C2268"/>
    <w:rsid w:val="004D15A1"/>
    <w:rsid w:val="00584D86"/>
    <w:rsid w:val="005B27F5"/>
    <w:rsid w:val="005C5A58"/>
    <w:rsid w:val="00655282"/>
    <w:rsid w:val="00704738"/>
    <w:rsid w:val="00753CA1"/>
    <w:rsid w:val="00757A6C"/>
    <w:rsid w:val="00765A97"/>
    <w:rsid w:val="00766639"/>
    <w:rsid w:val="007837EF"/>
    <w:rsid w:val="00840886"/>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5518F"/>
    <w:rsid w:val="00C002D8"/>
    <w:rsid w:val="00C04039"/>
    <w:rsid w:val="00C15B41"/>
    <w:rsid w:val="00CA427C"/>
    <w:rsid w:val="00CC3268"/>
    <w:rsid w:val="00D016DB"/>
    <w:rsid w:val="00D118D4"/>
    <w:rsid w:val="00D3012E"/>
    <w:rsid w:val="00D479C8"/>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Ttulo2">
    <w:name w:val="heading 2"/>
    <w:basedOn w:val="Normal"/>
    <w:next w:val="Normal"/>
    <w:link w:val="Ttulo2C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Ttulo3">
    <w:name w:val="heading 3"/>
    <w:basedOn w:val="Normal"/>
    <w:next w:val="Normal"/>
    <w:link w:val="Ttulo3C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7161"/>
    <w:rPr>
      <w:rFonts w:asciiTheme="majorHAnsi" w:eastAsiaTheme="majorEastAsia" w:hAnsiTheme="majorHAnsi" w:cstheme="majorBidi"/>
      <w:color w:val="2F5496" w:themeColor="accent1" w:themeShade="BF"/>
      <w:sz w:val="48"/>
      <w:szCs w:val="32"/>
    </w:rPr>
  </w:style>
  <w:style w:type="character" w:customStyle="1" w:styleId="Ttulo2Car">
    <w:name w:val="Título 2 Car"/>
    <w:basedOn w:val="Fuentedeprrafopredeter"/>
    <w:link w:val="Ttulo2"/>
    <w:uiPriority w:val="9"/>
    <w:rsid w:val="00CA427C"/>
    <w:rPr>
      <w:rFonts w:asciiTheme="majorHAnsi" w:eastAsiaTheme="majorEastAsia" w:hAnsiTheme="majorHAnsi" w:cstheme="majorBidi"/>
      <w:color w:val="2F5496" w:themeColor="accent1" w:themeShade="BF"/>
      <w:sz w:val="36"/>
      <w:szCs w:val="26"/>
    </w:rPr>
  </w:style>
  <w:style w:type="paragraph" w:styleId="Sinespaciado">
    <w:name w:val="No Spacing"/>
    <w:uiPriority w:val="1"/>
    <w:qFormat/>
    <w:rsid w:val="00E1426C"/>
    <w:pPr>
      <w:spacing w:after="0" w:line="240" w:lineRule="auto"/>
    </w:pPr>
  </w:style>
  <w:style w:type="table" w:styleId="Tablaconcuadrcula">
    <w:name w:val="Table Grid"/>
    <w:basedOn w:val="Tablanormal"/>
    <w:uiPriority w:val="39"/>
    <w:rsid w:val="00F12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1D3EF4"/>
    <w:rPr>
      <w:rFonts w:asciiTheme="majorHAnsi" w:eastAsiaTheme="majorEastAsia" w:hAnsiTheme="majorHAnsi" w:cstheme="majorBidi"/>
      <w:color w:val="1F3763" w:themeColor="accent1" w:themeShade="7F"/>
      <w:sz w:val="28"/>
      <w:szCs w:val="24"/>
    </w:rPr>
  </w:style>
  <w:style w:type="character" w:customStyle="1" w:styleId="Ttulo4Car">
    <w:name w:val="Título 4 Car"/>
    <w:basedOn w:val="Fuentedeprrafopredeter"/>
    <w:link w:val="Ttulo4"/>
    <w:uiPriority w:val="9"/>
    <w:rsid w:val="009F344D"/>
    <w:rPr>
      <w:rFonts w:asciiTheme="majorHAnsi" w:eastAsiaTheme="majorEastAsia" w:hAnsiTheme="majorHAnsi" w:cstheme="majorBidi"/>
      <w:i/>
      <w:iCs/>
      <w:color w:val="2F5496" w:themeColor="accent1" w:themeShade="BF"/>
      <w:sz w:val="24"/>
    </w:rPr>
  </w:style>
  <w:style w:type="table" w:styleId="Tabladecuadrcula1clara">
    <w:name w:val="Grid Table 1 Light"/>
    <w:basedOn w:val="Tablanormal"/>
    <w:uiPriority w:val="46"/>
    <w:rsid w:val="001D3EF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AE3240"/>
    <w:pPr>
      <w:ind w:left="720"/>
      <w:contextualSpacing/>
    </w:pPr>
  </w:style>
  <w:style w:type="character" w:styleId="Hipervnculo">
    <w:name w:val="Hyperlink"/>
    <w:basedOn w:val="Fuentedeprrafopredeter"/>
    <w:uiPriority w:val="99"/>
    <w:unhideWhenUsed/>
    <w:rsid w:val="00E92A20"/>
    <w:rPr>
      <w:color w:val="0563C1" w:themeColor="hyperlink"/>
      <w:u w:val="single"/>
    </w:rPr>
  </w:style>
  <w:style w:type="character" w:customStyle="1" w:styleId="UnresolvedMention">
    <w:name w:val="Unresolved Mention"/>
    <w:basedOn w:val="Fuentedeprrafopredeter"/>
    <w:uiPriority w:val="99"/>
    <w:semiHidden/>
    <w:unhideWhenUsed/>
    <w:rsid w:val="00E92A20"/>
    <w:rPr>
      <w:color w:val="605E5C"/>
      <w:shd w:val="clear" w:color="auto" w:fill="E1DFDD"/>
    </w:rPr>
  </w:style>
  <w:style w:type="character" w:styleId="CdigoHTML">
    <w:name w:val="HTML Code"/>
    <w:basedOn w:val="Fuentedeprrafopredeter"/>
    <w:uiPriority w:val="99"/>
    <w:semiHidden/>
    <w:unhideWhenUsed/>
    <w:rsid w:val="005B27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17765">
      <w:bodyDiv w:val="1"/>
      <w:marLeft w:val="0"/>
      <w:marRight w:val="0"/>
      <w:marTop w:val="0"/>
      <w:marBottom w:val="0"/>
      <w:divBdr>
        <w:top w:val="none" w:sz="0" w:space="0" w:color="auto"/>
        <w:left w:val="none" w:sz="0" w:space="0" w:color="auto"/>
        <w:bottom w:val="none" w:sz="0" w:space="0" w:color="auto"/>
        <w:right w:val="none" w:sz="0" w:space="0" w:color="auto"/>
      </w:divBdr>
      <w:divsChild>
        <w:div w:id="1737360171">
          <w:marLeft w:val="0"/>
          <w:marRight w:val="0"/>
          <w:marTop w:val="0"/>
          <w:marBottom w:val="0"/>
          <w:divBdr>
            <w:top w:val="none" w:sz="0" w:space="0" w:color="auto"/>
            <w:left w:val="none" w:sz="0" w:space="0" w:color="auto"/>
            <w:bottom w:val="none" w:sz="0" w:space="0" w:color="auto"/>
            <w:right w:val="none" w:sz="0" w:space="0" w:color="auto"/>
          </w:divBdr>
          <w:divsChild>
            <w:div w:id="6903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387918010">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443114071">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 w:id="176372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2D787C-96F3-476C-AC00-5E042564F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4</Pages>
  <Words>1024</Words>
  <Characters>5636</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usuario</cp:lastModifiedBy>
  <cp:revision>10</cp:revision>
  <dcterms:created xsi:type="dcterms:W3CDTF">2022-12-01T19:27:00Z</dcterms:created>
  <dcterms:modified xsi:type="dcterms:W3CDTF">2025-04-04T00:41:00Z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