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3AD" w:rsidRPr="004C5193" w:rsidRDefault="00DD43AD" w:rsidP="00DD43AD">
      <w:pPr>
        <w:pStyle w:val="NoSpacing"/>
        <w:rPr>
          <w:rFonts w:ascii="Arial" w:hAnsi="Arial" w:cs="Arial"/>
        </w:rPr>
      </w:pPr>
      <w:r w:rsidRPr="004C5193">
        <w:rPr>
          <w:rFonts w:ascii="Arial" w:hAnsi="Arial" w:cs="Arial"/>
        </w:rPr>
        <w:t>Universidad del Valle de Guatemala</w:t>
      </w:r>
    </w:p>
    <w:p w:rsidR="00DD43AD" w:rsidRPr="004C5193" w:rsidRDefault="00DD43AD" w:rsidP="00DD43AD">
      <w:pPr>
        <w:pStyle w:val="NoSpacing"/>
        <w:rPr>
          <w:rFonts w:ascii="Arial" w:hAnsi="Arial" w:cs="Arial"/>
        </w:rPr>
      </w:pPr>
      <w:r w:rsidRPr="004C5193">
        <w:rPr>
          <w:rFonts w:ascii="Arial" w:hAnsi="Arial" w:cs="Arial"/>
        </w:rPr>
        <w:t>Algoritmos y Estructura de Datos</w:t>
      </w:r>
    </w:p>
    <w:p w:rsidR="00DD43AD" w:rsidRPr="004C5193" w:rsidRDefault="00DD43AD" w:rsidP="00DD43AD">
      <w:pPr>
        <w:pStyle w:val="NoSpacing"/>
        <w:rPr>
          <w:rFonts w:ascii="Arial" w:hAnsi="Arial" w:cs="Arial"/>
        </w:rPr>
      </w:pPr>
      <w:r w:rsidRPr="004C5193">
        <w:rPr>
          <w:rFonts w:ascii="Arial" w:hAnsi="Arial" w:cs="Arial"/>
        </w:rPr>
        <w:t xml:space="preserve">Ing. Oscar Robles </w:t>
      </w:r>
    </w:p>
    <w:p w:rsidR="00DD43AD" w:rsidRPr="004C5193" w:rsidRDefault="00DD43AD" w:rsidP="00DD43AD">
      <w:pPr>
        <w:pStyle w:val="NoSpacing"/>
        <w:rPr>
          <w:rFonts w:ascii="Arial" w:hAnsi="Arial" w:cs="Arial"/>
        </w:rPr>
      </w:pPr>
      <w:r w:rsidRPr="004C5193">
        <w:rPr>
          <w:rFonts w:ascii="Arial" w:hAnsi="Arial" w:cs="Arial"/>
        </w:rPr>
        <w:t>Sección 20</w:t>
      </w:r>
    </w:p>
    <w:p w:rsidR="00DD43AD" w:rsidRPr="004C5193" w:rsidRDefault="00DD43AD" w:rsidP="00DD43AD">
      <w:pPr>
        <w:pStyle w:val="NoSpacing"/>
        <w:jc w:val="right"/>
        <w:rPr>
          <w:rFonts w:ascii="Arial" w:hAnsi="Arial" w:cs="Arial"/>
        </w:rPr>
      </w:pPr>
      <w:r w:rsidRPr="004C5193">
        <w:rPr>
          <w:rFonts w:ascii="Arial" w:hAnsi="Arial" w:cs="Arial"/>
        </w:rPr>
        <w:t>Raúl de León, 15112</w:t>
      </w:r>
    </w:p>
    <w:p w:rsidR="00DD43AD" w:rsidRPr="004C5193" w:rsidRDefault="00DD43AD" w:rsidP="00DD43AD">
      <w:pPr>
        <w:pStyle w:val="NoSpacing"/>
        <w:jc w:val="right"/>
        <w:rPr>
          <w:rFonts w:ascii="Arial" w:hAnsi="Arial" w:cs="Arial"/>
        </w:rPr>
      </w:pPr>
      <w:r w:rsidRPr="004C5193">
        <w:rPr>
          <w:rFonts w:ascii="Arial" w:hAnsi="Arial" w:cs="Arial"/>
        </w:rPr>
        <w:t>Didier Salazar, 15487</w:t>
      </w:r>
    </w:p>
    <w:p w:rsidR="00DD43AD" w:rsidRPr="004C5193" w:rsidRDefault="00DD43AD" w:rsidP="00DD43AD">
      <w:pPr>
        <w:pStyle w:val="NoSpacing"/>
        <w:jc w:val="right"/>
        <w:rPr>
          <w:rFonts w:ascii="Arial" w:hAnsi="Arial" w:cs="Arial"/>
        </w:rPr>
      </w:pPr>
      <w:r w:rsidRPr="004C5193">
        <w:rPr>
          <w:rFonts w:ascii="Arial" w:hAnsi="Arial" w:cs="Arial"/>
        </w:rPr>
        <w:t xml:space="preserve">Joseline </w:t>
      </w:r>
      <w:r w:rsidR="0063563A" w:rsidRPr="004C5193">
        <w:rPr>
          <w:rFonts w:ascii="Arial" w:hAnsi="Arial" w:cs="Arial"/>
        </w:rPr>
        <w:t>Ortí</w:t>
      </w:r>
      <w:r w:rsidRPr="004C5193">
        <w:rPr>
          <w:rFonts w:ascii="Arial" w:hAnsi="Arial" w:cs="Arial"/>
        </w:rPr>
        <w:t>z, 15039</w:t>
      </w:r>
    </w:p>
    <w:p w:rsidR="00DD43AD" w:rsidRPr="004C5193" w:rsidRDefault="00DD43AD" w:rsidP="00DD43AD">
      <w:pPr>
        <w:pStyle w:val="NoSpacing"/>
        <w:pBdr>
          <w:bottom w:val="single" w:sz="6" w:space="1" w:color="auto"/>
        </w:pBdr>
        <w:jc w:val="right"/>
        <w:rPr>
          <w:rFonts w:ascii="Arial" w:hAnsi="Arial" w:cs="Arial"/>
        </w:rPr>
      </w:pPr>
      <w:r w:rsidRPr="004C5193">
        <w:rPr>
          <w:rFonts w:ascii="Arial" w:hAnsi="Arial" w:cs="Arial"/>
        </w:rPr>
        <w:t>Michelle Morales, 15322</w:t>
      </w:r>
    </w:p>
    <w:p w:rsidR="00DD43AD" w:rsidRPr="004C5193" w:rsidRDefault="00DD43AD" w:rsidP="00DD43AD">
      <w:pPr>
        <w:pStyle w:val="NoSpacing"/>
        <w:jc w:val="right"/>
        <w:rPr>
          <w:rFonts w:ascii="Arial" w:hAnsi="Arial" w:cs="Arial"/>
          <w:b/>
        </w:rPr>
      </w:pPr>
    </w:p>
    <w:p w:rsidR="00DD43AD" w:rsidRPr="004C5193" w:rsidRDefault="00DD43AD" w:rsidP="00DD43AD">
      <w:pPr>
        <w:pStyle w:val="NoSpacing"/>
        <w:jc w:val="center"/>
        <w:rPr>
          <w:rFonts w:ascii="Arial" w:hAnsi="Arial" w:cs="Arial"/>
          <w:b/>
        </w:rPr>
      </w:pPr>
      <w:r w:rsidRPr="004C5193">
        <w:rPr>
          <w:rFonts w:ascii="Arial" w:hAnsi="Arial" w:cs="Arial"/>
          <w:b/>
        </w:rPr>
        <w:t>Algoritmos de resolución de laberintos</w:t>
      </w:r>
    </w:p>
    <w:p w:rsidR="00DD43AD" w:rsidRPr="004C5193" w:rsidRDefault="00DD43AD" w:rsidP="002A35B4">
      <w:pPr>
        <w:pStyle w:val="NoSpacing"/>
        <w:jc w:val="both"/>
        <w:rPr>
          <w:rFonts w:ascii="Arial" w:hAnsi="Arial" w:cs="Arial"/>
        </w:rPr>
      </w:pPr>
    </w:p>
    <w:p w:rsidR="00DD43AD" w:rsidRPr="004C5193" w:rsidRDefault="00DD43AD" w:rsidP="002A35B4">
      <w:pPr>
        <w:pStyle w:val="NoSpacing"/>
        <w:numPr>
          <w:ilvl w:val="0"/>
          <w:numId w:val="1"/>
        </w:numPr>
        <w:jc w:val="both"/>
        <w:rPr>
          <w:rFonts w:ascii="Arial" w:hAnsi="Arial" w:cs="Arial"/>
          <w:b/>
        </w:rPr>
      </w:pPr>
      <w:r w:rsidRPr="004C5193">
        <w:rPr>
          <w:rFonts w:ascii="Arial" w:hAnsi="Arial" w:cs="Arial"/>
          <w:b/>
        </w:rPr>
        <w:t>Algoritmo de azar:</w:t>
      </w:r>
    </w:p>
    <w:p w:rsidR="00DD43AD" w:rsidRPr="004C5193" w:rsidRDefault="00DD43AD" w:rsidP="002A35B4">
      <w:pPr>
        <w:pStyle w:val="NoSpacing"/>
        <w:ind w:left="708"/>
        <w:jc w:val="both"/>
        <w:rPr>
          <w:rFonts w:ascii="Arial" w:hAnsi="Arial" w:cs="Arial"/>
        </w:rPr>
      </w:pPr>
      <w:r w:rsidRPr="004C5193">
        <w:rPr>
          <w:rFonts w:ascii="Arial" w:hAnsi="Arial" w:cs="Arial"/>
        </w:rPr>
        <w:t>Este algoritmo consiste en que el robot toma arbitrariamente la dirección en cada uno de los nodos que corresponden a las celdas que tiene más de una posible dirección, de esta manera el robot tiene altas posibilidades de llegar a la meta entre otras ventajas como las que se enumeran a continuación:</w:t>
      </w:r>
    </w:p>
    <w:p w:rsidR="00DD43AD" w:rsidRPr="004C5193" w:rsidRDefault="00DD43AD" w:rsidP="002A35B4">
      <w:pPr>
        <w:pStyle w:val="NoSpacing"/>
        <w:numPr>
          <w:ilvl w:val="1"/>
          <w:numId w:val="1"/>
        </w:numPr>
        <w:jc w:val="both"/>
        <w:rPr>
          <w:rFonts w:ascii="Arial" w:hAnsi="Arial" w:cs="Arial"/>
        </w:rPr>
      </w:pPr>
      <w:r w:rsidRPr="004C5193">
        <w:rPr>
          <w:rFonts w:ascii="Arial" w:hAnsi="Arial" w:cs="Arial"/>
        </w:rPr>
        <w:t>No se requiere de mucha capacidad de procesamiento por parte del controlador</w:t>
      </w:r>
    </w:p>
    <w:p w:rsidR="00DD43AD" w:rsidRPr="004C5193" w:rsidRDefault="00DD43AD" w:rsidP="002A35B4">
      <w:pPr>
        <w:pStyle w:val="NoSpacing"/>
        <w:numPr>
          <w:ilvl w:val="1"/>
          <w:numId w:val="1"/>
        </w:numPr>
        <w:jc w:val="both"/>
        <w:rPr>
          <w:rFonts w:ascii="Arial" w:hAnsi="Arial" w:cs="Arial"/>
        </w:rPr>
      </w:pPr>
      <w:r w:rsidRPr="004C5193">
        <w:rPr>
          <w:rFonts w:ascii="Arial" w:hAnsi="Arial" w:cs="Arial"/>
        </w:rPr>
        <w:t>Se simplifica el diseño del sistema electrónico</w:t>
      </w:r>
    </w:p>
    <w:p w:rsidR="00DD43AD" w:rsidRPr="004C5193" w:rsidRDefault="00DD43AD" w:rsidP="002A35B4">
      <w:pPr>
        <w:pStyle w:val="NoSpacing"/>
        <w:ind w:left="720"/>
        <w:jc w:val="both"/>
        <w:rPr>
          <w:rFonts w:ascii="Arial" w:hAnsi="Arial" w:cs="Arial"/>
        </w:rPr>
      </w:pPr>
      <w:r w:rsidRPr="004C5193">
        <w:rPr>
          <w:rFonts w:ascii="Arial" w:hAnsi="Arial" w:cs="Arial"/>
        </w:rPr>
        <w:t>Por otro la implementación de este algoritmo tiene las siguientes desventajas:</w:t>
      </w:r>
    </w:p>
    <w:p w:rsidR="00DD43AD" w:rsidRPr="004C5193" w:rsidRDefault="00DD43AD" w:rsidP="002A35B4">
      <w:pPr>
        <w:pStyle w:val="NoSpacing"/>
        <w:numPr>
          <w:ilvl w:val="1"/>
          <w:numId w:val="1"/>
        </w:numPr>
        <w:jc w:val="both"/>
        <w:rPr>
          <w:rFonts w:ascii="Arial" w:hAnsi="Arial" w:cs="Arial"/>
        </w:rPr>
      </w:pPr>
      <w:r w:rsidRPr="004C5193">
        <w:rPr>
          <w:rFonts w:ascii="Arial" w:hAnsi="Arial" w:cs="Arial"/>
        </w:rPr>
        <w:t>Ausencia total de inteligencia</w:t>
      </w:r>
    </w:p>
    <w:p w:rsidR="00DD43AD" w:rsidRPr="004C5193" w:rsidRDefault="00DD43AD" w:rsidP="002A35B4">
      <w:pPr>
        <w:pStyle w:val="NoSpacing"/>
        <w:numPr>
          <w:ilvl w:val="1"/>
          <w:numId w:val="1"/>
        </w:numPr>
        <w:jc w:val="both"/>
        <w:rPr>
          <w:rFonts w:ascii="Arial" w:hAnsi="Arial" w:cs="Arial"/>
        </w:rPr>
      </w:pPr>
      <w:r w:rsidRPr="004C5193">
        <w:rPr>
          <w:rFonts w:ascii="Arial" w:hAnsi="Arial" w:cs="Arial"/>
        </w:rPr>
        <w:t>No se puede saber en ningún momento la posición u orientación dentro del laberinto</w:t>
      </w:r>
    </w:p>
    <w:p w:rsidR="00DD43AD" w:rsidRPr="004C5193" w:rsidRDefault="00DD43AD" w:rsidP="002A35B4">
      <w:pPr>
        <w:pStyle w:val="NoSpacing"/>
        <w:numPr>
          <w:ilvl w:val="1"/>
          <w:numId w:val="1"/>
        </w:numPr>
        <w:jc w:val="both"/>
        <w:rPr>
          <w:rFonts w:ascii="Arial" w:hAnsi="Arial" w:cs="Arial"/>
        </w:rPr>
      </w:pPr>
      <w:r w:rsidRPr="004C5193">
        <w:rPr>
          <w:rFonts w:ascii="Arial" w:hAnsi="Arial" w:cs="Arial"/>
        </w:rPr>
        <w:t>El robot no sabría en qué momento llega a la meta</w:t>
      </w:r>
    </w:p>
    <w:p w:rsidR="00DD43AD" w:rsidRPr="004C5193" w:rsidRDefault="00F432AB" w:rsidP="002A35B4">
      <w:pPr>
        <w:pStyle w:val="NoSpacing"/>
        <w:numPr>
          <w:ilvl w:val="1"/>
          <w:numId w:val="1"/>
        </w:numPr>
        <w:jc w:val="both"/>
        <w:rPr>
          <w:rFonts w:ascii="Arial" w:hAnsi="Arial" w:cs="Arial"/>
        </w:rPr>
      </w:pPr>
      <w:r w:rsidRPr="004C5193">
        <w:rPr>
          <w:rFonts w:ascii="Arial" w:hAnsi="Arial" w:cs="Arial"/>
        </w:rPr>
        <w:t>No se puede estimar el tiempo en que tardará de resolver el laberinto.</w:t>
      </w:r>
    </w:p>
    <w:p w:rsidR="00F432AB" w:rsidRPr="004C5193" w:rsidRDefault="00F432AB" w:rsidP="002A35B4">
      <w:pPr>
        <w:pStyle w:val="NoSpacing"/>
        <w:ind w:left="720"/>
        <w:jc w:val="both"/>
        <w:rPr>
          <w:rFonts w:ascii="Arial" w:hAnsi="Arial" w:cs="Arial"/>
        </w:rPr>
      </w:pPr>
      <w:r w:rsidRPr="004C5193">
        <w:rPr>
          <w:rFonts w:ascii="Arial" w:hAnsi="Arial" w:cs="Arial"/>
        </w:rPr>
        <w:t>Por las razones anteriores el laberinto no es una elección adecuada.</w:t>
      </w:r>
    </w:p>
    <w:p w:rsidR="002A35B4" w:rsidRPr="004C5193" w:rsidRDefault="00B554D7" w:rsidP="002A35B4">
      <w:pPr>
        <w:pStyle w:val="NoSpacing"/>
        <w:ind w:left="720"/>
        <w:jc w:val="both"/>
        <w:rPr>
          <w:rFonts w:ascii="Arial" w:hAnsi="Arial" w:cs="Arial"/>
        </w:rPr>
      </w:pPr>
      <w:sdt>
        <w:sdtPr>
          <w:rPr>
            <w:rFonts w:ascii="Arial" w:hAnsi="Arial" w:cs="Arial"/>
          </w:rPr>
          <w:id w:val="-775091614"/>
          <w:citation/>
        </w:sdtPr>
        <w:sdtEndPr/>
        <w:sdtContent>
          <w:r w:rsidR="002A35B4" w:rsidRPr="004C5193">
            <w:rPr>
              <w:rFonts w:ascii="Arial" w:hAnsi="Arial" w:cs="Arial"/>
            </w:rPr>
            <w:fldChar w:fldCharType="begin"/>
          </w:r>
          <w:r w:rsidR="002A35B4" w:rsidRPr="004C5193">
            <w:rPr>
              <w:rFonts w:ascii="Arial" w:hAnsi="Arial" w:cs="Arial"/>
            </w:rPr>
            <w:instrText xml:space="preserve">CITATION UNA13 \l 4106 </w:instrText>
          </w:r>
          <w:r w:rsidR="002A35B4" w:rsidRPr="004C5193">
            <w:rPr>
              <w:rFonts w:ascii="Arial" w:hAnsi="Arial" w:cs="Arial"/>
            </w:rPr>
            <w:fldChar w:fldCharType="separate"/>
          </w:r>
          <w:r w:rsidR="004C5193" w:rsidRPr="004C5193">
            <w:rPr>
              <w:rFonts w:ascii="Arial" w:hAnsi="Arial" w:cs="Arial"/>
              <w:noProof/>
            </w:rPr>
            <w:t>(UNAM, 2013)</w:t>
          </w:r>
          <w:r w:rsidR="002A35B4" w:rsidRPr="004C5193">
            <w:rPr>
              <w:rFonts w:ascii="Arial" w:hAnsi="Arial" w:cs="Arial"/>
            </w:rPr>
            <w:fldChar w:fldCharType="end"/>
          </w:r>
        </w:sdtContent>
      </w:sdt>
    </w:p>
    <w:p w:rsidR="00F432AB" w:rsidRPr="004C5193" w:rsidRDefault="00F432AB" w:rsidP="002A35B4">
      <w:pPr>
        <w:pStyle w:val="NoSpacing"/>
        <w:ind w:left="1440"/>
        <w:jc w:val="both"/>
        <w:rPr>
          <w:rFonts w:ascii="Arial" w:hAnsi="Arial" w:cs="Arial"/>
        </w:rPr>
      </w:pPr>
    </w:p>
    <w:p w:rsidR="00F432AB" w:rsidRPr="004C5193" w:rsidRDefault="00F432AB" w:rsidP="002A35B4">
      <w:pPr>
        <w:pStyle w:val="NoSpacing"/>
        <w:numPr>
          <w:ilvl w:val="0"/>
          <w:numId w:val="1"/>
        </w:numPr>
        <w:jc w:val="both"/>
        <w:rPr>
          <w:rFonts w:ascii="Arial" w:hAnsi="Arial" w:cs="Arial"/>
          <w:b/>
        </w:rPr>
      </w:pPr>
      <w:r w:rsidRPr="004C5193">
        <w:rPr>
          <w:rFonts w:ascii="Arial" w:hAnsi="Arial" w:cs="Arial"/>
          <w:b/>
        </w:rPr>
        <w:t>Algoritmo de seguidor de paredes:</w:t>
      </w:r>
    </w:p>
    <w:p w:rsidR="00F432AB" w:rsidRPr="004C5193" w:rsidRDefault="00F432AB" w:rsidP="002A35B4">
      <w:pPr>
        <w:pStyle w:val="NoSpacing"/>
        <w:ind w:left="708"/>
        <w:jc w:val="both"/>
        <w:rPr>
          <w:rFonts w:ascii="Arial" w:hAnsi="Arial" w:cs="Arial"/>
        </w:rPr>
      </w:pPr>
      <w:r w:rsidRPr="004C5193">
        <w:rPr>
          <w:rFonts w:ascii="Arial" w:hAnsi="Arial" w:cs="Arial"/>
        </w:rPr>
        <w:t>Este algoritmo se basa en la regla de que siguiendo siempre por la derecha o por la izquierda se encontrará invariablemente la salida de un laberinto. El algoritmo se aplica de la siguiente manera:</w:t>
      </w:r>
    </w:p>
    <w:p w:rsidR="00F432AB" w:rsidRPr="004C5193" w:rsidRDefault="00F432AB" w:rsidP="002A35B4">
      <w:pPr>
        <w:pStyle w:val="NoSpacing"/>
        <w:ind w:left="348" w:firstLine="360"/>
        <w:jc w:val="both"/>
        <w:rPr>
          <w:rFonts w:ascii="Arial" w:hAnsi="Arial" w:cs="Arial"/>
        </w:rPr>
      </w:pPr>
      <w:r w:rsidRPr="004C5193">
        <w:rPr>
          <w:rFonts w:ascii="Arial" w:hAnsi="Arial" w:cs="Arial"/>
          <w:b/>
        </w:rPr>
        <w:t>Paso 1:</w:t>
      </w:r>
      <w:r w:rsidRPr="004C5193">
        <w:rPr>
          <w:rFonts w:ascii="Arial" w:hAnsi="Arial" w:cs="Arial"/>
        </w:rPr>
        <w:t xml:space="preserve"> Checa la presencia de la pared izquierda.</w:t>
      </w:r>
    </w:p>
    <w:p w:rsidR="00F432AB" w:rsidRPr="004C5193" w:rsidRDefault="00F432AB" w:rsidP="002A35B4">
      <w:pPr>
        <w:pStyle w:val="NoSpacing"/>
        <w:ind w:left="708"/>
        <w:jc w:val="both"/>
        <w:rPr>
          <w:rFonts w:ascii="Arial" w:hAnsi="Arial" w:cs="Arial"/>
        </w:rPr>
      </w:pPr>
      <w:r w:rsidRPr="004C5193">
        <w:rPr>
          <w:rFonts w:ascii="Arial" w:hAnsi="Arial" w:cs="Arial"/>
          <w:b/>
        </w:rPr>
        <w:t>Paso 2:</w:t>
      </w:r>
      <w:r w:rsidRPr="004C5193">
        <w:rPr>
          <w:rFonts w:ascii="Arial" w:hAnsi="Arial" w:cs="Arial"/>
        </w:rPr>
        <w:t xml:space="preserve"> Si la pared izquierda está presente entonces se hace la bandera </w:t>
      </w:r>
      <w:proofErr w:type="spellStart"/>
      <w:r w:rsidRPr="004C5193">
        <w:rPr>
          <w:rFonts w:ascii="Arial" w:hAnsi="Arial" w:cs="Arial"/>
        </w:rPr>
        <w:t>flag</w:t>
      </w:r>
      <w:proofErr w:type="spellEnd"/>
      <w:r w:rsidRPr="004C5193">
        <w:rPr>
          <w:rFonts w:ascii="Arial" w:hAnsi="Arial" w:cs="Arial"/>
        </w:rPr>
        <w:t xml:space="preserve"> = 1, si no está presente, entonces se hace que el valor de la bandera sea 0.</w:t>
      </w:r>
    </w:p>
    <w:p w:rsidR="00F432AB" w:rsidRPr="004C5193" w:rsidRDefault="00F432AB" w:rsidP="002A35B4">
      <w:pPr>
        <w:pStyle w:val="NoSpacing"/>
        <w:ind w:left="708"/>
        <w:jc w:val="both"/>
        <w:rPr>
          <w:rFonts w:ascii="Arial" w:hAnsi="Arial" w:cs="Arial"/>
        </w:rPr>
      </w:pPr>
      <w:r w:rsidRPr="004C5193">
        <w:rPr>
          <w:rFonts w:ascii="Arial" w:hAnsi="Arial" w:cs="Arial"/>
          <w:b/>
        </w:rPr>
        <w:t>Paso 3:</w:t>
      </w:r>
      <w:r w:rsidRPr="004C5193">
        <w:rPr>
          <w:rFonts w:ascii="Arial" w:hAnsi="Arial" w:cs="Arial"/>
        </w:rPr>
        <w:t xml:space="preserve"> Si </w:t>
      </w:r>
      <w:proofErr w:type="spellStart"/>
      <w:r w:rsidRPr="004C5193">
        <w:rPr>
          <w:rFonts w:ascii="Arial" w:hAnsi="Arial" w:cs="Arial"/>
        </w:rPr>
        <w:t>flag</w:t>
      </w:r>
      <w:proofErr w:type="spellEnd"/>
      <w:r w:rsidRPr="004C5193">
        <w:rPr>
          <w:rFonts w:ascii="Arial" w:hAnsi="Arial" w:cs="Arial"/>
        </w:rPr>
        <w:t xml:space="preserve"> = 1 entonces se activa el paso 4, caso contrario </w:t>
      </w:r>
      <w:proofErr w:type="spellStart"/>
      <w:r w:rsidRPr="004C5193">
        <w:rPr>
          <w:rFonts w:ascii="Arial" w:hAnsi="Arial" w:cs="Arial"/>
        </w:rPr>
        <w:t>flag</w:t>
      </w:r>
      <w:proofErr w:type="spellEnd"/>
      <w:r w:rsidRPr="004C5193">
        <w:rPr>
          <w:rFonts w:ascii="Arial" w:hAnsi="Arial" w:cs="Arial"/>
        </w:rPr>
        <w:t xml:space="preserve"> = 0 hace un giro de 90 grados.</w:t>
      </w:r>
    </w:p>
    <w:p w:rsidR="00F432AB" w:rsidRPr="004C5193" w:rsidRDefault="00F432AB" w:rsidP="002A35B4">
      <w:pPr>
        <w:pStyle w:val="NoSpacing"/>
        <w:ind w:left="708"/>
        <w:jc w:val="both"/>
        <w:rPr>
          <w:rFonts w:ascii="Arial" w:hAnsi="Arial" w:cs="Arial"/>
        </w:rPr>
      </w:pPr>
      <w:r w:rsidRPr="004C5193">
        <w:rPr>
          <w:rFonts w:ascii="Arial" w:hAnsi="Arial" w:cs="Arial"/>
          <w:b/>
        </w:rPr>
        <w:t xml:space="preserve">Paso 4: </w:t>
      </w:r>
      <w:r w:rsidR="0063563A" w:rsidRPr="004C5193">
        <w:rPr>
          <w:rFonts w:ascii="Arial" w:hAnsi="Arial" w:cs="Arial"/>
        </w:rPr>
        <w:t>Comprobar la presencia de una pared frontal.</w:t>
      </w:r>
    </w:p>
    <w:p w:rsidR="0063563A" w:rsidRPr="004C5193" w:rsidRDefault="0063563A" w:rsidP="002A35B4">
      <w:pPr>
        <w:pStyle w:val="NoSpacing"/>
        <w:ind w:left="708"/>
        <w:jc w:val="both"/>
        <w:rPr>
          <w:rFonts w:ascii="Arial" w:hAnsi="Arial" w:cs="Arial"/>
        </w:rPr>
      </w:pPr>
      <w:r w:rsidRPr="004C5193">
        <w:rPr>
          <w:rFonts w:ascii="Arial" w:hAnsi="Arial" w:cs="Arial"/>
          <w:b/>
        </w:rPr>
        <w:t xml:space="preserve">Paso 5: </w:t>
      </w:r>
      <w:r w:rsidRPr="004C5193">
        <w:rPr>
          <w:rFonts w:ascii="Arial" w:hAnsi="Arial" w:cs="Arial"/>
        </w:rPr>
        <w:t>Si la pared frontal está presente se hace que la bandera flag2 = 1, sino flag2 = 0.</w:t>
      </w:r>
    </w:p>
    <w:p w:rsidR="0063563A" w:rsidRPr="004C5193" w:rsidRDefault="0063563A" w:rsidP="002A35B4">
      <w:pPr>
        <w:pStyle w:val="NoSpacing"/>
        <w:ind w:left="708"/>
        <w:jc w:val="both"/>
        <w:rPr>
          <w:rFonts w:ascii="Arial" w:hAnsi="Arial" w:cs="Arial"/>
        </w:rPr>
      </w:pPr>
      <w:r w:rsidRPr="004C5193">
        <w:rPr>
          <w:rFonts w:ascii="Arial" w:hAnsi="Arial" w:cs="Arial"/>
          <w:b/>
        </w:rPr>
        <w:t>Paso 6:</w:t>
      </w:r>
      <w:r w:rsidRPr="004C5193">
        <w:rPr>
          <w:rFonts w:ascii="Arial" w:hAnsi="Arial" w:cs="Arial"/>
        </w:rPr>
        <w:t xml:space="preserve"> Si la bandera flag2 = 0, el robot </w:t>
      </w:r>
      <w:r w:rsidR="002A35B4" w:rsidRPr="004C5193">
        <w:rPr>
          <w:rFonts w:ascii="Arial" w:hAnsi="Arial" w:cs="Arial"/>
        </w:rPr>
        <w:t>se moverá hacia adelante en línea recta, si la bandera tiene el valor complementario entonces se mueve hacia adelante.</w:t>
      </w:r>
    </w:p>
    <w:p w:rsidR="002A35B4" w:rsidRPr="004C5193" w:rsidRDefault="002A35B4" w:rsidP="002A35B4">
      <w:pPr>
        <w:pStyle w:val="NoSpacing"/>
        <w:ind w:left="708"/>
        <w:jc w:val="both"/>
        <w:rPr>
          <w:rFonts w:ascii="Arial" w:hAnsi="Arial" w:cs="Arial"/>
        </w:rPr>
      </w:pPr>
    </w:p>
    <w:p w:rsidR="002A35B4" w:rsidRPr="004C5193" w:rsidRDefault="002A35B4" w:rsidP="002A35B4">
      <w:pPr>
        <w:pStyle w:val="NoSpacing"/>
        <w:ind w:left="708"/>
        <w:jc w:val="both"/>
        <w:rPr>
          <w:rFonts w:ascii="Arial" w:hAnsi="Arial" w:cs="Arial"/>
        </w:rPr>
      </w:pPr>
      <w:r w:rsidRPr="004C5193">
        <w:rPr>
          <w:rFonts w:ascii="Arial" w:hAnsi="Arial" w:cs="Arial"/>
        </w:rPr>
        <w:t>Ventajas de este algoritmo:</w:t>
      </w:r>
    </w:p>
    <w:p w:rsidR="002A35B4" w:rsidRPr="004C5193" w:rsidRDefault="002A35B4" w:rsidP="002A35B4">
      <w:pPr>
        <w:pStyle w:val="NoSpacing"/>
        <w:numPr>
          <w:ilvl w:val="0"/>
          <w:numId w:val="2"/>
        </w:numPr>
        <w:jc w:val="both"/>
        <w:rPr>
          <w:rFonts w:ascii="Arial" w:hAnsi="Arial" w:cs="Arial"/>
        </w:rPr>
      </w:pPr>
      <w:r w:rsidRPr="004C5193">
        <w:rPr>
          <w:rFonts w:ascii="Arial" w:hAnsi="Arial" w:cs="Arial"/>
        </w:rPr>
        <w:t>Pueden utilizarse solo algunos sensores y estos pueden ser tan simples como los detectores mecánicos de contacto.</w:t>
      </w:r>
    </w:p>
    <w:p w:rsidR="002A35B4" w:rsidRPr="004C5193" w:rsidRDefault="002A35B4" w:rsidP="002A35B4">
      <w:pPr>
        <w:pStyle w:val="NoSpacing"/>
        <w:numPr>
          <w:ilvl w:val="0"/>
          <w:numId w:val="2"/>
        </w:numPr>
        <w:jc w:val="both"/>
        <w:rPr>
          <w:rFonts w:ascii="Arial" w:hAnsi="Arial" w:cs="Arial"/>
        </w:rPr>
      </w:pPr>
      <w:r w:rsidRPr="004C5193">
        <w:rPr>
          <w:rFonts w:ascii="Arial" w:hAnsi="Arial" w:cs="Arial"/>
        </w:rPr>
        <w:t>Se puede modificar el sistema de control electrónico lo que lo hace menos propensos a fallas.</w:t>
      </w:r>
    </w:p>
    <w:p w:rsidR="002A35B4" w:rsidRDefault="00B554D7" w:rsidP="002A35B4">
      <w:pPr>
        <w:pStyle w:val="NoSpacing"/>
        <w:ind w:left="708"/>
        <w:jc w:val="both"/>
        <w:rPr>
          <w:rFonts w:ascii="Arial" w:hAnsi="Arial" w:cs="Arial"/>
        </w:rPr>
      </w:pPr>
      <w:sdt>
        <w:sdtPr>
          <w:rPr>
            <w:rFonts w:ascii="Arial" w:hAnsi="Arial" w:cs="Arial"/>
          </w:rPr>
          <w:id w:val="1094822804"/>
          <w:citation/>
        </w:sdtPr>
        <w:sdtEndPr/>
        <w:sdtContent>
          <w:r w:rsidR="002A35B4" w:rsidRPr="004C5193">
            <w:rPr>
              <w:rFonts w:ascii="Arial" w:hAnsi="Arial" w:cs="Arial"/>
            </w:rPr>
            <w:fldChar w:fldCharType="begin"/>
          </w:r>
          <w:r w:rsidR="002A35B4" w:rsidRPr="004C5193">
            <w:rPr>
              <w:rFonts w:ascii="Arial" w:hAnsi="Arial" w:cs="Arial"/>
            </w:rPr>
            <w:instrText xml:space="preserve"> CITATION UNA13 \l 4106 </w:instrText>
          </w:r>
          <w:r w:rsidR="002A35B4" w:rsidRPr="004C5193">
            <w:rPr>
              <w:rFonts w:ascii="Arial" w:hAnsi="Arial" w:cs="Arial"/>
            </w:rPr>
            <w:fldChar w:fldCharType="separate"/>
          </w:r>
          <w:r w:rsidR="004C5193" w:rsidRPr="004C5193">
            <w:rPr>
              <w:rFonts w:ascii="Arial" w:hAnsi="Arial" w:cs="Arial"/>
              <w:noProof/>
            </w:rPr>
            <w:t>(UNAM, 2013)</w:t>
          </w:r>
          <w:r w:rsidR="002A35B4" w:rsidRPr="004C5193">
            <w:rPr>
              <w:rFonts w:ascii="Arial" w:hAnsi="Arial" w:cs="Arial"/>
            </w:rPr>
            <w:fldChar w:fldCharType="end"/>
          </w:r>
        </w:sdtContent>
      </w:sdt>
    </w:p>
    <w:p w:rsidR="004C5193" w:rsidRPr="004C5193" w:rsidRDefault="004C5193" w:rsidP="002A35B4">
      <w:pPr>
        <w:pStyle w:val="NoSpacing"/>
        <w:ind w:left="708"/>
        <w:jc w:val="both"/>
        <w:rPr>
          <w:rFonts w:ascii="Arial" w:hAnsi="Arial" w:cs="Arial"/>
        </w:rPr>
      </w:pPr>
    </w:p>
    <w:p w:rsidR="002A35B4" w:rsidRPr="004C5193" w:rsidRDefault="002A35B4" w:rsidP="002A35B4">
      <w:pPr>
        <w:pStyle w:val="NoSpacing"/>
        <w:jc w:val="both"/>
        <w:rPr>
          <w:rFonts w:ascii="Arial" w:hAnsi="Arial" w:cs="Arial"/>
        </w:rPr>
      </w:pPr>
    </w:p>
    <w:p w:rsidR="002A35B4" w:rsidRPr="004C5193" w:rsidRDefault="002A35B4" w:rsidP="002A35B4">
      <w:pPr>
        <w:pStyle w:val="NoSpacing"/>
        <w:numPr>
          <w:ilvl w:val="0"/>
          <w:numId w:val="1"/>
        </w:numPr>
        <w:jc w:val="both"/>
        <w:rPr>
          <w:rFonts w:ascii="Arial" w:hAnsi="Arial" w:cs="Arial"/>
          <w:b/>
        </w:rPr>
      </w:pPr>
      <w:r w:rsidRPr="004C5193">
        <w:rPr>
          <w:rFonts w:ascii="Arial" w:hAnsi="Arial" w:cs="Arial"/>
          <w:b/>
        </w:rPr>
        <w:lastRenderedPageBreak/>
        <w:t>Algoritmo de Tremaux:</w:t>
      </w:r>
    </w:p>
    <w:p w:rsidR="002A35B4" w:rsidRPr="004C5193" w:rsidRDefault="002A35B4" w:rsidP="004476D8">
      <w:pPr>
        <w:pStyle w:val="NoSpacing"/>
        <w:ind w:left="708"/>
        <w:rPr>
          <w:rFonts w:ascii="Arial" w:hAnsi="Arial" w:cs="Arial"/>
        </w:rPr>
      </w:pPr>
      <w:r w:rsidRPr="004C5193">
        <w:rPr>
          <w:rFonts w:ascii="Arial" w:hAnsi="Arial" w:cs="Arial"/>
          <w:lang w:eastAsia="es-GT"/>
        </w:rPr>
        <w:t>El </w:t>
      </w:r>
      <w:r w:rsidRPr="004C5193">
        <w:rPr>
          <w:rFonts w:ascii="Arial" w:hAnsi="Arial" w:cs="Arial"/>
          <w:bCs/>
          <w:lang w:eastAsia="es-GT"/>
        </w:rPr>
        <w:t>algoritmo de Tremaux</w:t>
      </w:r>
      <w:r w:rsidRPr="004C5193">
        <w:rPr>
          <w:rFonts w:ascii="Arial" w:hAnsi="Arial" w:cs="Arial"/>
          <w:lang w:eastAsia="es-GT"/>
        </w:rPr>
        <w:t> es un</w:t>
      </w:r>
      <w:r w:rsidR="004476D8" w:rsidRPr="004C5193">
        <w:rPr>
          <w:rFonts w:ascii="Arial" w:hAnsi="Arial" w:cs="Arial"/>
          <w:lang w:eastAsia="es-GT"/>
        </w:rPr>
        <w:t xml:space="preserve"> </w:t>
      </w:r>
      <w:hyperlink r:id="rId6" w:tooltip="Algoritmo" w:history="1">
        <w:r w:rsidRPr="004C5193">
          <w:rPr>
            <w:rFonts w:ascii="Arial" w:hAnsi="Arial" w:cs="Arial"/>
            <w:lang w:eastAsia="es-GT"/>
          </w:rPr>
          <w:t>algoritmo</w:t>
        </w:r>
      </w:hyperlink>
      <w:r w:rsidR="004476D8" w:rsidRPr="004C5193">
        <w:rPr>
          <w:rFonts w:ascii="Arial" w:hAnsi="Arial" w:cs="Arial"/>
          <w:lang w:eastAsia="es-GT"/>
        </w:rPr>
        <w:t xml:space="preserve"> </w:t>
      </w:r>
      <w:r w:rsidRPr="004C5193">
        <w:rPr>
          <w:rFonts w:ascii="Arial" w:hAnsi="Arial" w:cs="Arial"/>
          <w:lang w:eastAsia="es-GT"/>
        </w:rPr>
        <w:t>inventado por el ingeniero francés </w:t>
      </w:r>
      <w:hyperlink r:id="rId7" w:tooltip="Charles Trémaux (aún no redactado)" w:history="1">
        <w:r w:rsidR="004476D8" w:rsidRPr="004C5193">
          <w:rPr>
            <w:rFonts w:ascii="Arial" w:hAnsi="Arial" w:cs="Arial"/>
            <w:lang w:eastAsia="es-GT"/>
          </w:rPr>
          <w:t>Charles Tre</w:t>
        </w:r>
        <w:r w:rsidRPr="004C5193">
          <w:rPr>
            <w:rFonts w:ascii="Arial" w:hAnsi="Arial" w:cs="Arial"/>
            <w:lang w:eastAsia="es-GT"/>
          </w:rPr>
          <w:t>maux</w:t>
        </w:r>
      </w:hyperlink>
      <w:r w:rsidRPr="004C5193">
        <w:rPr>
          <w:rFonts w:ascii="Arial" w:hAnsi="Arial" w:cs="Arial"/>
          <w:lang w:eastAsia="es-GT"/>
        </w:rPr>
        <w:t>,</w:t>
      </w:r>
      <w:r w:rsidR="004476D8" w:rsidRPr="004C5193">
        <w:rPr>
          <w:rFonts w:ascii="Arial" w:hAnsi="Arial" w:cs="Arial"/>
          <w:lang w:eastAsia="es-GT"/>
        </w:rPr>
        <w:t xml:space="preserve"> </w:t>
      </w:r>
      <w:r w:rsidRPr="004C5193">
        <w:rPr>
          <w:rFonts w:ascii="Arial" w:hAnsi="Arial" w:cs="Arial"/>
          <w:lang w:eastAsia="es-GT"/>
        </w:rPr>
        <w:t>para hallar la salida de un laberinto.</w:t>
      </w:r>
    </w:p>
    <w:p w:rsidR="002A35B4" w:rsidRPr="004C5193" w:rsidRDefault="002A35B4" w:rsidP="004476D8">
      <w:pPr>
        <w:pStyle w:val="NoSpacing"/>
        <w:ind w:left="708"/>
        <w:rPr>
          <w:rFonts w:ascii="Arial" w:hAnsi="Arial" w:cs="Arial"/>
          <w:lang w:eastAsia="es-GT"/>
        </w:rPr>
      </w:pPr>
      <w:r w:rsidRPr="004C5193">
        <w:rPr>
          <w:rFonts w:ascii="Arial" w:hAnsi="Arial" w:cs="Arial"/>
          <w:lang w:eastAsia="es-GT"/>
        </w:rPr>
        <w:t>Lo primero que hay que hacer es marcar el camino que se va siguiendo, y seguir estos pasos:</w:t>
      </w:r>
    </w:p>
    <w:p w:rsidR="002A35B4" w:rsidRPr="004C5193" w:rsidRDefault="002A35B4" w:rsidP="004476D8">
      <w:pPr>
        <w:pStyle w:val="NoSpacing"/>
        <w:numPr>
          <w:ilvl w:val="0"/>
          <w:numId w:val="6"/>
        </w:numPr>
        <w:rPr>
          <w:rFonts w:ascii="Arial" w:hAnsi="Arial" w:cs="Arial"/>
          <w:lang w:eastAsia="es-GT"/>
        </w:rPr>
      </w:pPr>
      <w:r w:rsidRPr="004C5193">
        <w:rPr>
          <w:rFonts w:ascii="Arial" w:hAnsi="Arial" w:cs="Arial"/>
          <w:lang w:eastAsia="es-GT"/>
        </w:rPr>
        <w:t>No siga el mismo camino dos veces.</w:t>
      </w:r>
    </w:p>
    <w:p w:rsidR="002A35B4" w:rsidRPr="004C5193" w:rsidRDefault="002A35B4" w:rsidP="004476D8">
      <w:pPr>
        <w:pStyle w:val="NoSpacing"/>
        <w:numPr>
          <w:ilvl w:val="0"/>
          <w:numId w:val="6"/>
        </w:numPr>
        <w:rPr>
          <w:rFonts w:ascii="Arial" w:hAnsi="Arial" w:cs="Arial"/>
          <w:lang w:eastAsia="es-GT"/>
        </w:rPr>
      </w:pPr>
      <w:r w:rsidRPr="004C5193">
        <w:rPr>
          <w:rFonts w:ascii="Arial" w:hAnsi="Arial" w:cs="Arial"/>
          <w:lang w:eastAsia="es-GT"/>
        </w:rPr>
        <w:t>Si llega a un cruce nuevo, no importa qué camino siga.</w:t>
      </w:r>
    </w:p>
    <w:p w:rsidR="002A35B4" w:rsidRPr="004C5193" w:rsidRDefault="002A35B4" w:rsidP="004476D8">
      <w:pPr>
        <w:pStyle w:val="NoSpacing"/>
        <w:numPr>
          <w:ilvl w:val="0"/>
          <w:numId w:val="6"/>
        </w:numPr>
        <w:rPr>
          <w:rFonts w:ascii="Arial" w:hAnsi="Arial" w:cs="Arial"/>
          <w:lang w:eastAsia="es-GT"/>
        </w:rPr>
      </w:pPr>
      <w:r w:rsidRPr="004C5193">
        <w:rPr>
          <w:rFonts w:ascii="Arial" w:hAnsi="Arial" w:cs="Arial"/>
          <w:lang w:eastAsia="es-GT"/>
        </w:rPr>
        <w:t>Si un camino nuevo lo lleva a un cruce viejo, o a un callejón sin salida, retroceda hasta la entrada del camino.</w:t>
      </w:r>
    </w:p>
    <w:p w:rsidR="002A35B4" w:rsidRPr="004C5193" w:rsidRDefault="002A35B4" w:rsidP="004476D8">
      <w:pPr>
        <w:pStyle w:val="NoSpacing"/>
        <w:numPr>
          <w:ilvl w:val="0"/>
          <w:numId w:val="6"/>
        </w:numPr>
        <w:rPr>
          <w:rFonts w:ascii="Arial" w:hAnsi="Arial" w:cs="Arial"/>
          <w:lang w:eastAsia="es-GT"/>
        </w:rPr>
      </w:pPr>
      <w:r w:rsidRPr="004C5193">
        <w:rPr>
          <w:rFonts w:ascii="Arial" w:hAnsi="Arial" w:cs="Arial"/>
          <w:lang w:eastAsia="es-GT"/>
        </w:rPr>
        <w:t>Si un camino viejo lo lleva a un cruce viejo, tome un camino nuevo, y si no lo hay, tome cualquiera.</w:t>
      </w:r>
    </w:p>
    <w:p w:rsidR="00EF3F93" w:rsidRPr="004C5193" w:rsidRDefault="00EF3F93" w:rsidP="00EF3F93">
      <w:pPr>
        <w:pStyle w:val="NoSpacing"/>
        <w:ind w:left="720"/>
        <w:rPr>
          <w:rFonts w:ascii="Arial" w:hAnsi="Arial" w:cs="Arial"/>
          <w:lang w:eastAsia="es-GT"/>
        </w:rPr>
      </w:pPr>
    </w:p>
    <w:p w:rsidR="002A35B4" w:rsidRPr="004C5193" w:rsidRDefault="00EF3F93" w:rsidP="00EF3F93">
      <w:pPr>
        <w:pStyle w:val="NoSpacing"/>
        <w:ind w:left="708"/>
        <w:jc w:val="both"/>
        <w:rPr>
          <w:rFonts w:ascii="Arial" w:hAnsi="Arial" w:cs="Arial"/>
          <w:color w:val="252525"/>
          <w:shd w:val="clear" w:color="auto" w:fill="FFFFFF"/>
        </w:rPr>
      </w:pPr>
      <w:r w:rsidRPr="004C5193">
        <w:rPr>
          <w:rFonts w:ascii="Arial" w:hAnsi="Arial" w:cs="Arial"/>
          <w:color w:val="252525"/>
          <w:shd w:val="clear" w:color="auto" w:fill="FFFFFF"/>
        </w:rPr>
        <w:t>Si se siguen estos pasos, aunque es posible que lleve horas, este sistema le llevará hasta la salida del laberinto, y si no la hay, de nuevo hasta la entrada.</w:t>
      </w:r>
    </w:p>
    <w:p w:rsidR="006A7D73" w:rsidRPr="004C5193" w:rsidRDefault="006A7D73" w:rsidP="006A7D73">
      <w:pPr>
        <w:pStyle w:val="NoSpacing"/>
        <w:jc w:val="both"/>
        <w:rPr>
          <w:rFonts w:ascii="Arial" w:hAnsi="Arial" w:cs="Arial"/>
          <w:color w:val="252525"/>
          <w:shd w:val="clear" w:color="auto" w:fill="FFFFFF"/>
        </w:rPr>
      </w:pPr>
    </w:p>
    <w:p w:rsidR="006A7D73" w:rsidRPr="004C5193" w:rsidRDefault="006A7D73" w:rsidP="006A7D73">
      <w:pPr>
        <w:pStyle w:val="NoSpacing"/>
        <w:numPr>
          <w:ilvl w:val="0"/>
          <w:numId w:val="1"/>
        </w:numPr>
        <w:jc w:val="both"/>
        <w:rPr>
          <w:rFonts w:ascii="Arial" w:hAnsi="Arial" w:cs="Arial"/>
          <w:b/>
          <w:color w:val="252525"/>
          <w:shd w:val="clear" w:color="auto" w:fill="FFFFFF"/>
        </w:rPr>
      </w:pPr>
      <w:r w:rsidRPr="004C5193">
        <w:rPr>
          <w:rFonts w:ascii="Arial" w:hAnsi="Arial" w:cs="Arial"/>
          <w:b/>
          <w:color w:val="252525"/>
          <w:shd w:val="clear" w:color="auto" w:fill="FFFFFF"/>
        </w:rPr>
        <w:t>Algoritmo Pledge:</w:t>
      </w:r>
    </w:p>
    <w:p w:rsidR="006A7D73" w:rsidRPr="004C5193" w:rsidRDefault="006A7D73" w:rsidP="006A7D73">
      <w:pPr>
        <w:pStyle w:val="NoSpacing"/>
        <w:ind w:left="720"/>
        <w:jc w:val="both"/>
        <w:rPr>
          <w:rFonts w:ascii="Arial" w:hAnsi="Arial" w:cs="Arial"/>
          <w:b/>
          <w:shd w:val="clear" w:color="auto" w:fill="FFFFFF"/>
        </w:rPr>
      </w:pPr>
      <w:r w:rsidRPr="004C5193">
        <w:rPr>
          <w:rFonts w:ascii="Arial" w:hAnsi="Arial" w:cs="Arial"/>
        </w:rPr>
        <w:t xml:space="preserve">Cuando no todas las paredes están conectadas (supongamos que la pared que escogimos es parte de un rectángulo dentro del laberinto), existe una modificación conocida como el algoritmo de Pledge, el cual funciona de la siguiente manera: escogemos una dirección arbitraria para avanzar, y cuando llegamos a una pared, utilizamos el algoritmo de la mano derecha. En el momento que la suma angular de las vueltas que hemos dado se vuelva cero, soltamos la pared y continuamos con lo dirección que habíamos escogido. Este algoritmo funciona sólo para laberintos en segunda dimensión. </w:t>
      </w:r>
      <w:sdt>
        <w:sdtPr>
          <w:rPr>
            <w:rFonts w:ascii="Arial" w:hAnsi="Arial" w:cs="Arial"/>
          </w:rPr>
          <w:id w:val="-1472743286"/>
          <w:citation/>
        </w:sdtPr>
        <w:sdtEndPr/>
        <w:sdtContent>
          <w:r w:rsidRPr="004C5193">
            <w:rPr>
              <w:rFonts w:ascii="Arial" w:hAnsi="Arial" w:cs="Arial"/>
            </w:rPr>
            <w:fldChar w:fldCharType="begin"/>
          </w:r>
          <w:r w:rsidRPr="004C5193">
            <w:rPr>
              <w:rFonts w:ascii="Arial" w:hAnsi="Arial" w:cs="Arial"/>
            </w:rPr>
            <w:instrText xml:space="preserve">CITATION Pie09 \l 4106 </w:instrText>
          </w:r>
          <w:r w:rsidRPr="004C5193">
            <w:rPr>
              <w:rFonts w:ascii="Arial" w:hAnsi="Arial" w:cs="Arial"/>
            </w:rPr>
            <w:fldChar w:fldCharType="separate"/>
          </w:r>
          <w:r w:rsidR="004C5193" w:rsidRPr="004C5193">
            <w:rPr>
              <w:rFonts w:ascii="Arial" w:hAnsi="Arial" w:cs="Arial"/>
              <w:noProof/>
            </w:rPr>
            <w:t>(Guillen, 2009)</w:t>
          </w:r>
          <w:r w:rsidRPr="004C5193">
            <w:rPr>
              <w:rFonts w:ascii="Arial" w:hAnsi="Arial" w:cs="Arial"/>
            </w:rPr>
            <w:fldChar w:fldCharType="end"/>
          </w:r>
        </w:sdtContent>
      </w:sdt>
    </w:p>
    <w:p w:rsidR="006A7D73" w:rsidRPr="004C5193" w:rsidRDefault="006A7D73" w:rsidP="006A7D73">
      <w:pPr>
        <w:pStyle w:val="NoSpacing"/>
        <w:jc w:val="both"/>
        <w:rPr>
          <w:rFonts w:ascii="Arial" w:hAnsi="Arial" w:cs="Arial"/>
        </w:rPr>
      </w:pPr>
    </w:p>
    <w:p w:rsidR="006A7D73" w:rsidRPr="004C5193" w:rsidRDefault="006A7D73" w:rsidP="006A7D73">
      <w:pPr>
        <w:pStyle w:val="NoSpacing"/>
        <w:numPr>
          <w:ilvl w:val="0"/>
          <w:numId w:val="1"/>
        </w:numPr>
        <w:jc w:val="both"/>
        <w:rPr>
          <w:rFonts w:ascii="Arial" w:hAnsi="Arial" w:cs="Arial"/>
          <w:b/>
        </w:rPr>
      </w:pPr>
      <w:r w:rsidRPr="004C5193">
        <w:rPr>
          <w:rFonts w:ascii="Arial" w:hAnsi="Arial" w:cs="Arial"/>
          <w:b/>
        </w:rPr>
        <w:t>Algoritmo Vuelta Atrás:</w:t>
      </w:r>
    </w:p>
    <w:p w:rsidR="006A7D73" w:rsidRPr="004C5193" w:rsidRDefault="004C5193" w:rsidP="006A7D73">
      <w:pPr>
        <w:pStyle w:val="NoSpacing"/>
        <w:ind w:left="720"/>
        <w:jc w:val="both"/>
        <w:rPr>
          <w:rFonts w:ascii="Arial" w:hAnsi="Arial" w:cs="Arial"/>
        </w:rPr>
      </w:pPr>
      <w:r w:rsidRPr="004C5193">
        <w:rPr>
          <w:rFonts w:ascii="Arial" w:hAnsi="Arial" w:cs="Arial"/>
          <w:color w:val="252525"/>
          <w:shd w:val="clear" w:color="auto" w:fill="FFFFFF"/>
        </w:rPr>
        <w:t xml:space="preserve">En su forma básica, la idea de </w:t>
      </w:r>
      <w:proofErr w:type="spellStart"/>
      <w:r w:rsidRPr="004C5193">
        <w:rPr>
          <w:rFonts w:ascii="Arial" w:hAnsi="Arial" w:cs="Arial"/>
          <w:color w:val="252525"/>
          <w:shd w:val="clear" w:color="auto" w:fill="FFFFFF"/>
        </w:rPr>
        <w:t>backtracking</w:t>
      </w:r>
      <w:proofErr w:type="spellEnd"/>
      <w:r w:rsidRPr="004C5193">
        <w:rPr>
          <w:rFonts w:ascii="Arial" w:hAnsi="Arial" w:cs="Arial"/>
          <w:color w:val="252525"/>
          <w:shd w:val="clear" w:color="auto" w:fill="FFFFFF"/>
        </w:rPr>
        <w:t xml:space="preserve"> se asemeja a un recorrido en profundidad dentro de un grafo dirigido. El grafo en cuestión suele ser un árbol, o por lo menos no contiene ciclos. Sea cual sea su estructura, existe sólo implícitamente. El objetivo del recorrido es encontrar soluciones para algún problema. Esto se consigue construyendo soluciones parciales a medida que progresa el recorrido; estas soluciones parciales limitan las regiones en las que puede encontrar una solución completa. El recorrido tiene éxito si, procediendo de esta forma, se puede definir por completo una solución. En este caso el algoritmo puede, o bien detenerse (si lo único que se necesita es una solución del problema) o bien seguir buscando soluciones alternativas (si deseamos examinarlas todas). Por otra parte, el recorrido no tiene éxito si en alguna etapa la solución parcial construida hasta el momento no se puede completar. En tal caso, el recorrido vuelve atrás exactamente igual que en un recorrido en profundidad, eliminando sobre la marcha los elementos que se hubieran añadido en cada fase. Cuando vuelve a un nodo que tiene uno o más vecinos sin explorar, prosigue el recorrido de una solución. </w:t>
      </w:r>
      <w:sdt>
        <w:sdtPr>
          <w:rPr>
            <w:rFonts w:ascii="Arial" w:hAnsi="Arial" w:cs="Arial"/>
            <w:color w:val="252525"/>
            <w:shd w:val="clear" w:color="auto" w:fill="FFFFFF"/>
          </w:rPr>
          <w:id w:val="1453212282"/>
          <w:citation/>
        </w:sdtPr>
        <w:sdtEndPr/>
        <w:sdtContent>
          <w:r w:rsidRPr="004C5193">
            <w:rPr>
              <w:rFonts w:ascii="Arial" w:hAnsi="Arial" w:cs="Arial"/>
              <w:color w:val="252525"/>
              <w:shd w:val="clear" w:color="auto" w:fill="FFFFFF"/>
            </w:rPr>
            <w:fldChar w:fldCharType="begin"/>
          </w:r>
          <w:r w:rsidRPr="004C5193">
            <w:rPr>
              <w:rFonts w:ascii="Arial" w:hAnsi="Arial" w:cs="Arial"/>
              <w:color w:val="252525"/>
              <w:shd w:val="clear" w:color="auto" w:fill="FFFFFF"/>
            </w:rPr>
            <w:instrText xml:space="preserve"> CITATION Ari13 \l 4106 </w:instrText>
          </w:r>
          <w:r w:rsidRPr="004C5193">
            <w:rPr>
              <w:rFonts w:ascii="Arial" w:hAnsi="Arial" w:cs="Arial"/>
              <w:color w:val="252525"/>
              <w:shd w:val="clear" w:color="auto" w:fill="FFFFFF"/>
            </w:rPr>
            <w:fldChar w:fldCharType="separate"/>
          </w:r>
          <w:r w:rsidRPr="004C5193">
            <w:rPr>
              <w:rFonts w:ascii="Arial" w:hAnsi="Arial" w:cs="Arial"/>
              <w:noProof/>
              <w:color w:val="252525"/>
              <w:shd w:val="clear" w:color="auto" w:fill="FFFFFF"/>
            </w:rPr>
            <w:t>(Diaz, 2013)</w:t>
          </w:r>
          <w:r w:rsidRPr="004C5193">
            <w:rPr>
              <w:rFonts w:ascii="Arial" w:hAnsi="Arial" w:cs="Arial"/>
              <w:color w:val="252525"/>
              <w:shd w:val="clear" w:color="auto" w:fill="FFFFFF"/>
            </w:rPr>
            <w:fldChar w:fldCharType="end"/>
          </w:r>
        </w:sdtContent>
      </w:sdt>
    </w:p>
    <w:p w:rsidR="002A35B4" w:rsidRPr="004C5193" w:rsidRDefault="002A35B4" w:rsidP="002A35B4">
      <w:pPr>
        <w:pStyle w:val="NoSpacing"/>
        <w:jc w:val="both"/>
        <w:rPr>
          <w:rFonts w:ascii="Arial" w:hAnsi="Arial" w:cs="Arial"/>
        </w:rPr>
      </w:pPr>
    </w:p>
    <w:p w:rsidR="004C5193" w:rsidRPr="004C5193" w:rsidRDefault="004C5193" w:rsidP="002A35B4">
      <w:pPr>
        <w:pStyle w:val="NoSpacing"/>
        <w:jc w:val="both"/>
        <w:rPr>
          <w:rFonts w:ascii="Arial" w:hAnsi="Arial" w:cs="Arial"/>
        </w:rPr>
      </w:pPr>
    </w:p>
    <w:p w:rsidR="004C5193" w:rsidRPr="004C5193" w:rsidRDefault="004C5193" w:rsidP="002A35B4">
      <w:pPr>
        <w:pStyle w:val="NoSpacing"/>
        <w:jc w:val="both"/>
        <w:rPr>
          <w:rFonts w:ascii="Arial" w:hAnsi="Arial" w:cs="Arial"/>
        </w:rPr>
      </w:pPr>
    </w:p>
    <w:p w:rsidR="004C5193" w:rsidRPr="004C5193" w:rsidRDefault="004C5193" w:rsidP="002A35B4">
      <w:pPr>
        <w:pStyle w:val="NoSpacing"/>
        <w:jc w:val="both"/>
        <w:rPr>
          <w:rFonts w:ascii="Arial" w:hAnsi="Arial" w:cs="Arial"/>
        </w:rPr>
      </w:pPr>
    </w:p>
    <w:p w:rsidR="004C5193" w:rsidRPr="004C5193" w:rsidRDefault="004C5193" w:rsidP="002A35B4">
      <w:pPr>
        <w:pStyle w:val="NoSpacing"/>
        <w:jc w:val="both"/>
        <w:rPr>
          <w:rFonts w:ascii="Arial" w:hAnsi="Arial" w:cs="Arial"/>
        </w:rPr>
      </w:pPr>
    </w:p>
    <w:p w:rsidR="004C5193" w:rsidRPr="004C5193" w:rsidRDefault="004C5193" w:rsidP="002A35B4">
      <w:pPr>
        <w:pStyle w:val="NoSpacing"/>
        <w:jc w:val="both"/>
        <w:rPr>
          <w:rFonts w:ascii="Arial" w:hAnsi="Arial" w:cs="Arial"/>
        </w:rPr>
      </w:pPr>
    </w:p>
    <w:p w:rsidR="004C5193" w:rsidRPr="004C5193" w:rsidRDefault="004C5193" w:rsidP="002A35B4">
      <w:pPr>
        <w:pStyle w:val="NoSpacing"/>
        <w:jc w:val="both"/>
        <w:rPr>
          <w:rFonts w:ascii="Arial" w:hAnsi="Arial" w:cs="Arial"/>
        </w:rPr>
      </w:pPr>
    </w:p>
    <w:p w:rsidR="004C5193" w:rsidRDefault="004C5193" w:rsidP="002A35B4">
      <w:pPr>
        <w:pStyle w:val="NoSpacing"/>
        <w:jc w:val="both"/>
        <w:rPr>
          <w:rFonts w:ascii="Arial" w:hAnsi="Arial" w:cs="Arial"/>
        </w:rPr>
      </w:pPr>
    </w:p>
    <w:p w:rsidR="004C5193" w:rsidRPr="004C5193" w:rsidRDefault="004C5193" w:rsidP="002A35B4">
      <w:pPr>
        <w:pStyle w:val="NoSpacing"/>
        <w:jc w:val="both"/>
        <w:rPr>
          <w:rFonts w:ascii="Arial" w:hAnsi="Arial" w:cs="Arial"/>
        </w:rPr>
      </w:pPr>
    </w:p>
    <w:p w:rsidR="00E15E3D" w:rsidRDefault="00E15E3D" w:rsidP="00E15E3D">
      <w:pPr>
        <w:pStyle w:val="NoSpacing"/>
        <w:jc w:val="both"/>
        <w:rPr>
          <w:rFonts w:ascii="Times New Roman" w:hAnsi="Times New Roman" w:cs="Times New Roman"/>
          <w:b/>
          <w:sz w:val="24"/>
          <w:szCs w:val="24"/>
        </w:rPr>
      </w:pPr>
      <w:r>
        <w:rPr>
          <w:rFonts w:ascii="Times New Roman" w:hAnsi="Times New Roman" w:cs="Times New Roman"/>
          <w:b/>
          <w:sz w:val="24"/>
          <w:szCs w:val="24"/>
        </w:rPr>
        <w:lastRenderedPageBreak/>
        <w:t>Elección del algoritmo</w:t>
      </w:r>
    </w:p>
    <w:p w:rsidR="00E15E3D" w:rsidRDefault="00E15E3D" w:rsidP="00E15E3D">
      <w:pPr>
        <w:pStyle w:val="NoSpacing"/>
        <w:jc w:val="both"/>
        <w:rPr>
          <w:rFonts w:ascii="Times New Roman" w:hAnsi="Times New Roman" w:cs="Times New Roman"/>
          <w:b/>
          <w:sz w:val="24"/>
          <w:szCs w:val="24"/>
        </w:rPr>
      </w:pPr>
    </w:p>
    <w:p w:rsidR="00E15E3D" w:rsidRDefault="00E15E3D" w:rsidP="00E15E3D">
      <w:pPr>
        <w:pStyle w:val="NoSpacing"/>
        <w:jc w:val="both"/>
        <w:rPr>
          <w:rFonts w:ascii="Times New Roman" w:hAnsi="Times New Roman" w:cs="Times New Roman"/>
          <w:b/>
          <w:sz w:val="24"/>
          <w:szCs w:val="24"/>
        </w:rPr>
      </w:pPr>
      <w:r>
        <w:rPr>
          <w:rFonts w:ascii="Times New Roman" w:hAnsi="Times New Roman" w:cs="Times New Roman"/>
          <w:b/>
          <w:sz w:val="24"/>
          <w:szCs w:val="24"/>
        </w:rPr>
        <w:t>¿Cuál algoritmo escogimos? ¿Por qué razón lo escogimos?</w:t>
      </w:r>
    </w:p>
    <w:p w:rsidR="00E15E3D" w:rsidRDefault="00E15E3D" w:rsidP="00E15E3D">
      <w:pPr>
        <w:pStyle w:val="NoSpacing"/>
        <w:jc w:val="both"/>
        <w:rPr>
          <w:rFonts w:ascii="Times New Roman" w:hAnsi="Times New Roman" w:cs="Times New Roman"/>
          <w:sz w:val="24"/>
          <w:szCs w:val="24"/>
        </w:rPr>
      </w:pPr>
    </w:p>
    <w:p w:rsidR="00E15E3D" w:rsidRDefault="00E15E3D" w:rsidP="00E15E3D">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El algoritmo que se decidió implementar en el proyecto, entre el resto de los mismos,  es el de </w:t>
      </w:r>
      <w:proofErr w:type="spellStart"/>
      <w:r>
        <w:rPr>
          <w:rFonts w:ascii="Times New Roman" w:hAnsi="Times New Roman" w:cs="Times New Roman"/>
          <w:sz w:val="24"/>
          <w:szCs w:val="24"/>
        </w:rPr>
        <w:t>Tremaux</w:t>
      </w:r>
      <w:proofErr w:type="spellEnd"/>
      <w:r>
        <w:rPr>
          <w:rFonts w:ascii="Times New Roman" w:hAnsi="Times New Roman" w:cs="Times New Roman"/>
          <w:sz w:val="24"/>
          <w:szCs w:val="24"/>
        </w:rPr>
        <w:t>, ya que este brinda una manera bastante fácil y ordenada de ir probando todas las posibles rutas que se pueden encontrar para salir de un laberinto. Con respecto al tiempo, puede que demore el robot (en este caso) en encontrar la salida, pero al tener posibilidades finitas de hacerlo, es seguro que la encontrará.</w:t>
      </w:r>
    </w:p>
    <w:p w:rsidR="00E15E3D" w:rsidRDefault="00E15E3D" w:rsidP="00E15E3D">
      <w:pPr>
        <w:pStyle w:val="NoSpacing"/>
        <w:jc w:val="both"/>
        <w:rPr>
          <w:rFonts w:ascii="Times New Roman" w:hAnsi="Times New Roman" w:cs="Times New Roman"/>
          <w:sz w:val="24"/>
          <w:szCs w:val="24"/>
        </w:rPr>
      </w:pPr>
    </w:p>
    <w:p w:rsidR="00E15E3D" w:rsidRDefault="00E15E3D" w:rsidP="00E15E3D">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Por otro lado, no se escogió el de la mano derecha o seguidor de paredes según se conozca, ya que hay ocasiones en los que los laberintos (como en el caso de los circulares, a veces) poseen como “bloques” o “secciones” del mismo, que están desconectados del resto, y puede que en esa zona, se encuentre la salida. Y como algoritmo se trata de ir siempre verificando que haya pared a un costado (ya sea derecha o izquierda, según se escoja), en el caso anterior el robot no podría realizar el “salto” hacia esa zona separada del resto del laberinto. Por otra parte, tampoco se escogió el de </w:t>
      </w:r>
      <w:proofErr w:type="spellStart"/>
      <w:r>
        <w:rPr>
          <w:rFonts w:ascii="Times New Roman" w:hAnsi="Times New Roman" w:cs="Times New Roman"/>
          <w:sz w:val="24"/>
          <w:szCs w:val="24"/>
        </w:rPr>
        <w:t>Pledge</w:t>
      </w:r>
      <w:proofErr w:type="spellEnd"/>
      <w:r>
        <w:rPr>
          <w:rFonts w:ascii="Times New Roman" w:hAnsi="Times New Roman" w:cs="Times New Roman"/>
          <w:sz w:val="24"/>
          <w:szCs w:val="24"/>
        </w:rPr>
        <w:t xml:space="preserve">, ya que implementaba el algoritmo de la mano derecha, con adición de que en este el robot siempre buscará una dirección (norte, sur, este, oeste), por lo que acá el salto entre bloques de laberinto no es ningún problema. Pero se vuelve a lo mismo, no es eficiente, o al menos no es lo que buscamos, ya que este no evalúa si ya ha pasado por un punto o no, como el de </w:t>
      </w:r>
      <w:proofErr w:type="spellStart"/>
      <w:r>
        <w:rPr>
          <w:rFonts w:ascii="Times New Roman" w:hAnsi="Times New Roman" w:cs="Times New Roman"/>
          <w:sz w:val="24"/>
          <w:szCs w:val="24"/>
        </w:rPr>
        <w:t>Tremaux</w:t>
      </w:r>
      <w:proofErr w:type="spellEnd"/>
      <w:r>
        <w:rPr>
          <w:rFonts w:ascii="Times New Roman" w:hAnsi="Times New Roman" w:cs="Times New Roman"/>
          <w:sz w:val="24"/>
          <w:szCs w:val="24"/>
        </w:rPr>
        <w:t>.</w:t>
      </w:r>
    </w:p>
    <w:p w:rsidR="00E15E3D" w:rsidRDefault="00E15E3D" w:rsidP="00E15E3D">
      <w:pPr>
        <w:pStyle w:val="NoSpacing"/>
        <w:jc w:val="both"/>
        <w:rPr>
          <w:rFonts w:ascii="Times New Roman" w:hAnsi="Times New Roman" w:cs="Times New Roman"/>
          <w:sz w:val="24"/>
          <w:szCs w:val="24"/>
        </w:rPr>
      </w:pPr>
    </w:p>
    <w:p w:rsidR="00E15E3D" w:rsidRDefault="00E15E3D" w:rsidP="00E15E3D">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Así mismo, por obvias razones que se mencionaron en la sección previa a esta, tampoco se escogió el algoritmo de azar, ya que lo que se busca es que el robot encuentre la salida del laberinto, y si no posee un sentido de orientación este jamás llegará, o al menos no lo sabrá, y seguirá corriendo el algoritmo, tratando de encontrar una salida. De igual forma con el de </w:t>
      </w:r>
      <w:proofErr w:type="spellStart"/>
      <w:r>
        <w:rPr>
          <w:rFonts w:ascii="Times New Roman" w:hAnsi="Times New Roman" w:cs="Times New Roman"/>
          <w:sz w:val="24"/>
          <w:szCs w:val="24"/>
        </w:rPr>
        <w:t>backtracking</w:t>
      </w:r>
      <w:proofErr w:type="spellEnd"/>
      <w:r>
        <w:rPr>
          <w:rFonts w:ascii="Times New Roman" w:hAnsi="Times New Roman" w:cs="Times New Roman"/>
          <w:sz w:val="24"/>
          <w:szCs w:val="24"/>
        </w:rPr>
        <w:t xml:space="preserve">, ya que este funciona con una solución previamente definida, y si en dado caso algo en esta no sale según lo planteado, se vuelve a atrás y no es eficiente. </w:t>
      </w:r>
    </w:p>
    <w:p w:rsidR="002A35B4" w:rsidRDefault="002A35B4" w:rsidP="002A35B4">
      <w:pPr>
        <w:pStyle w:val="NoSpacing"/>
        <w:jc w:val="both"/>
        <w:rPr>
          <w:rFonts w:ascii="Arial" w:hAnsi="Arial" w:cs="Arial"/>
        </w:rPr>
      </w:pPr>
    </w:p>
    <w:p w:rsidR="00E15E3D" w:rsidRDefault="00E15E3D" w:rsidP="002A35B4">
      <w:pPr>
        <w:pStyle w:val="NoSpacing"/>
        <w:jc w:val="both"/>
        <w:rPr>
          <w:rFonts w:ascii="Arial" w:hAnsi="Arial" w:cs="Arial"/>
          <w:b/>
        </w:rPr>
      </w:pPr>
      <w:r>
        <w:rPr>
          <w:rFonts w:ascii="Arial" w:hAnsi="Arial" w:cs="Arial"/>
          <w:b/>
        </w:rPr>
        <w:t>Estructura de datos a utilizar:</w:t>
      </w:r>
    </w:p>
    <w:p w:rsidR="00E15E3D" w:rsidRDefault="00E15E3D" w:rsidP="002A35B4">
      <w:pPr>
        <w:pStyle w:val="NoSpacing"/>
        <w:jc w:val="both"/>
        <w:rPr>
          <w:rFonts w:ascii="Arial" w:hAnsi="Arial" w:cs="Arial"/>
        </w:rPr>
      </w:pPr>
    </w:p>
    <w:p w:rsidR="00E15E3D" w:rsidRDefault="00E15E3D" w:rsidP="002A35B4">
      <w:pPr>
        <w:pStyle w:val="NoSpacing"/>
        <w:jc w:val="both"/>
        <w:rPr>
          <w:rFonts w:ascii="Arial" w:hAnsi="Arial" w:cs="Arial"/>
        </w:rPr>
      </w:pPr>
      <w:r>
        <w:rPr>
          <w:rFonts w:ascii="Arial" w:hAnsi="Arial" w:cs="Arial"/>
        </w:rPr>
        <w:t>Se utilizará el tipo de dato vector para almacenar el recorrido del robot a lo largo del laberinto, porque se observó que su funcionamiento era ideal para el algoritmo escogido (</w:t>
      </w:r>
      <w:proofErr w:type="spellStart"/>
      <w:r>
        <w:rPr>
          <w:rFonts w:ascii="Arial" w:hAnsi="Arial" w:cs="Arial"/>
        </w:rPr>
        <w:t>Tremaux</w:t>
      </w:r>
      <w:proofErr w:type="spellEnd"/>
      <w:r>
        <w:rPr>
          <w:rFonts w:ascii="Arial" w:hAnsi="Arial" w:cs="Arial"/>
        </w:rPr>
        <w:t>), porque se puede añadir elementos y eliminarlos a conveniencia, además de que proporciona un rápido acceso a sus datos en cualquier posición.</w:t>
      </w:r>
    </w:p>
    <w:p w:rsidR="00E15E3D" w:rsidRDefault="00E15E3D" w:rsidP="002A35B4">
      <w:pPr>
        <w:pStyle w:val="NoSpacing"/>
        <w:jc w:val="both"/>
        <w:rPr>
          <w:rFonts w:ascii="Arial" w:hAnsi="Arial" w:cs="Arial"/>
        </w:rPr>
      </w:pPr>
    </w:p>
    <w:p w:rsidR="00E15E3D" w:rsidRDefault="00E15E3D" w:rsidP="002A35B4">
      <w:pPr>
        <w:pStyle w:val="NoSpacing"/>
        <w:jc w:val="both"/>
        <w:rPr>
          <w:rFonts w:ascii="Arial" w:hAnsi="Arial" w:cs="Arial"/>
          <w:b/>
        </w:rPr>
      </w:pPr>
    </w:p>
    <w:p w:rsidR="00E15E3D" w:rsidRDefault="00E15E3D" w:rsidP="002A35B4">
      <w:pPr>
        <w:pStyle w:val="NoSpacing"/>
        <w:jc w:val="both"/>
        <w:rPr>
          <w:rFonts w:ascii="Arial" w:hAnsi="Arial" w:cs="Arial"/>
          <w:b/>
        </w:rPr>
      </w:pPr>
    </w:p>
    <w:p w:rsidR="00E15E3D" w:rsidRDefault="00E15E3D" w:rsidP="002A35B4">
      <w:pPr>
        <w:pStyle w:val="NoSpacing"/>
        <w:jc w:val="both"/>
        <w:rPr>
          <w:rFonts w:ascii="Arial" w:hAnsi="Arial" w:cs="Arial"/>
          <w:b/>
        </w:rPr>
      </w:pPr>
    </w:p>
    <w:p w:rsidR="00E15E3D" w:rsidRDefault="00E15E3D" w:rsidP="002A35B4">
      <w:pPr>
        <w:pStyle w:val="NoSpacing"/>
        <w:jc w:val="both"/>
        <w:rPr>
          <w:rFonts w:ascii="Arial" w:hAnsi="Arial" w:cs="Arial"/>
          <w:b/>
        </w:rPr>
      </w:pPr>
    </w:p>
    <w:p w:rsidR="00E15E3D" w:rsidRDefault="00E15E3D" w:rsidP="002A35B4">
      <w:pPr>
        <w:pStyle w:val="NoSpacing"/>
        <w:jc w:val="both"/>
        <w:rPr>
          <w:rFonts w:ascii="Arial" w:hAnsi="Arial" w:cs="Arial"/>
          <w:b/>
        </w:rPr>
      </w:pPr>
    </w:p>
    <w:p w:rsidR="00E15E3D" w:rsidRDefault="00E15E3D" w:rsidP="002A35B4">
      <w:pPr>
        <w:pStyle w:val="NoSpacing"/>
        <w:jc w:val="both"/>
        <w:rPr>
          <w:rFonts w:ascii="Arial" w:hAnsi="Arial" w:cs="Arial"/>
          <w:b/>
        </w:rPr>
      </w:pPr>
    </w:p>
    <w:p w:rsidR="00E15E3D" w:rsidRDefault="00E15E3D" w:rsidP="002A35B4">
      <w:pPr>
        <w:pStyle w:val="NoSpacing"/>
        <w:jc w:val="both"/>
        <w:rPr>
          <w:rFonts w:ascii="Arial" w:hAnsi="Arial" w:cs="Arial"/>
          <w:b/>
        </w:rPr>
      </w:pPr>
    </w:p>
    <w:p w:rsidR="00E15E3D" w:rsidRDefault="00E15E3D" w:rsidP="002A35B4">
      <w:pPr>
        <w:pStyle w:val="NoSpacing"/>
        <w:jc w:val="both"/>
        <w:rPr>
          <w:rFonts w:ascii="Arial" w:hAnsi="Arial" w:cs="Arial"/>
          <w:b/>
        </w:rPr>
      </w:pPr>
    </w:p>
    <w:p w:rsidR="00E15E3D" w:rsidRDefault="00E15E3D" w:rsidP="002A35B4">
      <w:pPr>
        <w:pStyle w:val="NoSpacing"/>
        <w:jc w:val="both"/>
        <w:rPr>
          <w:rFonts w:ascii="Arial" w:hAnsi="Arial" w:cs="Arial"/>
          <w:b/>
        </w:rPr>
      </w:pPr>
    </w:p>
    <w:p w:rsidR="00E15E3D" w:rsidRDefault="00E15E3D" w:rsidP="002A35B4">
      <w:pPr>
        <w:pStyle w:val="NoSpacing"/>
        <w:jc w:val="both"/>
        <w:rPr>
          <w:rFonts w:ascii="Arial" w:hAnsi="Arial" w:cs="Arial"/>
          <w:b/>
        </w:rPr>
      </w:pPr>
    </w:p>
    <w:p w:rsidR="00E15E3D" w:rsidRDefault="00E15E3D" w:rsidP="002A35B4">
      <w:pPr>
        <w:pStyle w:val="NoSpacing"/>
        <w:jc w:val="both"/>
        <w:rPr>
          <w:rFonts w:ascii="Arial" w:hAnsi="Arial" w:cs="Arial"/>
          <w:b/>
        </w:rPr>
      </w:pPr>
    </w:p>
    <w:p w:rsidR="00E15E3D" w:rsidRDefault="00E15E3D" w:rsidP="002A35B4">
      <w:pPr>
        <w:pStyle w:val="NoSpacing"/>
        <w:jc w:val="both"/>
        <w:rPr>
          <w:rFonts w:ascii="Arial" w:hAnsi="Arial" w:cs="Arial"/>
          <w:b/>
        </w:rPr>
      </w:pPr>
    </w:p>
    <w:p w:rsidR="00E15E3D" w:rsidRDefault="00E15E3D" w:rsidP="002A35B4">
      <w:pPr>
        <w:pStyle w:val="NoSpacing"/>
        <w:jc w:val="both"/>
        <w:rPr>
          <w:rFonts w:ascii="Arial" w:hAnsi="Arial" w:cs="Arial"/>
          <w:b/>
        </w:rPr>
      </w:pPr>
      <w:r>
        <w:rPr>
          <w:rFonts w:ascii="Arial" w:hAnsi="Arial" w:cs="Arial"/>
          <w:b/>
        </w:rPr>
        <w:lastRenderedPageBreak/>
        <w:t>Diagrama de clases:</w:t>
      </w:r>
    </w:p>
    <w:p w:rsidR="00E15E3D" w:rsidRDefault="00E15E3D" w:rsidP="002A35B4">
      <w:pPr>
        <w:pStyle w:val="NoSpacing"/>
        <w:jc w:val="both"/>
        <w:rPr>
          <w:rFonts w:ascii="Arial" w:hAnsi="Arial" w:cs="Arial"/>
          <w:b/>
        </w:rPr>
      </w:pPr>
    </w:p>
    <w:p w:rsidR="00E15E3D" w:rsidRDefault="00E15E3D" w:rsidP="002A35B4">
      <w:pPr>
        <w:pStyle w:val="NoSpacing"/>
        <w:jc w:val="both"/>
        <w:rPr>
          <w:rFonts w:ascii="Arial" w:hAnsi="Arial" w:cs="Arial"/>
          <w:b/>
        </w:rPr>
      </w:pPr>
      <w:r>
        <w:rPr>
          <w:rFonts w:ascii="Arial" w:hAnsi="Arial" w:cs="Arial"/>
          <w:b/>
          <w:noProof/>
          <w:lang w:eastAsia="es-GT"/>
        </w:rPr>
        <w:drawing>
          <wp:inline distT="0" distB="0" distL="0" distR="0">
            <wp:extent cx="3419475" cy="673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royectoFaseParcial1.png"/>
                    <pic:cNvPicPr/>
                  </pic:nvPicPr>
                  <pic:blipFill>
                    <a:blip r:embed="rId8">
                      <a:extLst>
                        <a:ext uri="{28A0092B-C50C-407E-A947-70E740481C1C}">
                          <a14:useLocalDpi xmlns:a14="http://schemas.microsoft.com/office/drawing/2010/main" val="0"/>
                        </a:ext>
                      </a:extLst>
                    </a:blip>
                    <a:stretch>
                      <a:fillRect/>
                    </a:stretch>
                  </pic:blipFill>
                  <pic:spPr>
                    <a:xfrm>
                      <a:off x="0" y="0"/>
                      <a:ext cx="3419475" cy="6734175"/>
                    </a:xfrm>
                    <a:prstGeom prst="rect">
                      <a:avLst/>
                    </a:prstGeom>
                  </pic:spPr>
                </pic:pic>
              </a:graphicData>
            </a:graphic>
          </wp:inline>
        </w:drawing>
      </w:r>
    </w:p>
    <w:p w:rsidR="00E15E3D" w:rsidRPr="00E15E3D" w:rsidRDefault="00E15E3D" w:rsidP="002A35B4">
      <w:pPr>
        <w:pStyle w:val="NoSpacing"/>
        <w:jc w:val="both"/>
        <w:rPr>
          <w:rFonts w:ascii="Arial" w:hAnsi="Arial" w:cs="Arial"/>
          <w:b/>
        </w:rPr>
      </w:pPr>
    </w:p>
    <w:p w:rsidR="00F432AB" w:rsidRDefault="00F432AB" w:rsidP="00F432AB">
      <w:pPr>
        <w:pStyle w:val="NoSpacing"/>
        <w:ind w:left="348" w:firstLine="360"/>
        <w:rPr>
          <w:rFonts w:ascii="Arial" w:hAnsi="Arial" w:cs="Arial"/>
        </w:rPr>
      </w:pPr>
    </w:p>
    <w:p w:rsidR="00E15E3D" w:rsidRDefault="00E15E3D" w:rsidP="00F432AB">
      <w:pPr>
        <w:pStyle w:val="NoSpacing"/>
        <w:ind w:left="348" w:firstLine="360"/>
        <w:rPr>
          <w:rFonts w:ascii="Arial" w:hAnsi="Arial" w:cs="Arial"/>
        </w:rPr>
      </w:pPr>
    </w:p>
    <w:p w:rsidR="00E15E3D" w:rsidRDefault="00E15E3D" w:rsidP="00F432AB">
      <w:pPr>
        <w:pStyle w:val="NoSpacing"/>
        <w:ind w:left="348" w:firstLine="360"/>
        <w:rPr>
          <w:rFonts w:ascii="Arial" w:hAnsi="Arial" w:cs="Arial"/>
        </w:rPr>
      </w:pPr>
    </w:p>
    <w:p w:rsidR="00E15E3D" w:rsidRDefault="00E15E3D" w:rsidP="00F432AB">
      <w:pPr>
        <w:pStyle w:val="NoSpacing"/>
        <w:ind w:left="348" w:firstLine="360"/>
        <w:rPr>
          <w:rFonts w:ascii="Arial" w:hAnsi="Arial" w:cs="Arial"/>
        </w:rPr>
      </w:pPr>
    </w:p>
    <w:p w:rsidR="00E15E3D" w:rsidRDefault="00E15E3D" w:rsidP="00F432AB">
      <w:pPr>
        <w:pStyle w:val="NoSpacing"/>
        <w:ind w:left="348" w:firstLine="360"/>
        <w:rPr>
          <w:rFonts w:ascii="Arial" w:hAnsi="Arial" w:cs="Arial"/>
        </w:rPr>
      </w:pPr>
    </w:p>
    <w:p w:rsidR="00E15E3D" w:rsidRDefault="00E15E3D" w:rsidP="00F432AB">
      <w:pPr>
        <w:pStyle w:val="NoSpacing"/>
        <w:ind w:left="348" w:firstLine="360"/>
        <w:rPr>
          <w:rFonts w:ascii="Arial" w:hAnsi="Arial" w:cs="Arial"/>
        </w:rPr>
      </w:pPr>
    </w:p>
    <w:p w:rsidR="00E15E3D" w:rsidRDefault="00E15E3D" w:rsidP="00F432AB">
      <w:pPr>
        <w:pStyle w:val="NoSpacing"/>
        <w:ind w:left="348" w:firstLine="360"/>
        <w:rPr>
          <w:rFonts w:ascii="Arial" w:hAnsi="Arial" w:cs="Arial"/>
          <w:b/>
        </w:rPr>
      </w:pPr>
      <w:r>
        <w:rPr>
          <w:rFonts w:ascii="Arial" w:hAnsi="Arial" w:cs="Arial"/>
          <w:b/>
        </w:rPr>
        <w:lastRenderedPageBreak/>
        <w:t>Diagrama de flujo:</w:t>
      </w:r>
    </w:p>
    <w:p w:rsidR="00B554D7" w:rsidRDefault="00B554D7" w:rsidP="00F432AB">
      <w:pPr>
        <w:pStyle w:val="NoSpacing"/>
        <w:ind w:left="348" w:firstLine="360"/>
        <w:rPr>
          <w:rFonts w:ascii="Arial" w:hAnsi="Arial" w:cs="Arial"/>
          <w:b/>
        </w:rPr>
      </w:pPr>
    </w:p>
    <w:p w:rsidR="00B554D7" w:rsidRPr="00B554D7" w:rsidRDefault="00B554D7" w:rsidP="00F432AB">
      <w:pPr>
        <w:pStyle w:val="NoSpacing"/>
        <w:ind w:left="348" w:firstLine="360"/>
        <w:rPr>
          <w:rFonts w:ascii="Arial" w:hAnsi="Arial" w:cs="Arial"/>
        </w:rPr>
      </w:pPr>
      <w:r>
        <w:rPr>
          <w:rFonts w:ascii="Arial" w:hAnsi="Arial" w:cs="Arial"/>
        </w:rPr>
        <w:t>(</w:t>
      </w:r>
      <w:proofErr w:type="gramStart"/>
      <w:r>
        <w:rPr>
          <w:rFonts w:ascii="Arial" w:hAnsi="Arial" w:cs="Arial"/>
        </w:rPr>
        <w:t>tomar</w:t>
      </w:r>
      <w:proofErr w:type="gramEnd"/>
      <w:r>
        <w:rPr>
          <w:rFonts w:ascii="Arial" w:hAnsi="Arial" w:cs="Arial"/>
        </w:rPr>
        <w:t xml:space="preserve"> los elementos “lista” como un vector)</w:t>
      </w:r>
    </w:p>
    <w:p w:rsidR="00E15E3D" w:rsidRPr="00E15E3D" w:rsidRDefault="00E15E3D" w:rsidP="00F432AB">
      <w:pPr>
        <w:pStyle w:val="NoSpacing"/>
        <w:ind w:left="348" w:firstLine="360"/>
        <w:rPr>
          <w:rFonts w:ascii="Arial" w:hAnsi="Arial" w:cs="Arial"/>
          <w:b/>
        </w:rPr>
      </w:pPr>
      <w:r>
        <w:rPr>
          <w:rFonts w:ascii="Arial" w:hAnsi="Arial" w:cs="Arial"/>
          <w:b/>
          <w:noProof/>
          <w:lang w:eastAsia="es-GT"/>
        </w:rPr>
        <w:drawing>
          <wp:inline distT="0" distB="0" distL="0" distR="0">
            <wp:extent cx="5612130" cy="4336415"/>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Fluj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4336415"/>
                    </a:xfrm>
                    <a:prstGeom prst="rect">
                      <a:avLst/>
                    </a:prstGeom>
                  </pic:spPr>
                </pic:pic>
              </a:graphicData>
            </a:graphic>
          </wp:inline>
        </w:drawing>
      </w:r>
      <w:bookmarkStart w:id="0" w:name="_GoBack"/>
      <w:bookmarkEnd w:id="0"/>
    </w:p>
    <w:sdt>
      <w:sdtPr>
        <w:rPr>
          <w:rFonts w:ascii="Arial" w:eastAsiaTheme="minorHAnsi" w:hAnsi="Arial" w:cs="Arial"/>
          <w:color w:val="auto"/>
          <w:sz w:val="22"/>
          <w:szCs w:val="22"/>
          <w:lang w:val="es-ES" w:eastAsia="en-US"/>
        </w:rPr>
        <w:id w:val="-535511077"/>
        <w:docPartObj>
          <w:docPartGallery w:val="Bibliographies"/>
          <w:docPartUnique/>
        </w:docPartObj>
      </w:sdtPr>
      <w:sdtEndPr>
        <w:rPr>
          <w:lang w:val="es-GT"/>
        </w:rPr>
      </w:sdtEndPr>
      <w:sdtContent>
        <w:p w:rsidR="00EF3F93" w:rsidRPr="004C5193" w:rsidRDefault="00EF3F93">
          <w:pPr>
            <w:pStyle w:val="Heading1"/>
            <w:rPr>
              <w:rFonts w:ascii="Arial" w:hAnsi="Arial" w:cs="Arial"/>
              <w:sz w:val="22"/>
              <w:szCs w:val="22"/>
            </w:rPr>
          </w:pPr>
          <w:r w:rsidRPr="004C5193">
            <w:rPr>
              <w:rFonts w:ascii="Arial" w:hAnsi="Arial" w:cs="Arial"/>
              <w:sz w:val="22"/>
              <w:szCs w:val="22"/>
              <w:lang w:val="es-ES"/>
            </w:rPr>
            <w:t>Bibliografía</w:t>
          </w:r>
        </w:p>
        <w:sdt>
          <w:sdtPr>
            <w:rPr>
              <w:rFonts w:ascii="Arial" w:hAnsi="Arial" w:cs="Arial"/>
            </w:rPr>
            <w:id w:val="111145805"/>
            <w:bibliography/>
          </w:sdtPr>
          <w:sdtEndPr/>
          <w:sdtContent>
            <w:p w:rsidR="004C5193" w:rsidRPr="004C5193" w:rsidRDefault="00EF3F93" w:rsidP="004C5193">
              <w:pPr>
                <w:pStyle w:val="Bibliography"/>
                <w:ind w:left="720" w:hanging="720"/>
                <w:rPr>
                  <w:rFonts w:ascii="Arial" w:hAnsi="Arial" w:cs="Arial"/>
                  <w:noProof/>
                  <w:lang w:val="es-ES"/>
                </w:rPr>
              </w:pPr>
              <w:r w:rsidRPr="004C5193">
                <w:rPr>
                  <w:rFonts w:ascii="Arial" w:hAnsi="Arial" w:cs="Arial"/>
                </w:rPr>
                <w:fldChar w:fldCharType="begin"/>
              </w:r>
              <w:r w:rsidRPr="004C5193">
                <w:rPr>
                  <w:rFonts w:ascii="Arial" w:hAnsi="Arial" w:cs="Arial"/>
                </w:rPr>
                <w:instrText>BIBLIOGRAPHY</w:instrText>
              </w:r>
              <w:r w:rsidRPr="004C5193">
                <w:rPr>
                  <w:rFonts w:ascii="Arial" w:hAnsi="Arial" w:cs="Arial"/>
                </w:rPr>
                <w:fldChar w:fldCharType="separate"/>
              </w:r>
              <w:r w:rsidR="004C5193" w:rsidRPr="004C5193">
                <w:rPr>
                  <w:rFonts w:ascii="Arial" w:hAnsi="Arial" w:cs="Arial"/>
                  <w:noProof/>
                  <w:lang w:val="es-ES"/>
                </w:rPr>
                <w:t xml:space="preserve">Diaz, A. (1 de Febrero de 2013). </w:t>
              </w:r>
              <w:r w:rsidR="004C5193" w:rsidRPr="004C5193">
                <w:rPr>
                  <w:rFonts w:ascii="Arial" w:hAnsi="Arial" w:cs="Arial"/>
                  <w:i/>
                  <w:iCs/>
                  <w:noProof/>
                  <w:lang w:val="es-ES"/>
                </w:rPr>
                <w:t>Academia.edu</w:t>
              </w:r>
              <w:r w:rsidR="004C5193" w:rsidRPr="004C5193">
                <w:rPr>
                  <w:rFonts w:ascii="Arial" w:hAnsi="Arial" w:cs="Arial"/>
                  <w:noProof/>
                  <w:lang w:val="es-ES"/>
                </w:rPr>
                <w:t>. Obtenido de Academia.edu: http://www.academia.edu/4607412/Algoritmo_de_Backtracking_Recursivo_y_no_Recursivo_para_la_Resoluci%C3%B3n_de_un_Laberinto_y_su_Aplicaci%C3%B3n_en_SDL</w:t>
              </w:r>
            </w:p>
            <w:p w:rsidR="004C5193" w:rsidRPr="004C5193" w:rsidRDefault="004C5193" w:rsidP="004C5193">
              <w:pPr>
                <w:pStyle w:val="Bibliography"/>
                <w:ind w:left="720" w:hanging="720"/>
                <w:rPr>
                  <w:rFonts w:ascii="Arial" w:hAnsi="Arial" w:cs="Arial"/>
                  <w:noProof/>
                  <w:lang w:val="es-ES"/>
                </w:rPr>
              </w:pPr>
              <w:r w:rsidRPr="004C5193">
                <w:rPr>
                  <w:rFonts w:ascii="Arial" w:hAnsi="Arial" w:cs="Arial"/>
                  <w:noProof/>
                  <w:lang w:val="es-ES"/>
                </w:rPr>
                <w:t xml:space="preserve">Guillen, P. (4 de Septiembre de 2009). </w:t>
              </w:r>
              <w:r w:rsidRPr="004C5193">
                <w:rPr>
                  <w:rFonts w:ascii="Arial" w:hAnsi="Arial" w:cs="Arial"/>
                  <w:i/>
                  <w:iCs/>
                  <w:noProof/>
                  <w:lang w:val="es-ES"/>
                </w:rPr>
                <w:t>Pier.Guillen</w:t>
              </w:r>
              <w:r w:rsidRPr="004C5193">
                <w:rPr>
                  <w:rFonts w:ascii="Arial" w:hAnsi="Arial" w:cs="Arial"/>
                  <w:noProof/>
                  <w:lang w:val="es-ES"/>
                </w:rPr>
                <w:t>. Obtenido de Pier.Guillen: http://pier.guillen.com.mx/algorithms/09-busqueda/09.4-camino_laberintos.htm</w:t>
              </w:r>
            </w:p>
            <w:p w:rsidR="004C5193" w:rsidRPr="004C5193" w:rsidRDefault="004C5193" w:rsidP="004C5193">
              <w:pPr>
                <w:pStyle w:val="Bibliography"/>
                <w:ind w:left="720" w:hanging="720"/>
                <w:rPr>
                  <w:rFonts w:ascii="Arial" w:hAnsi="Arial" w:cs="Arial"/>
                  <w:noProof/>
                  <w:lang w:val="es-ES"/>
                </w:rPr>
              </w:pPr>
              <w:r w:rsidRPr="004C5193">
                <w:rPr>
                  <w:rFonts w:ascii="Arial" w:hAnsi="Arial" w:cs="Arial"/>
                  <w:noProof/>
                  <w:lang w:val="es-ES"/>
                </w:rPr>
                <w:t xml:space="preserve">UNAM. (13 de Abril de 2013). </w:t>
              </w:r>
              <w:r w:rsidRPr="004C5193">
                <w:rPr>
                  <w:rFonts w:ascii="Arial" w:hAnsi="Arial" w:cs="Arial"/>
                  <w:i/>
                  <w:iCs/>
                  <w:noProof/>
                  <w:lang w:val="es-ES"/>
                </w:rPr>
                <w:t>ptolomeo.</w:t>
              </w:r>
              <w:r w:rsidRPr="004C5193">
                <w:rPr>
                  <w:rFonts w:ascii="Arial" w:hAnsi="Arial" w:cs="Arial"/>
                  <w:noProof/>
                  <w:lang w:val="es-ES"/>
                </w:rPr>
                <w:t xml:space="preserve"> Obtenido de ptolomeo: http://www.ptolomeo.unam.mx:8080/jspui/bitstream/132.248.52.100/307/11/A11.pdf</w:t>
              </w:r>
            </w:p>
            <w:p w:rsidR="00EF3F93" w:rsidRPr="004C5193" w:rsidRDefault="00EF3F93" w:rsidP="004C5193">
              <w:pPr>
                <w:rPr>
                  <w:rFonts w:ascii="Arial" w:hAnsi="Arial" w:cs="Arial"/>
                </w:rPr>
              </w:pPr>
              <w:r w:rsidRPr="004C5193">
                <w:rPr>
                  <w:rFonts w:ascii="Arial" w:hAnsi="Arial" w:cs="Arial"/>
                  <w:b/>
                  <w:bCs/>
                </w:rPr>
                <w:fldChar w:fldCharType="end"/>
              </w:r>
            </w:p>
          </w:sdtContent>
        </w:sdt>
      </w:sdtContent>
    </w:sdt>
    <w:p w:rsidR="00DD43AD" w:rsidRPr="004C5193" w:rsidRDefault="00DD43AD" w:rsidP="00DD43AD">
      <w:pPr>
        <w:pStyle w:val="NoSpacing"/>
        <w:rPr>
          <w:rFonts w:ascii="Arial" w:hAnsi="Arial" w:cs="Arial"/>
        </w:rPr>
      </w:pPr>
    </w:p>
    <w:sectPr w:rsidR="00DD43AD" w:rsidRPr="004C51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06AE3"/>
    <w:multiLevelType w:val="multilevel"/>
    <w:tmpl w:val="83AC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038FF"/>
    <w:multiLevelType w:val="hybridMultilevel"/>
    <w:tmpl w:val="70D61B36"/>
    <w:lvl w:ilvl="0" w:tplc="100A0011">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8104D9B"/>
    <w:multiLevelType w:val="multilevel"/>
    <w:tmpl w:val="E92CC8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D26108"/>
    <w:multiLevelType w:val="multilevel"/>
    <w:tmpl w:val="E92CC8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226446"/>
    <w:multiLevelType w:val="multilevel"/>
    <w:tmpl w:val="E92CC812"/>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7E5300E5"/>
    <w:multiLevelType w:val="hybridMultilevel"/>
    <w:tmpl w:val="E7D69024"/>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AD"/>
    <w:rsid w:val="000A4894"/>
    <w:rsid w:val="002A35B4"/>
    <w:rsid w:val="004476D8"/>
    <w:rsid w:val="004C5193"/>
    <w:rsid w:val="0063563A"/>
    <w:rsid w:val="006A7D73"/>
    <w:rsid w:val="00B554D7"/>
    <w:rsid w:val="00DD43AD"/>
    <w:rsid w:val="00E15E3D"/>
    <w:rsid w:val="00EF3F93"/>
    <w:rsid w:val="00F432A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C20F4-A02C-4399-B1E9-780980D4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3F93"/>
    <w:pPr>
      <w:keepNext/>
      <w:keepLines/>
      <w:spacing w:before="240" w:after="0"/>
      <w:outlineLvl w:val="0"/>
    </w:pPr>
    <w:rPr>
      <w:rFonts w:asciiTheme="majorHAnsi" w:eastAsiaTheme="majorEastAsia" w:hAnsiTheme="majorHAnsi" w:cstheme="majorBidi"/>
      <w:color w:val="2E74B5" w:themeColor="accent1" w:themeShade="BF"/>
      <w:sz w:val="32"/>
      <w:szCs w:val="32"/>
      <w:lang w:eastAsia="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3AD"/>
    <w:pPr>
      <w:spacing w:after="0" w:line="240" w:lineRule="auto"/>
    </w:pPr>
  </w:style>
  <w:style w:type="paragraph" w:styleId="NormalWeb">
    <w:name w:val="Normal (Web)"/>
    <w:basedOn w:val="Normal"/>
    <w:uiPriority w:val="99"/>
    <w:semiHidden/>
    <w:unhideWhenUsed/>
    <w:rsid w:val="002A35B4"/>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converted-space">
    <w:name w:val="apple-converted-space"/>
    <w:basedOn w:val="DefaultParagraphFont"/>
    <w:rsid w:val="002A35B4"/>
  </w:style>
  <w:style w:type="character" w:styleId="Hyperlink">
    <w:name w:val="Hyperlink"/>
    <w:basedOn w:val="DefaultParagraphFont"/>
    <w:uiPriority w:val="99"/>
    <w:semiHidden/>
    <w:unhideWhenUsed/>
    <w:rsid w:val="002A35B4"/>
    <w:rPr>
      <w:color w:val="0000FF"/>
      <w:u w:val="single"/>
    </w:rPr>
  </w:style>
  <w:style w:type="paragraph" w:styleId="ListParagraph">
    <w:name w:val="List Paragraph"/>
    <w:basedOn w:val="Normal"/>
    <w:uiPriority w:val="34"/>
    <w:qFormat/>
    <w:rsid w:val="004476D8"/>
    <w:pPr>
      <w:ind w:left="720"/>
      <w:contextualSpacing/>
    </w:pPr>
  </w:style>
  <w:style w:type="character" w:customStyle="1" w:styleId="Heading1Char">
    <w:name w:val="Heading 1 Char"/>
    <w:basedOn w:val="DefaultParagraphFont"/>
    <w:link w:val="Heading1"/>
    <w:uiPriority w:val="9"/>
    <w:rsid w:val="00EF3F93"/>
    <w:rPr>
      <w:rFonts w:asciiTheme="majorHAnsi" w:eastAsiaTheme="majorEastAsia" w:hAnsiTheme="majorHAnsi" w:cstheme="majorBidi"/>
      <w:color w:val="2E74B5" w:themeColor="accent1" w:themeShade="BF"/>
      <w:sz w:val="32"/>
      <w:szCs w:val="32"/>
      <w:lang w:eastAsia="es-GT"/>
    </w:rPr>
  </w:style>
  <w:style w:type="paragraph" w:styleId="Bibliography">
    <w:name w:val="Bibliography"/>
    <w:basedOn w:val="Normal"/>
    <w:next w:val="Normal"/>
    <w:uiPriority w:val="37"/>
    <w:unhideWhenUsed/>
    <w:rsid w:val="00EF3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71904">
      <w:bodyDiv w:val="1"/>
      <w:marLeft w:val="0"/>
      <w:marRight w:val="0"/>
      <w:marTop w:val="0"/>
      <w:marBottom w:val="0"/>
      <w:divBdr>
        <w:top w:val="none" w:sz="0" w:space="0" w:color="auto"/>
        <w:left w:val="none" w:sz="0" w:space="0" w:color="auto"/>
        <w:bottom w:val="none" w:sz="0" w:space="0" w:color="auto"/>
        <w:right w:val="none" w:sz="0" w:space="0" w:color="auto"/>
      </w:divBdr>
    </w:div>
    <w:div w:id="181284782">
      <w:bodyDiv w:val="1"/>
      <w:marLeft w:val="0"/>
      <w:marRight w:val="0"/>
      <w:marTop w:val="0"/>
      <w:marBottom w:val="0"/>
      <w:divBdr>
        <w:top w:val="none" w:sz="0" w:space="0" w:color="auto"/>
        <w:left w:val="none" w:sz="0" w:space="0" w:color="auto"/>
        <w:bottom w:val="none" w:sz="0" w:space="0" w:color="auto"/>
        <w:right w:val="none" w:sz="0" w:space="0" w:color="auto"/>
      </w:divBdr>
    </w:div>
    <w:div w:id="202139779">
      <w:bodyDiv w:val="1"/>
      <w:marLeft w:val="0"/>
      <w:marRight w:val="0"/>
      <w:marTop w:val="0"/>
      <w:marBottom w:val="0"/>
      <w:divBdr>
        <w:top w:val="none" w:sz="0" w:space="0" w:color="auto"/>
        <w:left w:val="none" w:sz="0" w:space="0" w:color="auto"/>
        <w:bottom w:val="none" w:sz="0" w:space="0" w:color="auto"/>
        <w:right w:val="none" w:sz="0" w:space="0" w:color="auto"/>
      </w:divBdr>
    </w:div>
    <w:div w:id="400909325">
      <w:bodyDiv w:val="1"/>
      <w:marLeft w:val="0"/>
      <w:marRight w:val="0"/>
      <w:marTop w:val="0"/>
      <w:marBottom w:val="0"/>
      <w:divBdr>
        <w:top w:val="none" w:sz="0" w:space="0" w:color="auto"/>
        <w:left w:val="none" w:sz="0" w:space="0" w:color="auto"/>
        <w:bottom w:val="none" w:sz="0" w:space="0" w:color="auto"/>
        <w:right w:val="none" w:sz="0" w:space="0" w:color="auto"/>
      </w:divBdr>
    </w:div>
    <w:div w:id="635794390">
      <w:bodyDiv w:val="1"/>
      <w:marLeft w:val="0"/>
      <w:marRight w:val="0"/>
      <w:marTop w:val="0"/>
      <w:marBottom w:val="0"/>
      <w:divBdr>
        <w:top w:val="none" w:sz="0" w:space="0" w:color="auto"/>
        <w:left w:val="none" w:sz="0" w:space="0" w:color="auto"/>
        <w:bottom w:val="none" w:sz="0" w:space="0" w:color="auto"/>
        <w:right w:val="none" w:sz="0" w:space="0" w:color="auto"/>
      </w:divBdr>
    </w:div>
    <w:div w:id="753556244">
      <w:bodyDiv w:val="1"/>
      <w:marLeft w:val="0"/>
      <w:marRight w:val="0"/>
      <w:marTop w:val="0"/>
      <w:marBottom w:val="0"/>
      <w:divBdr>
        <w:top w:val="none" w:sz="0" w:space="0" w:color="auto"/>
        <w:left w:val="none" w:sz="0" w:space="0" w:color="auto"/>
        <w:bottom w:val="none" w:sz="0" w:space="0" w:color="auto"/>
        <w:right w:val="none" w:sz="0" w:space="0" w:color="auto"/>
      </w:divBdr>
    </w:div>
    <w:div w:id="902521561">
      <w:bodyDiv w:val="1"/>
      <w:marLeft w:val="0"/>
      <w:marRight w:val="0"/>
      <w:marTop w:val="0"/>
      <w:marBottom w:val="0"/>
      <w:divBdr>
        <w:top w:val="none" w:sz="0" w:space="0" w:color="auto"/>
        <w:left w:val="none" w:sz="0" w:space="0" w:color="auto"/>
        <w:bottom w:val="none" w:sz="0" w:space="0" w:color="auto"/>
        <w:right w:val="none" w:sz="0" w:space="0" w:color="auto"/>
      </w:divBdr>
    </w:div>
    <w:div w:id="1066223500">
      <w:bodyDiv w:val="1"/>
      <w:marLeft w:val="0"/>
      <w:marRight w:val="0"/>
      <w:marTop w:val="0"/>
      <w:marBottom w:val="0"/>
      <w:divBdr>
        <w:top w:val="none" w:sz="0" w:space="0" w:color="auto"/>
        <w:left w:val="none" w:sz="0" w:space="0" w:color="auto"/>
        <w:bottom w:val="none" w:sz="0" w:space="0" w:color="auto"/>
        <w:right w:val="none" w:sz="0" w:space="0" w:color="auto"/>
      </w:divBdr>
    </w:div>
    <w:div w:id="1070034541">
      <w:bodyDiv w:val="1"/>
      <w:marLeft w:val="0"/>
      <w:marRight w:val="0"/>
      <w:marTop w:val="0"/>
      <w:marBottom w:val="0"/>
      <w:divBdr>
        <w:top w:val="none" w:sz="0" w:space="0" w:color="auto"/>
        <w:left w:val="none" w:sz="0" w:space="0" w:color="auto"/>
        <w:bottom w:val="none" w:sz="0" w:space="0" w:color="auto"/>
        <w:right w:val="none" w:sz="0" w:space="0" w:color="auto"/>
      </w:divBdr>
    </w:div>
    <w:div w:id="1282613527">
      <w:bodyDiv w:val="1"/>
      <w:marLeft w:val="0"/>
      <w:marRight w:val="0"/>
      <w:marTop w:val="0"/>
      <w:marBottom w:val="0"/>
      <w:divBdr>
        <w:top w:val="none" w:sz="0" w:space="0" w:color="auto"/>
        <w:left w:val="none" w:sz="0" w:space="0" w:color="auto"/>
        <w:bottom w:val="none" w:sz="0" w:space="0" w:color="auto"/>
        <w:right w:val="none" w:sz="0" w:space="0" w:color="auto"/>
      </w:divBdr>
    </w:div>
    <w:div w:id="1305701321">
      <w:bodyDiv w:val="1"/>
      <w:marLeft w:val="0"/>
      <w:marRight w:val="0"/>
      <w:marTop w:val="0"/>
      <w:marBottom w:val="0"/>
      <w:divBdr>
        <w:top w:val="none" w:sz="0" w:space="0" w:color="auto"/>
        <w:left w:val="none" w:sz="0" w:space="0" w:color="auto"/>
        <w:bottom w:val="none" w:sz="0" w:space="0" w:color="auto"/>
        <w:right w:val="none" w:sz="0" w:space="0" w:color="auto"/>
      </w:divBdr>
    </w:div>
    <w:div w:id="1574074659">
      <w:bodyDiv w:val="1"/>
      <w:marLeft w:val="0"/>
      <w:marRight w:val="0"/>
      <w:marTop w:val="0"/>
      <w:marBottom w:val="0"/>
      <w:divBdr>
        <w:top w:val="none" w:sz="0" w:space="0" w:color="auto"/>
        <w:left w:val="none" w:sz="0" w:space="0" w:color="auto"/>
        <w:bottom w:val="none" w:sz="0" w:space="0" w:color="auto"/>
        <w:right w:val="none" w:sz="0" w:space="0" w:color="auto"/>
      </w:divBdr>
    </w:div>
    <w:div w:id="1647122130">
      <w:bodyDiv w:val="1"/>
      <w:marLeft w:val="0"/>
      <w:marRight w:val="0"/>
      <w:marTop w:val="0"/>
      <w:marBottom w:val="0"/>
      <w:divBdr>
        <w:top w:val="none" w:sz="0" w:space="0" w:color="auto"/>
        <w:left w:val="none" w:sz="0" w:space="0" w:color="auto"/>
        <w:bottom w:val="none" w:sz="0" w:space="0" w:color="auto"/>
        <w:right w:val="none" w:sz="0" w:space="0" w:color="auto"/>
      </w:divBdr>
    </w:div>
    <w:div w:id="1803687305">
      <w:bodyDiv w:val="1"/>
      <w:marLeft w:val="0"/>
      <w:marRight w:val="0"/>
      <w:marTop w:val="0"/>
      <w:marBottom w:val="0"/>
      <w:divBdr>
        <w:top w:val="none" w:sz="0" w:space="0" w:color="auto"/>
        <w:left w:val="none" w:sz="0" w:space="0" w:color="auto"/>
        <w:bottom w:val="none" w:sz="0" w:space="0" w:color="auto"/>
        <w:right w:val="none" w:sz="0" w:space="0" w:color="auto"/>
      </w:divBdr>
    </w:div>
    <w:div w:id="1857815378">
      <w:bodyDiv w:val="1"/>
      <w:marLeft w:val="0"/>
      <w:marRight w:val="0"/>
      <w:marTop w:val="0"/>
      <w:marBottom w:val="0"/>
      <w:divBdr>
        <w:top w:val="none" w:sz="0" w:space="0" w:color="auto"/>
        <w:left w:val="none" w:sz="0" w:space="0" w:color="auto"/>
        <w:bottom w:val="none" w:sz="0" w:space="0" w:color="auto"/>
        <w:right w:val="none" w:sz="0" w:space="0" w:color="auto"/>
      </w:divBdr>
    </w:div>
    <w:div w:id="1927612575">
      <w:bodyDiv w:val="1"/>
      <w:marLeft w:val="0"/>
      <w:marRight w:val="0"/>
      <w:marTop w:val="0"/>
      <w:marBottom w:val="0"/>
      <w:divBdr>
        <w:top w:val="none" w:sz="0" w:space="0" w:color="auto"/>
        <w:left w:val="none" w:sz="0" w:space="0" w:color="auto"/>
        <w:bottom w:val="none" w:sz="0" w:space="0" w:color="auto"/>
        <w:right w:val="none" w:sz="0" w:space="0" w:color="auto"/>
      </w:divBdr>
    </w:div>
    <w:div w:id="1972324962">
      <w:bodyDiv w:val="1"/>
      <w:marLeft w:val="0"/>
      <w:marRight w:val="0"/>
      <w:marTop w:val="0"/>
      <w:marBottom w:val="0"/>
      <w:divBdr>
        <w:top w:val="none" w:sz="0" w:space="0" w:color="auto"/>
        <w:left w:val="none" w:sz="0" w:space="0" w:color="auto"/>
        <w:bottom w:val="none" w:sz="0" w:space="0" w:color="auto"/>
        <w:right w:val="none" w:sz="0" w:space="0" w:color="auto"/>
      </w:divBdr>
    </w:div>
    <w:div w:id="2001888583">
      <w:bodyDiv w:val="1"/>
      <w:marLeft w:val="0"/>
      <w:marRight w:val="0"/>
      <w:marTop w:val="0"/>
      <w:marBottom w:val="0"/>
      <w:divBdr>
        <w:top w:val="none" w:sz="0" w:space="0" w:color="auto"/>
        <w:left w:val="none" w:sz="0" w:space="0" w:color="auto"/>
        <w:bottom w:val="none" w:sz="0" w:space="0" w:color="auto"/>
        <w:right w:val="none" w:sz="0" w:space="0" w:color="auto"/>
      </w:divBdr>
    </w:div>
    <w:div w:id="211813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s.wikipedia.org/w/index.php?title=Charles_Tr%C3%A9maux&amp;action=edit&amp;redlink=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Algoritm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UNA13</b:Tag>
    <b:SourceType>DocumentFromInternetSite</b:SourceType>
    <b:Guid>{00A39E17-10C4-4104-962F-C415962F0501}</b:Guid>
    <b:Title>ptolomeo</b:Title>
    <b:Year>2013</b:Year>
    <b:Author>
      <b:Author>
        <b:NameList>
          <b:Person>
            <b:Last>UNAM</b:Last>
          </b:Person>
        </b:NameList>
      </b:Author>
    </b:Author>
    <b:InternetSiteTitle>ptolomeo</b:InternetSiteTitle>
    <b:Month>Abril</b:Month>
    <b:Day>13</b:Day>
    <b:URL>http://www.ptolomeo.unam.mx:8080/jspui/bitstream/132.248.52.100/307/11/A11.pdf</b:URL>
    <b:RefOrder>1</b:RefOrder>
  </b:Source>
  <b:Source>
    <b:Tag>Pie09</b:Tag>
    <b:SourceType>InternetSite</b:SourceType>
    <b:Guid>{C16F6C23-B9F4-4838-95A8-F5DBAC514703}</b:Guid>
    <b:Author>
      <b:Author>
        <b:NameList>
          <b:Person>
            <b:Last>Guillen</b:Last>
            <b:First>Pier</b:First>
          </b:Person>
        </b:NameList>
      </b:Author>
    </b:Author>
    <b:Title>Pier.Guillen</b:Title>
    <b:InternetSiteTitle>Pier.Guillen</b:InternetSiteTitle>
    <b:Year>2009</b:Year>
    <b:Month>Septiembre</b:Month>
    <b:Day>4</b:Day>
    <b:URL>http://pier.guillen.com.mx/algorithms/09-busqueda/09.4-camino_laberintos.htm</b:URL>
    <b:RefOrder>2</b:RefOrder>
  </b:Source>
  <b:Source>
    <b:Tag>Ari13</b:Tag>
    <b:SourceType>InternetSite</b:SourceType>
    <b:Guid>{C904470F-ACAE-4385-8A60-3BEE34650F40}</b:Guid>
    <b:Author>
      <b:Author>
        <b:NameList>
          <b:Person>
            <b:Last>Diaz</b:Last>
            <b:First>Ariel</b:First>
          </b:Person>
        </b:NameList>
      </b:Author>
    </b:Author>
    <b:Title>Academia.edu</b:Title>
    <b:InternetSiteTitle>Academia.edu</b:InternetSiteTitle>
    <b:Year>2013</b:Year>
    <b:Month>Febrero</b:Month>
    <b:Day>1</b:Day>
    <b:URL>http://www.academia.edu/4607412/Algoritmo_de_Backtracking_Recursivo_y_no_Recursivo_para_la_Resoluci%C3%B3n_de_un_Laberinto_y_su_Aplicaci%C3%B3n_en_SDL</b:URL>
    <b:RefOrder>3</b:RefOrder>
  </b:Source>
</b:Sources>
</file>

<file path=customXml/itemProps1.xml><?xml version="1.0" encoding="utf-8"?>
<ds:datastoreItem xmlns:ds="http://schemas.openxmlformats.org/officeDocument/2006/customXml" ds:itemID="{3F21B2BB-6127-43FD-94FF-17AC9534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5</Pages>
  <Words>1247</Words>
  <Characters>6862</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de Leon</dc:creator>
  <cp:keywords/>
  <dc:description/>
  <cp:lastModifiedBy>Didier Fernando Salazar Estrada</cp:lastModifiedBy>
  <cp:revision>4</cp:revision>
  <dcterms:created xsi:type="dcterms:W3CDTF">2016-08-03T15:30:00Z</dcterms:created>
  <dcterms:modified xsi:type="dcterms:W3CDTF">2016-08-04T04:58:00Z</dcterms:modified>
</cp:coreProperties>
</file>