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Ignacio Villela Garcia - Josue Rojas Gamboa - Miguel Boorne Sanhueza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18.358.213-5  -  19.340.366-2   - 19.485.137-5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color w:val="548dd4"/>
                <w:sz w:val="20"/>
                <w:szCs w:val="20"/>
                <w:rtl w:val="0"/>
              </w:rPr>
              <w:t xml:space="preserve">ITrek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Base de datos, Gestion de Proyecto, Arquitectura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Diseño y desarrollo de aplicaciones web y móviles.</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Gestión de bases de datos.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Gestión de proyectos informáticos.</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Arquitectura de software.</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Escogimos este tema ya que nos llama mucho la atención la actividad de trekking, es relevante ya que nos da un desafío para el desarrollo de esta app ya que ocuparemos todos nuestros conocimientos que hemos adquiridos cursando esta carrera</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esto se aborda a nivel país, ya que chile tiene muchos lugares para realizar trekking, pero inicialmente comenzaremos en santiago ya que tiene varias características de donde realizar trekking</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afecta a todos lo usuarios, ya que no hay un límite de edad para realizar trekking </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color w:val="548dd4"/>
                <w:sz w:val="20"/>
                <w:szCs w:val="20"/>
                <w:u w:val="none"/>
              </w:rPr>
            </w:pPr>
            <w:r w:rsidDel="00000000" w:rsidR="00000000" w:rsidRPr="00000000">
              <w:rPr>
                <w:i w:val="1"/>
                <w:color w:val="548dd4"/>
                <w:sz w:val="20"/>
                <w:szCs w:val="20"/>
                <w:rtl w:val="0"/>
              </w:rPr>
              <w:t xml:space="preserve">El Proyecto APT aporta valor en el contexto laboral al optimizar la gestión de rutas y mejorar la seguridad y eficiencia en actividades logísticas y de campo. También permite monitoreo en tiempo real y notificaciones, facilitando la toma de decisiones rápidas. En el ámbito social, fomenta el turismo y actividades al aire libre al permitir compartir rutas y puntos de interés, creando una comunidad colaborativa. Su potencial en la planificación urbana y recreativa también promueve un mejor uso de la infraestructura local y un estilo de vida activo.</w:t>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3">
            <w:pPr>
              <w:jc w:val="both"/>
              <w:rPr>
                <w:i w:val="1"/>
                <w:color w:val="548dd4"/>
                <w:sz w:val="20"/>
                <w:szCs w:val="20"/>
              </w:rPr>
            </w:pPr>
            <w:r w:rsidDel="00000000" w:rsidR="00000000" w:rsidRPr="00000000">
              <w:rPr>
                <w:i w:val="1"/>
                <w:color w:val="548dd4"/>
                <w:sz w:val="20"/>
                <w:szCs w:val="20"/>
                <w:rtl w:val="0"/>
              </w:rPr>
              <w:t xml:space="preserve">El objetivo del proyecto es desarrollar una aplicación móvil que permita a los usuarios registrar sus rutas de trekking en tiempo real, agregar puntos de interés y compartir las rutas con otros. Para abordar esta problemática, la aplicación será diseñada utilizando buenas prácticas de arquitectura de software, bases de datos geoespaciales y una interfaz intuitiva para el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7">
            <w:pPr>
              <w:jc w:val="both"/>
              <w:rPr>
                <w:i w:val="1"/>
                <w:color w:val="548dd4"/>
                <w:sz w:val="20"/>
                <w:szCs w:val="20"/>
              </w:rPr>
            </w:pPr>
            <w:r w:rsidDel="00000000" w:rsidR="00000000" w:rsidRPr="00000000">
              <w:rPr>
                <w:i w:val="1"/>
                <w:color w:val="548dd4"/>
                <w:sz w:val="20"/>
                <w:szCs w:val="20"/>
                <w:rtl w:val="0"/>
              </w:rPr>
              <w:t xml:space="preserve">Este proyecto se relaciona con el perfil de egreso de la carrera porque pone en práctica competencias clave como el desarrollo de aplicaciones móviles, gestión de bases de datos y arquitectura de software, necesarias para crear soluciones tecnológicas eficientes</w:t>
            </w:r>
          </w:p>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¿De qué manera son necesarias las competencias que seleccionaste para resolver la problemática a trabajar? </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Las competencias seleccionadas son esenciales para resolver la problemática del proyecto ITrek, ya que cada una aborda un aspecto clave del desarrollo. La competencia en diseño y desarrollo de aplicaciones asegura que la interfaz sea intuitiva y eficiente, permitiendo a los usuarios registrar rutas de trekking en tiempo real. La gestión de bases de datos es vital para almacenar y gestionar información sobre rutas, usuarios y puntos de interés de manera segura y eficiente. La gestión de proyectos informáticos facilita la planificación y coordinación del equipo, garantizando que el desarrollo avance según lo previsto. Finalmente, la arquitectura de software proporciona una base sólida para que la aplicación sea escalable y mantenible a largo plazo, permitiendo futuras mejoras y nuevas funcionalidades. Estas competencias se complementan para crear una solución tecnológica robusta, eficiente y alineada con las necesidades del proyecto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Nuestros intereses personales  van reflejados en la implementación de soluciones tecnológicas a problemas en la vida reales o cotidiana, mejorando la calidad de las actividades de las personas.</w:t>
            </w:r>
          </w:p>
        </w:tc>
      </w:tr>
      <w:tr>
        <w:trPr>
          <w:cantSplit w:val="0"/>
          <w:trHeight w:val="1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br w:type="textWrapping"/>
              <w:t xml:space="preserve">El proyecto se completará en 10 semanas, organizando el trabajo en sprints de 2 semanas bajo la metodología Scrum.</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br w:type="textWrapping"/>
              <w:t xml:space="preserve">El tiempo asignado es suficiente para desarrollar las funcionalidades clave, distribuyendo tareas entre los miembros del equipo.</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br w:type="textWrapping"/>
              <w:t xml:space="preserve">Se utilizaran herramienta como</w:t>
            </w:r>
            <w:r w:rsidDel="00000000" w:rsidR="00000000" w:rsidRPr="00000000">
              <w:rPr>
                <w:i w:val="1"/>
                <w:color w:val="548dd4"/>
                <w:sz w:val="20"/>
                <w:szCs w:val="20"/>
                <w:rtl w:val="0"/>
              </w:rPr>
              <w:t xml:space="preserve">: Flutter, Python, Django, Cloud Funtion o Run,Kotlin</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br w:type="textWrapping"/>
              <w:t xml:space="preserve">La metodología ágil permite flexibilidad, y las bibliotecas como Google Maps API agilizan el desarrollo de funcionalidades complejas.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br w:type="textWrapping"/>
              <w:t xml:space="preserve">GPS: La precisión puede ser afectada por la señal; se mitigará con ajustes manuales.</w:t>
            </w:r>
          </w:p>
          <w:p w:rsidR="00000000" w:rsidDel="00000000" w:rsidP="00000000" w:rsidRDefault="00000000" w:rsidRPr="00000000" w14:paraId="00000046">
            <w:pPr>
              <w:ind w:left="72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 Se iniciará con una plataforma (iOS o Android) para evitar problemas de compatibilidad.</w:t>
            </w:r>
          </w:p>
          <w:p w:rsidR="00000000" w:rsidDel="00000000" w:rsidP="00000000" w:rsidRDefault="00000000" w:rsidRPr="00000000" w14:paraId="00000047">
            <w:pPr>
              <w:ind w:left="720" w:firstLine="0"/>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Tiempo limitado: Se priorizarán las funcionalidades esenciales para asegurar la entrega dentro del plazo.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br w:type="textWrapping"/>
            </w:r>
          </w:p>
        </w:tc>
      </w:tr>
    </w:tbl>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aplicación móvil para registrar, visualizar y compartir rutas de trekking en tiempo real con la capacidad de agregar puntos de interés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Implementar una interfaz intuitiva para el usuario que permita la grabación y seguimiento de rutas.</w:t>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Desarrollar un sistema de base de datos para almacenar y gestionar las rutas y puntos de interés.</w:t>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Crear un sistema de notificaciones para informar del progreso de la ruta.</w:t>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Implementar funcionalidades para compartir rutas en redes sociales</w:t>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5E">
            <w:pPr>
              <w:jc w:val="both"/>
              <w:rPr>
                <w:i w:val="1"/>
                <w:color w:val="548dd4"/>
                <w:sz w:val="20"/>
                <w:szCs w:val="20"/>
              </w:rPr>
            </w:pPr>
            <w:r w:rsidDel="00000000" w:rsidR="00000000" w:rsidRPr="00000000">
              <w:rPr>
                <w:i w:val="1"/>
                <w:color w:val="548dd4"/>
                <w:sz w:val="20"/>
                <w:szCs w:val="20"/>
                <w:rtl w:val="0"/>
              </w:rPr>
              <w:t xml:space="preserve">La metodología que utilizaremos será ágil (Scrum), con iteraciones de dos semanas para desarrollar las funcionalidades de la aplicación. El equipo se dividirá en:</w:t>
            </w:r>
          </w:p>
          <w:p w:rsidR="00000000" w:rsidDel="00000000" w:rsidP="00000000" w:rsidRDefault="00000000" w:rsidRPr="00000000" w14:paraId="0000005F">
            <w:pPr>
              <w:jc w:val="both"/>
              <w:rPr>
                <w:i w:val="1"/>
                <w:color w:val="548dd4"/>
                <w:sz w:val="20"/>
                <w:szCs w:val="20"/>
              </w:rPr>
            </w:pPr>
            <w:r w:rsidDel="00000000" w:rsidR="00000000" w:rsidRPr="00000000">
              <w:rPr>
                <w:rtl w:val="0"/>
              </w:rPr>
            </w:r>
          </w:p>
          <w:p w:rsidR="00000000" w:rsidDel="00000000" w:rsidP="00000000" w:rsidRDefault="00000000" w:rsidRPr="00000000" w14:paraId="00000060">
            <w:pPr>
              <w:jc w:val="both"/>
              <w:rPr>
                <w:i w:val="1"/>
                <w:color w:val="548dd4"/>
                <w:sz w:val="20"/>
                <w:szCs w:val="20"/>
              </w:rPr>
            </w:pPr>
            <w:r w:rsidDel="00000000" w:rsidR="00000000" w:rsidRPr="00000000">
              <w:rPr>
                <w:i w:val="1"/>
                <w:color w:val="548dd4"/>
                <w:sz w:val="20"/>
                <w:szCs w:val="20"/>
                <w:rtl w:val="0"/>
              </w:rPr>
              <w:t xml:space="preserve">Frontend: Diseño de interfaz y experiencia de usuario.</w:t>
            </w:r>
          </w:p>
          <w:p w:rsidR="00000000" w:rsidDel="00000000" w:rsidP="00000000" w:rsidRDefault="00000000" w:rsidRPr="00000000" w14:paraId="00000061">
            <w:pPr>
              <w:jc w:val="both"/>
              <w:rPr>
                <w:i w:val="1"/>
                <w:color w:val="548dd4"/>
                <w:sz w:val="20"/>
                <w:szCs w:val="20"/>
              </w:rPr>
            </w:pPr>
            <w:r w:rsidDel="00000000" w:rsidR="00000000" w:rsidRPr="00000000">
              <w:rPr>
                <w:i w:val="1"/>
                <w:color w:val="548dd4"/>
                <w:sz w:val="20"/>
                <w:szCs w:val="20"/>
                <w:rtl w:val="0"/>
              </w:rPr>
              <w:t xml:space="preserve">Backend: Gestión de la base de datos y API de la aplicación.</w:t>
            </w:r>
          </w:p>
          <w:p w:rsidR="00000000" w:rsidDel="00000000" w:rsidP="00000000" w:rsidRDefault="00000000" w:rsidRPr="00000000" w14:paraId="00000062">
            <w:pPr>
              <w:jc w:val="both"/>
              <w:rPr>
                <w:i w:val="1"/>
                <w:color w:val="548dd4"/>
                <w:sz w:val="20"/>
                <w:szCs w:val="20"/>
              </w:rPr>
            </w:pPr>
            <w:r w:rsidDel="00000000" w:rsidR="00000000" w:rsidRPr="00000000">
              <w:rPr>
                <w:i w:val="1"/>
                <w:color w:val="548dd4"/>
                <w:sz w:val="20"/>
                <w:szCs w:val="20"/>
                <w:rtl w:val="0"/>
              </w:rPr>
              <w:t xml:space="preserve">Testing: Pruebas de funcionalidad, rendimiento y usabilidad.</w:t>
            </w:r>
          </w:p>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 Figma(Mockup)</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Pantallas app</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Se mostrarán diseños de las pantallas de la app</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Jira</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Metodología de gestión</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i w:val="1"/>
                <w:color w:val="4472c4"/>
                <w:sz w:val="18"/>
                <w:szCs w:val="18"/>
                <w:rtl w:val="0"/>
              </w:rPr>
              <w:t xml:space="preserve">Detalla metodologías de gestión y se planifican gestión de proyecto</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recursos informáticos </w:t>
            </w:r>
            <w:r w:rsidDel="00000000" w:rsidR="00000000" w:rsidRPr="00000000">
              <w:rPr>
                <w:rtl w:val="0"/>
              </w:rPr>
            </w:r>
          </w:p>
        </w:tc>
        <w:tc>
          <w:tcPr/>
          <w:p w:rsidR="00000000" w:rsidDel="00000000" w:rsidP="00000000" w:rsidRDefault="00000000" w:rsidRPr="00000000" w14:paraId="00000092">
            <w:pPr>
              <w:jc w:val="both"/>
              <w:rPr>
                <w:b w:val="1"/>
                <w:sz w:val="18"/>
                <w:szCs w:val="18"/>
              </w:rPr>
            </w:pPr>
            <w:r w:rsidDel="00000000" w:rsidR="00000000" w:rsidRPr="00000000">
              <w:rPr>
                <w:i w:val="1"/>
                <w:color w:val="548dd4"/>
                <w:sz w:val="18"/>
                <w:szCs w:val="18"/>
                <w:rtl w:val="0"/>
              </w:rPr>
              <w:t xml:space="preserve">Planificación , control y seguimiento, de los procesos informáticos </w:t>
            </w:r>
            <w:r w:rsidDel="00000000" w:rsidR="00000000" w:rsidRPr="00000000">
              <w:rPr>
                <w:rtl w:val="0"/>
              </w:rPr>
            </w:r>
          </w:p>
        </w:tc>
        <w:tc>
          <w:tcPr/>
          <w:p w:rsidR="00000000" w:rsidDel="00000000" w:rsidP="00000000" w:rsidRDefault="00000000" w:rsidRPr="00000000" w14:paraId="00000093">
            <w:pPr>
              <w:jc w:val="both"/>
              <w:rPr>
                <w:b w:val="1"/>
                <w:sz w:val="18"/>
                <w:szCs w:val="18"/>
              </w:rPr>
            </w:pPr>
            <w:r w:rsidDel="00000000" w:rsidR="00000000" w:rsidRPr="00000000">
              <w:rPr>
                <w:i w:val="1"/>
                <w:color w:val="548dd4"/>
                <w:sz w:val="18"/>
                <w:szCs w:val="18"/>
                <w:rtl w:val="0"/>
              </w:rPr>
              <w:t xml:space="preserve">Planifica y desarrollar épicas e historias de usuarios </w:t>
            </w: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Plataforma gira</w:t>
            </w: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7">
            <w:pPr>
              <w:jc w:val="both"/>
              <w:rPr>
                <w:i w:val="1"/>
                <w:color w:val="548dd4"/>
                <w:sz w:val="18"/>
                <w:szCs w:val="18"/>
              </w:rPr>
            </w:pPr>
            <w:r w:rsidDel="00000000" w:rsidR="00000000" w:rsidRPr="00000000">
              <w:rPr>
                <w:i w:val="1"/>
                <w:color w:val="548dd4"/>
                <w:sz w:val="18"/>
                <w:szCs w:val="18"/>
                <w:rtl w:val="0"/>
              </w:rPr>
              <w:t xml:space="preserve">Miguel Boorne</w:t>
            </w:r>
          </w:p>
          <w:p w:rsidR="00000000" w:rsidDel="00000000" w:rsidP="00000000" w:rsidRDefault="00000000" w:rsidRPr="00000000" w14:paraId="00000098">
            <w:pPr>
              <w:jc w:val="both"/>
              <w:rPr>
                <w:i w:val="1"/>
                <w:color w:val="548dd4"/>
                <w:sz w:val="18"/>
                <w:szCs w:val="18"/>
              </w:rPr>
            </w:pPr>
            <w:r w:rsidDel="00000000" w:rsidR="00000000" w:rsidRPr="00000000">
              <w:rPr>
                <w:i w:val="1"/>
                <w:color w:val="548dd4"/>
                <w:sz w:val="18"/>
                <w:szCs w:val="18"/>
                <w:rtl w:val="0"/>
              </w:rPr>
              <w:t xml:space="preserve">Josué Rojas</w:t>
            </w:r>
          </w:p>
          <w:p w:rsidR="00000000" w:rsidDel="00000000" w:rsidP="00000000" w:rsidRDefault="00000000" w:rsidRPr="00000000" w14:paraId="00000099">
            <w:pPr>
              <w:jc w:val="both"/>
              <w:rPr>
                <w:i w:val="1"/>
                <w:color w:val="548dd4"/>
                <w:sz w:val="18"/>
                <w:szCs w:val="18"/>
              </w:rPr>
            </w:pPr>
            <w:r w:rsidDel="00000000" w:rsidR="00000000" w:rsidRPr="00000000">
              <w:rPr>
                <w:i w:val="1"/>
                <w:color w:val="548dd4"/>
                <w:sz w:val="18"/>
                <w:szCs w:val="18"/>
                <w:rtl w:val="0"/>
              </w:rPr>
              <w:t xml:space="preserve">Ignacio Villela</w:t>
            </w:r>
          </w:p>
        </w:tc>
        <w:tc>
          <w:tcPr/>
          <w:p w:rsidR="00000000" w:rsidDel="00000000" w:rsidP="00000000" w:rsidRDefault="00000000" w:rsidRPr="00000000" w14:paraId="0000009A">
            <w:pPr>
              <w:jc w:val="both"/>
              <w:rPr>
                <w:b w:val="1"/>
                <w:sz w:val="18"/>
                <w:szCs w:val="18"/>
              </w:rPr>
            </w:pPr>
            <w:r w:rsidDel="00000000" w:rsidR="00000000" w:rsidRPr="00000000">
              <w:rPr>
                <w:i w:val="1"/>
                <w:color w:val="548dd4"/>
                <w:sz w:val="18"/>
                <w:szCs w:val="18"/>
                <w:rtl w:val="0"/>
              </w:rPr>
              <w:t xml:space="preserve">Nos costó predefinir las épicas y tareas para nuestro cronograma de actividades.</w:t>
            </w:r>
            <w:r w:rsidDel="00000000" w:rsidR="00000000" w:rsidRPr="00000000">
              <w:rPr>
                <w:rtl w:val="0"/>
              </w:rPr>
            </w:r>
          </w:p>
        </w:tc>
      </w:tr>
      <w:tr>
        <w:trPr>
          <w:cantSplit w:val="0"/>
          <w:tblHeader w:val="0"/>
        </w:trPr>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Uso de tecnologías de desarrollo informático </w:t>
            </w:r>
            <w:r w:rsidDel="00000000" w:rsidR="00000000" w:rsidRPr="00000000">
              <w:rPr>
                <w:rtl w:val="0"/>
              </w:rPr>
            </w:r>
          </w:p>
        </w:tc>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Se desarrollarán la aplicación  móvil,</w:t>
            </w:r>
          </w:p>
          <w:p w:rsidR="00000000" w:rsidDel="00000000" w:rsidP="00000000" w:rsidRDefault="00000000" w:rsidRPr="00000000" w14:paraId="0000009D">
            <w:pPr>
              <w:jc w:val="both"/>
              <w:rPr>
                <w:i w:val="1"/>
                <w:color w:val="548dd4"/>
                <w:sz w:val="18"/>
                <w:szCs w:val="18"/>
              </w:rPr>
            </w:pPr>
            <w:r w:rsidDel="00000000" w:rsidR="00000000" w:rsidRPr="00000000">
              <w:rPr>
                <w:i w:val="1"/>
                <w:color w:val="548dd4"/>
                <w:sz w:val="18"/>
                <w:szCs w:val="18"/>
                <w:rtl w:val="0"/>
              </w:rPr>
              <w:t xml:space="preserve">las funcionalidades de registrar e iniciar rutas</w:t>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la funcionalidad principal de nuestro proyecto </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Git, python y Django</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i w:val="1"/>
                <w:color w:val="548dd4"/>
                <w:sz w:val="18"/>
                <w:szCs w:val="18"/>
              </w:rPr>
            </w:pPr>
            <w:r w:rsidDel="00000000" w:rsidR="00000000" w:rsidRPr="00000000">
              <w:rPr>
                <w:i w:val="1"/>
                <w:color w:val="548dd4"/>
                <w:sz w:val="18"/>
                <w:szCs w:val="18"/>
                <w:rtl w:val="0"/>
              </w:rPr>
              <w:t xml:space="preserve">Miguel Boorne</w:t>
            </w:r>
          </w:p>
          <w:p w:rsidR="00000000" w:rsidDel="00000000" w:rsidP="00000000" w:rsidRDefault="00000000" w:rsidRPr="00000000" w14:paraId="000000A2">
            <w:pPr>
              <w:jc w:val="both"/>
              <w:rPr>
                <w:i w:val="1"/>
                <w:color w:val="548dd4"/>
                <w:sz w:val="18"/>
                <w:szCs w:val="18"/>
              </w:rPr>
            </w:pPr>
            <w:r w:rsidDel="00000000" w:rsidR="00000000" w:rsidRPr="00000000">
              <w:rPr>
                <w:i w:val="1"/>
                <w:color w:val="548dd4"/>
                <w:sz w:val="18"/>
                <w:szCs w:val="18"/>
                <w:rtl w:val="0"/>
              </w:rPr>
              <w:t xml:space="preserve">Josué Rojas</w:t>
            </w:r>
          </w:p>
          <w:p w:rsidR="00000000" w:rsidDel="00000000" w:rsidP="00000000" w:rsidRDefault="00000000" w:rsidRPr="00000000" w14:paraId="000000A3">
            <w:pPr>
              <w:jc w:val="both"/>
              <w:rPr>
                <w:i w:val="1"/>
                <w:color w:val="548dd4"/>
                <w:sz w:val="18"/>
                <w:szCs w:val="18"/>
              </w:rPr>
            </w:pPr>
            <w:r w:rsidDel="00000000" w:rsidR="00000000" w:rsidRPr="00000000">
              <w:rPr>
                <w:i w:val="1"/>
                <w:color w:val="548dd4"/>
                <w:sz w:val="18"/>
                <w:szCs w:val="18"/>
                <w:rtl w:val="0"/>
              </w:rPr>
              <w:t xml:space="preserve">Ignacio Villela</w:t>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i w:val="1"/>
                <w:color w:val="548dd4"/>
                <w:sz w:val="16"/>
                <w:szCs w:val="16"/>
                <w:rtl w:val="0"/>
              </w:rPr>
              <w:t xml:space="preserve">Definición de proyecto</w:t>
            </w: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i w:val="1"/>
                <w:color w:val="548dd4"/>
                <w:sz w:val="16"/>
                <w:szCs w:val="16"/>
                <w:rtl w:val="0"/>
              </w:rPr>
              <w:t xml:space="preserve">Formación de proyecto</w:t>
            </w: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i w:val="1"/>
                <w:color w:val="548dd4"/>
                <w:sz w:val="16"/>
                <w:szCs w:val="16"/>
                <w:rtl w:val="0"/>
              </w:rPr>
              <w:t xml:space="preserve">Programación </w:t>
            </w: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6">
      <w:pPr>
        <w:rPr/>
      </w:pPr>
      <w:r w:rsidDel="00000000" w:rsidR="00000000" w:rsidRPr="00000000">
        <w:rPr/>
        <w:drawing>
          <wp:inline distB="19050" distT="19050" distL="19050" distR="19050">
            <wp:extent cx="5914073" cy="3067050"/>
            <wp:effectExtent b="0" l="0" r="0" t="0"/>
            <wp:docPr id="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4073" cy="3067050"/>
                    </a:xfrm>
                    <a:prstGeom prst="rect"/>
                    <a:ln/>
                  </pic:spPr>
                </pic:pic>
              </a:graphicData>
            </a:graphic>
          </wp:inline>
        </w:drawing>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qiqri6YRlYZbwOmJo9MSedhA==">CgMxLjA4AHIhMWNoUHdPWVNsTUZ2c1NYdmloSTJrazhiVFJNZWlYSkJR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