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eastAsia" w:ascii="Times New Roman" w:hAnsi="Times New Roman" w:eastAsia="宋体" w:cs="Times New Roman"/>
          <w:b/>
          <w:bCs/>
          <w:sz w:val="24"/>
          <w:szCs w:val="24"/>
          <w:lang w:val="en-US" w:eastAsia="zh-CN"/>
        </w:rPr>
      </w:pPr>
      <w:r>
        <w:rPr>
          <w:rFonts w:hint="default" w:ascii="Times New Roman" w:hAnsi="Times New Roman" w:cs="Times New Roman"/>
          <w:b/>
          <w:bCs/>
          <w:sz w:val="24"/>
          <w:szCs w:val="24"/>
        </w:rPr>
        <w:t xml:space="preserve">2017 </w:t>
      </w:r>
      <w:r>
        <w:rPr>
          <w:rFonts w:hint="default" w:ascii="Times New Roman" w:hAnsi="Times New Roman" w:cs="Times New Roman"/>
          <w:b/>
          <w:bCs/>
          <w:sz w:val="24"/>
          <w:szCs w:val="24"/>
        </w:rPr>
        <w:t xml:space="preserve">年 </w:t>
      </w:r>
      <w:r>
        <w:rPr>
          <w:rFonts w:hint="default" w:ascii="Times New Roman" w:hAnsi="Times New Roman" w:cs="Times New Roman"/>
          <w:b/>
          <w:bCs/>
          <w:sz w:val="24"/>
          <w:szCs w:val="24"/>
        </w:rPr>
        <w:t xml:space="preserve">12 </w:t>
      </w:r>
      <w:r>
        <w:rPr>
          <w:rFonts w:hint="default" w:ascii="Times New Roman" w:hAnsi="Times New Roman" w:cs="Times New Roman"/>
          <w:b/>
          <w:bCs/>
          <w:sz w:val="24"/>
          <w:szCs w:val="24"/>
        </w:rPr>
        <w:t>月英语六级真题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I</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write an essay commenting on</w:t>
      </w:r>
      <w:r>
        <w:rPr>
          <w:rFonts w:hint="default" w:ascii="Times New Roman" w:hAnsi="Times New Roman" w:cs="Times New Roman"/>
          <w:b/>
          <w:bCs/>
          <w:i/>
          <w:iCs/>
          <w:sz w:val="24"/>
          <w:szCs w:val="24"/>
        </w:rPr>
        <w:t xml:space="preserve"> the saying "Help others, and you will be helped when you are in need " You can cite examples to illustrate your views.</w:t>
      </w:r>
      <w:r>
        <w:rPr>
          <w:rFonts w:hint="default" w:ascii="Times New Roman" w:hAnsi="Times New Roman" w:cs="Times New Roman"/>
          <w:i/>
          <w:iCs/>
          <w:sz w:val="24"/>
          <w:szCs w:val="24"/>
        </w:rPr>
        <w:t xml:space="preserve"> You should write at least 150 words but no more than 200 words.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说明：由于 </w:t>
      </w:r>
      <w:r>
        <w:rPr>
          <w:rFonts w:hint="default" w:ascii="Times New Roman" w:hAnsi="Times New Roman" w:cs="Times New Roman"/>
          <w:sz w:val="24"/>
          <w:szCs w:val="24"/>
        </w:rPr>
        <w:t xml:space="preserve">2017 </w:t>
      </w:r>
      <w:r>
        <w:rPr>
          <w:rFonts w:hint="default" w:ascii="Times New Roman" w:hAnsi="Times New Roman" w:cs="Times New Roman"/>
          <w:sz w:val="24"/>
          <w:szCs w:val="24"/>
        </w:rPr>
        <w:t xml:space="preserve">年 </w:t>
      </w:r>
      <w:r>
        <w:rPr>
          <w:rFonts w:hint="default" w:ascii="Times New Roman" w:hAnsi="Times New Roman" w:cs="Times New Roman"/>
          <w:sz w:val="24"/>
          <w:szCs w:val="24"/>
        </w:rPr>
        <w:t xml:space="preserve">12 </w:t>
      </w:r>
      <w:r>
        <w:rPr>
          <w:rFonts w:hint="default" w:ascii="Times New Roman" w:hAnsi="Times New Roman" w:cs="Times New Roman"/>
          <w:sz w:val="24"/>
          <w:szCs w:val="24"/>
        </w:rPr>
        <w:t xml:space="preserve">月六级考试全国共考了 </w:t>
      </w:r>
      <w:r>
        <w:rPr>
          <w:rFonts w:hint="default" w:ascii="Times New Roman" w:hAnsi="Times New Roman" w:cs="Times New Roman"/>
          <w:sz w:val="24"/>
          <w:szCs w:val="24"/>
        </w:rPr>
        <w:t xml:space="preserve">2 </w:t>
      </w:r>
      <w:r>
        <w:rPr>
          <w:rFonts w:hint="default" w:ascii="Times New Roman" w:hAnsi="Times New Roman" w:cs="Times New Roman"/>
          <w:sz w:val="24"/>
          <w:szCs w:val="24"/>
        </w:rPr>
        <w:t xml:space="preserve">套听力，本套真题听力与前 </w:t>
      </w:r>
      <w:r>
        <w:rPr>
          <w:rFonts w:hint="default" w:ascii="Times New Roman" w:hAnsi="Times New Roman" w:cs="Times New Roman"/>
          <w:sz w:val="24"/>
          <w:szCs w:val="24"/>
        </w:rPr>
        <w:t xml:space="preserve">2 </w:t>
      </w:r>
      <w:r>
        <w:rPr>
          <w:rFonts w:hint="default" w:ascii="Times New Roman" w:hAnsi="Times New Roman" w:cs="Times New Roman"/>
          <w:sz w:val="24"/>
          <w:szCs w:val="24"/>
        </w:rPr>
        <w:t>套内容完全一样，只是顺序不一</w:t>
      </w:r>
      <w:r>
        <w:rPr>
          <w:rFonts w:hint="default" w:ascii="Times New Roman" w:hAnsi="Times New Roman" w:cs="Times New Roman"/>
          <w:sz w:val="24"/>
          <w:szCs w:val="24"/>
        </w:rPr>
        <w:t>样，因此在本套真题中不再重复出现。</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(40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 26 to 35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Many European countries have been making the shift to electric vehicles and Germany has </w:t>
      </w:r>
      <w:r>
        <w:rPr>
          <w:rFonts w:hint="default" w:ascii="Times New Roman" w:hAnsi="Times New Roman" w:cs="Times New Roman"/>
          <w:sz w:val="24"/>
          <w:szCs w:val="24"/>
        </w:rPr>
        <w:t xml:space="preserve">just </w:t>
      </w:r>
      <w:r>
        <w:rPr>
          <w:rFonts w:hint="default" w:ascii="Times New Roman" w:hAnsi="Times New Roman" w:cs="Times New Roman"/>
          <w:sz w:val="24"/>
          <w:szCs w:val="24"/>
        </w:rPr>
        <w:t xml:space="preserve">stated that they plan to ban the sale of vehicles </w:t>
      </w:r>
      <w:r>
        <w:rPr>
          <w:rFonts w:hint="default" w:ascii="Times New Roman" w:hAnsi="Times New Roman" w:cs="Times New Roman"/>
          <w:sz w:val="24"/>
          <w:szCs w:val="24"/>
        </w:rPr>
        <w:t xml:space="preserve">using </w:t>
      </w:r>
      <w:r>
        <w:rPr>
          <w:rFonts w:hint="default" w:ascii="Times New Roman" w:hAnsi="Times New Roman" w:cs="Times New Roman"/>
          <w:sz w:val="24"/>
          <w:szCs w:val="24"/>
        </w:rPr>
        <w:t xml:space="preserve">gasoline and diesel as fuel by 2030. The country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also planning to reduce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carbon footprint by 80-95% by 2050,</w:t>
      </w:r>
      <w:r>
        <w:rPr>
          <w:rFonts w:hint="default" w:ascii="Times New Roman" w:hAnsi="Times New Roman" w:cs="Times New Roman"/>
          <w:sz w:val="24"/>
          <w:szCs w:val="24"/>
          <w:u w:val="single"/>
        </w:rPr>
        <w:t xml:space="preserve">   26   </w:t>
      </w:r>
      <w:r>
        <w:rPr>
          <w:rFonts w:hint="default" w:ascii="Times New Roman" w:hAnsi="Times New Roman" w:cs="Times New Roman"/>
          <w:sz w:val="24"/>
          <w:szCs w:val="24"/>
        </w:rPr>
        <w:t xml:space="preserve">a shift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green energy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country. Effectively, the ban will include the registration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new cars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country as they </w:t>
      </w:r>
      <w:r>
        <w:rPr>
          <w:rFonts w:hint="default" w:ascii="Times New Roman" w:hAnsi="Times New Roman" w:cs="Times New Roman"/>
          <w:sz w:val="24"/>
          <w:szCs w:val="24"/>
        </w:rPr>
        <w:t xml:space="preserve">will </w:t>
      </w:r>
      <w:r>
        <w:rPr>
          <w:rFonts w:hint="default" w:ascii="Times New Roman" w:hAnsi="Times New Roman" w:cs="Times New Roman"/>
          <w:sz w:val="24"/>
          <w:szCs w:val="24"/>
        </w:rPr>
        <w:t xml:space="preserve">not </w:t>
      </w:r>
      <w:r>
        <w:rPr>
          <w:rFonts w:hint="default" w:ascii="Times New Roman" w:hAnsi="Times New Roman" w:cs="Times New Roman"/>
          <w:sz w:val="24"/>
          <w:szCs w:val="24"/>
        </w:rPr>
        <w:t>allow any gasoline</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27  </w:t>
      </w:r>
      <w:r>
        <w:rPr>
          <w:rFonts w:hint="default" w:ascii="Times New Roman" w:hAnsi="Times New Roman" w:cs="Times New Roman"/>
          <w:sz w:val="24"/>
          <w:szCs w:val="24"/>
        </w:rPr>
        <w:t xml:space="preserve">vehicle </w:t>
      </w:r>
      <w:r>
        <w:rPr>
          <w:rFonts w:hint="default" w:ascii="Times New Roman" w:hAnsi="Times New Roman" w:cs="Times New Roman"/>
          <w:sz w:val="24"/>
          <w:szCs w:val="24"/>
        </w:rPr>
        <w:t>to be registered after</w:t>
      </w:r>
      <w:r>
        <w:rPr>
          <w:rFonts w:hint="default" w:ascii="Times New Roman" w:hAnsi="Times New Roman" w:cs="Times New Roman"/>
          <w:sz w:val="24"/>
          <w:szCs w:val="24"/>
        </w:rPr>
        <w:t xml:space="preserve"> </w:t>
      </w:r>
      <w:r>
        <w:rPr>
          <w:rFonts w:hint="default" w:ascii="Times New Roman" w:hAnsi="Times New Roman" w:cs="Times New Roman"/>
          <w:sz w:val="24"/>
          <w:szCs w:val="24"/>
        </w:rPr>
        <w:t>2030.</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Part </w:t>
      </w:r>
      <w:r>
        <w:rPr>
          <w:rFonts w:hint="default" w:ascii="Times New Roman" w:hAnsi="Times New Roman" w:cs="Times New Roman"/>
          <w:sz w:val="24"/>
          <w:szCs w:val="24"/>
        </w:rPr>
        <w:t xml:space="preserve">of the reason </w:t>
      </w:r>
      <w:r>
        <w:rPr>
          <w:rFonts w:hint="default" w:ascii="Times New Roman" w:hAnsi="Times New Roman" w:cs="Times New Roman"/>
          <w:sz w:val="24"/>
          <w:szCs w:val="24"/>
        </w:rPr>
        <w:t xml:space="preserve">this </w:t>
      </w:r>
      <w:r>
        <w:rPr>
          <w:rFonts w:hint="default" w:ascii="Times New Roman" w:hAnsi="Times New Roman" w:cs="Times New Roman"/>
          <w:sz w:val="24"/>
          <w:szCs w:val="24"/>
        </w:rPr>
        <w:t xml:space="preserve">ban </w:t>
      </w:r>
      <w:r>
        <w:rPr>
          <w:rFonts w:hint="default" w:ascii="Times New Roman" w:hAnsi="Times New Roman" w:cs="Times New Roman"/>
          <w:sz w:val="24"/>
          <w:szCs w:val="24"/>
        </w:rPr>
        <w:t xml:space="preserve">is </w:t>
      </w:r>
      <w:r>
        <w:rPr>
          <w:rFonts w:hint="default" w:ascii="Times New Roman" w:hAnsi="Times New Roman" w:cs="Times New Roman"/>
          <w:sz w:val="24"/>
          <w:szCs w:val="24"/>
        </w:rPr>
        <w:t>being discussed and</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28</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because energy officials see that they will </w:t>
      </w:r>
      <w:r>
        <w:rPr>
          <w:rFonts w:hint="default" w:ascii="Times New Roman" w:hAnsi="Times New Roman" w:cs="Times New Roman"/>
          <w:sz w:val="24"/>
          <w:szCs w:val="24"/>
        </w:rPr>
        <w:t xml:space="preserve">not reach </w:t>
      </w:r>
      <w:r>
        <w:rPr>
          <w:rFonts w:hint="default" w:ascii="Times New Roman" w:hAnsi="Times New Roman" w:cs="Times New Roman"/>
          <w:sz w:val="24"/>
          <w:szCs w:val="24"/>
        </w:rPr>
        <w:t xml:space="preserve">their emissions goals by 2050  </w:t>
      </w:r>
      <w:r>
        <w:rPr>
          <w:rFonts w:hint="default" w:ascii="Times New Roman" w:hAnsi="Times New Roman" w:cs="Times New Roman"/>
          <w:sz w:val="24"/>
          <w:szCs w:val="24"/>
        </w:rPr>
        <w:t xml:space="preserve">if </w:t>
      </w:r>
      <w:r>
        <w:rPr>
          <w:rFonts w:hint="default" w:ascii="Times New Roman" w:hAnsi="Times New Roman" w:cs="Times New Roman"/>
          <w:sz w:val="24"/>
          <w:szCs w:val="24"/>
        </w:rPr>
        <w:t>they do not</w:t>
      </w:r>
      <w:r>
        <w:rPr>
          <w:rFonts w:hint="default" w:ascii="Times New Roman" w:hAnsi="Times New Roman" w:cs="Times New Roman"/>
          <w:sz w:val="24"/>
          <w:szCs w:val="24"/>
          <w:u w:val="single"/>
        </w:rPr>
        <w:t xml:space="preserve">  29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large  </w:t>
      </w:r>
      <w:r>
        <w:rPr>
          <w:rFonts w:hint="default" w:ascii="Times New Roman" w:hAnsi="Times New Roman" w:cs="Times New Roman"/>
          <w:sz w:val="24"/>
          <w:szCs w:val="24"/>
        </w:rPr>
        <w:t xml:space="preserve">portion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vehicle  </w:t>
      </w:r>
      <w:r>
        <w:rPr>
          <w:rFonts w:hint="default" w:ascii="Times New Roman" w:hAnsi="Times New Roman" w:cs="Times New Roman"/>
          <w:sz w:val="24"/>
          <w:szCs w:val="24"/>
        </w:rPr>
        <w:t xml:space="preserve">emissions. The country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still</w:t>
      </w:r>
      <w:r>
        <w:rPr>
          <w:rFonts w:hint="default" w:ascii="Times New Roman" w:hAnsi="Times New Roman" w:cs="Times New Roman"/>
          <w:sz w:val="24"/>
          <w:szCs w:val="24"/>
          <w:u w:val="single"/>
        </w:rPr>
        <w:t xml:space="preserve">  30  </w:t>
      </w:r>
      <w:r>
        <w:rPr>
          <w:rFonts w:hint="default" w:ascii="Times New Roman" w:hAnsi="Times New Roman" w:cs="Times New Roman"/>
          <w:sz w:val="24"/>
          <w:szCs w:val="24"/>
        </w:rPr>
        <w:t xml:space="preserve">that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will meet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 xml:space="preserve">emissions goals,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reducing emissions by 40% by 2020, but the</w:t>
      </w:r>
      <w:r>
        <w:rPr>
          <w:rFonts w:hint="default" w:ascii="Times New Roman" w:hAnsi="Times New Roman" w:cs="Times New Roman"/>
          <w:sz w:val="24"/>
          <w:szCs w:val="24"/>
          <w:u w:val="single"/>
        </w:rPr>
        <w:t xml:space="preserve"> 31 </w:t>
      </w:r>
      <w:r>
        <w:rPr>
          <w:rFonts w:hint="default" w:ascii="Times New Roman" w:hAnsi="Times New Roman" w:cs="Times New Roman"/>
          <w:sz w:val="24"/>
          <w:szCs w:val="24"/>
        </w:rPr>
        <w:t xml:space="preserve">of electric cars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country has   not occurred as fast as</w:t>
      </w:r>
      <w:r>
        <w:rPr>
          <w:rFonts w:hint="default" w:ascii="Times New Roman" w:hAnsi="Times New Roman" w:cs="Times New Roman"/>
          <w:sz w:val="24"/>
          <w:szCs w:val="24"/>
        </w:rPr>
        <w:t xml:space="preserve"> </w:t>
      </w:r>
      <w:r>
        <w:rPr>
          <w:rFonts w:hint="default" w:ascii="Times New Roman" w:hAnsi="Times New Roman" w:cs="Times New Roman"/>
          <w:sz w:val="24"/>
          <w:szCs w:val="24"/>
        </w:rPr>
        <w:t>expected.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Other efforts </w:t>
      </w:r>
      <w:r>
        <w:rPr>
          <w:rFonts w:hint="default" w:ascii="Times New Roman" w:hAnsi="Times New Roman" w:cs="Times New Roman"/>
          <w:sz w:val="24"/>
          <w:szCs w:val="24"/>
        </w:rPr>
        <w:t xml:space="preserve">to </w:t>
      </w:r>
      <w:r>
        <w:rPr>
          <w:rFonts w:hint="default" w:ascii="Times New Roman" w:hAnsi="Times New Roman" w:cs="Times New Roman"/>
          <w:sz w:val="24"/>
          <w:szCs w:val="24"/>
        </w:rPr>
        <w:t>increase the use of electric vehicles include plans to build over 1 million hybrid and electric car battery charging stations across the country. By 2030, Germany plans on  having over  6  million  charging stations</w:t>
      </w:r>
      <w:r>
        <w:rPr>
          <w:rFonts w:hint="default" w:ascii="Times New Roman" w:hAnsi="Times New Roman" w:cs="Times New Roman"/>
          <w:sz w:val="24"/>
          <w:szCs w:val="24"/>
          <w:u w:val="single"/>
        </w:rPr>
        <w:t xml:space="preserve">  32  </w:t>
      </w:r>
      <w:r>
        <w:rPr>
          <w:rFonts w:hint="default" w:ascii="Times New Roman" w:hAnsi="Times New Roman" w:cs="Times New Roman"/>
          <w:sz w:val="24"/>
          <w:szCs w:val="24"/>
        </w:rPr>
        <w:t xml:space="preserve">. According to the International Business Times, electric car sales are expected to increase as </w:t>
      </w:r>
      <w:r>
        <w:rPr>
          <w:rFonts w:hint="default" w:ascii="Times New Roman" w:hAnsi="Times New Roman" w:cs="Times New Roman"/>
          <w:sz w:val="24"/>
          <w:szCs w:val="24"/>
        </w:rPr>
        <w:t xml:space="preserve">Volkswagen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still recovering from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emissions</w:t>
      </w:r>
      <w:r>
        <w:rPr>
          <w:rFonts w:hint="default" w:ascii="Times New Roman" w:hAnsi="Times New Roman" w:cs="Times New Roman"/>
          <w:sz w:val="24"/>
          <w:szCs w:val="24"/>
        </w:rPr>
        <w:t xml:space="preserve"> </w:t>
      </w:r>
      <w:r>
        <w:rPr>
          <w:rFonts w:hint="default" w:ascii="Times New Roman" w:hAnsi="Times New Roman" w:cs="Times New Roman"/>
          <w:sz w:val="24"/>
          <w:szCs w:val="24"/>
        </w:rPr>
        <w:t>scandal.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There are</w:t>
      </w:r>
      <w:r>
        <w:rPr>
          <w:rFonts w:hint="default" w:ascii="Times New Roman" w:hAnsi="Times New Roman" w:cs="Times New Roman"/>
          <w:sz w:val="24"/>
          <w:szCs w:val="24"/>
          <w:u w:val="single"/>
        </w:rPr>
        <w:t xml:space="preserve">  33  </w:t>
      </w:r>
      <w:r>
        <w:rPr>
          <w:rFonts w:hint="default" w:ascii="Times New Roman" w:hAnsi="Times New Roman" w:cs="Times New Roman"/>
          <w:sz w:val="24"/>
          <w:szCs w:val="24"/>
        </w:rPr>
        <w:t xml:space="preserve">around  155,000 registered  hybrid  and  electric  vehicles  on  German  roads, dwarfed by  the 45  million gasoline and diesel cars driving </w:t>
      </w:r>
      <w:r>
        <w:rPr>
          <w:rFonts w:hint="default" w:ascii="Times New Roman" w:hAnsi="Times New Roman" w:cs="Times New Roman"/>
          <w:sz w:val="24"/>
          <w:szCs w:val="24"/>
        </w:rPr>
        <w:t xml:space="preserve">there </w:t>
      </w:r>
      <w:r>
        <w:rPr>
          <w:rFonts w:hint="default" w:ascii="Times New Roman" w:hAnsi="Times New Roman" w:cs="Times New Roman"/>
          <w:sz w:val="24"/>
          <w:szCs w:val="24"/>
        </w:rPr>
        <w:t xml:space="preserve">now. As </w:t>
      </w:r>
      <w:r>
        <w:rPr>
          <w:rFonts w:hint="default" w:ascii="Times New Roman" w:hAnsi="Times New Roman" w:cs="Times New Roman"/>
          <w:sz w:val="24"/>
          <w:szCs w:val="24"/>
        </w:rPr>
        <w:t xml:space="preserve">countries continue setting goals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reducing emissions, greater steps need to be taken to have a</w:t>
      </w:r>
      <w:r>
        <w:rPr>
          <w:rFonts w:hint="default" w:ascii="Times New Roman" w:hAnsi="Times New Roman" w:cs="Times New Roman"/>
          <w:sz w:val="24"/>
          <w:szCs w:val="24"/>
          <w:u w:val="single"/>
        </w:rPr>
        <w:t xml:space="preserve">  34  </w:t>
      </w:r>
      <w:r>
        <w:rPr>
          <w:rFonts w:hint="default" w:ascii="Times New Roman" w:hAnsi="Times New Roman" w:cs="Times New Roman"/>
          <w:sz w:val="24"/>
          <w:szCs w:val="24"/>
        </w:rPr>
        <w:t xml:space="preserve">effect on  the surrounding environment. While the efforts are certainly </w:t>
      </w:r>
      <w:r>
        <w:rPr>
          <w:rFonts w:hint="default" w:ascii="Times New Roman" w:hAnsi="Times New Roman" w:cs="Times New Roman"/>
          <w:sz w:val="24"/>
          <w:szCs w:val="24"/>
        </w:rPr>
        <w:t>not</w:t>
      </w:r>
      <w:r>
        <w:rPr>
          <w:rFonts w:hint="default" w:ascii="Times New Roman" w:hAnsi="Times New Roman" w:cs="Times New Roman"/>
          <w:sz w:val="24"/>
          <w:szCs w:val="24"/>
          <w:u w:val="single"/>
        </w:rPr>
        <w:t xml:space="preserve">  35 </w:t>
      </w:r>
      <w:r>
        <w:rPr>
          <w:rFonts w:hint="default" w:ascii="Times New Roman" w:hAnsi="Times New Roman" w:cs="Times New Roman"/>
          <w:sz w:val="24"/>
          <w:szCs w:val="24"/>
        </w:rPr>
        <w:t xml:space="preserve">,  the results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such bans will likely only start to be seen by generations down the line, bettering the world for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future.</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Acceptance</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Currentl</w:t>
      </w:r>
      <w:r>
        <w:rPr>
          <w:rFonts w:hint="eastAsia" w:eastAsia="宋体"/>
          <w:sz w:val="24"/>
          <w:szCs w:val="24"/>
          <w:lang w:val="en-US" w:eastAsia="zh-CN"/>
        </w:rPr>
        <w:t>y</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Disrupting</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Eliminate</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Exhaust</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Futile</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Hopeful</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Implemented</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Incidentally</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Installed</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Noticeable</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Powered</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Restoration</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Skeptical</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ind w:firstLine="480" w:firstLineChars="200"/>
        <w:textAlignment w:val="auto"/>
        <w:rPr>
          <w:rFonts w:hint="default"/>
          <w:sz w:val="24"/>
          <w:szCs w:val="24"/>
        </w:rPr>
      </w:pPr>
      <w:r>
        <w:rPr>
          <w:rFonts w:hint="default"/>
          <w:sz w:val="24"/>
          <w:szCs w:val="24"/>
        </w:rPr>
        <w:t>Sparking</w:t>
      </w:r>
    </w:p>
    <w:p>
      <w:pPr>
        <w:keepNext w:val="0"/>
        <w:keepLines w:val="0"/>
        <w:pageBreakBefore w:val="0"/>
        <w:widowControl w:val="0"/>
        <w:numPr>
          <w:numId w:val="0"/>
        </w:numPr>
        <w:kinsoku/>
        <w:wordWrap/>
        <w:overflowPunct/>
        <w:topLinePunct w:val="0"/>
        <w:autoSpaceDE w:val="0"/>
        <w:autoSpaceDN w:val="0"/>
        <w:bidi w:val="0"/>
        <w:adjustRightInd/>
        <w:snapToGrid/>
        <w:spacing w:before="0" w:after="0" w:line="240" w:lineRule="auto"/>
        <w:ind w:right="0" w:rightChars="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 xml:space="preserve"> In this section, you are going to read a passage with ten statements attached to it. Each statement contains information given in one of the paragraphs. Identify the paragraph from which the information is derived. You may choose a</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Apple’s Stance Highlights a More Confrontational Teach Industry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The battle between Apple and </w:t>
      </w:r>
      <w:r>
        <w:rPr>
          <w:rFonts w:hint="default" w:ascii="Times New Roman" w:hAnsi="Times New Roman" w:cs="Times New Roman"/>
          <w:sz w:val="24"/>
          <w:szCs w:val="24"/>
        </w:rPr>
        <w:t xml:space="preserve">law </w:t>
      </w:r>
      <w:r>
        <w:rPr>
          <w:rFonts w:hint="default" w:ascii="Times New Roman" w:hAnsi="Times New Roman" w:cs="Times New Roman"/>
          <w:sz w:val="24"/>
          <w:szCs w:val="24"/>
        </w:rPr>
        <w:t xml:space="preserve">enforcement officials over unlocking a terrorist’s smartphone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the culmination of a </w:t>
      </w:r>
      <w:r>
        <w:rPr>
          <w:rFonts w:hint="default" w:ascii="Times New Roman" w:hAnsi="Times New Roman" w:cs="Times New Roman"/>
          <w:sz w:val="24"/>
          <w:szCs w:val="24"/>
        </w:rPr>
        <w:t xml:space="preserve">slow </w:t>
      </w:r>
      <w:r>
        <w:rPr>
          <w:rFonts w:hint="default" w:ascii="Times New Roman" w:hAnsi="Times New Roman" w:cs="Times New Roman"/>
          <w:sz w:val="24"/>
          <w:szCs w:val="24"/>
        </w:rPr>
        <w:t xml:space="preserve">turning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the tables between the technology industry and the </w:t>
      </w:r>
      <w:r>
        <w:rPr>
          <w:rFonts w:hint="default" w:ascii="Times New Roman" w:hAnsi="Times New Roman" w:cs="Times New Roman"/>
          <w:sz w:val="24"/>
          <w:szCs w:val="24"/>
        </w:rPr>
        <w:t xml:space="preserve">United </w:t>
      </w:r>
      <w:r>
        <w:rPr>
          <w:rFonts w:hint="default" w:ascii="Times New Roman" w:hAnsi="Times New Roman" w:cs="Times New Roman"/>
          <w:sz w:val="24"/>
          <w:szCs w:val="24"/>
        </w:rPr>
        <w:t>States</w:t>
      </w:r>
      <w:r>
        <w:rPr>
          <w:rFonts w:hint="default" w:ascii="Times New Roman" w:hAnsi="Times New Roman" w:cs="Times New Roman"/>
          <w:sz w:val="24"/>
          <w:szCs w:val="24"/>
        </w:rPr>
        <w:t xml:space="preserve"> </w:t>
      </w:r>
      <w:r>
        <w:rPr>
          <w:rFonts w:hint="default" w:ascii="Times New Roman" w:hAnsi="Times New Roman" w:cs="Times New Roman"/>
          <w:sz w:val="24"/>
          <w:szCs w:val="24"/>
        </w:rPr>
        <w:t>government.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After revelations by the former National Security Agency contractor Edward J. Snowden </w:t>
      </w:r>
      <w:r>
        <w:rPr>
          <w:rFonts w:hint="default" w:ascii="Times New Roman" w:hAnsi="Times New Roman" w:cs="Times New Roman"/>
          <w:sz w:val="24"/>
          <w:szCs w:val="24"/>
        </w:rPr>
        <w:t xml:space="preserve">in </w:t>
      </w:r>
      <w:r>
        <w:rPr>
          <w:rFonts w:hint="default" w:ascii="Times New Roman" w:hAnsi="Times New Roman" w:cs="Times New Roman"/>
          <w:sz w:val="24"/>
          <w:szCs w:val="24"/>
        </w:rPr>
        <w:t>2013 that the government both cozied up to</w:t>
      </w:r>
      <w:r>
        <w:rPr>
          <w:rFonts w:hint="default" w:ascii="Times New Roman" w:hAnsi="Times New Roman" w:cs="Times New Roman"/>
          <w:sz w:val="24"/>
          <w:szCs w:val="24"/>
        </w:rPr>
        <w:t xml:space="preserve"> ( </w:t>
      </w:r>
      <w:r>
        <w:rPr>
          <w:rFonts w:hint="default" w:ascii="Times New Roman" w:hAnsi="Times New Roman" w:cs="Times New Roman"/>
          <w:sz w:val="24"/>
          <w:szCs w:val="24"/>
        </w:rPr>
        <w:t xml:space="preserve">讨 好 </w:t>
      </w:r>
      <w:r>
        <w:rPr>
          <w:rFonts w:hint="default" w:ascii="Times New Roman" w:hAnsi="Times New Roman" w:cs="Times New Roman"/>
          <w:sz w:val="24"/>
          <w:szCs w:val="24"/>
        </w:rPr>
        <w:t xml:space="preserve">) certain tech companies and hacked </w:t>
      </w:r>
      <w:r>
        <w:rPr>
          <w:rFonts w:hint="default" w:ascii="Times New Roman" w:hAnsi="Times New Roman" w:cs="Times New Roman"/>
          <w:sz w:val="24"/>
          <w:szCs w:val="24"/>
        </w:rPr>
        <w:t xml:space="preserve">into </w:t>
      </w:r>
      <w:r>
        <w:rPr>
          <w:rFonts w:hint="default" w:ascii="Times New Roman" w:hAnsi="Times New Roman" w:cs="Times New Roman"/>
          <w:sz w:val="24"/>
          <w:szCs w:val="24"/>
        </w:rPr>
        <w:t xml:space="preserve">others to </w:t>
      </w:r>
      <w:r>
        <w:rPr>
          <w:rFonts w:hint="default" w:ascii="Times New Roman" w:hAnsi="Times New Roman" w:cs="Times New Roman"/>
          <w:sz w:val="24"/>
          <w:szCs w:val="24"/>
        </w:rPr>
        <w:t xml:space="preserve">gain </w:t>
      </w:r>
      <w:r>
        <w:rPr>
          <w:rFonts w:hint="default" w:ascii="Times New Roman" w:hAnsi="Times New Roman" w:cs="Times New Roman"/>
          <w:sz w:val="24"/>
          <w:szCs w:val="24"/>
        </w:rPr>
        <w:t xml:space="preserve">access to private data on an enormous scale, tech giants began to recognize the </w:t>
      </w:r>
      <w:r>
        <w:rPr>
          <w:rFonts w:hint="default" w:ascii="Times New Roman" w:hAnsi="Times New Roman" w:cs="Times New Roman"/>
          <w:sz w:val="24"/>
          <w:szCs w:val="24"/>
        </w:rPr>
        <w:t xml:space="preserve">United </w:t>
      </w:r>
      <w:r>
        <w:rPr>
          <w:rFonts w:hint="default" w:ascii="Times New Roman" w:hAnsi="Times New Roman" w:cs="Times New Roman"/>
          <w:sz w:val="24"/>
          <w:szCs w:val="24"/>
        </w:rPr>
        <w:t xml:space="preserve">States government as a </w:t>
      </w:r>
      <w:r>
        <w:rPr>
          <w:rFonts w:hint="default" w:ascii="Times New Roman" w:hAnsi="Times New Roman" w:cs="Times New Roman"/>
          <w:sz w:val="24"/>
          <w:szCs w:val="24"/>
        </w:rPr>
        <w:t xml:space="preserve">hostile </w:t>
      </w:r>
      <w:r>
        <w:rPr>
          <w:rFonts w:hint="default" w:ascii="Times New Roman" w:hAnsi="Times New Roman" w:cs="Times New Roman"/>
          <w:sz w:val="24"/>
          <w:szCs w:val="24"/>
        </w:rPr>
        <w:t xml:space="preserve">actor. But </w:t>
      </w:r>
      <w:r>
        <w:rPr>
          <w:rFonts w:hint="default" w:ascii="Times New Roman" w:hAnsi="Times New Roman" w:cs="Times New Roman"/>
          <w:sz w:val="24"/>
          <w:szCs w:val="24"/>
        </w:rPr>
        <w:t xml:space="preserve">if </w:t>
      </w:r>
      <w:r>
        <w:rPr>
          <w:rFonts w:hint="default" w:ascii="Times New Roman" w:hAnsi="Times New Roman" w:cs="Times New Roman"/>
          <w:sz w:val="24"/>
          <w:szCs w:val="24"/>
        </w:rPr>
        <w:t xml:space="preserve">the confrontation has crystallized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this latest battle,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may already be heading toward a predictable conclusion: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long run, the tech companies are destined to emerge</w:t>
      </w:r>
      <w:r>
        <w:rPr>
          <w:rFonts w:hint="default" w:ascii="Times New Roman" w:hAnsi="Times New Roman" w:cs="Times New Roman"/>
          <w:sz w:val="24"/>
          <w:szCs w:val="24"/>
        </w:rPr>
        <w:t xml:space="preserve"> </w:t>
      </w:r>
      <w:r>
        <w:rPr>
          <w:rFonts w:hint="default" w:ascii="Times New Roman" w:hAnsi="Times New Roman" w:cs="Times New Roman"/>
          <w:sz w:val="24"/>
          <w:szCs w:val="24"/>
        </w:rPr>
        <w:t>victorious.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may not seem that way at the moment. On the one side, you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the United States government’s mighty legal and security apparatus fighting for data of the most sympathetic </w:t>
      </w:r>
      <w:r>
        <w:rPr>
          <w:rFonts w:hint="default" w:ascii="Times New Roman" w:hAnsi="Times New Roman" w:cs="Times New Roman"/>
          <w:sz w:val="24"/>
          <w:szCs w:val="24"/>
        </w:rPr>
        <w:t xml:space="preserve">sort: </w:t>
      </w:r>
      <w:r>
        <w:rPr>
          <w:rFonts w:hint="default" w:ascii="Times New Roman" w:hAnsi="Times New Roman" w:cs="Times New Roman"/>
          <w:sz w:val="24"/>
          <w:szCs w:val="24"/>
        </w:rPr>
        <w:t xml:space="preserve">the secrets buried  in  a  dead  mass  murderer’s  phone. The action stems from a federal court order issued on Tuesday requiring Apple to help the Federal Bureau of Investigation (F.B.I) to unlock an iPhone used by one of the two attackers who killed 14 people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San Bernardino, California,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December.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other corner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the world’s most valuable company, whose chief executive, Timothy D. Cook, has </w:t>
      </w:r>
      <w:r>
        <w:rPr>
          <w:rFonts w:hint="default" w:ascii="Times New Roman" w:hAnsi="Times New Roman" w:cs="Times New Roman"/>
          <w:sz w:val="24"/>
          <w:szCs w:val="24"/>
        </w:rPr>
        <w:t xml:space="preserve">said </w:t>
      </w:r>
      <w:r>
        <w:rPr>
          <w:rFonts w:hint="default" w:ascii="Times New Roman" w:hAnsi="Times New Roman" w:cs="Times New Roman"/>
          <w:sz w:val="24"/>
          <w:szCs w:val="24"/>
        </w:rPr>
        <w:t xml:space="preserve">he will appeal the court’s order. </w:t>
      </w:r>
      <w:r>
        <w:rPr>
          <w:rFonts w:hint="default" w:ascii="Times New Roman" w:hAnsi="Times New Roman" w:cs="Times New Roman"/>
          <w:sz w:val="24"/>
          <w:szCs w:val="24"/>
        </w:rPr>
        <w:t xml:space="preserve">Apple </w:t>
      </w:r>
      <w:r>
        <w:rPr>
          <w:rFonts w:hint="default" w:ascii="Times New Roman" w:hAnsi="Times New Roman" w:cs="Times New Roman"/>
          <w:sz w:val="24"/>
          <w:szCs w:val="24"/>
        </w:rPr>
        <w:t xml:space="preserve">argues that 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fighting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preserve a principle that most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us who are addicted to our smartphones can defend: Weaken a single iPhone so that its contents can be viewed by the American government and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 xml:space="preserve">risk </w:t>
      </w:r>
      <w:r>
        <w:rPr>
          <w:rFonts w:hint="default" w:ascii="Times New Roman" w:hAnsi="Times New Roman" w:cs="Times New Roman"/>
          <w:sz w:val="24"/>
          <w:szCs w:val="24"/>
        </w:rPr>
        <w:t>weakening all iPhones for any government intruder,</w:t>
      </w:r>
      <w:r>
        <w:rPr>
          <w:rFonts w:hint="default" w:ascii="Times New Roman" w:hAnsi="Times New Roman" w:cs="Times New Roman"/>
          <w:sz w:val="24"/>
          <w:szCs w:val="24"/>
        </w:rPr>
        <w:t xml:space="preserve"> </w:t>
      </w:r>
      <w:r>
        <w:rPr>
          <w:rFonts w:hint="default" w:ascii="Times New Roman" w:hAnsi="Times New Roman" w:cs="Times New Roman"/>
          <w:sz w:val="24"/>
          <w:szCs w:val="24"/>
        </w:rPr>
        <w:t>anywhere.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[E] </w:t>
      </w:r>
      <w:r>
        <w:rPr>
          <w:rFonts w:hint="default" w:ascii="Times New Roman" w:hAnsi="Times New Roman" w:cs="Times New Roman"/>
          <w:sz w:val="24"/>
          <w:szCs w:val="24"/>
        </w:rPr>
        <w:t xml:space="preserve">There </w:t>
      </w:r>
      <w:r>
        <w:rPr>
          <w:rFonts w:hint="default" w:ascii="Times New Roman" w:hAnsi="Times New Roman" w:cs="Times New Roman"/>
          <w:sz w:val="24"/>
          <w:szCs w:val="24"/>
        </w:rPr>
        <w:t xml:space="preserve">will </w:t>
      </w:r>
      <w:r>
        <w:rPr>
          <w:rFonts w:hint="default" w:ascii="Times New Roman" w:hAnsi="Times New Roman" w:cs="Times New Roman"/>
          <w:sz w:val="24"/>
          <w:szCs w:val="24"/>
        </w:rPr>
        <w:t xml:space="preserve">probably be months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legal tussling, and </w:t>
      </w:r>
      <w:r>
        <w:rPr>
          <w:rFonts w:hint="default" w:ascii="Times New Roman" w:hAnsi="Times New Roman" w:cs="Times New Roman"/>
          <w:sz w:val="24"/>
          <w:szCs w:val="24"/>
        </w:rPr>
        <w:t xml:space="preserve">it is </w:t>
      </w:r>
      <w:r>
        <w:rPr>
          <w:rFonts w:hint="default" w:ascii="Times New Roman" w:hAnsi="Times New Roman" w:cs="Times New Roman"/>
          <w:sz w:val="24"/>
          <w:szCs w:val="24"/>
        </w:rPr>
        <w:t xml:space="preserve">not at </w:t>
      </w:r>
      <w:r>
        <w:rPr>
          <w:rFonts w:hint="default" w:ascii="Times New Roman" w:hAnsi="Times New Roman" w:cs="Times New Roman"/>
          <w:sz w:val="24"/>
          <w:szCs w:val="24"/>
        </w:rPr>
        <w:t xml:space="preserve">all </w:t>
      </w:r>
      <w:r>
        <w:rPr>
          <w:rFonts w:hint="default" w:ascii="Times New Roman" w:hAnsi="Times New Roman" w:cs="Times New Roman"/>
          <w:sz w:val="24"/>
          <w:szCs w:val="24"/>
        </w:rPr>
        <w:t xml:space="preserve">clear which side will prevail in court, nor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battle for public opinion and legislative favor. Yet underlying all of this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simple </w:t>
      </w:r>
      <w:r>
        <w:rPr>
          <w:rFonts w:hint="default" w:ascii="Times New Roman" w:hAnsi="Times New Roman" w:cs="Times New Roman"/>
          <w:sz w:val="24"/>
          <w:szCs w:val="24"/>
        </w:rPr>
        <w:t xml:space="preserve">dynamic: Apple, Google, Facebook and other companies </w:t>
      </w:r>
      <w:r>
        <w:rPr>
          <w:rFonts w:hint="default" w:ascii="Times New Roman" w:hAnsi="Times New Roman" w:cs="Times New Roman"/>
          <w:sz w:val="24"/>
          <w:szCs w:val="24"/>
        </w:rPr>
        <w:t xml:space="preserve">hold </w:t>
      </w:r>
      <w:r>
        <w:rPr>
          <w:rFonts w:hint="default" w:ascii="Times New Roman" w:hAnsi="Times New Roman" w:cs="Times New Roman"/>
          <w:sz w:val="24"/>
          <w:szCs w:val="24"/>
        </w:rPr>
        <w:t xml:space="preserve">most of the cards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this </w:t>
      </w:r>
      <w:r>
        <w:rPr>
          <w:rFonts w:hint="default" w:ascii="Times New Roman" w:hAnsi="Times New Roman" w:cs="Times New Roman"/>
          <w:sz w:val="24"/>
          <w:szCs w:val="24"/>
        </w:rPr>
        <w:t xml:space="preserve">confrontation. They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our data, and their businesses depend on the global public’s collective belief that they will do everything they can to protect that</w:t>
      </w:r>
      <w:r>
        <w:rPr>
          <w:rFonts w:hint="default" w:ascii="Times New Roman" w:hAnsi="Times New Roman" w:cs="Times New Roman"/>
          <w:sz w:val="24"/>
          <w:szCs w:val="24"/>
        </w:rPr>
        <w:t xml:space="preserve"> </w:t>
      </w:r>
      <w:r>
        <w:rPr>
          <w:rFonts w:hint="default" w:ascii="Times New Roman" w:hAnsi="Times New Roman" w:cs="Times New Roman"/>
          <w:sz w:val="24"/>
          <w:szCs w:val="24"/>
        </w:rPr>
        <w:t>data.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[F] </w:t>
      </w:r>
      <w:r>
        <w:rPr>
          <w:rFonts w:hint="default" w:ascii="Times New Roman" w:hAnsi="Times New Roman" w:cs="Times New Roman"/>
          <w:sz w:val="24"/>
          <w:szCs w:val="24"/>
        </w:rPr>
        <w:t xml:space="preserve">Any </w:t>
      </w:r>
      <w:r>
        <w:rPr>
          <w:rFonts w:hint="default" w:ascii="Times New Roman" w:hAnsi="Times New Roman" w:cs="Times New Roman"/>
          <w:sz w:val="24"/>
          <w:szCs w:val="24"/>
        </w:rPr>
        <w:t xml:space="preserve">crack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that </w:t>
      </w:r>
      <w:r>
        <w:rPr>
          <w:rFonts w:hint="default" w:ascii="Times New Roman" w:hAnsi="Times New Roman" w:cs="Times New Roman"/>
          <w:sz w:val="24"/>
          <w:szCs w:val="24"/>
        </w:rPr>
        <w:t xml:space="preserve">front could be fatal for tech companies that must operate worldwide. </w:t>
      </w:r>
      <w:r>
        <w:rPr>
          <w:rFonts w:hint="default" w:ascii="Times New Roman" w:hAnsi="Times New Roman" w:cs="Times New Roman"/>
          <w:sz w:val="24"/>
          <w:szCs w:val="24"/>
        </w:rPr>
        <w:t xml:space="preserve">If </w:t>
      </w:r>
      <w:r>
        <w:rPr>
          <w:rFonts w:hint="default" w:ascii="Times New Roman" w:hAnsi="Times New Roman" w:cs="Times New Roman"/>
          <w:sz w:val="24"/>
          <w:szCs w:val="24"/>
        </w:rPr>
        <w:t xml:space="preserve">Apple is forced to open up an iPhone for an American </w:t>
      </w:r>
      <w:r>
        <w:rPr>
          <w:rFonts w:hint="default" w:ascii="Times New Roman" w:hAnsi="Times New Roman" w:cs="Times New Roman"/>
          <w:sz w:val="24"/>
          <w:szCs w:val="24"/>
        </w:rPr>
        <w:t xml:space="preserve">law </w:t>
      </w:r>
      <w:r>
        <w:rPr>
          <w:rFonts w:hint="default" w:ascii="Times New Roman" w:hAnsi="Times New Roman" w:cs="Times New Roman"/>
          <w:sz w:val="24"/>
          <w:szCs w:val="24"/>
        </w:rPr>
        <w:t xml:space="preserve">enforcement investigation, what is to prevent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from doing so for a request from the Chinese or the Iranians? If Apple is forced to write code that </w:t>
      </w:r>
      <w:r>
        <w:rPr>
          <w:rFonts w:hint="default" w:ascii="Times New Roman" w:hAnsi="Times New Roman" w:cs="Times New Roman"/>
          <w:sz w:val="24"/>
          <w:szCs w:val="24"/>
        </w:rPr>
        <w:t xml:space="preserve">lets </w:t>
      </w:r>
      <w:r>
        <w:rPr>
          <w:rFonts w:hint="default" w:ascii="Times New Roman" w:hAnsi="Times New Roman" w:cs="Times New Roman"/>
          <w:sz w:val="24"/>
          <w:szCs w:val="24"/>
        </w:rPr>
        <w:t xml:space="preserve">the F.B.I. get into the Phone 5c used </w:t>
      </w:r>
      <w:r>
        <w:rPr>
          <w:rFonts w:hint="default" w:ascii="Times New Roman" w:hAnsi="Times New Roman" w:cs="Times New Roman"/>
          <w:sz w:val="24"/>
          <w:szCs w:val="24"/>
        </w:rPr>
        <w:t xml:space="preserve">by </w:t>
      </w:r>
      <w:r>
        <w:rPr>
          <w:rFonts w:hint="default" w:ascii="Times New Roman" w:hAnsi="Times New Roman" w:cs="Times New Roman"/>
          <w:sz w:val="24"/>
          <w:szCs w:val="24"/>
        </w:rPr>
        <w:t xml:space="preserve">Syed Rizwan Farook, the </w:t>
      </w:r>
      <w:r>
        <w:rPr>
          <w:rFonts w:hint="default" w:ascii="Times New Roman" w:hAnsi="Times New Roman" w:cs="Times New Roman"/>
          <w:sz w:val="24"/>
          <w:szCs w:val="24"/>
        </w:rPr>
        <w:t xml:space="preserve">male </w:t>
      </w:r>
      <w:r>
        <w:rPr>
          <w:rFonts w:hint="default" w:ascii="Times New Roman" w:hAnsi="Times New Roman" w:cs="Times New Roman"/>
          <w:sz w:val="24"/>
          <w:szCs w:val="24"/>
        </w:rPr>
        <w:t xml:space="preserve">attacker in the San Bernardino attack, who would be responsible if some hacker </w:t>
      </w:r>
      <w:r>
        <w:rPr>
          <w:rFonts w:hint="default" w:ascii="Times New Roman" w:hAnsi="Times New Roman" w:cs="Times New Roman"/>
          <w:sz w:val="24"/>
          <w:szCs w:val="24"/>
        </w:rPr>
        <w:t xml:space="preserve">got </w:t>
      </w:r>
      <w:r>
        <w:rPr>
          <w:rFonts w:hint="default" w:ascii="Times New Roman" w:hAnsi="Times New Roman" w:cs="Times New Roman"/>
          <w:sz w:val="24"/>
          <w:szCs w:val="24"/>
        </w:rPr>
        <w:t>hold of that code and broke  into its other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devices?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[G] </w:t>
      </w:r>
      <w:r>
        <w:rPr>
          <w:rFonts w:hint="default" w:ascii="Times New Roman" w:hAnsi="Times New Roman" w:cs="Times New Roman"/>
          <w:sz w:val="24"/>
          <w:szCs w:val="24"/>
        </w:rPr>
        <w:t xml:space="preserve">Apple’s stance on these issues emerged post-Snowden, when the company started putting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place a series of technologies that, by default, make use of encryption to limit access to people’s data. More than that, Apple - and,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different ways, other tech companies, including Google, Facebook, Twitter and Microsoft -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made their opposition to the government’s claims a point of corporate</w:t>
      </w:r>
      <w:r>
        <w:rPr>
          <w:rFonts w:hint="default" w:ascii="Times New Roman" w:hAnsi="Times New Roman" w:cs="Times New Roman"/>
          <w:sz w:val="24"/>
          <w:szCs w:val="24"/>
        </w:rPr>
        <w:t xml:space="preserve"> </w:t>
      </w:r>
      <w:r>
        <w:rPr>
          <w:rFonts w:hint="default" w:ascii="Times New Roman" w:hAnsi="Times New Roman" w:cs="Times New Roman"/>
          <w:sz w:val="24"/>
          <w:szCs w:val="24"/>
        </w:rPr>
        <w:t>pride.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[H] </w:t>
      </w:r>
      <w:r>
        <w:rPr>
          <w:rFonts w:hint="default" w:ascii="Times New Roman" w:hAnsi="Times New Roman" w:cs="Times New Roman"/>
          <w:sz w:val="24"/>
          <w:szCs w:val="24"/>
        </w:rPr>
        <w:t xml:space="preserve">Appl’s emerging global brand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privacy; it has staked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 xml:space="preserve">corporate reputation, not to mention the investment of considerable technical and financial resources, on limiting the sort of mass surveillance that was uncovered by </w:t>
      </w:r>
      <w:r>
        <w:rPr>
          <w:rFonts w:hint="default" w:ascii="Times New Roman" w:hAnsi="Times New Roman" w:cs="Times New Roman"/>
          <w:sz w:val="24"/>
          <w:szCs w:val="24"/>
        </w:rPr>
        <w:t xml:space="preserve">Mr. </w:t>
      </w:r>
      <w:r>
        <w:rPr>
          <w:rFonts w:hint="default" w:ascii="Times New Roman" w:hAnsi="Times New Roman" w:cs="Times New Roman"/>
          <w:sz w:val="24"/>
          <w:szCs w:val="24"/>
        </w:rPr>
        <w:t xml:space="preserve">Snowden. So now, for many cases involving governmental intrusions </w:t>
      </w:r>
      <w:r>
        <w:rPr>
          <w:rFonts w:hint="default" w:ascii="Times New Roman" w:hAnsi="Times New Roman" w:cs="Times New Roman"/>
          <w:sz w:val="24"/>
          <w:szCs w:val="24"/>
        </w:rPr>
        <w:t xml:space="preserve">into </w:t>
      </w:r>
      <w:r>
        <w:rPr>
          <w:rFonts w:hint="default" w:ascii="Times New Roman" w:hAnsi="Times New Roman" w:cs="Times New Roman"/>
          <w:sz w:val="24"/>
          <w:szCs w:val="24"/>
        </w:rPr>
        <w:t xml:space="preserve">data, once-lonely privacy advocates find themselves fighting alongside the most powerful company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world.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[I]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comparison point is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1990s battles over encryption,” said Kurt Opsahl, general counsel of the Electronic Frontier Foundation, a privacy watchdog group. “Then you had a few companies involved, but not one of the largest companies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world coming out with a lengthy and impassioned post,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 xml:space="preserve">we saw yesterday from Tim Cook.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profile has really been</w:t>
      </w:r>
      <w:r>
        <w:rPr>
          <w:rFonts w:hint="default" w:ascii="Times New Roman" w:hAnsi="Times New Roman" w:cs="Times New Roman"/>
          <w:sz w:val="24"/>
          <w:szCs w:val="24"/>
        </w:rPr>
        <w:t xml:space="preserve"> </w:t>
      </w:r>
      <w:r>
        <w:rPr>
          <w:rFonts w:hint="default" w:ascii="Times New Roman" w:hAnsi="Times New Roman" w:cs="Times New Roman"/>
          <w:sz w:val="24"/>
          <w:szCs w:val="24"/>
        </w:rPr>
        <w:t>raised.”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[J] </w:t>
      </w:r>
      <w:r>
        <w:rPr>
          <w:rFonts w:hint="default" w:ascii="Times New Roman" w:hAnsi="Times New Roman" w:cs="Times New Roman"/>
          <w:sz w:val="24"/>
          <w:szCs w:val="24"/>
        </w:rPr>
        <w:t xml:space="preserve">Apple and other tech companies hold another </w:t>
      </w:r>
      <w:r>
        <w:rPr>
          <w:rFonts w:hint="default" w:ascii="Times New Roman" w:hAnsi="Times New Roman" w:cs="Times New Roman"/>
          <w:sz w:val="24"/>
          <w:szCs w:val="24"/>
        </w:rPr>
        <w:t xml:space="preserve">ace: </w:t>
      </w:r>
      <w:r>
        <w:rPr>
          <w:rFonts w:hint="default" w:ascii="Times New Roman" w:hAnsi="Times New Roman" w:cs="Times New Roman"/>
          <w:sz w:val="24"/>
          <w:szCs w:val="24"/>
        </w:rPr>
        <w:t xml:space="preserve">the technical means to keep making their devices more and more inaccessible. Note that Apple’s public opposition to the government’s request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itself a hindrance to mass government intrusion. </w:t>
      </w:r>
      <w:r>
        <w:rPr>
          <w:rFonts w:hint="default" w:ascii="Times New Roman" w:hAnsi="Times New Roman" w:cs="Times New Roman"/>
          <w:sz w:val="24"/>
          <w:szCs w:val="24"/>
        </w:rPr>
        <w:t xml:space="preserve">And </w:t>
      </w:r>
      <w:r>
        <w:rPr>
          <w:rFonts w:hint="default" w:ascii="Times New Roman" w:hAnsi="Times New Roman" w:cs="Times New Roman"/>
          <w:sz w:val="24"/>
          <w:szCs w:val="24"/>
        </w:rPr>
        <w:t xml:space="preserve">to get at the contents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a single iPhone, the government says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needs a court order and Apple’s help to write new code;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earlier versions of the iPhone, ones that were created before </w:t>
      </w:r>
      <w:r>
        <w:rPr>
          <w:rFonts w:hint="default" w:ascii="Times New Roman" w:hAnsi="Times New Roman" w:cs="Times New Roman"/>
          <w:sz w:val="24"/>
          <w:szCs w:val="24"/>
        </w:rPr>
        <w:t xml:space="preserve">Apple </w:t>
      </w:r>
      <w:r>
        <w:rPr>
          <w:rFonts w:hint="default" w:ascii="Times New Roman" w:hAnsi="Times New Roman" w:cs="Times New Roman"/>
          <w:sz w:val="24"/>
          <w:szCs w:val="24"/>
        </w:rPr>
        <w:t>found religion on</w:t>
      </w:r>
      <w:r>
        <w:rPr>
          <w:rFonts w:hint="default" w:ascii="Times New Roman" w:hAnsi="Times New Roman" w:cs="Times New Roman"/>
          <w:sz w:val="24"/>
          <w:szCs w:val="24"/>
        </w:rPr>
        <w:t xml:space="preserve"> ( </w:t>
      </w:r>
      <w:r>
        <w:rPr>
          <w:rFonts w:hint="default" w:ascii="Times New Roman" w:hAnsi="Times New Roman" w:cs="Times New Roman"/>
          <w:sz w:val="24"/>
          <w:szCs w:val="24"/>
        </w:rPr>
        <w:t xml:space="preserve">热 衷 于 </w:t>
      </w:r>
      <w:r>
        <w:rPr>
          <w:rFonts w:hint="default" w:ascii="Times New Roman" w:hAnsi="Times New Roman" w:cs="Times New Roman"/>
          <w:sz w:val="24"/>
          <w:szCs w:val="24"/>
        </w:rPr>
        <w:t>) privacy,</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eastAsia" w:eastAsia="宋体" w:cs="Times New Roman"/>
          <w:sz w:val="24"/>
          <w:szCs w:val="24"/>
          <w:lang w:val="en-US" w:eastAsia="zh-CN"/>
        </w:rPr>
        <w:t xml:space="preserve"> </w:t>
      </w:r>
      <w:r>
        <w:rPr>
          <w:rFonts w:hint="default" w:ascii="Times New Roman" w:hAnsi="Times New Roman" w:cs="Times New Roman"/>
          <w:sz w:val="24"/>
          <w:szCs w:val="24"/>
        </w:rPr>
        <w:t>F.B.I. may have been able to break into the device by itself.</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[K] </w:t>
      </w:r>
      <w:r>
        <w:rPr>
          <w:rFonts w:hint="default" w:ascii="Times New Roman" w:hAnsi="Times New Roman" w:cs="Times New Roman"/>
          <w:sz w:val="24"/>
          <w:szCs w:val="24"/>
        </w:rPr>
        <w:t>You</w:t>
      </w:r>
      <w:r>
        <w:rPr>
          <w:rFonts w:hint="default" w:ascii="Times New Roman" w:hAnsi="Times New Roman" w:cs="Times New Roman"/>
          <w:sz w:val="24"/>
          <w:szCs w:val="24"/>
        </w:rPr>
        <w:t xml:space="preserve"> </w:t>
      </w:r>
      <w:r>
        <w:rPr>
          <w:rFonts w:hint="default" w:ascii="Times New Roman" w:hAnsi="Times New Roman" w:cs="Times New Roman"/>
          <w:sz w:val="24"/>
          <w:szCs w:val="24"/>
        </w:rPr>
        <w:t>can</w:t>
      </w:r>
      <w:r>
        <w:rPr>
          <w:rFonts w:hint="default" w:ascii="Times New Roman" w:hAnsi="Times New Roman" w:cs="Times New Roman"/>
          <w:sz w:val="24"/>
          <w:szCs w:val="24"/>
        </w:rPr>
        <w:t xml:space="preserve"> </w:t>
      </w:r>
      <w:r>
        <w:rPr>
          <w:rFonts w:hint="default" w:ascii="Times New Roman" w:hAnsi="Times New Roman" w:cs="Times New Roman"/>
          <w:sz w:val="24"/>
          <w:szCs w:val="24"/>
        </w:rPr>
        <w:t>expect</w:t>
      </w:r>
      <w:r>
        <w:rPr>
          <w:rFonts w:hint="default" w:ascii="Times New Roman" w:hAnsi="Times New Roman" w:cs="Times New Roman"/>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z w:val="24"/>
          <w:szCs w:val="24"/>
        </w:rPr>
        <w:t xml:space="preserve"> </w:t>
      </w:r>
      <w:r>
        <w:rPr>
          <w:rFonts w:hint="default" w:ascii="Times New Roman" w:hAnsi="Times New Roman" w:cs="Times New Roman"/>
          <w:sz w:val="24"/>
          <w:szCs w:val="24"/>
        </w:rPr>
        <w:t>noose</w:t>
      </w:r>
      <w:r>
        <w:rPr>
          <w:rFonts w:hint="default" w:ascii="Times New Roman" w:hAnsi="Times New Roman" w:cs="Times New Roman"/>
          <w:sz w:val="24"/>
          <w:szCs w:val="24"/>
        </w:rPr>
        <w:t xml:space="preserve"> (</w:t>
      </w:r>
      <w:r>
        <w:rPr>
          <w:rFonts w:hint="default" w:ascii="Times New Roman" w:hAnsi="Times New Roman" w:cs="Times New Roman"/>
          <w:sz w:val="24"/>
          <w:szCs w:val="24"/>
        </w:rPr>
        <w:t>束缚</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continue</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tighten.</w:t>
      </w:r>
      <w:r>
        <w:rPr>
          <w:rFonts w:hint="default" w:ascii="Times New Roman" w:hAnsi="Times New Roman" w:cs="Times New Roman"/>
          <w:sz w:val="24"/>
          <w:szCs w:val="24"/>
        </w:rPr>
        <w:t xml:space="preserve"> </w:t>
      </w:r>
      <w:r>
        <w:rPr>
          <w:rFonts w:hint="default" w:ascii="Times New Roman" w:hAnsi="Times New Roman" w:cs="Times New Roman"/>
          <w:sz w:val="24"/>
          <w:szCs w:val="24"/>
        </w:rPr>
        <w:t>Experts</w:t>
      </w:r>
      <w:r>
        <w:rPr>
          <w:rFonts w:hint="default" w:ascii="Times New Roman" w:hAnsi="Times New Roman" w:cs="Times New Roman"/>
          <w:sz w:val="24"/>
          <w:szCs w:val="24"/>
        </w:rPr>
        <w:t xml:space="preserve"> </w:t>
      </w:r>
      <w:r>
        <w:rPr>
          <w:rFonts w:hint="default" w:ascii="Times New Roman" w:hAnsi="Times New Roman" w:cs="Times New Roman"/>
          <w:sz w:val="24"/>
          <w:szCs w:val="24"/>
        </w:rPr>
        <w:t>said</w:t>
      </w:r>
      <w:r>
        <w:rPr>
          <w:rFonts w:hint="default" w:ascii="Times New Roman" w:hAnsi="Times New Roman" w:cs="Times New Roman"/>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z w:val="24"/>
          <w:szCs w:val="24"/>
        </w:rPr>
        <w:t xml:space="preserve"> </w:t>
      </w:r>
      <w:r>
        <w:rPr>
          <w:rFonts w:hint="default" w:ascii="Times New Roman" w:hAnsi="Times New Roman" w:cs="Times New Roman"/>
          <w:sz w:val="24"/>
          <w:szCs w:val="24"/>
        </w:rPr>
        <w:t>whether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rPr>
        <w:t xml:space="preserve"> </w:t>
      </w:r>
      <w:r>
        <w:rPr>
          <w:rFonts w:hint="default" w:ascii="Times New Roman" w:hAnsi="Times New Roman" w:cs="Times New Roman"/>
          <w:sz w:val="24"/>
          <w:szCs w:val="24"/>
        </w:rPr>
        <w:t>not</w:t>
      </w:r>
      <w:r>
        <w:rPr>
          <w:rFonts w:hint="default" w:ascii="Times New Roman" w:hAnsi="Times New Roman" w:cs="Times New Roman"/>
          <w:sz w:val="24"/>
          <w:szCs w:val="24"/>
        </w:rPr>
        <w:t xml:space="preserve"> </w:t>
      </w:r>
      <w:r>
        <w:rPr>
          <w:rFonts w:hint="default" w:ascii="Times New Roman" w:hAnsi="Times New Roman" w:cs="Times New Roman"/>
          <w:sz w:val="24"/>
          <w:szCs w:val="24"/>
        </w:rPr>
        <w:t>Apple</w:t>
      </w:r>
      <w:r>
        <w:rPr>
          <w:rFonts w:hint="default" w:ascii="Times New Roman" w:hAnsi="Times New Roman" w:cs="Times New Roman"/>
          <w:sz w:val="24"/>
          <w:szCs w:val="24"/>
        </w:rPr>
        <w:t xml:space="preserve"> </w:t>
      </w:r>
      <w:r>
        <w:rPr>
          <w:rFonts w:hint="default" w:ascii="Times New Roman" w:hAnsi="Times New Roman" w:cs="Times New Roman"/>
          <w:sz w:val="24"/>
          <w:szCs w:val="24"/>
        </w:rPr>
        <w:t>loses</w:t>
      </w:r>
      <w:r>
        <w:rPr>
          <w:rFonts w:hint="default" w:ascii="Times New Roman" w:hAnsi="Times New Roman" w:cs="Times New Roman"/>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specific case, measures that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could put </w:t>
      </w:r>
      <w:r>
        <w:rPr>
          <w:rFonts w:hint="default" w:ascii="Times New Roman" w:hAnsi="Times New Roman" w:cs="Times New Roman"/>
          <w:sz w:val="24"/>
          <w:szCs w:val="24"/>
        </w:rPr>
        <w:t xml:space="preserve">into </w:t>
      </w:r>
      <w:r>
        <w:rPr>
          <w:rFonts w:hint="default" w:ascii="Times New Roman" w:hAnsi="Times New Roman" w:cs="Times New Roman"/>
          <w:sz w:val="24"/>
          <w:szCs w:val="24"/>
        </w:rPr>
        <w:t xml:space="preserve">place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future will almost certainly be able to further limit the government’s</w:t>
      </w:r>
      <w:r>
        <w:rPr>
          <w:rFonts w:hint="default" w:ascii="Times New Roman" w:hAnsi="Times New Roman" w:cs="Times New Roman"/>
          <w:sz w:val="24"/>
          <w:szCs w:val="24"/>
        </w:rPr>
        <w:t xml:space="preserve"> </w:t>
      </w:r>
      <w:r>
        <w:rPr>
          <w:rFonts w:hint="default" w:ascii="Times New Roman" w:hAnsi="Times New Roman" w:cs="Times New Roman"/>
          <w:sz w:val="24"/>
          <w:szCs w:val="24"/>
        </w:rPr>
        <w:t>reach.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[L] </w:t>
      </w:r>
      <w:r>
        <w:rPr>
          <w:rFonts w:hint="default" w:ascii="Times New Roman" w:hAnsi="Times New Roman" w:cs="Times New Roman"/>
          <w:sz w:val="24"/>
          <w:szCs w:val="24"/>
        </w:rPr>
        <w:t xml:space="preserve">That’s not to say that the outcome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the San Bernardino case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insignificant. </w:t>
      </w:r>
      <w:r>
        <w:rPr>
          <w:rFonts w:hint="default" w:ascii="Times New Roman" w:hAnsi="Times New Roman" w:cs="Times New Roman"/>
          <w:sz w:val="24"/>
          <w:szCs w:val="24"/>
        </w:rPr>
        <w:t xml:space="preserve">As </w:t>
      </w:r>
      <w:r>
        <w:rPr>
          <w:rFonts w:hint="default" w:ascii="Times New Roman" w:hAnsi="Times New Roman" w:cs="Times New Roman"/>
          <w:sz w:val="24"/>
          <w:szCs w:val="24"/>
        </w:rPr>
        <w:t xml:space="preserve">Apple and several security experts have argued, an order compelling Apple to write software that gives the F.B.I. access to the iPhone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question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would</w:t>
      </w:r>
      <w:r>
        <w:rPr>
          <w:rFonts w:hint="eastAsia" w:eastAsia="宋体" w:cs="Times New Roman"/>
          <w:sz w:val="24"/>
          <w:szCs w:val="24"/>
          <w:lang w:val="en-US" w:eastAsia="zh-CN"/>
        </w:rPr>
        <w:t xml:space="preserve"> </w:t>
      </w:r>
      <w:r>
        <w:rPr>
          <w:rFonts w:hint="default" w:ascii="Times New Roman" w:hAnsi="Times New Roman" w:cs="Times New Roman"/>
          <w:sz w:val="24"/>
          <w:szCs w:val="24"/>
        </w:rPr>
        <w:t>establish an unsettling precedent. The order essentially asks Apple to hack its own devices, and once it is in place, the precedent could be used to justify law enforcement efforts to get around encryption technologies in other investigations far removed from national security threats.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[M] </w:t>
      </w:r>
      <w:r>
        <w:rPr>
          <w:rFonts w:hint="default" w:ascii="Times New Roman" w:hAnsi="Times New Roman" w:cs="Times New Roman"/>
          <w:sz w:val="24"/>
          <w:szCs w:val="24"/>
        </w:rPr>
        <w:t>Once</w:t>
      </w:r>
      <w:r>
        <w:rPr>
          <w:rFonts w:hint="default" w:ascii="Times New Roman" w:hAnsi="Times New Roman" w:cs="Times New Roman"/>
          <w:sz w:val="24"/>
          <w:szCs w:val="24"/>
        </w:rPr>
        <w:t xml:space="preserve"> </w:t>
      </w:r>
      <w:r>
        <w:rPr>
          <w:rFonts w:hint="default" w:ascii="Times New Roman" w:hAnsi="Times New Roman" w:cs="Times New Roman"/>
          <w:sz w:val="24"/>
          <w:szCs w:val="24"/>
        </w:rPr>
        <w:t>armed</w:t>
      </w:r>
      <w:r>
        <w:rPr>
          <w:rFonts w:hint="default" w:ascii="Times New Roman" w:hAnsi="Times New Roman" w:cs="Times New Roman"/>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method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gaining</w:t>
      </w:r>
      <w:r>
        <w:rPr>
          <w:rFonts w:hint="default" w:ascii="Times New Roman" w:hAnsi="Times New Roman" w:cs="Times New Roman"/>
          <w:sz w:val="24"/>
          <w:szCs w:val="24"/>
        </w:rPr>
        <w:t xml:space="preserve"> </w:t>
      </w:r>
      <w:r>
        <w:rPr>
          <w:rFonts w:hint="default" w:ascii="Times New Roman" w:hAnsi="Times New Roman" w:cs="Times New Roman"/>
          <w:sz w:val="24"/>
          <w:szCs w:val="24"/>
        </w:rPr>
        <w:t>access</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iPhones</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government</w:t>
      </w:r>
      <w:r>
        <w:rPr>
          <w:rFonts w:hint="default" w:ascii="Times New Roman" w:hAnsi="Times New Roman" w:cs="Times New Roman"/>
          <w:sz w:val="24"/>
          <w:szCs w:val="24"/>
        </w:rPr>
        <w:t xml:space="preserve"> </w:t>
      </w:r>
      <w:r>
        <w:rPr>
          <w:rFonts w:hint="default" w:ascii="Times New Roman" w:hAnsi="Times New Roman" w:cs="Times New Roman"/>
          <w:sz w:val="24"/>
          <w:szCs w:val="24"/>
        </w:rPr>
        <w:t>could</w:t>
      </w:r>
      <w:r>
        <w:rPr>
          <w:rFonts w:hint="default" w:ascii="Times New Roman" w:hAnsi="Times New Roman" w:cs="Times New Roman"/>
          <w:sz w:val="24"/>
          <w:szCs w:val="24"/>
        </w:rPr>
        <w:t xml:space="preserve"> </w:t>
      </w:r>
      <w:r>
        <w:rPr>
          <w:rFonts w:hint="default" w:ascii="Times New Roman" w:hAnsi="Times New Roman" w:cs="Times New Roman"/>
          <w:sz w:val="24"/>
          <w:szCs w:val="24"/>
        </w:rPr>
        <w:t>ask</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use</w:t>
      </w:r>
      <w:r>
        <w:rPr>
          <w:rFonts w:hint="default" w:ascii="Times New Roman" w:hAnsi="Times New Roman" w:cs="Times New Roman"/>
          <w:sz w:val="24"/>
          <w:szCs w:val="24"/>
        </w:rPr>
        <w:t xml:space="preserve"> </w:t>
      </w:r>
      <w:r>
        <w:rPr>
          <w:rFonts w:hint="default" w:ascii="Times New Roman" w:hAnsi="Times New Roman" w:cs="Times New Roman"/>
          <w:sz w:val="24"/>
          <w:szCs w:val="24"/>
        </w:rPr>
        <w:t>it</w:t>
      </w:r>
      <w:r>
        <w:rPr>
          <w:rFonts w:hint="default" w:ascii="Times New Roman" w:hAnsi="Times New Roman" w:cs="Times New Roman"/>
          <w:sz w:val="24"/>
          <w:szCs w:val="24"/>
        </w:rPr>
        <w:t xml:space="preserve"> </w:t>
      </w:r>
      <w:r>
        <w:rPr>
          <w:rFonts w:hint="default" w:ascii="Times New Roman" w:hAnsi="Times New Roman" w:cs="Times New Roman"/>
          <w:sz w:val="24"/>
          <w:szCs w:val="24"/>
        </w:rPr>
        <w:t>proactively</w:t>
      </w:r>
      <w:r>
        <w:rPr>
          <w:rFonts w:hint="default" w:ascii="Times New Roman" w:hAnsi="Times New Roman" w:cs="Times New Roman"/>
          <w:sz w:val="24"/>
          <w:szCs w:val="24"/>
        </w:rPr>
        <w:t xml:space="preserve"> ( </w:t>
      </w:r>
      <w:r>
        <w:rPr>
          <w:rFonts w:hint="default" w:ascii="Times New Roman" w:hAnsi="Times New Roman" w:cs="Times New Roman"/>
          <w:sz w:val="24"/>
          <w:szCs w:val="24"/>
        </w:rPr>
        <w:t xml:space="preserve">先发制人地 </w:t>
      </w:r>
      <w:r>
        <w:rPr>
          <w:rFonts w:hint="default" w:ascii="Times New Roman" w:hAnsi="Times New Roman" w:cs="Times New Roman"/>
          <w:sz w:val="24"/>
          <w:szCs w:val="24"/>
        </w:rPr>
        <w:t xml:space="preserve">), before a suspected terrorist attack - leaving Apple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bind as to whether to comply or </w:t>
      </w:r>
      <w:r>
        <w:rPr>
          <w:rFonts w:hint="default" w:ascii="Times New Roman" w:hAnsi="Times New Roman" w:cs="Times New Roman"/>
          <w:sz w:val="24"/>
          <w:szCs w:val="24"/>
        </w:rPr>
        <w:t xml:space="preserve">risk </w:t>
      </w:r>
      <w:r>
        <w:rPr>
          <w:rFonts w:hint="default" w:ascii="Times New Roman" w:hAnsi="Times New Roman" w:cs="Times New Roman"/>
          <w:sz w:val="24"/>
          <w:szCs w:val="24"/>
        </w:rPr>
        <w:t xml:space="preserve">an attack and suffer a public-relations nightmare. “This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brand-new </w:t>
      </w:r>
      <w:r>
        <w:rPr>
          <w:rFonts w:hint="default" w:ascii="Times New Roman" w:hAnsi="Times New Roman" w:cs="Times New Roman"/>
          <w:sz w:val="24"/>
          <w:szCs w:val="24"/>
        </w:rPr>
        <w:t xml:space="preserve">salvo </w:t>
      </w:r>
      <w:r>
        <w:rPr>
          <w:rFonts w:hint="default" w:ascii="Times New Roman" w:hAnsi="Times New Roman" w:cs="Times New Roman"/>
          <w:sz w:val="24"/>
          <w:szCs w:val="24"/>
        </w:rPr>
        <w:t xml:space="preserve">in the war against encryption,” Mr. Opsahl said. “We’ve had plenty of debates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Congress and the media over whether the government should have a backdoor, and this is an end run around that - here they come with an order to create that</w:t>
      </w:r>
      <w:r>
        <w:rPr>
          <w:rFonts w:hint="default" w:ascii="Times New Roman" w:hAnsi="Times New Roman" w:cs="Times New Roman"/>
          <w:sz w:val="24"/>
          <w:szCs w:val="24"/>
        </w:rPr>
        <w:t xml:space="preserve"> </w:t>
      </w:r>
      <w:r>
        <w:rPr>
          <w:rFonts w:hint="default" w:ascii="Times New Roman" w:hAnsi="Times New Roman" w:cs="Times New Roman"/>
          <w:sz w:val="24"/>
          <w:szCs w:val="24"/>
        </w:rPr>
        <w:t>backdoor.”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[N] </w:t>
      </w:r>
      <w:r>
        <w:rPr>
          <w:rFonts w:hint="default" w:ascii="Times New Roman" w:hAnsi="Times New Roman" w:cs="Times New Roman"/>
          <w:sz w:val="24"/>
          <w:szCs w:val="24"/>
        </w:rPr>
        <w:t xml:space="preserve">Yet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 xml:space="preserve">worth noting that even if Apple ultimately loses this case,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has plenty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technical means to close a backdoor over time. “If they’re anywhere near worth their salt as engineers, I bet they’re rethinking their threat model as we speak,” </w:t>
      </w:r>
      <w:r>
        <w:rPr>
          <w:rFonts w:hint="default" w:ascii="Times New Roman" w:hAnsi="Times New Roman" w:cs="Times New Roman"/>
          <w:sz w:val="24"/>
          <w:szCs w:val="24"/>
        </w:rPr>
        <w:t xml:space="preserve">said </w:t>
      </w:r>
      <w:r>
        <w:rPr>
          <w:rFonts w:hint="default" w:ascii="Times New Roman" w:hAnsi="Times New Roman" w:cs="Times New Roman"/>
          <w:sz w:val="24"/>
          <w:szCs w:val="24"/>
        </w:rPr>
        <w:t xml:space="preserve">Jonathan Zdziarski, a digital forensic expert who studies the iPhone and </w:t>
      </w:r>
      <w:r>
        <w:rPr>
          <w:rFonts w:hint="default" w:ascii="Times New Roman" w:hAnsi="Times New Roman" w:cs="Times New Roman"/>
          <w:sz w:val="24"/>
          <w:szCs w:val="24"/>
        </w:rPr>
        <w:t>its</w:t>
      </w:r>
      <w:r>
        <w:rPr>
          <w:rFonts w:hint="default" w:ascii="Times New Roman" w:hAnsi="Times New Roman" w:cs="Times New Roman"/>
          <w:sz w:val="24"/>
          <w:szCs w:val="24"/>
        </w:rPr>
        <w:t xml:space="preserve"> </w:t>
      </w:r>
      <w:r>
        <w:rPr>
          <w:rFonts w:hint="default" w:ascii="Times New Roman" w:hAnsi="Times New Roman" w:cs="Times New Roman"/>
          <w:sz w:val="24"/>
          <w:szCs w:val="24"/>
        </w:rPr>
        <w:t>vulnerabilities.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[O] </w:t>
      </w:r>
      <w:r>
        <w:rPr>
          <w:rFonts w:hint="default" w:ascii="Times New Roman" w:hAnsi="Times New Roman" w:cs="Times New Roman"/>
          <w:sz w:val="24"/>
          <w:szCs w:val="24"/>
        </w:rPr>
        <w:t xml:space="preserve">One relatively simple fix, Mr. Zdziarski said, would be for Apple to modify future versions of the iPhone to require a user to enter a passcode before the phone will accept the sort of modified operating system that the F.B.I. wants </w:t>
      </w:r>
      <w:r>
        <w:rPr>
          <w:rFonts w:hint="default" w:ascii="Times New Roman" w:hAnsi="Times New Roman" w:cs="Times New Roman"/>
          <w:sz w:val="24"/>
          <w:szCs w:val="24"/>
        </w:rPr>
        <w:t xml:space="preserve">Apple </w:t>
      </w:r>
      <w:r>
        <w:rPr>
          <w:rFonts w:hint="default" w:ascii="Times New Roman" w:hAnsi="Times New Roman" w:cs="Times New Roman"/>
          <w:sz w:val="24"/>
          <w:szCs w:val="24"/>
        </w:rPr>
        <w:t xml:space="preserve">to create. That way, Apple could not unilaterally introduce a code that weakens the iPhone — a user would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to consent to </w:t>
      </w:r>
      <w:r>
        <w:rPr>
          <w:rFonts w:hint="default" w:ascii="Times New Roman" w:hAnsi="Times New Roman" w:cs="Times New Roman"/>
          <w:sz w:val="24"/>
          <w:szCs w:val="24"/>
        </w:rPr>
        <w:t>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[P] </w:t>
      </w:r>
      <w:r>
        <w:rPr>
          <w:rFonts w:hint="default" w:ascii="Times New Roman" w:hAnsi="Times New Roman" w:cs="Times New Roman"/>
          <w:sz w:val="24"/>
          <w:szCs w:val="24"/>
        </w:rPr>
        <w:t xml:space="preserve">“Nothing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100 percent hacker-proof,” </w:t>
      </w:r>
      <w:r>
        <w:rPr>
          <w:rFonts w:hint="default" w:ascii="Times New Roman" w:hAnsi="Times New Roman" w:cs="Times New Roman"/>
          <w:sz w:val="24"/>
          <w:szCs w:val="24"/>
        </w:rPr>
        <w:t xml:space="preserve">Mr. </w:t>
      </w:r>
      <w:r>
        <w:rPr>
          <w:rFonts w:hint="default" w:ascii="Times New Roman" w:hAnsi="Times New Roman" w:cs="Times New Roman"/>
          <w:sz w:val="24"/>
          <w:szCs w:val="24"/>
        </w:rPr>
        <w:t xml:space="preserve">Zdziarski said, but he pointed </w:t>
      </w:r>
      <w:r>
        <w:rPr>
          <w:rFonts w:hint="default" w:ascii="Times New Roman" w:hAnsi="Times New Roman" w:cs="Times New Roman"/>
          <w:sz w:val="24"/>
          <w:szCs w:val="24"/>
        </w:rPr>
        <w:t xml:space="preserve">out </w:t>
      </w:r>
      <w:r>
        <w:rPr>
          <w:rFonts w:hint="default" w:ascii="Times New Roman" w:hAnsi="Times New Roman" w:cs="Times New Roman"/>
          <w:sz w:val="24"/>
          <w:szCs w:val="24"/>
        </w:rPr>
        <w:t xml:space="preserve">that the judge’s order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this case required Apple to provide “reasonable security assistance” to unlock Mr. Farook’s phone. If Apple alters the security </w:t>
      </w:r>
      <w:r>
        <w:rPr>
          <w:rFonts w:hint="default" w:ascii="Times New Roman" w:hAnsi="Times New Roman" w:cs="Times New Roman"/>
          <w:sz w:val="24"/>
          <w:szCs w:val="24"/>
        </w:rPr>
        <w:t xml:space="preserve">model </w:t>
      </w:r>
      <w:r>
        <w:rPr>
          <w:rFonts w:hint="default" w:ascii="Times New Roman" w:hAnsi="Times New Roman" w:cs="Times New Roman"/>
          <w:sz w:val="24"/>
          <w:szCs w:val="24"/>
        </w:rPr>
        <w:t xml:space="preserve">of future iPhones so that even its own engineers’ “reasonable assistance” </w:t>
      </w:r>
      <w:r>
        <w:rPr>
          <w:rFonts w:hint="default" w:ascii="Times New Roman" w:hAnsi="Times New Roman" w:cs="Times New Roman"/>
          <w:sz w:val="24"/>
          <w:szCs w:val="24"/>
        </w:rPr>
        <w:t xml:space="preserve">will </w:t>
      </w:r>
      <w:r>
        <w:rPr>
          <w:rFonts w:hint="default" w:ascii="Times New Roman" w:hAnsi="Times New Roman" w:cs="Times New Roman"/>
          <w:sz w:val="24"/>
          <w:szCs w:val="24"/>
        </w:rPr>
        <w:t xml:space="preserve">not be able to </w:t>
      </w:r>
      <w:r>
        <w:rPr>
          <w:rFonts w:hint="default" w:ascii="Times New Roman" w:hAnsi="Times New Roman" w:cs="Times New Roman"/>
          <w:sz w:val="24"/>
          <w:szCs w:val="24"/>
        </w:rPr>
        <w:t xml:space="preserve">crack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given </w:t>
      </w:r>
      <w:r>
        <w:rPr>
          <w:rFonts w:hint="default" w:ascii="Times New Roman" w:hAnsi="Times New Roman" w:cs="Times New Roman"/>
          <w:sz w:val="24"/>
          <w:szCs w:val="24"/>
        </w:rPr>
        <w:t xml:space="preserve">device when compelled by the government, a precedent set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this case might </w:t>
      </w:r>
      <w:r>
        <w:rPr>
          <w:rFonts w:hint="default" w:ascii="Times New Roman" w:hAnsi="Times New Roman" w:cs="Times New Roman"/>
          <w:sz w:val="24"/>
          <w:szCs w:val="24"/>
        </w:rPr>
        <w:t xml:space="preserve">lose </w:t>
      </w:r>
      <w:r>
        <w:rPr>
          <w:rFonts w:hint="default" w:ascii="Times New Roman" w:hAnsi="Times New Roman" w:cs="Times New Roman"/>
          <w:sz w:val="24"/>
          <w:szCs w:val="24"/>
        </w:rPr>
        <w:t xml:space="preserve">its lasting force.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other words, </w:t>
      </w:r>
      <w:r>
        <w:rPr>
          <w:rFonts w:hint="default" w:ascii="Times New Roman" w:hAnsi="Times New Roman" w:cs="Times New Roman"/>
          <w:sz w:val="24"/>
          <w:szCs w:val="24"/>
        </w:rPr>
        <w:t xml:space="preserve">even </w:t>
      </w:r>
      <w:r>
        <w:rPr>
          <w:rFonts w:hint="default" w:ascii="Times New Roman" w:hAnsi="Times New Roman" w:cs="Times New Roman"/>
          <w:sz w:val="24"/>
          <w:szCs w:val="24"/>
        </w:rPr>
        <w:t xml:space="preserve">if the F.B.I. </w:t>
      </w:r>
      <w:r>
        <w:rPr>
          <w:rFonts w:hint="default" w:ascii="Times New Roman" w:hAnsi="Times New Roman" w:cs="Times New Roman"/>
          <w:sz w:val="24"/>
          <w:szCs w:val="24"/>
        </w:rPr>
        <w:t xml:space="preserve">wins </w:t>
      </w:r>
      <w:r>
        <w:rPr>
          <w:rFonts w:hint="default" w:ascii="Times New Roman" w:hAnsi="Times New Roman" w:cs="Times New Roman"/>
          <w:sz w:val="24"/>
          <w:szCs w:val="24"/>
        </w:rPr>
        <w:t xml:space="preserve">this case,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long run, </w:t>
      </w:r>
      <w:r>
        <w:rPr>
          <w:rFonts w:hint="default" w:ascii="Times New Roman" w:hAnsi="Times New Roman" w:cs="Times New Roman"/>
          <w:sz w:val="24"/>
          <w:szCs w:val="24"/>
        </w:rPr>
        <w:t>it</w:t>
      </w:r>
      <w:r>
        <w:rPr>
          <w:rFonts w:hint="default" w:ascii="Times New Roman" w:hAnsi="Times New Roman" w:cs="Times New Roman"/>
          <w:sz w:val="24"/>
          <w:szCs w:val="24"/>
        </w:rPr>
        <w:t xml:space="preserve"> </w:t>
      </w:r>
      <w:r>
        <w:rPr>
          <w:rFonts w:hint="default" w:ascii="Times New Roman" w:hAnsi="Times New Roman" w:cs="Times New Roman"/>
          <w:sz w:val="24"/>
          <w:szCs w:val="24"/>
        </w:rPr>
        <w:t>loses.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36.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 popular belief that tech companies are committed to protecting their customers’ private</w:t>
      </w:r>
      <w:r>
        <w:rPr>
          <w:rFonts w:hint="default" w:ascii="Times New Roman" w:hAnsi="Times New Roman" w:cs="Times New Roman"/>
          <w:sz w:val="24"/>
          <w:szCs w:val="24"/>
        </w:rPr>
        <w:t xml:space="preserve"> </w:t>
      </w:r>
      <w:r>
        <w:rPr>
          <w:rFonts w:hint="default" w:ascii="Times New Roman" w:hAnsi="Times New Roman" w:cs="Times New Roman"/>
          <w:sz w:val="24"/>
          <w:szCs w:val="24"/>
        </w:rPr>
        <w:t>data.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37.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US </w:t>
      </w:r>
      <w:r>
        <w:rPr>
          <w:rFonts w:hint="default" w:ascii="Times New Roman" w:hAnsi="Times New Roman" w:cs="Times New Roman"/>
          <w:sz w:val="24"/>
          <w:szCs w:val="24"/>
        </w:rPr>
        <w:t>government believes that its access to people’s iPhones could be used to prevent terrorist</w:t>
      </w:r>
      <w:r>
        <w:rPr>
          <w:rFonts w:hint="default" w:ascii="Times New Roman" w:hAnsi="Times New Roman" w:cs="Times New Roman"/>
          <w:sz w:val="24"/>
          <w:szCs w:val="24"/>
        </w:rPr>
        <w:t xml:space="preserve"> </w:t>
      </w:r>
      <w:r>
        <w:rPr>
          <w:rFonts w:hint="default" w:ascii="Times New Roman" w:hAnsi="Times New Roman" w:cs="Times New Roman"/>
          <w:sz w:val="24"/>
          <w:szCs w:val="24"/>
        </w:rPr>
        <w:t>attacks.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38. </w:t>
      </w:r>
      <w:r>
        <w:rPr>
          <w:rFonts w:hint="default" w:ascii="Times New Roman" w:hAnsi="Times New Roman" w:cs="Times New Roman"/>
          <w:sz w:val="24"/>
          <w:szCs w:val="24"/>
        </w:rPr>
        <w:t xml:space="preserve">A federal court asked </w:t>
      </w:r>
      <w:r>
        <w:rPr>
          <w:rFonts w:hint="default" w:ascii="Times New Roman" w:hAnsi="Times New Roman" w:cs="Times New Roman"/>
          <w:sz w:val="24"/>
          <w:szCs w:val="24"/>
        </w:rPr>
        <w:t xml:space="preserve">Apple </w:t>
      </w:r>
      <w:r>
        <w:rPr>
          <w:rFonts w:hint="default" w:ascii="Times New Roman" w:hAnsi="Times New Roman" w:cs="Times New Roman"/>
          <w:sz w:val="24"/>
          <w:szCs w:val="24"/>
        </w:rPr>
        <w:t xml:space="preserve">to help the FBI access data </w:t>
      </w:r>
      <w:r>
        <w:rPr>
          <w:rFonts w:hint="default" w:ascii="Times New Roman" w:hAnsi="Times New Roman" w:cs="Times New Roman"/>
          <w:sz w:val="24"/>
          <w:szCs w:val="24"/>
        </w:rPr>
        <w:t xml:space="preserve">in </w:t>
      </w:r>
      <w:r>
        <w:rPr>
          <w:rFonts w:hint="default" w:ascii="Times New Roman" w:hAnsi="Times New Roman" w:cs="Times New Roman"/>
          <w:sz w:val="24"/>
          <w:szCs w:val="24"/>
        </w:rPr>
        <w:t>a terrorist’s</w:t>
      </w:r>
      <w:r>
        <w:rPr>
          <w:rFonts w:hint="default" w:ascii="Times New Roman" w:hAnsi="Times New Roman" w:cs="Times New Roman"/>
          <w:sz w:val="24"/>
          <w:szCs w:val="24"/>
        </w:rPr>
        <w:t xml:space="preserve"> </w:t>
      </w:r>
      <w:r>
        <w:rPr>
          <w:rFonts w:hint="default" w:ascii="Times New Roman" w:hAnsi="Times New Roman" w:cs="Times New Roman"/>
          <w:sz w:val="24"/>
          <w:szCs w:val="24"/>
        </w:rPr>
        <w:t>iPhone.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39. </w:t>
      </w:r>
      <w:r>
        <w:rPr>
          <w:rFonts w:hint="default" w:ascii="Times New Roman" w:hAnsi="Times New Roman" w:cs="Times New Roman"/>
          <w:sz w:val="24"/>
          <w:szCs w:val="24"/>
        </w:rPr>
        <w:t>Privacy</w:t>
      </w:r>
      <w:r>
        <w:rPr>
          <w:rFonts w:hint="default" w:ascii="Times New Roman" w:hAnsi="Times New Roman" w:cs="Times New Roman"/>
          <w:sz w:val="24"/>
          <w:szCs w:val="24"/>
        </w:rPr>
        <w:t xml:space="preserve"> </w:t>
      </w:r>
      <w:r>
        <w:rPr>
          <w:rFonts w:hint="default" w:ascii="Times New Roman" w:hAnsi="Times New Roman" w:cs="Times New Roman"/>
          <w:sz w:val="24"/>
          <w:szCs w:val="24"/>
        </w:rPr>
        <w:t>advocates</w:t>
      </w:r>
      <w:r>
        <w:rPr>
          <w:rFonts w:hint="default" w:ascii="Times New Roman" w:hAnsi="Times New Roman" w:cs="Times New Roman"/>
          <w:sz w:val="24"/>
          <w:szCs w:val="24"/>
        </w:rPr>
        <w:t xml:space="preserve"> </w:t>
      </w:r>
      <w:r>
        <w:rPr>
          <w:rFonts w:hint="default" w:ascii="Times New Roman" w:hAnsi="Times New Roman" w:cs="Times New Roman"/>
          <w:sz w:val="24"/>
          <w:szCs w:val="24"/>
        </w:rPr>
        <w:t>now</w:t>
      </w:r>
      <w:r>
        <w:rPr>
          <w:rFonts w:hint="default" w:ascii="Times New Roman" w:hAnsi="Times New Roman" w:cs="Times New Roman"/>
          <w:sz w:val="24"/>
          <w:szCs w:val="24"/>
        </w:rPr>
        <w:t xml:space="preserve"> </w:t>
      </w:r>
      <w:r>
        <w:rPr>
          <w:rFonts w:hint="default" w:ascii="Times New Roman" w:hAnsi="Times New Roman" w:cs="Times New Roman"/>
          <w:sz w:val="24"/>
          <w:szCs w:val="24"/>
        </w:rPr>
        <w:t>have</w:t>
      </w:r>
      <w:r>
        <w:rPr>
          <w:rFonts w:hint="default" w:ascii="Times New Roman" w:hAnsi="Times New Roman" w:cs="Times New Roman"/>
          <w:sz w:val="24"/>
          <w:szCs w:val="24"/>
        </w:rPr>
        <w:t xml:space="preserve"> </w:t>
      </w:r>
      <w:r>
        <w:rPr>
          <w:rFonts w:hint="default" w:ascii="Times New Roman" w:hAnsi="Times New Roman" w:cs="Times New Roman"/>
          <w:sz w:val="24"/>
          <w:szCs w:val="24"/>
        </w:rPr>
        <w:t>Apple</w:t>
      </w:r>
      <w:r>
        <w:rPr>
          <w:rFonts w:hint="default" w:ascii="Times New Roman" w:hAnsi="Times New Roman" w:cs="Times New Roman"/>
          <w:sz w:val="24"/>
          <w:szCs w:val="24"/>
        </w:rPr>
        <w:t xml:space="preserve"> </w:t>
      </w:r>
      <w:r>
        <w:rPr>
          <w:rFonts w:hint="default" w:ascii="Times New Roman" w:hAnsi="Times New Roman" w:cs="Times New Roman"/>
          <w:sz w:val="24"/>
          <w:szCs w:val="24"/>
        </w:rPr>
        <w:t>fighting</w:t>
      </w:r>
      <w:r>
        <w:rPr>
          <w:rFonts w:hint="default" w:ascii="Times New Roman" w:hAnsi="Times New Roman" w:cs="Times New Roman"/>
          <w:sz w:val="24"/>
          <w:szCs w:val="24"/>
        </w:rPr>
        <w:t xml:space="preserve"> </w:t>
      </w:r>
      <w:r>
        <w:rPr>
          <w:rFonts w:hint="default" w:ascii="Times New Roman" w:hAnsi="Times New Roman" w:cs="Times New Roman"/>
          <w:sz w:val="24"/>
          <w:szCs w:val="24"/>
        </w:rPr>
        <w:t>alongside</w:t>
      </w:r>
      <w:r>
        <w:rPr>
          <w:rFonts w:hint="default" w:ascii="Times New Roman" w:hAnsi="Times New Roman" w:cs="Times New Roman"/>
          <w:sz w:val="24"/>
          <w:szCs w:val="24"/>
        </w:rPr>
        <w:t xml:space="preserve"> </w:t>
      </w:r>
      <w:r>
        <w:rPr>
          <w:rFonts w:hint="default" w:ascii="Times New Roman" w:hAnsi="Times New Roman" w:cs="Times New Roman"/>
          <w:sz w:val="24"/>
          <w:szCs w:val="24"/>
        </w:rPr>
        <w:t>them</w:t>
      </w:r>
      <w:r>
        <w:rPr>
          <w:rFonts w:hint="default" w:ascii="Times New Roman" w:hAnsi="Times New Roman" w:cs="Times New Roman"/>
          <w:sz w:val="24"/>
          <w:szCs w:val="24"/>
        </w:rPr>
        <w:t xml:space="preserve"> </w:t>
      </w:r>
      <w:r>
        <w:rPr>
          <w:rFonts w:hint="default" w:ascii="Times New Roman" w:hAnsi="Times New Roman" w:cs="Times New Roman"/>
          <w:sz w:val="24"/>
          <w:szCs w:val="24"/>
        </w:rPr>
        <w:t>against</w:t>
      </w:r>
      <w:r>
        <w:rPr>
          <w:rFonts w:hint="default" w:ascii="Times New Roman" w:hAnsi="Times New Roman" w:cs="Times New Roman"/>
          <w:sz w:val="24"/>
          <w:szCs w:val="24"/>
        </w:rPr>
        <w:t xml:space="preserve"> </w:t>
      </w:r>
      <w:r>
        <w:rPr>
          <w:rFonts w:hint="default" w:ascii="Times New Roman" w:hAnsi="Times New Roman" w:cs="Times New Roman"/>
          <w:sz w:val="24"/>
          <w:szCs w:val="24"/>
        </w:rPr>
        <w:t>government</w:t>
      </w:r>
      <w:r>
        <w:rPr>
          <w:rFonts w:hint="default" w:ascii="Times New Roman" w:hAnsi="Times New Roman" w:cs="Times New Roman"/>
          <w:sz w:val="24"/>
          <w:szCs w:val="24"/>
        </w:rPr>
        <w:t xml:space="preserve"> </w:t>
      </w:r>
      <w:r>
        <w:rPr>
          <w:rFonts w:hint="default" w:ascii="Times New Roman" w:hAnsi="Times New Roman" w:cs="Times New Roman"/>
          <w:sz w:val="24"/>
          <w:szCs w:val="24"/>
        </w:rPr>
        <w:t>access</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personal</w:t>
      </w:r>
      <w:r>
        <w:rPr>
          <w:rFonts w:hint="default" w:ascii="Times New Roman" w:hAnsi="Times New Roman" w:cs="Times New Roman"/>
          <w:sz w:val="24"/>
          <w:szCs w:val="24"/>
        </w:rPr>
        <w:t xml:space="preserve"> </w:t>
      </w:r>
      <w:r>
        <w:rPr>
          <w:rFonts w:hint="default" w:ascii="Times New Roman" w:hAnsi="Times New Roman" w:cs="Times New Roman"/>
          <w:sz w:val="24"/>
          <w:szCs w:val="24"/>
        </w:rPr>
        <w:t>data.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40. </w:t>
      </w:r>
      <w:r>
        <w:rPr>
          <w:rFonts w:hint="default" w:ascii="Times New Roman" w:hAnsi="Times New Roman" w:cs="Times New Roman"/>
          <w:sz w:val="24"/>
          <w:szCs w:val="24"/>
        </w:rPr>
        <w:t xml:space="preserve">Snowden revealed that the American government had tried hard to access </w:t>
      </w:r>
      <w:r>
        <w:rPr>
          <w:rFonts w:hint="default" w:ascii="Times New Roman" w:hAnsi="Times New Roman" w:cs="Times New Roman"/>
          <w:sz w:val="24"/>
          <w:szCs w:val="24"/>
        </w:rPr>
        <w:t xml:space="preserve">private </w:t>
      </w:r>
      <w:r>
        <w:rPr>
          <w:rFonts w:hint="default" w:ascii="Times New Roman" w:hAnsi="Times New Roman" w:cs="Times New Roman"/>
          <w:sz w:val="24"/>
          <w:szCs w:val="24"/>
        </w:rPr>
        <w:t xml:space="preserve">data </w:t>
      </w:r>
      <w:r>
        <w:rPr>
          <w:rFonts w:hint="default" w:ascii="Times New Roman" w:hAnsi="Times New Roman" w:cs="Times New Roman"/>
          <w:sz w:val="24"/>
          <w:szCs w:val="24"/>
        </w:rPr>
        <w:t xml:space="preserve">in </w:t>
      </w:r>
      <w:r>
        <w:rPr>
          <w:rFonts w:hint="default" w:ascii="Times New Roman" w:hAnsi="Times New Roman" w:cs="Times New Roman"/>
          <w:sz w:val="24"/>
          <w:szCs w:val="24"/>
        </w:rPr>
        <w:t>massive</w:t>
      </w:r>
      <w:r>
        <w:rPr>
          <w:rFonts w:hint="default" w:ascii="Times New Roman" w:hAnsi="Times New Roman" w:cs="Times New Roman"/>
          <w:sz w:val="24"/>
          <w:szCs w:val="24"/>
        </w:rPr>
        <w:t xml:space="preserve"> </w:t>
      </w:r>
      <w:r>
        <w:rPr>
          <w:rFonts w:hint="default" w:ascii="Times New Roman" w:hAnsi="Times New Roman" w:cs="Times New Roman"/>
          <w:sz w:val="24"/>
          <w:szCs w:val="24"/>
        </w:rPr>
        <w:t>scale.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41.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FBI </w:t>
      </w:r>
      <w:r>
        <w:rPr>
          <w:rFonts w:hint="default" w:ascii="Times New Roman" w:hAnsi="Times New Roman" w:cs="Times New Roman"/>
          <w:sz w:val="24"/>
          <w:szCs w:val="24"/>
        </w:rPr>
        <w:t xml:space="preserve">might have been able to access </w:t>
      </w:r>
      <w:r>
        <w:rPr>
          <w:rFonts w:hint="default" w:ascii="Times New Roman" w:hAnsi="Times New Roman" w:cs="Times New Roman"/>
          <w:sz w:val="24"/>
          <w:szCs w:val="24"/>
        </w:rPr>
        <w:t xml:space="preserve">private </w:t>
      </w:r>
      <w:r>
        <w:rPr>
          <w:rFonts w:hint="default" w:ascii="Times New Roman" w:hAnsi="Times New Roman" w:cs="Times New Roman"/>
          <w:sz w:val="24"/>
          <w:szCs w:val="24"/>
        </w:rPr>
        <w:t xml:space="preserve">data </w:t>
      </w:r>
      <w:r>
        <w:rPr>
          <w:rFonts w:hint="default" w:ascii="Times New Roman" w:hAnsi="Times New Roman" w:cs="Times New Roman"/>
          <w:sz w:val="24"/>
          <w:szCs w:val="24"/>
        </w:rPr>
        <w:t xml:space="preserve">in </w:t>
      </w:r>
      <w:r>
        <w:rPr>
          <w:rFonts w:hint="default" w:ascii="Times New Roman" w:hAnsi="Times New Roman" w:cs="Times New Roman"/>
          <w:sz w:val="24"/>
          <w:szCs w:val="24"/>
        </w:rPr>
        <w:t>earlier iPhones without Apple’s</w:t>
      </w:r>
      <w:r>
        <w:rPr>
          <w:rFonts w:hint="default" w:ascii="Times New Roman" w:hAnsi="Times New Roman" w:cs="Times New Roman"/>
          <w:sz w:val="24"/>
          <w:szCs w:val="24"/>
        </w:rPr>
        <w:t xml:space="preserve"> </w:t>
      </w:r>
      <w:r>
        <w:rPr>
          <w:rFonts w:hint="default" w:ascii="Times New Roman" w:hAnsi="Times New Roman" w:cs="Times New Roman"/>
          <w:sz w:val="24"/>
          <w:szCs w:val="24"/>
        </w:rPr>
        <w:t>help.</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42. </w:t>
      </w:r>
      <w:r>
        <w:rPr>
          <w:rFonts w:hint="default" w:ascii="Times New Roman" w:hAnsi="Times New Roman" w:cs="Times New Roman"/>
          <w:sz w:val="24"/>
          <w:szCs w:val="24"/>
        </w:rPr>
        <w:t xml:space="preserve">After </w:t>
      </w:r>
      <w:r>
        <w:rPr>
          <w:rFonts w:hint="default" w:ascii="Times New Roman" w:hAnsi="Times New Roman" w:cs="Times New Roman"/>
          <w:sz w:val="24"/>
          <w:szCs w:val="24"/>
        </w:rPr>
        <w:t>the Snowden incident, Apple made clear its position to counter government intrusion into personal data by means of</w:t>
      </w:r>
      <w:r>
        <w:rPr>
          <w:rFonts w:hint="default" w:ascii="Times New Roman" w:hAnsi="Times New Roman" w:cs="Times New Roman"/>
          <w:sz w:val="24"/>
          <w:szCs w:val="24"/>
        </w:rPr>
        <w:t xml:space="preserve"> </w:t>
      </w:r>
      <w:r>
        <w:rPr>
          <w:rFonts w:hint="default" w:ascii="Times New Roman" w:hAnsi="Times New Roman" w:cs="Times New Roman"/>
          <w:sz w:val="24"/>
          <w:szCs w:val="24"/>
        </w:rPr>
        <w:t>encryption.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43. </w:t>
      </w:r>
      <w:r>
        <w:rPr>
          <w:rFonts w:hint="default" w:ascii="Times New Roman" w:hAnsi="Times New Roman" w:cs="Times New Roman"/>
          <w:sz w:val="24"/>
          <w:szCs w:val="24"/>
        </w:rPr>
        <w:t>According to one digital expert, no iPhone can be entirely free from</w:t>
      </w:r>
      <w:r>
        <w:rPr>
          <w:rFonts w:hint="default" w:ascii="Times New Roman" w:hAnsi="Times New Roman" w:cs="Times New Roman"/>
          <w:sz w:val="24"/>
          <w:szCs w:val="24"/>
        </w:rPr>
        <w:t xml:space="preserve"> </w:t>
      </w:r>
      <w:r>
        <w:rPr>
          <w:rFonts w:hint="default" w:ascii="Times New Roman" w:hAnsi="Times New Roman" w:cs="Times New Roman"/>
          <w:sz w:val="24"/>
          <w:szCs w:val="24"/>
        </w:rPr>
        <w:t>hacking.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44. </w:t>
      </w:r>
      <w:r>
        <w:rPr>
          <w:rFonts w:hint="default" w:ascii="Times New Roman" w:hAnsi="Times New Roman" w:cs="Times New Roman"/>
          <w:sz w:val="24"/>
          <w:szCs w:val="24"/>
        </w:rPr>
        <w:t xml:space="preserve">Timothy </w:t>
      </w:r>
      <w:r>
        <w:rPr>
          <w:rFonts w:hint="default" w:ascii="Times New Roman" w:hAnsi="Times New Roman" w:cs="Times New Roman"/>
          <w:sz w:val="24"/>
          <w:szCs w:val="24"/>
        </w:rPr>
        <w:t xml:space="preserve">Cook’s long web post has helped enhance </w:t>
      </w:r>
      <w:r>
        <w:rPr>
          <w:rFonts w:hint="default" w:ascii="Times New Roman" w:hAnsi="Times New Roman" w:cs="Times New Roman"/>
          <w:sz w:val="24"/>
          <w:szCs w:val="24"/>
        </w:rPr>
        <w:t>Apple’s</w:t>
      </w:r>
      <w:r>
        <w:rPr>
          <w:rFonts w:hint="default" w:ascii="Times New Roman" w:hAnsi="Times New Roman" w:cs="Times New Roman"/>
          <w:sz w:val="24"/>
          <w:szCs w:val="24"/>
        </w:rPr>
        <w:t xml:space="preserve"> </w:t>
      </w:r>
      <w:r>
        <w:rPr>
          <w:rFonts w:hint="default" w:ascii="Times New Roman" w:hAnsi="Times New Roman" w:cs="Times New Roman"/>
          <w:sz w:val="24"/>
          <w:szCs w:val="24"/>
        </w:rPr>
        <w:t>image.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45. </w:t>
      </w:r>
      <w:r>
        <w:rPr>
          <w:rFonts w:hint="default" w:ascii="Times New Roman" w:hAnsi="Times New Roman" w:cs="Times New Roman"/>
          <w:sz w:val="24"/>
          <w:szCs w:val="24"/>
        </w:rPr>
        <w:t xml:space="preserve">Apple’s </w:t>
      </w:r>
      <w:r>
        <w:rPr>
          <w:rFonts w:hint="default" w:ascii="Times New Roman" w:hAnsi="Times New Roman" w:cs="Times New Roman"/>
          <w:sz w:val="24"/>
          <w:szCs w:val="24"/>
        </w:rPr>
        <w:t>CEO has decided to appeal the federal court’s order to unlock a user’s</w:t>
      </w:r>
      <w:r>
        <w:rPr>
          <w:rFonts w:hint="default" w:ascii="Times New Roman" w:hAnsi="Times New Roman" w:cs="Times New Roman"/>
          <w:sz w:val="24"/>
          <w:szCs w:val="24"/>
        </w:rPr>
        <w:t xml:space="preserve"> </w:t>
      </w:r>
      <w:r>
        <w:rPr>
          <w:rFonts w:hint="default" w:ascii="Times New Roman" w:hAnsi="Times New Roman" w:cs="Times New Roman"/>
          <w:sz w:val="24"/>
          <w:szCs w:val="24"/>
        </w:rPr>
        <w:t>iPhone.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b/>
          <w:bCs/>
          <w:i/>
          <w:iCs/>
          <w:sz w:val="24"/>
          <w:szCs w:val="24"/>
        </w:rPr>
        <w:t xml:space="preserve">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 46 to 50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At the base of a mountain in Tanzania’s Gregory Rift, </w:t>
      </w:r>
      <w:r>
        <w:rPr>
          <w:rFonts w:hint="default" w:ascii="Times New Roman" w:hAnsi="Times New Roman" w:cs="Times New Roman"/>
          <w:sz w:val="24"/>
          <w:szCs w:val="24"/>
        </w:rPr>
        <w:t xml:space="preserve">Lake Natron </w:t>
      </w:r>
      <w:r>
        <w:rPr>
          <w:rFonts w:hint="default" w:ascii="Times New Roman" w:hAnsi="Times New Roman" w:cs="Times New Roman"/>
          <w:sz w:val="24"/>
          <w:szCs w:val="24"/>
        </w:rPr>
        <w:t>burns bright red, surrounded by the remains of animals that were unfortunate enough to fall into the salty water. Bats, swallows and more are chemically preserved in the pose in which they perished, sealed in the deposits of sodium carbonate in the water. The lake’s landscape is bizarre and deadly- and made even more so by the fact that it’s the place where nearly 75percent of the world’s flamingos(</w:t>
      </w:r>
      <w:r>
        <w:rPr>
          <w:rFonts w:hint="default" w:ascii="Times New Roman" w:hAnsi="Times New Roman" w:cs="Times New Roman"/>
          <w:sz w:val="24"/>
          <w:szCs w:val="24"/>
        </w:rPr>
        <w:t>火烈鸟</w:t>
      </w:r>
      <w:r>
        <w:rPr>
          <w:rFonts w:hint="default" w:ascii="Times New Roman" w:hAnsi="Times New Roman" w:cs="Times New Roman"/>
          <w:sz w:val="24"/>
          <w:szCs w:val="24"/>
        </w:rPr>
        <w:t>) are born.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water is so corrosive that it can burn the skin and eyes of unadapted animals. Flamingos, however, are the only species that actually makes life in the midst of all that death. Once every three or four years, when conditions are right, the lake is covered with the pink birds as they stop flight to breed. Three –quarters of the world’s flamingos fly over from other salt lakes in the Rift Valley and nest on salt- crystal islands that appear when the water is at specific level- too high and the birds can’t build their nests, too low and predators can more briskly across the lake bed and attack. When the water hits the</w:t>
      </w:r>
      <w:r>
        <w:rPr>
          <w:rFonts w:hint="eastAsia" w:eastAsia="宋体" w:cs="Times New Roman"/>
          <w:sz w:val="24"/>
          <w:szCs w:val="24"/>
          <w:lang w:val="en-US" w:eastAsia="zh-CN"/>
        </w:rPr>
        <w:t xml:space="preserve"> </w:t>
      </w:r>
      <w:r>
        <w:rPr>
          <w:rFonts w:hint="default" w:ascii="Times New Roman" w:hAnsi="Times New Roman" w:cs="Times New Roman"/>
          <w:sz w:val="24"/>
          <w:szCs w:val="24"/>
        </w:rPr>
        <w:t>right level. The baby birds are kept safe form predators by a corrosive ditch.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“Flamingos have evolved very leathery skin on their legs so they can tolerate the salt water,” says David Harper, a professor at the University of Leicester. “ Humans cannot, and would die if their legs were exposed for any length of time.” So far this year, water levels have been too high for the flamingos to nest.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Some fish, too,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had limited success vacationing at the lake as less salty lagoons</w:t>
      </w:r>
      <w:r>
        <w:rPr>
          <w:rFonts w:hint="default" w:ascii="Times New Roman" w:hAnsi="Times New Roman" w:cs="Times New Roman"/>
          <w:sz w:val="24"/>
          <w:szCs w:val="24"/>
        </w:rPr>
        <w:t xml:space="preserve"> ( </w:t>
      </w:r>
      <w:r>
        <w:rPr>
          <w:rFonts w:hint="default" w:ascii="Times New Roman" w:hAnsi="Times New Roman" w:cs="Times New Roman"/>
          <w:sz w:val="24"/>
          <w:szCs w:val="24"/>
        </w:rPr>
        <w:t xml:space="preserve">泻 湖 </w:t>
      </w:r>
      <w:r>
        <w:rPr>
          <w:rFonts w:hint="default" w:ascii="Times New Roman" w:hAnsi="Times New Roman" w:cs="Times New Roman"/>
          <w:sz w:val="24"/>
          <w:szCs w:val="24"/>
        </w:rPr>
        <w:t>) form on the outer edges from</w:t>
      </w:r>
      <w:r>
        <w:rPr>
          <w:rFonts w:hint="default" w:ascii="Times New Roman" w:hAnsi="Times New Roman" w:cs="Times New Roman"/>
          <w:sz w:val="24"/>
          <w:szCs w:val="24"/>
        </w:rPr>
        <w:t xml:space="preserve"> </w:t>
      </w:r>
      <w:r>
        <w:rPr>
          <w:rFonts w:hint="default" w:ascii="Times New Roman" w:hAnsi="Times New Roman" w:cs="Times New Roman"/>
          <w:sz w:val="24"/>
          <w:szCs w:val="24"/>
        </w:rPr>
        <w:t>hot</w:t>
      </w:r>
      <w:r>
        <w:rPr>
          <w:rFonts w:hint="default" w:ascii="Times New Roman" w:hAnsi="Times New Roman" w:cs="Times New Roman"/>
          <w:sz w:val="24"/>
          <w:szCs w:val="24"/>
        </w:rPr>
        <w:t xml:space="preserve"> </w:t>
      </w:r>
      <w:r>
        <w:rPr>
          <w:rFonts w:hint="default" w:ascii="Times New Roman" w:hAnsi="Times New Roman" w:cs="Times New Roman"/>
          <w:sz w:val="24"/>
          <w:szCs w:val="24"/>
        </w:rPr>
        <w:t>springs</w:t>
      </w:r>
      <w:r>
        <w:rPr>
          <w:rFonts w:hint="default" w:ascii="Times New Roman" w:hAnsi="Times New Roman" w:cs="Times New Roman"/>
          <w:sz w:val="24"/>
          <w:szCs w:val="24"/>
        </w:rPr>
        <w:t xml:space="preserve"> </w:t>
      </w:r>
      <w:r>
        <w:rPr>
          <w:rFonts w:hint="default" w:ascii="Times New Roman" w:hAnsi="Times New Roman" w:cs="Times New Roman"/>
          <w:sz w:val="24"/>
          <w:szCs w:val="24"/>
        </w:rPr>
        <w:t>flowing</w:t>
      </w:r>
      <w:r>
        <w:rPr>
          <w:rFonts w:hint="default" w:ascii="Times New Roman" w:hAnsi="Times New Roman" w:cs="Times New Roman"/>
          <w:sz w:val="24"/>
          <w:szCs w:val="24"/>
        </w:rPr>
        <w:t xml:space="preserve"> </w:t>
      </w:r>
      <w:r>
        <w:rPr>
          <w:rFonts w:hint="default" w:ascii="Times New Roman" w:hAnsi="Times New Roman" w:cs="Times New Roman"/>
          <w:sz w:val="24"/>
          <w:szCs w:val="24"/>
        </w:rPr>
        <w:t>into</w:t>
      </w:r>
      <w:r>
        <w:rPr>
          <w:rFonts w:hint="default" w:ascii="Times New Roman" w:hAnsi="Times New Roman" w:cs="Times New Roman"/>
          <w:sz w:val="24"/>
          <w:szCs w:val="24"/>
        </w:rPr>
        <w:t xml:space="preserve"> </w:t>
      </w:r>
      <w:r>
        <w:rPr>
          <w:rFonts w:hint="default" w:ascii="Times New Roman" w:hAnsi="Times New Roman" w:cs="Times New Roman"/>
          <w:sz w:val="24"/>
          <w:szCs w:val="24"/>
        </w:rPr>
        <w:t>Lake</w:t>
      </w:r>
      <w:r>
        <w:rPr>
          <w:rFonts w:hint="default" w:ascii="Times New Roman" w:hAnsi="Times New Roman" w:cs="Times New Roman"/>
          <w:sz w:val="24"/>
          <w:szCs w:val="24"/>
        </w:rPr>
        <w:t xml:space="preserve"> </w:t>
      </w:r>
      <w:r>
        <w:rPr>
          <w:rFonts w:hint="default" w:ascii="Times New Roman" w:hAnsi="Times New Roman" w:cs="Times New Roman"/>
          <w:sz w:val="24"/>
          <w:szCs w:val="24"/>
        </w:rPr>
        <w:t>Natron.</w:t>
      </w:r>
      <w:r>
        <w:rPr>
          <w:rFonts w:hint="default" w:ascii="Times New Roman" w:hAnsi="Times New Roman" w:cs="Times New Roman"/>
          <w:sz w:val="24"/>
          <w:szCs w:val="24"/>
        </w:rPr>
        <w:t xml:space="preserve"> </w:t>
      </w:r>
      <w:r>
        <w:rPr>
          <w:rFonts w:hint="default" w:ascii="Times New Roman" w:hAnsi="Times New Roman" w:cs="Times New Roman"/>
          <w:sz w:val="24"/>
          <w:szCs w:val="24"/>
        </w:rPr>
        <w:t>Three</w:t>
      </w:r>
      <w:r>
        <w:rPr>
          <w:rFonts w:hint="default" w:ascii="Times New Roman" w:hAnsi="Times New Roman" w:cs="Times New Roman"/>
          <w:sz w:val="24"/>
          <w:szCs w:val="24"/>
        </w:rPr>
        <w:t xml:space="preserve"> </w:t>
      </w:r>
      <w:r>
        <w:rPr>
          <w:rFonts w:hint="default" w:ascii="Times New Roman" w:hAnsi="Times New Roman" w:cs="Times New Roman"/>
          <w:sz w:val="24"/>
          <w:szCs w:val="24"/>
        </w:rPr>
        <w:t>species</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tilapia</w:t>
      </w:r>
      <w:r>
        <w:rPr>
          <w:rFonts w:hint="default" w:ascii="Times New Roman" w:hAnsi="Times New Roman" w:cs="Times New Roman"/>
          <w:sz w:val="24"/>
          <w:szCs w:val="24"/>
        </w:rPr>
        <w:t xml:space="preserve"> (</w:t>
      </w:r>
      <w:r>
        <w:rPr>
          <w:rFonts w:hint="default" w:ascii="Times New Roman" w:hAnsi="Times New Roman" w:cs="Times New Roman"/>
          <w:sz w:val="24"/>
          <w:szCs w:val="24"/>
        </w:rPr>
        <w:t>罗非鱼</w:t>
      </w:r>
      <w:r>
        <w:rPr>
          <w:rFonts w:hint="default" w:ascii="Times New Roman" w:hAnsi="Times New Roman" w:cs="Times New Roman"/>
          <w:sz w:val="24"/>
          <w:szCs w:val="24"/>
        </w:rPr>
        <w:t xml:space="preserve">) </w:t>
      </w:r>
      <w:r>
        <w:rPr>
          <w:rFonts w:hint="default" w:ascii="Times New Roman" w:hAnsi="Times New Roman" w:cs="Times New Roman"/>
          <w:sz w:val="24"/>
          <w:szCs w:val="24"/>
        </w:rPr>
        <w:t>thrive</w:t>
      </w:r>
      <w:r>
        <w:rPr>
          <w:rFonts w:hint="default" w:ascii="Times New Roman" w:hAnsi="Times New Roman" w:cs="Times New Roman"/>
          <w:sz w:val="24"/>
          <w:szCs w:val="24"/>
        </w:rPr>
        <w:t xml:space="preserve"> </w:t>
      </w:r>
      <w:r>
        <w:rPr>
          <w:rFonts w:hint="default" w:ascii="Times New Roman" w:hAnsi="Times New Roman" w:cs="Times New Roman"/>
          <w:sz w:val="24"/>
          <w:szCs w:val="24"/>
        </w:rPr>
        <w:t>there</w:t>
      </w:r>
      <w:r>
        <w:rPr>
          <w:rFonts w:hint="default" w:ascii="Times New Roman" w:hAnsi="Times New Roman" w:cs="Times New Roman"/>
          <w:sz w:val="24"/>
          <w:szCs w:val="24"/>
        </w:rPr>
        <w:t xml:space="preserve"> </w:t>
      </w:r>
      <w:r>
        <w:rPr>
          <w:rFonts w:hint="default" w:ascii="Times New Roman" w:hAnsi="Times New Roman" w:cs="Times New Roman"/>
          <w:sz w:val="24"/>
          <w:szCs w:val="24"/>
        </w:rPr>
        <w:t>part-time. “</w:t>
      </w:r>
      <w:r>
        <w:rPr>
          <w:rFonts w:hint="default" w:ascii="Times New Roman" w:hAnsi="Times New Roman" w:cs="Times New Roman"/>
          <w:sz w:val="24"/>
          <w:szCs w:val="24"/>
        </w:rPr>
        <w:t>Fish</w:t>
      </w:r>
      <w:r>
        <w:rPr>
          <w:rFonts w:hint="default" w:ascii="Times New Roman" w:hAnsi="Times New Roman" w:cs="Times New Roman"/>
          <w:sz w:val="24"/>
          <w:szCs w:val="24"/>
        </w:rPr>
        <w:t xml:space="preserve"> </w:t>
      </w:r>
      <w:r>
        <w:rPr>
          <w:rFonts w:hint="default" w:ascii="Times New Roman" w:hAnsi="Times New Roman" w:cs="Times New Roman"/>
          <w:sz w:val="24"/>
          <w:szCs w:val="24"/>
        </w:rPr>
        <w:t>have</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refuge</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streams and can expand </w:t>
      </w:r>
      <w:r>
        <w:rPr>
          <w:rFonts w:hint="default" w:ascii="Times New Roman" w:hAnsi="Times New Roman" w:cs="Times New Roman"/>
          <w:sz w:val="24"/>
          <w:szCs w:val="24"/>
        </w:rPr>
        <w:t xml:space="preserve">into </w:t>
      </w:r>
      <w:r>
        <w:rPr>
          <w:rFonts w:hint="default" w:ascii="Times New Roman" w:hAnsi="Times New Roman" w:cs="Times New Roman"/>
          <w:sz w:val="24"/>
          <w:szCs w:val="24"/>
        </w:rPr>
        <w:t xml:space="preserve">the lagoons when the lake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low </w:t>
      </w:r>
      <w:r>
        <w:rPr>
          <w:rFonts w:hint="default" w:ascii="Times New Roman" w:hAnsi="Times New Roman" w:cs="Times New Roman"/>
          <w:sz w:val="24"/>
          <w:szCs w:val="24"/>
        </w:rPr>
        <w:t xml:space="preserve">and the lagoons are separate,” Harper said. “All the lagoons </w:t>
      </w:r>
      <w:r>
        <w:rPr>
          <w:rFonts w:hint="default" w:ascii="Times New Roman" w:hAnsi="Times New Roman" w:cs="Times New Roman"/>
          <w:sz w:val="24"/>
          <w:szCs w:val="24"/>
        </w:rPr>
        <w:t xml:space="preserve">join </w:t>
      </w:r>
      <w:r>
        <w:rPr>
          <w:rFonts w:hint="default" w:ascii="Times New Roman" w:hAnsi="Times New Roman" w:cs="Times New Roman"/>
          <w:sz w:val="24"/>
          <w:szCs w:val="24"/>
        </w:rPr>
        <w:t xml:space="preserve">when the lake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high and fish must retreat to their stream refuges or die.” Otherwise, no </w:t>
      </w:r>
      <w:r>
        <w:rPr>
          <w:rFonts w:hint="default" w:ascii="Times New Roman" w:hAnsi="Times New Roman" w:cs="Times New Roman"/>
          <w:sz w:val="24"/>
          <w:szCs w:val="24"/>
        </w:rPr>
        <w:t xml:space="preserve">fish </w:t>
      </w:r>
      <w:r>
        <w:rPr>
          <w:rFonts w:hint="default" w:ascii="Times New Roman" w:hAnsi="Times New Roman" w:cs="Times New Roman"/>
          <w:sz w:val="24"/>
          <w:szCs w:val="24"/>
        </w:rPr>
        <w:t xml:space="preserve">are able to survive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naturally toxic</w:t>
      </w:r>
      <w:r>
        <w:rPr>
          <w:rFonts w:hint="default" w:ascii="Times New Roman" w:hAnsi="Times New Roman" w:cs="Times New Roman"/>
          <w:sz w:val="24"/>
          <w:szCs w:val="24"/>
        </w:rPr>
        <w:t xml:space="preserve"> </w:t>
      </w:r>
      <w:r>
        <w:rPr>
          <w:rFonts w:hint="default" w:ascii="Times New Roman" w:hAnsi="Times New Roman" w:cs="Times New Roman"/>
          <w:sz w:val="24"/>
          <w:szCs w:val="24"/>
        </w:rPr>
        <w:t>lake.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This unique ecosystem may soon be under pressure. The Tanzanian government has once again started mining the lake for soda ash, used for making chemicals, glass and detergents. Although the planned operation will be located more than 40 miles away, drawing the soda ash in through pipelines, conservationists worry it could still upset the natural water cycle and breeding grounds. For now, though, life prevails – even in a lake that kills almost everything it touches.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46.</w:t>
      </w:r>
      <w:r>
        <w:rPr>
          <w:rFonts w:hint="default" w:ascii="Times New Roman" w:hAnsi="Times New Roman" w:cs="Times New Roman"/>
          <w:b/>
          <w:bCs/>
          <w:sz w:val="24"/>
          <w:szCs w:val="24"/>
        </w:rPr>
        <w:t>What can we learn about Lake Natron?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simply uninhabitable for most</w:t>
      </w:r>
      <w:r>
        <w:rPr>
          <w:rFonts w:hint="default" w:ascii="Times New Roman" w:hAnsi="Times New Roman" w:cs="Times New Roman"/>
          <w:sz w:val="24"/>
          <w:szCs w:val="24"/>
        </w:rPr>
        <w:t xml:space="preserve"> </w:t>
      </w:r>
      <w:r>
        <w:rPr>
          <w:rFonts w:hint="default" w:ascii="Times New Roman" w:hAnsi="Times New Roman" w:cs="Times New Roman"/>
          <w:sz w:val="24"/>
          <w:szCs w:val="24"/>
        </w:rPr>
        <w:t>animals.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remains little known to the outside</w:t>
      </w:r>
      <w:r>
        <w:rPr>
          <w:rFonts w:hint="default" w:ascii="Times New Roman" w:hAnsi="Times New Roman" w:cs="Times New Roman"/>
          <w:sz w:val="24"/>
          <w:szCs w:val="24"/>
        </w:rPr>
        <w:t xml:space="preserve"> </w:t>
      </w:r>
      <w:r>
        <w:rPr>
          <w:rFonts w:hint="default" w:ascii="Times New Roman" w:hAnsi="Times New Roman" w:cs="Times New Roman"/>
          <w:sz w:val="24"/>
          <w:szCs w:val="24"/>
        </w:rPr>
        <w:t>world.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 breeding ground for a variety of</w:t>
      </w:r>
      <w:r>
        <w:rPr>
          <w:rFonts w:hint="default" w:ascii="Times New Roman" w:hAnsi="Times New Roman" w:cs="Times New Roman"/>
          <w:sz w:val="24"/>
          <w:szCs w:val="24"/>
        </w:rPr>
        <w:t xml:space="preserve"> </w:t>
      </w:r>
      <w:r>
        <w:rPr>
          <w:rFonts w:hint="default" w:ascii="Times New Roman" w:hAnsi="Times New Roman" w:cs="Times New Roman"/>
          <w:sz w:val="24"/>
          <w:szCs w:val="24"/>
        </w:rPr>
        <w:t>birds.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makes an ideal habitat for lots of</w:t>
      </w:r>
      <w:r>
        <w:rPr>
          <w:rFonts w:hint="default" w:ascii="Times New Roman" w:hAnsi="Times New Roman" w:cs="Times New Roman"/>
          <w:sz w:val="24"/>
          <w:szCs w:val="24"/>
        </w:rPr>
        <w:t xml:space="preserve"> </w:t>
      </w:r>
      <w:r>
        <w:rPr>
          <w:rFonts w:hint="default" w:ascii="Times New Roman" w:hAnsi="Times New Roman" w:cs="Times New Roman"/>
          <w:sz w:val="24"/>
          <w:szCs w:val="24"/>
        </w:rPr>
        <w:t>predators.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47. </w:t>
      </w:r>
      <w:r>
        <w:rPr>
          <w:rFonts w:hint="default" w:ascii="Times New Roman" w:hAnsi="Times New Roman" w:cs="Times New Roman"/>
          <w:b/>
          <w:bCs/>
          <w:sz w:val="24"/>
          <w:szCs w:val="24"/>
        </w:rPr>
        <w:t xml:space="preserve">Flamingos nest only when the lake water is at a specific level so that their babies can </w:t>
      </w:r>
      <w:r>
        <w:rPr>
          <w:rFonts w:hint="default" w:ascii="Times New Roman" w:hAnsi="Times New Roman" w:cs="Times New Roman"/>
          <w:b/>
          <w:bCs/>
          <w:sz w:val="24"/>
          <w:szCs w:val="24"/>
          <w:u w:val="single"/>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find safe shelter</w:t>
      </w:r>
      <w:r>
        <w:rPr>
          <w:rFonts w:hint="default" w:ascii="Times New Roman" w:hAnsi="Times New Roman" w:cs="Times New Roman"/>
          <w:sz w:val="24"/>
          <w:szCs w:val="24"/>
        </w:rPr>
        <w:t xml:space="preserve"> </w:t>
      </w:r>
      <w:r>
        <w:rPr>
          <w:rFonts w:hint="default" w:ascii="Times New Roman" w:hAnsi="Times New Roman" w:cs="Times New Roman"/>
          <w:sz w:val="24"/>
          <w:szCs w:val="24"/>
        </w:rPr>
        <w:t>more</w:t>
      </w:r>
      <w:r>
        <w:rPr>
          <w:rFonts w:hint="default" w:ascii="Times New Roman" w:hAnsi="Times New Roman" w:cs="Times New Roman"/>
          <w:sz w:val="24"/>
          <w:szCs w:val="24"/>
        </w:rPr>
        <w:t xml:space="preserve"> </w:t>
      </w:r>
      <w:r>
        <w:rPr>
          <w:rFonts w:hint="default" w:ascii="Times New Roman" w:hAnsi="Times New Roman" w:cs="Times New Roman"/>
          <w:sz w:val="24"/>
          <w:szCs w:val="24"/>
        </w:rPr>
        <w:t>easily</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grow thick feathers on their feet</w:t>
      </w:r>
      <w:r>
        <w:rPr>
          <w:rFonts w:hint="eastAsia" w:eastAsia="宋体" w:cs="Times New Roman"/>
          <w:sz w:val="24"/>
          <w:szCs w:val="24"/>
          <w:lang w:val="en-US" w:eastAsia="zh-CN"/>
        </w:rPr>
        <w: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C) stay away from predators</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D) get accustomed to the salty</w:t>
      </w:r>
      <w:r>
        <w:rPr>
          <w:rFonts w:hint="default" w:ascii="Times New Roman" w:hAnsi="Times New Roman" w:cs="Times New Roman"/>
          <w:sz w:val="24"/>
          <w:szCs w:val="24"/>
        </w:rPr>
        <w:t xml:space="preserve"> </w:t>
      </w:r>
      <w:r>
        <w:rPr>
          <w:rFonts w:hint="default" w:ascii="Times New Roman" w:hAnsi="Times New Roman" w:cs="Times New Roman"/>
          <w:sz w:val="24"/>
          <w:szCs w:val="24"/>
        </w:rPr>
        <w:t>water</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48. </w:t>
      </w:r>
      <w:r>
        <w:rPr>
          <w:rFonts w:hint="default" w:ascii="Times New Roman" w:hAnsi="Times New Roman" w:cs="Times New Roman"/>
          <w:b/>
          <w:bCs/>
          <w:sz w:val="24"/>
          <w:szCs w:val="24"/>
        </w:rPr>
        <w:t xml:space="preserve">Flamingos in the Rift Valley are unique in that </w:t>
      </w:r>
      <w:r>
        <w:rPr>
          <w:rFonts w:hint="default" w:ascii="Times New Roman" w:hAnsi="Times New Roman" w:cs="Times New Roman"/>
          <w:b/>
          <w:bCs/>
          <w:sz w:val="24"/>
          <w:szCs w:val="24"/>
          <w:u w:val="single"/>
        </w:rPr>
        <w:tab/>
      </w:r>
      <w:r>
        <w:rPr>
          <w:rFonts w:hint="default" w:ascii="Times New Roman" w:hAnsi="Times New Roman" w:cs="Times New Roman"/>
          <w:b/>
          <w:bCs/>
          <w:sz w:val="24"/>
          <w:szCs w:val="24"/>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they can </w:t>
      </w:r>
      <w:r>
        <w:rPr>
          <w:rFonts w:hint="default" w:ascii="Times New Roman" w:hAnsi="Times New Roman" w:cs="Times New Roman"/>
          <w:sz w:val="24"/>
          <w:szCs w:val="24"/>
        </w:rPr>
        <w:t xml:space="preserve">move </w:t>
      </w:r>
      <w:r>
        <w:rPr>
          <w:rFonts w:hint="default" w:ascii="Times New Roman" w:hAnsi="Times New Roman" w:cs="Times New Roman"/>
          <w:sz w:val="24"/>
          <w:szCs w:val="24"/>
        </w:rPr>
        <w:t>swiftly</w:t>
      </w:r>
      <w:r>
        <w:rPr>
          <w:rFonts w:hint="default" w:ascii="Times New Roman" w:hAnsi="Times New Roman" w:cs="Times New Roman"/>
          <w:sz w:val="24"/>
          <w:szCs w:val="24"/>
        </w:rPr>
        <w:t xml:space="preserve"> </w:t>
      </w:r>
      <w:r>
        <w:rPr>
          <w:rFonts w:hint="default" w:ascii="Times New Roman" w:hAnsi="Times New Roman" w:cs="Times New Roman"/>
          <w:sz w:val="24"/>
          <w:szCs w:val="24"/>
        </w:rPr>
        <w:t>across</w:t>
      </w:r>
      <w:r>
        <w:rPr>
          <w:rFonts w:hint="default" w:ascii="Times New Roman" w:hAnsi="Times New Roman" w:cs="Times New Roman"/>
          <w:sz w:val="24"/>
          <w:szCs w:val="24"/>
        </w:rPr>
        <w:t xml:space="preserve"> </w:t>
      </w:r>
      <w:r>
        <w:rPr>
          <w:rFonts w:hint="default" w:ascii="Times New Roman" w:hAnsi="Times New Roman" w:cs="Times New Roman"/>
          <w:sz w:val="24"/>
          <w:szCs w:val="24"/>
        </w:rPr>
        <w:t>lagoons</w:t>
      </w:r>
      <w:r>
        <w:rPr>
          <w:rFonts w:hint="eastAsia" w:eastAsia="宋体" w:cs="Times New Roman"/>
          <w:sz w:val="24"/>
          <w:szCs w:val="24"/>
          <w:lang w:val="en-US" w:eastAsia="zh-CN"/>
        </w:rPr>
        <w: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they can </w:t>
      </w:r>
      <w:r>
        <w:rPr>
          <w:rFonts w:hint="default" w:ascii="Times New Roman" w:hAnsi="Times New Roman" w:cs="Times New Roman"/>
          <w:sz w:val="24"/>
          <w:szCs w:val="24"/>
        </w:rPr>
        <w:t xml:space="preserve">survive </w:t>
      </w:r>
      <w:r>
        <w:rPr>
          <w:rFonts w:hint="default" w:ascii="Times New Roman" w:hAnsi="Times New Roman" w:cs="Times New Roman"/>
          <w:sz w:val="24"/>
          <w:szCs w:val="24"/>
        </w:rPr>
        <w:t xml:space="preserve">well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salty</w:t>
      </w:r>
      <w:r>
        <w:rPr>
          <w:rFonts w:hint="default" w:ascii="Times New Roman" w:hAnsi="Times New Roman" w:cs="Times New Roman"/>
          <w:sz w:val="24"/>
          <w:szCs w:val="24"/>
        </w:rPr>
        <w:t xml:space="preserve"> </w:t>
      </w:r>
      <w:r>
        <w:rPr>
          <w:rFonts w:hint="default" w:ascii="Times New Roman" w:hAnsi="Times New Roman" w:cs="Times New Roman"/>
          <w:sz w:val="24"/>
          <w:szCs w:val="24"/>
        </w:rPr>
        <w:t>water</w:t>
      </w:r>
      <w:r>
        <w:rPr>
          <w:rFonts w:hint="eastAsia" w:eastAsia="宋体" w:cs="Times New Roman"/>
          <w:sz w:val="24"/>
          <w:szCs w:val="24"/>
          <w:lang w:val="en-US" w:eastAsia="zh-CN"/>
        </w:rPr>
        <w: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C) they breed naturally in corrosive ditches</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D) they know where and when to</w:t>
      </w:r>
      <w:r>
        <w:rPr>
          <w:rFonts w:hint="default" w:ascii="Times New Roman" w:hAnsi="Times New Roman" w:cs="Times New Roman"/>
          <w:sz w:val="24"/>
          <w:szCs w:val="24"/>
        </w:rPr>
        <w:t xml:space="preserve"> </w:t>
      </w:r>
      <w:r>
        <w:rPr>
          <w:rFonts w:hint="default" w:ascii="Times New Roman" w:hAnsi="Times New Roman" w:cs="Times New Roman"/>
          <w:sz w:val="24"/>
          <w:szCs w:val="24"/>
        </w:rPr>
        <w:t>nest</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49. </w:t>
      </w:r>
      <w:r>
        <w:rPr>
          <w:rFonts w:hint="default" w:ascii="Times New Roman" w:hAnsi="Times New Roman" w:cs="Times New Roman"/>
          <w:b/>
          <w:bCs/>
          <w:sz w:val="24"/>
          <w:szCs w:val="24"/>
        </w:rPr>
        <w:t>Why can certain species of tilapia sometimes survive around Lake Natron?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They can take refuge in the less salty</w:t>
      </w:r>
      <w:r>
        <w:rPr>
          <w:rFonts w:hint="default" w:ascii="Times New Roman" w:hAnsi="Times New Roman" w:cs="Times New Roman"/>
          <w:sz w:val="24"/>
          <w:szCs w:val="24"/>
        </w:rPr>
        <w:t xml:space="preserve"> </w:t>
      </w:r>
      <w:r>
        <w:rPr>
          <w:rFonts w:hint="default" w:ascii="Times New Roman" w:hAnsi="Times New Roman" w:cs="Times New Roman"/>
          <w:sz w:val="24"/>
          <w:szCs w:val="24"/>
        </w:rPr>
        <w:t>waters.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They can </w:t>
      </w:r>
      <w:r>
        <w:rPr>
          <w:rFonts w:hint="default" w:ascii="Times New Roman" w:hAnsi="Times New Roman" w:cs="Times New Roman"/>
          <w:sz w:val="24"/>
          <w:szCs w:val="24"/>
        </w:rPr>
        <w:t xml:space="preserve">flee </w:t>
      </w:r>
      <w:r>
        <w:rPr>
          <w:rFonts w:hint="default" w:ascii="Times New Roman" w:hAnsi="Times New Roman" w:cs="Times New Roman"/>
          <w:sz w:val="24"/>
          <w:szCs w:val="24"/>
        </w:rPr>
        <w:t>quick enough from</w:t>
      </w:r>
      <w:r>
        <w:rPr>
          <w:rFonts w:hint="default" w:ascii="Times New Roman" w:hAnsi="Times New Roman" w:cs="Times New Roman"/>
          <w:sz w:val="24"/>
          <w:szCs w:val="24"/>
        </w:rPr>
        <w:t xml:space="preserve"> </w:t>
      </w:r>
      <w:r>
        <w:rPr>
          <w:rFonts w:hint="default" w:ascii="Times New Roman" w:hAnsi="Times New Roman" w:cs="Times New Roman"/>
          <w:sz w:val="24"/>
          <w:szCs w:val="24"/>
        </w:rPr>
        <w:t>predators.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They can </w:t>
      </w:r>
      <w:r>
        <w:rPr>
          <w:rFonts w:hint="default" w:ascii="Times New Roman" w:hAnsi="Times New Roman" w:cs="Times New Roman"/>
          <w:sz w:val="24"/>
          <w:szCs w:val="24"/>
        </w:rPr>
        <w:t xml:space="preserve">move </w:t>
      </w:r>
      <w:r>
        <w:rPr>
          <w:rFonts w:hint="default" w:ascii="Times New Roman" w:hAnsi="Times New Roman" w:cs="Times New Roman"/>
          <w:sz w:val="24"/>
          <w:szCs w:val="24"/>
        </w:rPr>
        <w:t>freely from lagoon to</w:t>
      </w:r>
      <w:r>
        <w:rPr>
          <w:rFonts w:hint="default" w:ascii="Times New Roman" w:hAnsi="Times New Roman" w:cs="Times New Roman"/>
          <w:sz w:val="24"/>
          <w:szCs w:val="24"/>
        </w:rPr>
        <w:t xml:space="preserve"> </w:t>
      </w:r>
      <w:r>
        <w:rPr>
          <w:rFonts w:hint="default" w:ascii="Times New Roman" w:hAnsi="Times New Roman" w:cs="Times New Roman"/>
          <w:sz w:val="24"/>
          <w:szCs w:val="24"/>
        </w:rPr>
        <w:t>lagoon.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can stand the heat of the spring</w:t>
      </w:r>
      <w:r>
        <w:rPr>
          <w:rFonts w:hint="default" w:ascii="Times New Roman" w:hAnsi="Times New Roman" w:cs="Times New Roman"/>
          <w:sz w:val="24"/>
          <w:szCs w:val="24"/>
        </w:rPr>
        <w:t xml:space="preserve"> </w:t>
      </w:r>
      <w:r>
        <w:rPr>
          <w:rFonts w:hint="default" w:ascii="Times New Roman" w:hAnsi="Times New Roman" w:cs="Times New Roman"/>
          <w:sz w:val="24"/>
          <w:szCs w:val="24"/>
        </w:rPr>
        <w:t>water.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50. </w:t>
      </w:r>
      <w:r>
        <w:rPr>
          <w:rFonts w:hint="default" w:ascii="Times New Roman" w:hAnsi="Times New Roman" w:cs="Times New Roman"/>
          <w:b/>
          <w:bCs/>
          <w:sz w:val="24"/>
          <w:szCs w:val="24"/>
        </w:rPr>
        <w:t>What may be the consequence of Tanzanian government’s planned operation?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The accelerated extinction of</w:t>
      </w:r>
      <w:r>
        <w:rPr>
          <w:rFonts w:hint="default" w:ascii="Times New Roman" w:hAnsi="Times New Roman" w:cs="Times New Roman"/>
          <w:sz w:val="24"/>
          <w:szCs w:val="24"/>
        </w:rPr>
        <w:t xml:space="preserve"> </w:t>
      </w:r>
      <w:r>
        <w:rPr>
          <w:rFonts w:hint="default" w:ascii="Times New Roman" w:hAnsi="Times New Roman" w:cs="Times New Roman"/>
          <w:sz w:val="24"/>
          <w:szCs w:val="24"/>
        </w:rPr>
        <w:t>flamingos.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 change of flamingos’ migration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route.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overmining of Lake Natron’s soda</w:t>
      </w:r>
      <w:r>
        <w:rPr>
          <w:rFonts w:hint="default" w:ascii="Times New Roman" w:hAnsi="Times New Roman" w:cs="Times New Roman"/>
          <w:sz w:val="24"/>
          <w:szCs w:val="24"/>
        </w:rPr>
        <w:t xml:space="preserve"> </w:t>
      </w:r>
      <w:r>
        <w:rPr>
          <w:rFonts w:hint="default" w:ascii="Times New Roman" w:hAnsi="Times New Roman" w:cs="Times New Roman"/>
          <w:sz w:val="24"/>
          <w:szCs w:val="24"/>
        </w:rPr>
        <w:t>ash.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 disruption of Lake Natron’s</w:t>
      </w:r>
      <w:r>
        <w:rPr>
          <w:rFonts w:hint="default" w:ascii="Times New Roman" w:hAnsi="Times New Roman" w:cs="Times New Roman"/>
          <w:sz w:val="24"/>
          <w:szCs w:val="24"/>
        </w:rPr>
        <w:t xml:space="preserve"> </w:t>
      </w:r>
      <w:r>
        <w:rPr>
          <w:rFonts w:hint="default" w:ascii="Times New Roman" w:hAnsi="Times New Roman" w:cs="Times New Roman"/>
          <w:sz w:val="24"/>
          <w:szCs w:val="24"/>
        </w:rPr>
        <w:t>ecosystem.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51 to 55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the season for some frantic last-minute math across the country, employees of all stripe are counting backward in an attempt to figure out just how much paid time-off they have left it their reserves. More of them, though, will skip those calculations altogether and just power through the holidays into 2017: More than half of American workers don’t use up all of their allotted vacation days each year.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Not so long ago, people would have turned up their noses at that kind of dedication to the job. As marketing professors Silvia Bellezza, Neeru Paharia, and Anat Keinan recently explained in Harvard Business Review (HBR), leisure time was once seen as an indicator of high social status, something attainable only for those at the top. Since the middle of the 20th century, though, things have turned the opposite way – these days, punishing hours at your desk, rather than days off, are seen as the mark of someone important.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a series of several experiments, the researchers illustrated just how much we’ve come to admire busyness, or at least the appearance of it. Volunteers read two passages, on about a man who led a life of leisure and another about a man who was over-worked and over –scheduled; when asked to determine which of the two had a higher social status, the majority of</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participants said the latter. The same held true for people who used products that implied they were short on time: In one experiment, for example, customers of the grocery-delivery service Peapod were seen as of higher status than people who shopped at grocery stores that were equally expensive; in another, people wearing wireless headphones were considered further up on the social ladder than those wearing regular headphones, even when both were just used to listen to music.</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part, the authors wrote in HBR, this pattern may have to do with the way work itself has changed over the past several decades.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We think that the shift from leisure-as-status to busyness-as-status may be linked to the development of knowledge-intensive economics.In such economies, individuals who possess the human capital characteristics that employers or clients value(e.g., competence and ambition) are expected to be in high demand and short supply on the job market. Thus, by telling others that we are busy and working all the time, we are implicitly suggesting that we are sought after, which enhances our perceived status.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Even if you feel tempted to sacrifice your own vacation days for fake busyness, though, at least consider leaving your weekends unscheduled. It’s for your own good.</w:t>
      </w:r>
    </w:p>
    <w:p>
      <w:pPr>
        <w:keepNext w:val="0"/>
        <w:keepLines w:val="0"/>
        <w:pageBreakBefore w:val="0"/>
        <w:widowControl w:val="0"/>
        <w:numPr>
          <w:ilvl w:val="0"/>
          <w:numId w:val="2"/>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most employees plan to do towards the end of the year?</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Go </w:t>
      </w:r>
      <w:r>
        <w:rPr>
          <w:rFonts w:hint="default" w:ascii="Times New Roman" w:hAnsi="Times New Roman" w:cs="Times New Roman"/>
          <w:sz w:val="24"/>
          <w:szCs w:val="24"/>
        </w:rPr>
        <w:t>for a</w:t>
      </w:r>
      <w:r>
        <w:rPr>
          <w:rFonts w:hint="default" w:ascii="Times New Roman" w:hAnsi="Times New Roman" w:cs="Times New Roman"/>
          <w:sz w:val="24"/>
          <w:szCs w:val="24"/>
        </w:rPr>
        <w:t xml:space="preserve"> </w:t>
      </w:r>
      <w:r>
        <w:rPr>
          <w:rFonts w:hint="default" w:ascii="Times New Roman" w:hAnsi="Times New Roman" w:cs="Times New Roman"/>
          <w:sz w:val="24"/>
          <w:szCs w:val="24"/>
        </w:rPr>
        <w:t>vacation.</w:t>
      </w:r>
      <w:r>
        <w:rPr>
          <w:rFonts w:hint="default" w:ascii="Times New Roman" w:hAnsi="Times New Roman" w:cs="Times New Roman"/>
          <w:sz w:val="24"/>
          <w:szCs w:val="24"/>
        </w:rPr>
        <w:tab/>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Keep</w:t>
      </w:r>
      <w:r>
        <w:rPr>
          <w:rFonts w:hint="default" w:ascii="Times New Roman" w:hAnsi="Times New Roman" w:cs="Times New Roman"/>
          <w:sz w:val="24"/>
          <w:szCs w:val="24"/>
        </w:rPr>
        <w:t xml:space="preserve"> </w:t>
      </w:r>
      <w:r>
        <w:rPr>
          <w:rFonts w:hint="default" w:ascii="Times New Roman" w:hAnsi="Times New Roman" w:cs="Times New Roman"/>
          <w:sz w:val="24"/>
          <w:szCs w:val="24"/>
        </w:rPr>
        <w:t>on working.</w:t>
      </w:r>
      <w:r>
        <w:rPr>
          <w:rFonts w:hint="default" w:ascii="Times New Roman" w:hAnsi="Times New Roman" w:cs="Times New Roman"/>
          <w:sz w:val="24"/>
          <w:szCs w:val="24"/>
        </w:rPr>
        <w:tab/>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Set an objective for next year.</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Review the year’s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achievements. </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right="0" w:righ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How would people view dedication to work in the past?</w:t>
      </w:r>
    </w:p>
    <w:p>
      <w:pPr>
        <w:keepNext w:val="0"/>
        <w:keepLines w:val="0"/>
        <w:pageBreakBefore w:val="0"/>
        <w:widowControl w:val="0"/>
        <w:numPr>
          <w:ilvl w:val="0"/>
          <w:numId w:val="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would regard it as a matter of</w:t>
      </w:r>
      <w:r>
        <w:rPr>
          <w:rFonts w:hint="default" w:ascii="Times New Roman" w:hAnsi="Times New Roman" w:cs="Times New Roman"/>
          <w:sz w:val="24"/>
          <w:szCs w:val="24"/>
        </w:rPr>
        <w:t xml:space="preserve"> </w:t>
      </w:r>
      <w:r>
        <w:rPr>
          <w:rFonts w:hint="default" w:ascii="Times New Roman" w:hAnsi="Times New Roman" w:cs="Times New Roman"/>
          <w:sz w:val="24"/>
          <w:szCs w:val="24"/>
        </w:rPr>
        <w:t>course.</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would consider </w:t>
      </w:r>
      <w:r>
        <w:rPr>
          <w:rFonts w:hint="default" w:ascii="Times New Roman" w:hAnsi="Times New Roman" w:cs="Times New Roman"/>
          <w:sz w:val="24"/>
          <w:szCs w:val="24"/>
        </w:rPr>
        <w:t xml:space="preserve">it </w:t>
      </w:r>
      <w:r>
        <w:rPr>
          <w:rFonts w:hint="default" w:ascii="Times New Roman" w:hAnsi="Times New Roman" w:cs="Times New Roman"/>
          <w:sz w:val="24"/>
          <w:szCs w:val="24"/>
        </w:rPr>
        <w:t>a must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success.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would look upon </w:t>
      </w:r>
      <w:r>
        <w:rPr>
          <w:rFonts w:hint="default" w:ascii="Times New Roman" w:hAnsi="Times New Roman" w:cs="Times New Roman"/>
          <w:sz w:val="24"/>
          <w:szCs w:val="24"/>
        </w:rPr>
        <w:t xml:space="preserve">it </w:t>
      </w:r>
      <w:r>
        <w:rPr>
          <w:rFonts w:hint="default" w:ascii="Times New Roman" w:hAnsi="Times New Roman" w:cs="Times New Roman"/>
          <w:sz w:val="24"/>
          <w:szCs w:val="24"/>
        </w:rPr>
        <w:t>with</w:t>
      </w:r>
      <w:r>
        <w:rPr>
          <w:rFonts w:hint="default" w:ascii="Times New Roman" w:hAnsi="Times New Roman" w:cs="Times New Roman"/>
          <w:sz w:val="24"/>
          <w:szCs w:val="24"/>
        </w:rPr>
        <w:t xml:space="preserve"> </w:t>
      </w:r>
      <w:r>
        <w:rPr>
          <w:rFonts w:hint="default" w:ascii="Times New Roman" w:hAnsi="Times New Roman" w:cs="Times New Roman"/>
          <w:sz w:val="24"/>
          <w:szCs w:val="24"/>
        </w:rPr>
        <w:t>contempt.</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would deem </w:t>
      </w:r>
      <w:r>
        <w:rPr>
          <w:rFonts w:hint="default" w:ascii="Times New Roman" w:hAnsi="Times New Roman" w:cs="Times New Roman"/>
          <w:sz w:val="24"/>
          <w:szCs w:val="24"/>
        </w:rPr>
        <w:t xml:space="preserve">it </w:t>
      </w:r>
      <w:r>
        <w:rPr>
          <w:rFonts w:hint="default" w:ascii="Times New Roman" w:hAnsi="Times New Roman" w:cs="Times New Roman"/>
          <w:sz w:val="24"/>
          <w:szCs w:val="24"/>
        </w:rPr>
        <w:t>a trick of</w:t>
      </w:r>
      <w:r>
        <w:rPr>
          <w:rFonts w:hint="default" w:ascii="Times New Roman" w:hAnsi="Times New Roman" w:cs="Times New Roman"/>
          <w:sz w:val="24"/>
          <w:szCs w:val="24"/>
        </w:rPr>
        <w:t xml:space="preserve"> </w:t>
      </w:r>
      <w:r>
        <w:rPr>
          <w:rFonts w:hint="default" w:ascii="Times New Roman" w:hAnsi="Times New Roman" w:cs="Times New Roman"/>
          <w:sz w:val="24"/>
          <w:szCs w:val="24"/>
        </w:rPr>
        <w:t>businessmen.</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did the researchers find through a series of experiments?</w:t>
      </w:r>
    </w:p>
    <w:p>
      <w:pPr>
        <w:keepNext w:val="0"/>
        <w:keepLines w:val="0"/>
        <w:pageBreakBefore w:val="0"/>
        <w:widowControl w:val="0"/>
        <w:numPr>
          <w:ilvl w:val="0"/>
          <w:numId w:val="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busier one appears, the more respect one</w:t>
      </w:r>
      <w:r>
        <w:rPr>
          <w:rFonts w:hint="default" w:ascii="Times New Roman" w:hAnsi="Times New Roman" w:cs="Times New Roman"/>
          <w:sz w:val="24"/>
          <w:szCs w:val="24"/>
        </w:rPr>
        <w:t xml:space="preserve"> </w:t>
      </w:r>
      <w:r>
        <w:rPr>
          <w:rFonts w:hint="default" w:ascii="Times New Roman" w:hAnsi="Times New Roman" w:cs="Times New Roman"/>
          <w:sz w:val="24"/>
          <w:szCs w:val="24"/>
        </w:rPr>
        <w:t>earns.</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more one works, the more one feels</w:t>
      </w:r>
      <w:r>
        <w:rPr>
          <w:rFonts w:hint="default" w:ascii="Times New Roman" w:hAnsi="Times New Roman" w:cs="Times New Roman"/>
          <w:sz w:val="24"/>
          <w:szCs w:val="24"/>
        </w:rPr>
        <w:t xml:space="preserve"> </w:t>
      </w:r>
      <w:r>
        <w:rPr>
          <w:rFonts w:hint="default" w:ascii="Times New Roman" w:hAnsi="Times New Roman" w:cs="Times New Roman"/>
          <w:sz w:val="24"/>
          <w:szCs w:val="24"/>
        </w:rPr>
        <w:t>exploited.</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more knowledge one has, the more competent one will</w:t>
      </w:r>
      <w:r>
        <w:rPr>
          <w:rFonts w:hint="default" w:ascii="Times New Roman" w:hAnsi="Times New Roman" w:cs="Times New Roman"/>
          <w:sz w:val="24"/>
          <w:szCs w:val="24"/>
        </w:rPr>
        <w:t xml:space="preserve"> </w:t>
      </w:r>
      <w:r>
        <w:rPr>
          <w:rFonts w:hint="default" w:ascii="Times New Roman" w:hAnsi="Times New Roman" w:cs="Times New Roman"/>
          <w:sz w:val="24"/>
          <w:szCs w:val="24"/>
        </w:rPr>
        <w:t>be.</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higher one’s status, the more vacation time one will</w:t>
      </w:r>
      <w:r>
        <w:rPr>
          <w:rFonts w:hint="default" w:ascii="Times New Roman" w:hAnsi="Times New Roman" w:cs="Times New Roman"/>
          <w:sz w:val="24"/>
          <w:szCs w:val="24"/>
        </w:rPr>
        <w:t xml:space="preserve"> </w:t>
      </w:r>
      <w:r>
        <w:rPr>
          <w:rFonts w:hint="default" w:ascii="Times New Roman" w:hAnsi="Times New Roman" w:cs="Times New Roman"/>
          <w:sz w:val="24"/>
          <w:szCs w:val="24"/>
        </w:rPr>
        <w:t>enjoy.</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may account for the change of people’s attitude towards being busy?</w:t>
      </w:r>
    </w:p>
    <w:p>
      <w:pPr>
        <w:keepNext w:val="0"/>
        <w:keepLines w:val="0"/>
        <w:pageBreakBefore w:val="0"/>
        <w:widowControl w:val="0"/>
        <w:numPr>
          <w:ilvl w:val="0"/>
          <w:numId w:val="6"/>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fast pace of </w:t>
      </w:r>
      <w:r>
        <w:rPr>
          <w:rFonts w:hint="default" w:ascii="Times New Roman" w:hAnsi="Times New Roman" w:cs="Times New Roman"/>
          <w:sz w:val="24"/>
          <w:szCs w:val="24"/>
        </w:rPr>
        <w:t xml:space="preserve">life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modern</w:t>
      </w:r>
      <w:r>
        <w:rPr>
          <w:rFonts w:hint="default" w:ascii="Times New Roman" w:hAnsi="Times New Roman" w:cs="Times New Roman"/>
          <w:sz w:val="24"/>
          <w:szCs w:val="24"/>
        </w:rPr>
        <w:t xml:space="preserve"> </w:t>
      </w:r>
      <w:r>
        <w:rPr>
          <w:rFonts w:hint="default" w:ascii="Times New Roman" w:hAnsi="Times New Roman" w:cs="Times New Roman"/>
          <w:sz w:val="24"/>
          <w:szCs w:val="24"/>
        </w:rPr>
        <w:t>society.</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fierce competition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job</w:t>
      </w:r>
      <w:r>
        <w:rPr>
          <w:rFonts w:hint="default" w:ascii="Times New Roman" w:hAnsi="Times New Roman" w:cs="Times New Roman"/>
          <w:sz w:val="24"/>
          <w:szCs w:val="24"/>
        </w:rPr>
        <w:t xml:space="preserve"> </w:t>
      </w:r>
      <w:r>
        <w:rPr>
          <w:rFonts w:hint="default" w:ascii="Times New Roman" w:hAnsi="Times New Roman" w:cs="Times New Roman"/>
          <w:sz w:val="24"/>
          <w:szCs w:val="24"/>
        </w:rPr>
        <w:t>market.</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widespread use of computer</w:t>
      </w:r>
      <w:r>
        <w:rPr>
          <w:rFonts w:hint="default" w:ascii="Times New Roman" w:hAnsi="Times New Roman" w:cs="Times New Roman"/>
          <w:sz w:val="24"/>
          <w:szCs w:val="24"/>
        </w:rPr>
        <w:t xml:space="preserve"> </w:t>
      </w:r>
      <w:r>
        <w:rPr>
          <w:rFonts w:hint="default" w:ascii="Times New Roman" w:hAnsi="Times New Roman" w:cs="Times New Roman"/>
          <w:sz w:val="24"/>
          <w:szCs w:val="24"/>
        </w:rPr>
        <w:t>technology.</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role of knowledge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modern</w:t>
      </w:r>
      <w:r>
        <w:rPr>
          <w:rFonts w:hint="default" w:ascii="Times New Roman" w:hAnsi="Times New Roman" w:cs="Times New Roman"/>
          <w:sz w:val="24"/>
          <w:szCs w:val="24"/>
        </w:rPr>
        <w:t xml:space="preserve"> </w:t>
      </w:r>
      <w:r>
        <w:rPr>
          <w:rFonts w:hint="default" w:ascii="Times New Roman" w:hAnsi="Times New Roman" w:cs="Times New Roman"/>
          <w:sz w:val="24"/>
          <w:szCs w:val="24"/>
        </w:rPr>
        <w:t>economy.</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advise us to do at the end of the passage ?</w:t>
      </w:r>
    </w:p>
    <w:p>
      <w:pPr>
        <w:keepNext w:val="0"/>
        <w:keepLines w:val="0"/>
        <w:pageBreakBefore w:val="0"/>
        <w:widowControl w:val="0"/>
        <w:numPr>
          <w:ilvl w:val="0"/>
          <w:numId w:val="7"/>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Schedule our time properly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efficiency.</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Plan our weekends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a meaningful way.</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Plan time to relax however busy we</w:t>
      </w:r>
      <w:r>
        <w:rPr>
          <w:rFonts w:hint="default" w:ascii="Times New Roman" w:hAnsi="Times New Roman" w:cs="Times New Roman"/>
          <w:sz w:val="24"/>
          <w:szCs w:val="24"/>
        </w:rPr>
        <w:t xml:space="preserve"> </w:t>
      </w:r>
      <w:r>
        <w:rPr>
          <w:rFonts w:hint="default" w:ascii="Times New Roman" w:hAnsi="Times New Roman" w:cs="Times New Roman"/>
          <w:sz w:val="24"/>
          <w:szCs w:val="24"/>
        </w:rPr>
        <w:t>are.</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Avoid appearing busy when we are</w:t>
      </w:r>
      <w:r>
        <w:rPr>
          <w:rFonts w:hint="default" w:ascii="Times New Roman" w:hAnsi="Times New Roman" w:cs="Times New Roman"/>
          <w:sz w:val="24"/>
          <w:szCs w:val="24"/>
        </w:rPr>
        <w:t xml:space="preserve"> </w:t>
      </w:r>
      <w:r>
        <w:rPr>
          <w:rFonts w:hint="default" w:ascii="Times New Roman" w:hAnsi="Times New Roman" w:cs="Times New Roman"/>
          <w:sz w:val="24"/>
          <w:szCs w:val="24"/>
        </w:rPr>
        <w:t>not.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洞庭湖位于湖南省东北部，面积很大，但湖水很浅。洞庭湖是长江的蓄洪池，湖的大校很大程度上取决于季节变化。湖北和湖南两省因其与湖的相对位置而得名，湖北意为</w:t>
      </w:r>
      <w:r>
        <w:rPr>
          <w:rFonts w:hint="default" w:ascii="Times New Roman" w:hAnsi="Times New Roman" w:cs="Times New Roman"/>
          <w:sz w:val="24"/>
          <w:szCs w:val="24"/>
        </w:rPr>
        <w:t>“</w:t>
      </w:r>
      <w:r>
        <w:rPr>
          <w:rFonts w:hint="default" w:ascii="Times New Roman" w:hAnsi="Times New Roman" w:cs="Times New Roman"/>
          <w:sz w:val="24"/>
          <w:szCs w:val="24"/>
        </w:rPr>
        <w:t>湖的北边</w:t>
      </w:r>
      <w:r>
        <w:rPr>
          <w:rFonts w:hint="default" w:ascii="Times New Roman" w:hAnsi="Times New Roman" w:cs="Times New Roman"/>
          <w:sz w:val="24"/>
          <w:szCs w:val="24"/>
        </w:rPr>
        <w:t>”</w:t>
      </w:r>
      <w:r>
        <w:rPr>
          <w:rFonts w:hint="default" w:ascii="Times New Roman" w:hAnsi="Times New Roman" w:cs="Times New Roman"/>
          <w:sz w:val="24"/>
          <w:szCs w:val="24"/>
        </w:rPr>
        <w:t>，而湖南则为</w:t>
      </w:r>
      <w:r>
        <w:rPr>
          <w:rFonts w:hint="default" w:ascii="Times New Roman" w:hAnsi="Times New Roman" w:cs="Times New Roman"/>
          <w:sz w:val="24"/>
          <w:szCs w:val="24"/>
        </w:rPr>
        <w:t>“</w:t>
      </w:r>
      <w:r>
        <w:rPr>
          <w:rFonts w:hint="default" w:ascii="Times New Roman" w:hAnsi="Times New Roman" w:cs="Times New Roman"/>
          <w:sz w:val="24"/>
          <w:szCs w:val="24"/>
        </w:rPr>
        <w:t>湖的南边</w:t>
      </w:r>
      <w:r>
        <w:rPr>
          <w:rFonts w:hint="default" w:ascii="Times New Roman" w:hAnsi="Times New Roman" w:cs="Times New Roman"/>
          <w:sz w:val="24"/>
          <w:szCs w:val="24"/>
        </w:rPr>
        <w:t>”</w:t>
      </w:r>
      <w:r>
        <w:rPr>
          <w:rFonts w:hint="default" w:ascii="Times New Roman" w:hAnsi="Times New Roman" w:cs="Times New Roman"/>
          <w:sz w:val="24"/>
          <w:szCs w:val="24"/>
        </w:rPr>
        <w:t>。洞庭湖作为龙舟赛的发源地，在中国文化中享有盛名。据说龙舟赛始于洞庭湖东岸。为</w:t>
      </w:r>
      <w:r>
        <w:rPr>
          <w:rFonts w:hint="default" w:ascii="Times New Roman" w:hAnsi="Times New Roman" w:cs="Times New Roman"/>
          <w:sz w:val="24"/>
          <w:szCs w:val="24"/>
        </w:rPr>
        <w:t>的是搜寻楚国爱国诗人屈原的遗体。龙舟赛与洞庭湖及周边的美景，每年都吸引着成千上万来自全国</w:t>
      </w:r>
      <w:r>
        <w:rPr>
          <w:rFonts w:hint="default" w:ascii="Times New Roman" w:hAnsi="Times New Roman" w:cs="Times New Roman"/>
          <w:sz w:val="24"/>
          <w:szCs w:val="24"/>
        </w:rPr>
        <w:t>和世界各地的游客。</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When it comes to the topic of help, we are frequently told that, “Help others, and you will be helped when you are in need.” Simple as the saying is, it implies the importance of helping others in need. What I learn from the remark, in short words, is that helping others is helping yourself.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Examples can easily be found to make this point clearer. The story of the ant and the dove is a case in point. An ant slipped into the river when drinking along the river. A dove heard his cries for help and threw him a leaf, which helped the ant float back to the bank. After a few days, a hunter was raising his gun to the dove as the was building her nest. Seeing this, the ant ran quickly to bite the hunter’s leg. The dove heard the hunter’s scream and flew away.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All in all, this example indicates that when we offer our help to others, we are leaving a way open for the future. Helping others is a virtue, and we should take some measures to carry forward this virtue and do others a favor. Only in this way can we build a loving and harmonious society.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【26-30】OLHDG   【31-35】AJBKF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【36-40】EMCHB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【41-45】JGPID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【46-50】ACBAD   【51-55】BCADC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Dongting lake is a large , shallow lake in northeastern hunan province, china. it is a flood basin of the yangtze River. Hence the lake's size depends on the season . the provinces of hubei and hunan are named after their location relative to the lake: Hubei means" north of the lake and Hunan means" south of the lake . dongting lake enjoys a good reputation in chinese culture as the place of origin of dragon boat racing . dragon boat racing is said to have begun on the eastern shores of Dongting lake as a search for the body of Qu Yuan, the Chu patriotic poet. Dragon Boat racing and the beauty of Dongting Lake and the surrounding area attract thousands of tourists at home and abroad each year.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sectPr>
      <w:pgSz w:w="11910" w:h="16840"/>
      <w:pgMar w:top="1440" w:right="1803" w:bottom="1440" w:left="1803" w:header="720" w:footer="720" w:gutter="0"/>
      <w:paperSrc/>
      <w:cols w:equalWidth="0" w:num="1">
        <w:col w:w="10690"/>
      </w:cols>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A35905"/>
    <w:multiLevelType w:val="singleLevel"/>
    <w:tmpl w:val="C4A35905"/>
    <w:lvl w:ilvl="0" w:tentative="0">
      <w:start w:val="1"/>
      <w:numFmt w:val="upperLetter"/>
      <w:suff w:val="space"/>
      <w:lvlText w:val="%1)"/>
      <w:lvlJc w:val="left"/>
    </w:lvl>
  </w:abstractNum>
  <w:abstractNum w:abstractNumId="1">
    <w:nsid w:val="C9D4C24C"/>
    <w:multiLevelType w:val="singleLevel"/>
    <w:tmpl w:val="C9D4C24C"/>
    <w:lvl w:ilvl="0" w:tentative="0">
      <w:start w:val="1"/>
      <w:numFmt w:val="upperLetter"/>
      <w:suff w:val="space"/>
      <w:lvlText w:val="%1)"/>
      <w:lvlJc w:val="left"/>
    </w:lvl>
  </w:abstractNum>
  <w:abstractNum w:abstractNumId="2">
    <w:nsid w:val="F7983B4D"/>
    <w:multiLevelType w:val="singleLevel"/>
    <w:tmpl w:val="F7983B4D"/>
    <w:lvl w:ilvl="0" w:tentative="0">
      <w:start w:val="1"/>
      <w:numFmt w:val="upperLetter"/>
      <w:suff w:val="space"/>
      <w:lvlText w:val="%1)"/>
      <w:lvlJc w:val="left"/>
    </w:lvl>
  </w:abstractNum>
  <w:abstractNum w:abstractNumId="3">
    <w:nsid w:val="07EE5F1C"/>
    <w:multiLevelType w:val="singleLevel"/>
    <w:tmpl w:val="07EE5F1C"/>
    <w:lvl w:ilvl="0" w:tentative="0">
      <w:start w:val="51"/>
      <w:numFmt w:val="decimal"/>
      <w:suff w:val="space"/>
      <w:lvlText w:val="%1."/>
      <w:lvlJc w:val="left"/>
    </w:lvl>
  </w:abstractNum>
  <w:abstractNum w:abstractNumId="4">
    <w:nsid w:val="0AB9BD9B"/>
    <w:multiLevelType w:val="singleLevel"/>
    <w:tmpl w:val="0AB9BD9B"/>
    <w:lvl w:ilvl="0" w:tentative="0">
      <w:start w:val="1"/>
      <w:numFmt w:val="upperLetter"/>
      <w:suff w:val="space"/>
      <w:lvlText w:val="%1)"/>
      <w:lvlJc w:val="left"/>
    </w:lvl>
  </w:abstractNum>
  <w:abstractNum w:abstractNumId="5">
    <w:nsid w:val="28B0DE5A"/>
    <w:multiLevelType w:val="singleLevel"/>
    <w:tmpl w:val="28B0DE5A"/>
    <w:lvl w:ilvl="0" w:tentative="0">
      <w:start w:val="1"/>
      <w:numFmt w:val="upperLetter"/>
      <w:suff w:val="space"/>
      <w:lvlText w:val="%1)"/>
      <w:lvlJc w:val="left"/>
    </w:lvl>
  </w:abstractNum>
  <w:abstractNum w:abstractNumId="6">
    <w:nsid w:val="6BE7309D"/>
    <w:multiLevelType w:val="singleLevel"/>
    <w:tmpl w:val="6BE7309D"/>
    <w:lvl w:ilvl="0" w:tentative="0">
      <w:start w:val="1"/>
      <w:numFmt w:val="upperLetter"/>
      <w:suff w:val="space"/>
      <w:lvlText w:val="%1)"/>
      <w:lvlJc w:val="left"/>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220"/>
  <w:drawingGridVerticalSpacing w:val="159"/>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1E041CC"/>
    <w:rsid w:val="045E3809"/>
    <w:rsid w:val="0C2E5E64"/>
    <w:rsid w:val="0C4863BA"/>
    <w:rsid w:val="13AA3F07"/>
    <w:rsid w:val="13CD561A"/>
    <w:rsid w:val="17214EE1"/>
    <w:rsid w:val="1AB120BD"/>
    <w:rsid w:val="23A97288"/>
    <w:rsid w:val="27676D16"/>
    <w:rsid w:val="276E2F62"/>
    <w:rsid w:val="337457A9"/>
    <w:rsid w:val="415A00FE"/>
    <w:rsid w:val="41D55799"/>
    <w:rsid w:val="54C143CD"/>
    <w:rsid w:val="593B7813"/>
    <w:rsid w:val="5A225210"/>
    <w:rsid w:val="5B924A69"/>
    <w:rsid w:val="60477D0B"/>
    <w:rsid w:val="6AA25AAA"/>
    <w:rsid w:val="6CD83A25"/>
    <w:rsid w:val="71F91AA3"/>
    <w:rsid w:val="77FD0F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outlineLvl w:val="1"/>
    </w:pPr>
    <w:rPr>
      <w:rFonts w:ascii="Times New Roman" w:hAnsi="Times New Roman" w:eastAsia="Times New Roman" w:cs="Times New Roman"/>
      <w:b/>
      <w:bCs/>
      <w:sz w:val="24"/>
      <w:szCs w:val="24"/>
      <w:lang w:val="en-US" w:eastAsia="en-US" w:bidi="en-US"/>
    </w:rPr>
  </w:style>
  <w:style w:type="paragraph" w:styleId="3">
    <w:name w:val="heading 2"/>
    <w:basedOn w:val="1"/>
    <w:next w:val="1"/>
    <w:qFormat/>
    <w:uiPriority w:val="1"/>
    <w:pPr>
      <w:spacing w:before="138"/>
      <w:ind w:left="100"/>
      <w:jc w:val="both"/>
      <w:outlineLvl w:val="2"/>
    </w:pPr>
    <w:rPr>
      <w:rFonts w:ascii="Times New Roman" w:hAnsi="Times New Roman" w:eastAsia="Times New Roman" w:cs="Times New Roman"/>
      <w:b/>
      <w:bCs/>
      <w:sz w:val="21"/>
      <w:szCs w:val="21"/>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71"/>
      <w:ind w:left="100" w:firstLine="416"/>
    </w:pPr>
    <w:rPr>
      <w:rFonts w:ascii="Times New Roman" w:hAnsi="Times New Roman" w:eastAsia="Times New Roman" w:cs="Times New Roman"/>
      <w:sz w:val="21"/>
      <w:szCs w:val="21"/>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71"/>
      <w:ind w:left="100" w:hanging="264"/>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2019-11-13T00:47:00Z</dcterms:created>
  <dc:creator>editor</dc:creator>
  <cp:lastModifiedBy>大学生</cp:lastModifiedBy>
  <dcterms:modified xsi:type="dcterms:W3CDTF">2019-11-13T03:18:09Z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2018-01-26T00:00:00Z</vt:filetime>
  </property>
  <property fmtid="{D5CDD505-2E9C-101B-9397-08002B2CF9AE}" pid="3" name="Creator">
    <vt:lpwstr>Aspose Ltd.</vt:lpwstr>
  </property>
  <property fmtid="{D5CDD505-2E9C-101B-9397-08002B2CF9AE}" pid="4" name="LastSaved">
    <vt:filetime>2019-11-13T00:00:00Z</vt:filetime>
  </property>
  <property fmtid="{D5CDD505-2E9C-101B-9397-08002B2CF9AE}" pid="5" name="KSOProductBuildVer">
    <vt:lpwstr>2052-11.1.0.9145</vt:lpwstr>
  </property>
</Properties>
</file>