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b/>
          <w:b/>
          <w:bCs/>
          <w:lang w:val="en-US"/>
        </w:rPr>
      </w:pPr>
      <w:r>
        <w:rPr>
          <w:rFonts w:ascii="Calibri" w:hAnsi="Calibri"/>
          <w:b/>
          <w:bCs/>
          <w:lang w:val="en-US"/>
        </w:rPr>
        <w:t>Practical instructions Essentials Course Unsupervised learning day 1</w:t>
      </w:r>
    </w:p>
    <w:p>
      <w:pPr>
        <w:pStyle w:val="Standard"/>
        <w:rPr>
          <w:rFonts w:ascii="Calibri" w:hAnsi="Calibri"/>
          <w:b/>
          <w:b/>
          <w:bCs/>
          <w:lang w:val="en-US"/>
        </w:rPr>
      </w:pPr>
      <w:r>
        <w:rPr>
          <w:rFonts w:ascii="Calibri" w:hAnsi="Calibri"/>
          <w:b/>
          <w:bCs/>
          <w:lang w:val="en-US"/>
        </w:rPr>
      </w:r>
    </w:p>
    <w:p>
      <w:pPr>
        <w:pStyle w:val="Standard"/>
        <w:rPr>
          <w:b/>
          <w:b/>
          <w:bCs/>
          <w:lang w:val="en-US"/>
        </w:rPr>
      </w:pPr>
      <w:r>
        <w:rPr>
          <w:rFonts w:ascii="Calibri" w:hAnsi="Calibri"/>
          <w:b/>
          <w:bCs/>
          <w:lang w:val="en-US"/>
        </w:rPr>
        <w:t>General overview this week</w:t>
      </w:r>
    </w:p>
    <w:p>
      <w:pPr>
        <w:pStyle w:val="Standard"/>
        <w:rPr>
          <w:rFonts w:ascii="Calibri" w:hAnsi="Calibri" w:cs="Calibri"/>
          <w:lang w:val="en-US"/>
        </w:rPr>
      </w:pPr>
      <w:r>
        <w:rPr>
          <w:rFonts w:cs="Calibri" w:ascii="Calibri" w:hAnsi="Calibri"/>
          <w:lang w:val="en-US"/>
        </w:rPr>
      </w:r>
    </w:p>
    <w:p>
      <w:pPr>
        <w:pStyle w:val="Standard"/>
        <w:rPr>
          <w:rFonts w:ascii="Calibri" w:hAnsi="Calibri" w:cs="Calibri"/>
          <w:lang w:val="en-US"/>
        </w:rPr>
      </w:pPr>
      <w:r>
        <w:rPr>
          <w:rFonts w:cs="Calibri" w:ascii="Calibri" w:hAnsi="Calibri"/>
          <w:lang w:val="en-US"/>
        </w:rPr>
        <w:t>Day 1</w:t>
      </w:r>
    </w:p>
    <w:p>
      <w:pPr>
        <w:pStyle w:val="Standard"/>
        <w:rPr>
          <w:rFonts w:ascii="Calibri" w:hAnsi="Calibri" w:cs="Calibri"/>
          <w:lang w:val="en-US"/>
        </w:rPr>
      </w:pPr>
      <w:r>
        <w:rPr>
          <w:rFonts w:cs="Calibri" w:ascii="Calibri" w:hAnsi="Calibri"/>
          <w:lang w:val="en-US"/>
        </w:rPr>
        <w:t xml:space="preserve">11:00-11:30: short introductory lecture </w:t>
      </w:r>
    </w:p>
    <w:p>
      <w:pPr>
        <w:pStyle w:val="Standard"/>
        <w:rPr>
          <w:rFonts w:ascii="Calibri" w:hAnsi="Calibri"/>
        </w:rPr>
      </w:pPr>
      <w:r>
        <w:rPr>
          <w:rFonts w:cs="Calibri" w:ascii="Calibri" w:hAnsi="Calibri"/>
          <w:lang w:val="en-US"/>
        </w:rPr>
        <w:t>Until 14:</w:t>
      </w:r>
      <w:r>
        <w:rPr>
          <w:rFonts w:cs="Calibri" w:ascii="Calibri" w:hAnsi="Calibri"/>
          <w:lang w:val="en-US"/>
        </w:rPr>
        <w:t>00</w:t>
      </w:r>
      <w:r>
        <w:rPr>
          <w:rFonts w:cs="Calibri" w:ascii="Calibri" w:hAnsi="Calibri"/>
          <w:lang w:val="en-US"/>
        </w:rPr>
        <w:t xml:space="preserve"> : R refresher + data visualization practical</w:t>
      </w:r>
    </w:p>
    <w:p>
      <w:pPr>
        <w:pStyle w:val="Standard"/>
        <w:rPr>
          <w:rFonts w:ascii="Calibri" w:hAnsi="Calibri"/>
        </w:rPr>
      </w:pPr>
      <w:r>
        <w:rPr>
          <w:rFonts w:cs="Calibri" w:ascii="Calibri" w:hAnsi="Calibri"/>
          <w:lang w:val="en-US"/>
        </w:rPr>
        <w:t>14:</w:t>
      </w:r>
      <w:r>
        <w:rPr>
          <w:rFonts w:cs="Calibri" w:ascii="Calibri" w:hAnsi="Calibri"/>
          <w:lang w:val="en-US"/>
        </w:rPr>
        <w:t>00</w:t>
      </w:r>
      <w:r>
        <w:rPr>
          <w:rFonts w:cs="Calibri" w:ascii="Calibri" w:hAnsi="Calibri"/>
          <w:lang w:val="en-US"/>
        </w:rPr>
        <w:t>-15:</w:t>
      </w:r>
      <w:r>
        <w:rPr>
          <w:rFonts w:cs="Calibri" w:ascii="Calibri" w:hAnsi="Calibri"/>
          <w:lang w:val="en-US"/>
        </w:rPr>
        <w:t>15</w:t>
      </w:r>
      <w:r>
        <w:rPr>
          <w:rFonts w:cs="Calibri" w:ascii="Calibri" w:hAnsi="Calibri"/>
          <w:lang w:val="en-US"/>
        </w:rPr>
        <w:t xml:space="preserve"> : lecture clustering</w:t>
      </w:r>
    </w:p>
    <w:p>
      <w:pPr>
        <w:pStyle w:val="Standard"/>
        <w:rPr>
          <w:rFonts w:ascii="Calibri" w:hAnsi="Calibri"/>
        </w:rPr>
      </w:pPr>
      <w:r>
        <w:rPr>
          <w:rFonts w:cs="Calibri" w:ascii="Calibri" w:hAnsi="Calibri"/>
          <w:lang w:val="en-US"/>
        </w:rPr>
        <w:t>15:</w:t>
      </w:r>
      <w:r>
        <w:rPr>
          <w:rFonts w:cs="Calibri" w:ascii="Calibri" w:hAnsi="Calibri"/>
          <w:lang w:val="en-US"/>
        </w:rPr>
        <w:t>15</w:t>
      </w:r>
      <w:r>
        <w:rPr>
          <w:rFonts w:cs="Calibri" w:ascii="Calibri" w:hAnsi="Calibri"/>
          <w:lang w:val="en-US"/>
        </w:rPr>
        <w:t>-17:00: start practical</w:t>
      </w:r>
    </w:p>
    <w:p>
      <w:pPr>
        <w:pStyle w:val="Standard"/>
        <w:rPr>
          <w:rFonts w:ascii="Calibri" w:hAnsi="Calibri" w:cs="Calibri"/>
          <w:lang w:val="en-US"/>
        </w:rPr>
      </w:pPr>
      <w:r>
        <w:rPr>
          <w:rFonts w:cs="Calibri" w:ascii="Calibri" w:hAnsi="Calibri"/>
          <w:lang w:val="en-US"/>
        </w:rPr>
      </w:r>
    </w:p>
    <w:p>
      <w:pPr>
        <w:pStyle w:val="Standard"/>
        <w:rPr>
          <w:rFonts w:ascii="Calibri" w:hAnsi="Calibri" w:cs="Calibri"/>
          <w:lang w:val="en-US"/>
        </w:rPr>
      </w:pPr>
      <w:r>
        <w:rPr>
          <w:rFonts w:cs="Calibri" w:ascii="Calibri" w:hAnsi="Calibri"/>
          <w:lang w:val="en-US"/>
        </w:rPr>
        <w:t>Day 2</w:t>
      </w:r>
    </w:p>
    <w:p>
      <w:pPr>
        <w:pStyle w:val="Standard"/>
        <w:rPr>
          <w:rFonts w:ascii="Calibri" w:hAnsi="Calibri" w:cs="Calibri"/>
          <w:lang w:val="en-US"/>
        </w:rPr>
      </w:pPr>
      <w:r>
        <w:rPr>
          <w:rFonts w:cs="Calibri" w:ascii="Calibri" w:hAnsi="Calibri"/>
          <w:lang w:val="en-US"/>
        </w:rPr>
        <w:t>11:00-11:45 lecture dimensionality reduction</w:t>
      </w:r>
    </w:p>
    <w:p>
      <w:pPr>
        <w:pStyle w:val="Normal"/>
        <w:rPr>
          <w:rFonts w:ascii="Calibri" w:hAnsi="Calibri" w:cs="Calibri"/>
          <w:color w:val="000000"/>
          <w:lang w:val="en-US"/>
        </w:rPr>
      </w:pPr>
      <w:r>
        <w:rPr>
          <w:rFonts w:cs="Calibri" w:ascii="Calibri" w:hAnsi="Calibri"/>
          <w:lang w:val="en-US"/>
        </w:rPr>
        <w:t>11:45-</w:t>
      </w:r>
      <w:r>
        <w:rPr>
          <w:rFonts w:cs="Calibri" w:ascii="Calibri" w:hAnsi="Calibri"/>
          <w:color w:val="000000"/>
          <w:lang w:val="en-US"/>
        </w:rPr>
        <w:t>15:15 continue practical (as far as you get, no problem if not finished!)</w:t>
      </w:r>
    </w:p>
    <w:p>
      <w:pPr>
        <w:pStyle w:val="Normal"/>
        <w:rPr>
          <w:rFonts w:ascii="Calibri" w:hAnsi="Calibri" w:cs="Calibri"/>
          <w:color w:val="000000"/>
          <w:lang w:val="en-US"/>
        </w:rPr>
      </w:pPr>
      <w:r>
        <w:rPr>
          <w:rFonts w:cs="Calibri" w:ascii="Calibri" w:hAnsi="Calibri"/>
          <w:color w:val="000000"/>
          <w:lang w:val="en-US"/>
        </w:rPr>
        <w:t>15:15-16:00 practical discussion</w:t>
      </w:r>
    </w:p>
    <w:p>
      <w:pPr>
        <w:pStyle w:val="Normal"/>
        <w:rPr>
          <w:rFonts w:ascii="Calibri" w:hAnsi="Calibri" w:eastAsia="Times New Roman" w:cs="Calibri"/>
          <w:color w:val="000000"/>
          <w:lang w:val="en-US"/>
        </w:rPr>
      </w:pPr>
      <w:r>
        <w:rPr>
          <w:rFonts w:cs="Calibri" w:ascii="Calibri" w:hAnsi="Calibri"/>
          <w:color w:val="000000"/>
          <w:lang w:val="en-US"/>
        </w:rPr>
        <w:t>16:00-16:30 answering questions paper</w:t>
      </w:r>
    </w:p>
    <w:p>
      <w:pPr>
        <w:pStyle w:val="Standard"/>
        <w:rPr>
          <w:rFonts w:ascii="Calibri" w:hAnsi="Calibri"/>
          <w:b/>
          <w:b/>
          <w:bCs/>
          <w:lang w:val="en-US"/>
        </w:rPr>
      </w:pPr>
      <w:r>
        <w:rPr>
          <w:rFonts w:ascii="Calibri" w:hAnsi="Calibri"/>
          <w:b/>
          <w:bCs/>
          <w:lang w:val="en-US"/>
        </w:rPr>
      </w:r>
    </w:p>
    <w:p>
      <w:pPr>
        <w:pStyle w:val="Standard"/>
        <w:rPr>
          <w:b/>
          <w:b/>
          <w:bCs/>
          <w:lang w:val="en-US"/>
        </w:rPr>
      </w:pPr>
      <w:r>
        <w:rPr>
          <w:rFonts w:ascii="Calibri" w:hAnsi="Calibri"/>
          <w:b/>
          <w:bCs/>
          <w:lang w:val="en-US"/>
        </w:rPr>
        <w:t>Today</w:t>
      </w:r>
    </w:p>
    <w:p>
      <w:pPr>
        <w:pStyle w:val="Normal"/>
        <w:rPr>
          <w:rFonts w:ascii="Calibri" w:hAnsi="Calibri"/>
          <w:lang w:val="en-US"/>
        </w:rPr>
      </w:pPr>
      <w:r>
        <w:rPr>
          <w:rFonts w:ascii="Calibri" w:hAnsi="Calibri"/>
          <w:lang w:val="en-US"/>
        </w:rPr>
      </w:r>
    </w:p>
    <w:p>
      <w:pPr>
        <w:pStyle w:val="Normal"/>
        <w:rPr/>
      </w:pPr>
      <w:r>
        <w:rPr>
          <w:rFonts w:ascii="Calibri" w:hAnsi="Calibri"/>
          <w:lang w:val="en-US"/>
        </w:rPr>
        <w:t>The goal of today’s practical is to get your hands dirty doing some data visualization from 11:00-14:</w:t>
      </w:r>
      <w:r>
        <w:rPr>
          <w:rFonts w:ascii="Calibri" w:hAnsi="Calibri"/>
          <w:lang w:val="en-US"/>
        </w:rPr>
        <w:t>00</w:t>
      </w:r>
      <w:r>
        <w:rPr>
          <w:rFonts w:ascii="Calibri" w:hAnsi="Calibri"/>
          <w:lang w:val="en-US"/>
        </w:rPr>
        <w:t xml:space="preserve"> (excluding lunch). The final goal is to generate a plot (or a few, if you wish) on some dataset of your choice, and upload it and the code that generates it to Github complete with a readme.md that describes what was done and why (i.e. what insight you can gain from the plot). Finally, you should invite </w:t>
      </w:r>
      <w:hyperlink r:id="rId2">
        <w:r>
          <w:rPr>
            <w:rStyle w:val="InternetLink"/>
            <w:rFonts w:ascii="Calibri" w:hAnsi="Calibri"/>
            <w:lang w:val="en-US"/>
          </w:rPr>
          <w:t>Adrien</w:t>
        </w:r>
      </w:hyperlink>
      <w:r>
        <w:rPr>
          <w:rFonts w:ascii="Calibri" w:hAnsi="Calibri"/>
          <w:lang w:val="en-US"/>
        </w:rPr>
        <w:t xml:space="preserve"> and </w:t>
      </w:r>
      <w:hyperlink r:id="rId3">
        <w:r>
          <w:rPr>
            <w:rStyle w:val="InternetLink"/>
            <w:rFonts w:ascii="Calibri" w:hAnsi="Calibri"/>
            <w:lang w:val="en-US"/>
          </w:rPr>
          <w:t>Dieter</w:t>
        </w:r>
      </w:hyperlink>
      <w:r>
        <w:rPr>
          <w:rFonts w:ascii="Calibri" w:hAnsi="Calibri"/>
          <w:lang w:val="en-US"/>
        </w:rPr>
        <w:t xml:space="preserve"> to your repository. Below we offer: 1. Some resources to get up to speed with R, and specifically with data visualization using ggplot2. 2. Some sample datasets that you could use, and resources to find other ones. After this data visualization part, we move on to a lecture on clustering, followed by getting started on a practical (continued Thursday).</w:t>
      </w:r>
    </w:p>
    <w:p>
      <w:pPr>
        <w:pStyle w:val="Normal"/>
        <w:rPr>
          <w:rFonts w:ascii="Calibri" w:hAnsi="Calibri"/>
          <w:lang w:val="en-US"/>
        </w:rPr>
      </w:pPr>
      <w:r>
        <w:rPr>
          <w:rFonts w:ascii="Calibri" w:hAnsi="Calibri"/>
          <w:lang w:val="en-US"/>
        </w:rPr>
      </w:r>
    </w:p>
    <w:p>
      <w:pPr>
        <w:pStyle w:val="Normal"/>
        <w:rPr>
          <w:rFonts w:ascii="Calibri" w:hAnsi="Calibri"/>
          <w:b/>
          <w:b/>
          <w:bCs/>
        </w:rPr>
      </w:pPr>
      <w:r>
        <w:rPr>
          <w:rFonts w:ascii="Calibri" w:hAnsi="Calibri"/>
          <w:b/>
          <w:bCs/>
          <w:lang w:val="en-US"/>
        </w:rPr>
        <w:t>Data visualisation (until 14:00)</w:t>
      </w:r>
    </w:p>
    <w:p>
      <w:pPr>
        <w:pStyle w:val="Normal"/>
        <w:rPr>
          <w:rFonts w:ascii="Calibri" w:hAnsi="Calibri"/>
          <w:b w:val="false"/>
          <w:b w:val="false"/>
          <w:bCs w:val="false"/>
        </w:rPr>
      </w:pPr>
      <w:r>
        <w:rPr>
          <w:rFonts w:ascii="Calibri" w:hAnsi="Calibri"/>
          <w:b w:val="false"/>
          <w:bCs w:val="false"/>
          <w:lang w:val="en-US"/>
        </w:rPr>
        <w:t>Make a plot (or more). Upload the plot, code that generates the plot, and a readme.md describing what the data represents and what you did to GitHub and invite us to your repo!</w:t>
      </w:r>
    </w:p>
    <w:p>
      <w:pPr>
        <w:pStyle w:val="Normal"/>
        <w:rPr>
          <w:b/>
          <w:b/>
          <w:bCs/>
          <w:lang w:val="en-US"/>
        </w:rPr>
      </w:pPr>
      <w:r>
        <w:rPr>
          <w:rFonts w:ascii="Calibri" w:hAnsi="Calibri"/>
        </w:rPr>
      </w:r>
    </w:p>
    <w:p>
      <w:pPr>
        <w:pStyle w:val="Normal"/>
        <w:rPr>
          <w:b/>
          <w:b/>
          <w:bCs/>
          <w:lang w:val="en-US"/>
        </w:rPr>
      </w:pPr>
      <w:r>
        <w:rPr>
          <w:rFonts w:ascii="Calibri" w:hAnsi="Calibri"/>
          <w:b/>
          <w:bCs/>
          <w:lang w:val="en-US"/>
        </w:rPr>
        <w:t>R refresher (optional as needed)</w:t>
      </w:r>
    </w:p>
    <w:p>
      <w:pPr>
        <w:pStyle w:val="NormalWeb"/>
        <w:spacing w:lineRule="auto" w:line="240" w:before="280" w:after="0"/>
        <w:rPr>
          <w:lang w:val="en-US"/>
        </w:rPr>
      </w:pPr>
      <w:r>
        <w:rPr>
          <w:rFonts w:ascii="Calibri" w:hAnsi="Calibri"/>
          <w:lang w:val="en-US"/>
        </w:rPr>
        <w:t>The first paragraph below gives you links to cloud-based R tutorials. Sometimes these can be slow. If that’s the case, instead follow the tutorials in the second paragraph.</w:t>
      </w:r>
    </w:p>
    <w:p>
      <w:pPr>
        <w:pStyle w:val="NormalWeb"/>
        <w:spacing w:lineRule="auto" w:line="240" w:before="280" w:after="0"/>
        <w:rPr/>
      </w:pPr>
      <w:hyperlink r:id="rId4">
        <w:r>
          <w:rPr>
            <w:rStyle w:val="InternetLink"/>
            <w:rFonts w:ascii="Calibri" w:hAnsi="Calibri"/>
            <w:lang w:val="en-US"/>
          </w:rPr>
          <w:t>Here</w:t>
        </w:r>
      </w:hyperlink>
      <w:r>
        <w:rPr>
          <w:rFonts w:ascii="Calibri" w:hAnsi="Calibri"/>
          <w:lang w:val="en-US"/>
        </w:rPr>
        <w:t xml:space="preserve"> are some tutorials for working with R, how you define a function and what that is, how to use loops, how to manipulate data frames or tibbles (i.e. tables of data, like samples and their gene expression values), and how to plot things (using ggplot2). Be sure to go through at least the </w:t>
      </w:r>
      <w:hyperlink r:id="rId5">
        <w:r>
          <w:rPr>
            <w:rStyle w:val="InternetLink"/>
            <w:rFonts w:ascii="Calibri" w:hAnsi="Calibri"/>
            <w:lang w:val="en-US"/>
          </w:rPr>
          <w:t xml:space="preserve">visualisation </w:t>
        </w:r>
      </w:hyperlink>
      <w:hyperlink r:id="rId6">
        <w:r>
          <w:rPr>
            <w:rStyle w:val="InternetLink"/>
            <w:rFonts w:ascii="Calibri" w:hAnsi="Calibri"/>
            <w:lang w:val="en-US"/>
          </w:rPr>
          <w:t>basics</w:t>
        </w:r>
      </w:hyperlink>
      <w:r>
        <w:rPr>
          <w:rFonts w:ascii="Calibri" w:hAnsi="Calibri"/>
          <w:lang w:val="en-US"/>
        </w:rPr>
        <w:t xml:space="preserve"> and </w:t>
      </w:r>
      <w:hyperlink r:id="rId7">
        <w:r>
          <w:rPr>
            <w:rStyle w:val="InternetLink"/>
            <w:rFonts w:ascii="Calibri" w:hAnsi="Calibri"/>
            <w:lang w:val="en-US"/>
          </w:rPr>
          <w:t>programming basics</w:t>
        </w:r>
      </w:hyperlink>
      <w:r>
        <w:rPr>
          <w:rFonts w:ascii="Calibri" w:hAnsi="Calibri"/>
          <w:lang w:val="en-US"/>
        </w:rPr>
        <w:t xml:space="preserve"> (or that you are already at a level that you don’t need to). Please follow the tutorials there that apply to you if you already have the basics down, or skip this entirely!</w:t>
      </w:r>
    </w:p>
    <w:p>
      <w:pPr>
        <w:pStyle w:val="NormalWeb"/>
        <w:spacing w:lineRule="auto" w:line="240" w:before="280" w:after="0"/>
        <w:rPr/>
      </w:pPr>
      <w:r>
        <w:rPr>
          <w:rFonts w:ascii="Calibri" w:hAnsi="Calibri"/>
          <w:lang w:val="en-US"/>
        </w:rPr>
        <w:t xml:space="preserve">For the real basics, see </w:t>
      </w:r>
      <w:hyperlink r:id="rId8">
        <w:r>
          <w:rPr>
            <w:rStyle w:val="InternetLink"/>
            <w:rFonts w:ascii="Calibri" w:hAnsi="Calibri"/>
            <w:lang w:val="en-US"/>
          </w:rPr>
          <w:t>here</w:t>
        </w:r>
      </w:hyperlink>
      <w:r>
        <w:rPr>
          <w:rFonts w:ascii="Calibri" w:hAnsi="Calibri"/>
          <w:lang w:val="en-US"/>
        </w:rPr>
        <w:t xml:space="preserve">. For data visualization, we will turn to one of Hadley Wickham’s great e-books. Hadley Wickham is the originator of the tidyverse suite of R packages and has written many free e-books on R. For data visualization, check out </w:t>
      </w:r>
      <w:hyperlink r:id="rId9">
        <w:r>
          <w:rPr>
            <w:rStyle w:val="InternetLink"/>
            <w:rFonts w:ascii="Calibri" w:hAnsi="Calibri"/>
            <w:lang w:val="en-US"/>
          </w:rPr>
          <w:t>this part</w:t>
        </w:r>
      </w:hyperlink>
      <w:r>
        <w:rPr>
          <w:rFonts w:ascii="Calibri" w:hAnsi="Calibri"/>
          <w:lang w:val="en-US"/>
        </w:rPr>
        <w:t xml:space="preserve"> of the freely available R for Data Science e-book. Also look at </w:t>
      </w:r>
      <w:hyperlink r:id="rId10">
        <w:r>
          <w:rPr>
            <w:rStyle w:val="InternetLink"/>
            <w:rFonts w:ascii="Calibri" w:hAnsi="Calibri"/>
            <w:lang w:val="en-US"/>
          </w:rPr>
          <w:t>exploratory data analysis</w:t>
        </w:r>
      </w:hyperlink>
      <w:r>
        <w:rPr>
          <w:rFonts w:ascii="Calibri" w:hAnsi="Calibri"/>
          <w:lang w:val="en-US"/>
        </w:rPr>
        <w:t xml:space="preserve"> (EDA) in the same book, getting to know your data by plotting (parts) of it and its distributions, etc. If you are the video type: </w:t>
      </w:r>
      <w:hyperlink r:id="rId11">
        <w:r>
          <w:rPr>
            <w:rStyle w:val="InternetLink"/>
            <w:rFonts w:ascii="Calibri" w:hAnsi="Calibri"/>
            <w:lang w:val="en-US"/>
          </w:rPr>
          <w:t>here</w:t>
        </w:r>
      </w:hyperlink>
      <w:r>
        <w:rPr>
          <w:rFonts w:ascii="Calibri" w:hAnsi="Calibri"/>
          <w:lang w:val="en-US"/>
        </w:rPr>
        <w:t xml:space="preserve"> is an introduction to the tidyverse, </w:t>
      </w:r>
      <w:hyperlink r:id="rId12">
        <w:r>
          <w:rPr>
            <w:rStyle w:val="InternetLink"/>
            <w:rFonts w:ascii="Calibri" w:hAnsi="Calibri"/>
            <w:lang w:val="en-US"/>
          </w:rPr>
          <w:t>here</w:t>
        </w:r>
      </w:hyperlink>
      <w:r>
        <w:rPr>
          <w:rFonts w:ascii="Calibri" w:hAnsi="Calibri"/>
          <w:lang w:val="en-US"/>
        </w:rPr>
        <w:t xml:space="preserve"> is a video of what you can do with Rmarkdown.</w:t>
      </w:r>
    </w:p>
    <w:p>
      <w:pPr>
        <w:pStyle w:val="NormalWeb"/>
        <w:spacing w:lineRule="auto" w:line="240" w:before="280" w:after="0"/>
        <w:rPr>
          <w:b/>
          <w:b/>
          <w:bCs/>
          <w:lang w:val="en-US"/>
        </w:rPr>
      </w:pPr>
      <w:r>
        <w:rPr>
          <w:rFonts w:ascii="Calibri" w:hAnsi="Calibri"/>
          <w:b/>
          <w:bCs/>
          <w:lang w:val="en-US"/>
        </w:rPr>
        <w:t>Tips of datasets to visualise</w:t>
      </w:r>
    </w:p>
    <w:p>
      <w:pPr>
        <w:pStyle w:val="NormalWeb"/>
        <w:spacing w:lineRule="auto" w:line="240" w:before="280" w:after="0"/>
        <w:rPr/>
      </w:pPr>
      <w:r>
        <w:rPr>
          <w:rFonts w:ascii="Calibri" w:hAnsi="Calibri"/>
          <w:lang w:val="en-US"/>
        </w:rPr>
        <w:t xml:space="preserve">The </w:t>
      </w:r>
      <w:hyperlink r:id="rId13">
        <w:r>
          <w:rPr>
            <w:rStyle w:val="InternetLink"/>
            <w:rFonts w:ascii="Calibri" w:hAnsi="Calibri"/>
            <w:lang w:val="en-US"/>
          </w:rPr>
          <w:t>Human Cell Atlas</w:t>
        </w:r>
      </w:hyperlink>
      <w:r>
        <w:rPr>
          <w:rFonts w:ascii="Calibri" w:hAnsi="Calibri"/>
          <w:lang w:val="en-US"/>
        </w:rPr>
        <w:t xml:space="preserve"> is an attempt to (single-cell) sequence all the human tissue types that exist and construct an atlas of it. There are many datasets, of healthy cells but also of various cancer cells. Of course the data can be </w:t>
      </w:r>
      <w:r>
        <w:rPr>
          <w:rFonts w:ascii="Calibri" w:hAnsi="Calibri"/>
          <w:i/>
          <w:iCs/>
          <w:lang w:val="en-US"/>
        </w:rPr>
        <w:t xml:space="preserve">very </w:t>
      </w:r>
      <w:r>
        <w:rPr>
          <w:rFonts w:ascii="Calibri" w:hAnsi="Calibri"/>
          <w:lang w:val="en-US"/>
        </w:rPr>
        <w:t xml:space="preserve">complex so be careful what you take on! Have a look at </w:t>
      </w:r>
      <w:hyperlink r:id="rId14">
        <w:r>
          <w:rPr>
            <w:rStyle w:val="InternetLink"/>
            <w:rFonts w:ascii="Calibri" w:hAnsi="Calibri"/>
            <w:lang w:val="en-US"/>
          </w:rPr>
          <w:t>Seurat</w:t>
        </w:r>
      </w:hyperlink>
      <w:r>
        <w:rPr>
          <w:rFonts w:ascii="Calibri" w:hAnsi="Calibri"/>
          <w:lang w:val="en-US"/>
        </w:rPr>
        <w:t xml:space="preserve"> for single-cell data visualization (this will give you a sneak preview of clustering and dimensionality reduction already).</w:t>
      </w:r>
    </w:p>
    <w:p>
      <w:pPr>
        <w:pStyle w:val="NormalWeb"/>
        <w:spacing w:lineRule="auto" w:line="240" w:before="280" w:after="0"/>
        <w:rPr/>
      </w:pPr>
      <w:r>
        <w:rPr>
          <w:rFonts w:ascii="Calibri" w:hAnsi="Calibri"/>
          <w:lang w:val="en-US"/>
        </w:rPr>
        <w:t xml:space="preserve">You can make an account on </w:t>
      </w:r>
      <w:hyperlink r:id="rId15">
        <w:r>
          <w:rPr>
            <w:rStyle w:val="InternetLink"/>
            <w:rFonts w:ascii="Calibri" w:hAnsi="Calibri"/>
            <w:lang w:val="en-US"/>
          </w:rPr>
          <w:t>Zenodo</w:t>
        </w:r>
      </w:hyperlink>
      <w:r>
        <w:rPr>
          <w:rFonts w:ascii="Calibri" w:hAnsi="Calibri"/>
          <w:lang w:val="en-US"/>
        </w:rPr>
        <w:t xml:space="preserve"> and search for free open datasets. Another idea is to search on Kaggle, a Machine Learning platform that regularly hosts contests to find the best ML solutions to big problems. For instance, </w:t>
      </w:r>
      <w:hyperlink r:id="rId16">
        <w:r>
          <w:rPr>
            <w:rStyle w:val="InternetLink"/>
            <w:rFonts w:ascii="Calibri" w:hAnsi="Calibri"/>
            <w:lang w:val="en-US"/>
          </w:rPr>
          <w:t>here</w:t>
        </w:r>
      </w:hyperlink>
      <w:r>
        <w:rPr>
          <w:rFonts w:ascii="Calibri" w:hAnsi="Calibri"/>
          <w:lang w:val="en-US"/>
        </w:rPr>
        <w:t xml:space="preserve"> is the Drosophila melanogaster genome along with some metadata on </w:t>
      </w:r>
      <w:hyperlink r:id="rId17">
        <w:r>
          <w:rPr>
            <w:rStyle w:val="InternetLink"/>
            <w:rFonts w:ascii="Calibri" w:hAnsi="Calibri"/>
            <w:lang w:val="en-US"/>
          </w:rPr>
          <w:t>Kaggle</w:t>
        </w:r>
      </w:hyperlink>
      <w:r>
        <w:rPr>
          <w:rFonts w:ascii="Calibri" w:hAnsi="Calibri"/>
          <w:lang w:val="en-US"/>
        </w:rPr>
        <w:t xml:space="preserve">. </w:t>
      </w:r>
    </w:p>
    <w:p>
      <w:pPr>
        <w:pStyle w:val="NormalWeb"/>
        <w:spacing w:lineRule="auto" w:line="240" w:before="280" w:after="0"/>
        <w:rPr/>
      </w:pPr>
      <w:r>
        <w:rPr>
          <w:rFonts w:ascii="Calibri" w:hAnsi="Calibri"/>
          <w:lang w:val="en-US"/>
        </w:rPr>
        <w:t xml:space="preserve">Finally, there’s a dataset that’s quite different and also very simple: it details different chicken breeds and their optimal characteristics. With this, the data is simple so be sure to pimp your ggplot2 plot to the max! Get it </w:t>
      </w:r>
      <w:hyperlink r:id="rId18">
        <w:r>
          <w:rPr>
            <w:rStyle w:val="InternetLink"/>
            <w:rFonts w:ascii="Calibri" w:hAnsi="Calibri"/>
            <w:lang w:val="en-US"/>
          </w:rPr>
          <w:t>here</w:t>
        </w:r>
      </w:hyperlink>
      <w:r>
        <w:rPr>
          <w:rFonts w:ascii="Calibri" w:hAnsi="Calibri"/>
          <w:lang w:val="en-US"/>
        </w:rPr>
        <w:t>.</w:t>
      </w:r>
    </w:p>
    <w:p>
      <w:pPr>
        <w:pStyle w:val="NormalWeb"/>
        <w:spacing w:lineRule="auto" w:line="240" w:before="280" w:after="0"/>
        <w:rPr>
          <w:lang w:val="en-US"/>
        </w:rPr>
      </w:pPr>
      <w:r>
        <w:rPr>
          <w:rFonts w:ascii="Calibri" w:hAnsi="Calibri"/>
          <w:lang w:val="en-US"/>
        </w:rPr>
        <w:br/>
      </w:r>
      <w:r>
        <w:rPr>
          <w:rFonts w:ascii="Calibri" w:hAnsi="Calibri"/>
          <w:b/>
          <w:bCs/>
          <w:lang w:val="en-US"/>
        </w:rPr>
        <w:t xml:space="preserve">When you are done making plots, upload your work to GitHub and invite </w:t>
      </w:r>
      <w:hyperlink r:id="rId19">
        <w:r>
          <w:rPr>
            <w:rStyle w:val="InternetLink"/>
            <w:rFonts w:ascii="Calibri" w:hAnsi="Calibri"/>
            <w:b/>
            <w:bCs/>
            <w:lang w:val="en-US"/>
          </w:rPr>
          <w:t>Adrien</w:t>
        </w:r>
      </w:hyperlink>
      <w:r>
        <w:rPr>
          <w:rFonts w:ascii="Calibri" w:hAnsi="Calibri"/>
          <w:b/>
          <w:bCs/>
          <w:lang w:val="en-US"/>
        </w:rPr>
        <w:t xml:space="preserve"> and </w:t>
      </w:r>
      <w:hyperlink r:id="rId20">
        <w:r>
          <w:rPr>
            <w:rStyle w:val="InternetLink"/>
            <w:rFonts w:ascii="Calibri" w:hAnsi="Calibri"/>
            <w:b/>
            <w:bCs/>
            <w:lang w:val="en-US"/>
          </w:rPr>
          <w:t>Dieter</w:t>
        </w:r>
      </w:hyperlink>
      <w:r>
        <w:rPr>
          <w:rFonts w:ascii="Calibri" w:hAnsi="Calibri"/>
          <w:b/>
          <w:bCs/>
          <w:lang w:val="en-US"/>
        </w:rPr>
        <w:t xml:space="preserve"> to your repository</w:t>
      </w:r>
    </w:p>
    <w:p>
      <w:pPr>
        <w:pStyle w:val="NormalWeb"/>
        <w:spacing w:lineRule="auto" w:line="240" w:before="280" w:after="0"/>
        <w:rPr>
          <w:rFonts w:ascii="Calibri" w:hAnsi="Calibri"/>
          <w:lang w:val="en-US"/>
        </w:rPr>
      </w:pPr>
      <w:r>
        <w:rPr>
          <w:rFonts w:ascii="Calibri" w:hAnsi="Calibri"/>
          <w:lang w:val="en-US"/>
        </w:rPr>
      </w:r>
    </w:p>
    <w:p>
      <w:pPr>
        <w:pStyle w:val="Normal"/>
        <w:rPr>
          <w:rFonts w:ascii="Calibri" w:hAnsi="Calibri"/>
        </w:rPr>
      </w:pPr>
      <w:r>
        <w:rPr>
          <w:rFonts w:ascii="Calibri" w:hAnsi="Calibri"/>
          <w:b/>
          <w:bCs/>
          <w:lang w:val="en-US"/>
        </w:rPr>
        <w:t xml:space="preserve">Clustering practical start </w:t>
      </w:r>
      <w:r>
        <w:rPr>
          <w:rFonts w:ascii="Calibri" w:hAnsi="Calibri"/>
          <w:b/>
          <w:bCs/>
          <w:lang w:val="en-US"/>
        </w:rPr>
        <w:t>(from ~15:30, continued Thursday)</w:t>
      </w:r>
    </w:p>
    <w:p>
      <w:pPr>
        <w:pStyle w:val="Normal"/>
        <w:rPr>
          <w:b/>
          <w:b/>
          <w:bCs/>
          <w:lang w:val="en-US"/>
        </w:rPr>
      </w:pPr>
      <w:r>
        <w:rPr>
          <w:rFonts w:ascii="Calibri" w:hAnsi="Calibri"/>
        </w:rPr>
      </w:r>
    </w:p>
    <w:p>
      <w:pPr>
        <w:pStyle w:val="Normal"/>
        <w:rPr>
          <w:rFonts w:ascii="Calibri" w:hAnsi="Calibri"/>
          <w:b w:val="false"/>
          <w:b w:val="false"/>
          <w:bCs w:val="false"/>
          <w:i/>
          <w:i/>
          <w:iCs/>
          <w:sz w:val="28"/>
          <w:szCs w:val="28"/>
          <w:u w:val="single"/>
        </w:rPr>
      </w:pPr>
      <w:r>
        <w:rPr>
          <w:rFonts w:ascii="Calibri" w:hAnsi="Calibri"/>
          <w:b w:val="false"/>
          <w:bCs w:val="false"/>
          <w:i/>
          <w:iCs/>
          <w:sz w:val="28"/>
          <w:szCs w:val="28"/>
          <w:u w:val="single"/>
        </w:rPr>
        <w:t>Getting materials</w:t>
      </w:r>
    </w:p>
    <w:p>
      <w:pPr>
        <w:pStyle w:val="Normal"/>
        <w:rPr>
          <w:b/>
          <w:b/>
          <w:bCs/>
        </w:rPr>
      </w:pPr>
      <w:r>
        <w:rPr>
          <w:rFonts w:ascii="Calibri" w:hAnsi="Calibri"/>
          <w:b w:val="false"/>
          <w:bCs w:val="false"/>
        </w:rPr>
        <w:t xml:space="preserve">You first need to download the practical materials to your computer. They are in a repository on Github. A simple way to download this data is to install </w:t>
      </w:r>
      <w:hyperlink r:id="rId21">
        <w:r>
          <w:rPr>
            <w:rStyle w:val="InternetLink"/>
            <w:rFonts w:ascii="Calibri" w:hAnsi="Calibri"/>
            <w:b w:val="false"/>
            <w:bCs w:val="false"/>
          </w:rPr>
          <w:t>Git Bash</w:t>
        </w:r>
      </w:hyperlink>
      <w:r>
        <w:rPr>
          <w:rFonts w:ascii="Calibri" w:hAnsi="Calibri"/>
          <w:b w:val="false"/>
          <w:bCs w:val="false"/>
        </w:rPr>
        <w:t xml:space="preserve"> (if on Windows), go to the folder where you want to download the materials, and open Git Bash there. You can open it in any folder by right clicking:</w:t>
      </w:r>
    </w:p>
    <w:p>
      <w:pPr>
        <w:pStyle w:val="Normal"/>
        <w:rPr>
          <w:rFonts w:ascii="Calibri" w:hAnsi="Calibri"/>
          <w:b w:val="false"/>
          <w:b w:val="false"/>
          <w:bCs w:val="false"/>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219325" cy="2952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2"/>
                    <a:stretch>
                      <a:fillRect/>
                    </a:stretch>
                  </pic:blipFill>
                  <pic:spPr bwMode="auto">
                    <a:xfrm>
                      <a:off x="0" y="0"/>
                      <a:ext cx="2219325" cy="2952750"/>
                    </a:xfrm>
                    <a:prstGeom prst="rect">
                      <a:avLst/>
                    </a:prstGeom>
                  </pic:spPr>
                </pic:pic>
              </a:graphicData>
            </a:graphic>
          </wp:anchor>
        </w:drawing>
      </w:r>
      <w:r>
        <w:rPr>
          <w:rFonts w:ascii="Calibri" w:hAnsi="Calibri"/>
          <w:b w:val="false"/>
          <w:bCs w:val="false"/>
        </w:rPr>
        <w:t xml:space="preserve"> </w:t>
      </w:r>
    </w:p>
    <w:p>
      <w:pPr>
        <w:pStyle w:val="Normal"/>
        <w:rPr>
          <w:rFonts w:ascii="Calibri" w:hAnsi="Calibri"/>
          <w:b w:val="false"/>
          <w:b w:val="false"/>
          <w:bCs w:val="false"/>
        </w:rPr>
      </w:pPr>
      <w:r>
        <w:rPr>
          <w:rFonts w:ascii="Calibri" w:hAnsi="Calibri"/>
          <w:b w:val="false"/>
          <w:bCs w:val="false"/>
        </w:rPr>
      </w:r>
    </w:p>
    <w:p>
      <w:pPr>
        <w:pStyle w:val="Normal"/>
        <w:rPr>
          <w:rFonts w:ascii="Calibri" w:hAnsi="Calibri"/>
          <w:b w:val="false"/>
          <w:b w:val="false"/>
          <w:bCs w:val="false"/>
        </w:rPr>
      </w:pPr>
      <w:r>
        <w:rPr>
          <w:rFonts w:ascii="Calibri" w:hAnsi="Calibri"/>
          <w:b w:val="false"/>
          <w:bCs w:val="false"/>
        </w:rPr>
      </w:r>
    </w:p>
    <w:p>
      <w:pPr>
        <w:pStyle w:val="Normal"/>
        <w:rPr>
          <w:rFonts w:ascii="Calibri" w:hAnsi="Calibri"/>
          <w:b w:val="false"/>
          <w:b w:val="false"/>
          <w:bCs w:val="false"/>
        </w:rPr>
      </w:pPr>
      <w:r>
        <w:rPr>
          <w:rFonts w:ascii="Calibri" w:hAnsi="Calibri"/>
          <w:b w:val="false"/>
          <w:bCs w:val="false"/>
        </w:rPr>
      </w:r>
    </w:p>
    <w:p>
      <w:pPr>
        <w:pStyle w:val="Normal"/>
        <w:rPr>
          <w:rFonts w:ascii="Calibri" w:hAnsi="Calibri"/>
          <w:b w:val="false"/>
          <w:b w:val="false"/>
          <w:bCs w:val="false"/>
        </w:rPr>
      </w:pPr>
      <w:r>
        <w:rPr>
          <w:rFonts w:ascii="Calibri" w:hAnsi="Calibri"/>
          <w:b w:val="false"/>
          <w:bCs w:val="false"/>
        </w:rPr>
      </w:r>
    </w:p>
    <w:p>
      <w:pPr>
        <w:pStyle w:val="Normal"/>
        <w:rPr>
          <w:rFonts w:ascii="Calibri" w:hAnsi="Calibri"/>
          <w:b w:val="false"/>
          <w:b w:val="false"/>
          <w:bCs w:val="false"/>
        </w:rPr>
      </w:pPr>
      <w:r>
        <w:rPr>
          <w:rFonts w:ascii="Calibri" w:hAnsi="Calibri"/>
          <w:b w:val="false"/>
          <w:bCs w:val="false"/>
        </w:rPr>
      </w:r>
    </w:p>
    <w:p>
      <w:pPr>
        <w:pStyle w:val="Normal"/>
        <w:rPr>
          <w:rFonts w:ascii="Calibri" w:hAnsi="Calibri"/>
          <w:b w:val="false"/>
          <w:b w:val="false"/>
          <w:bCs w:val="false"/>
        </w:rPr>
      </w:pPr>
      <w:r>
        <w:rPr>
          <w:rFonts w:ascii="Calibri" w:hAnsi="Calibri"/>
          <w:b w:val="false"/>
          <w:bCs w:val="false"/>
        </w:rPr>
      </w:r>
    </w:p>
    <w:p>
      <w:pPr>
        <w:pStyle w:val="Normal"/>
        <w:rPr>
          <w:rFonts w:ascii="Calibri" w:hAnsi="Calibri"/>
          <w:b w:val="false"/>
          <w:b w:val="false"/>
          <w:bCs w:val="false"/>
        </w:rPr>
      </w:pPr>
      <w:r>
        <w:rPr>
          <w:rFonts w:ascii="Calibri" w:hAnsi="Calibri"/>
          <w:b w:val="false"/>
          <w:bCs w:val="false"/>
        </w:rPr>
      </w:r>
    </w:p>
    <w:p>
      <w:pPr>
        <w:pStyle w:val="Normal"/>
        <w:rPr>
          <w:rFonts w:ascii="Calibri" w:hAnsi="Calibri"/>
          <w:b w:val="false"/>
          <w:b w:val="false"/>
          <w:bCs w:val="false"/>
        </w:rPr>
      </w:pPr>
      <w:r>
        <w:rPr>
          <w:rFonts w:ascii="Calibri" w:hAnsi="Calibri"/>
          <w:b w:val="false"/>
          <w:bCs w:val="false"/>
        </w:rPr>
      </w:r>
    </w:p>
    <w:p>
      <w:pPr>
        <w:pStyle w:val="Normal"/>
        <w:rPr>
          <w:rFonts w:ascii="Calibri" w:hAnsi="Calibri"/>
          <w:b w:val="false"/>
          <w:b w:val="false"/>
          <w:bCs w:val="false"/>
        </w:rPr>
      </w:pPr>
      <w:r>
        <w:rPr>
          <w:rFonts w:ascii="Calibri" w:hAnsi="Calibri"/>
          <w:b w:val="false"/>
          <w:bCs w:val="false"/>
        </w:rPr>
      </w:r>
    </w:p>
    <w:p>
      <w:pPr>
        <w:pStyle w:val="Normal"/>
        <w:rPr>
          <w:rFonts w:ascii="Calibri" w:hAnsi="Calibri"/>
          <w:b w:val="false"/>
          <w:b w:val="false"/>
          <w:bCs w:val="false"/>
        </w:rPr>
      </w:pPr>
      <w:r>
        <w:rPr>
          <w:rFonts w:ascii="Calibri" w:hAnsi="Calibri"/>
          <w:b w:val="false"/>
          <w:bCs w:val="false"/>
        </w:rPr>
      </w:r>
    </w:p>
    <w:p>
      <w:pPr>
        <w:pStyle w:val="Normal"/>
        <w:rPr>
          <w:b/>
          <w:b/>
          <w:bCs/>
        </w:rPr>
      </w:pPr>
      <w:r>
        <w:rPr>
          <w:rFonts w:ascii="Calibri" w:hAnsi="Calibri"/>
          <w:b w:val="false"/>
          <w:bCs w:val="false"/>
        </w:rPr>
        <w:t>Then, simply type git clone “</w:t>
      </w:r>
      <w:hyperlink r:id="rId23">
        <w:r>
          <w:rPr>
            <w:rStyle w:val="InternetLink"/>
            <w:rFonts w:ascii="Calibri" w:hAnsi="Calibri"/>
            <w:b w:val="false"/>
            <w:bCs w:val="false"/>
          </w:rPr>
          <w:t>https://github.com/DieStok/PracticalEssentialsCourseUUSeptember212021.git</w:t>
        </w:r>
      </w:hyperlink>
      <w:r>
        <w:rPr>
          <w:rFonts w:ascii="Calibri" w:hAnsi="Calibri"/>
          <w:b w:val="false"/>
          <w:bCs w:val="false"/>
        </w:rPr>
        <w:t xml:space="preserve">”. This should work </w:t>
      </w:r>
      <w:r>
        <w:rPr>
          <w:rFonts w:ascii="Calibri" w:hAnsi="Calibri"/>
          <w:b w:val="false"/>
          <w:bCs w:val="false"/>
        </w:rPr>
        <w:t>also on Mac or Linux (you don’t need Git Bash then, git is just in your terminal).</w:t>
      </w:r>
      <w:r>
        <w:rPr>
          <w:rFonts w:ascii="Calibri" w:hAnsi="Calibri"/>
          <w:b w:val="false"/>
          <w:bCs w:val="false"/>
        </w:rPr>
        <w:t xml:space="preserve"> </w:t>
      </w:r>
    </w:p>
    <w:p>
      <w:pPr>
        <w:pStyle w:val="Normal"/>
        <w:rPr>
          <w:rFonts w:ascii="Calibri" w:hAnsi="Calibri"/>
          <w:b w:val="false"/>
          <w:b w:val="false"/>
          <w:bCs w:val="false"/>
        </w:rPr>
      </w:pPr>
      <w:r>
        <w:rPr>
          <w:rFonts w:ascii="Calibri" w:hAnsi="Calibri"/>
          <w:b w:val="false"/>
          <w:bCs w:val="false"/>
        </w:rPr>
      </w:r>
    </w:p>
    <w:p>
      <w:pPr>
        <w:pStyle w:val="Normal"/>
        <w:rPr>
          <w:b/>
          <w:b/>
          <w:bCs/>
        </w:rPr>
      </w:pPr>
      <w:r>
        <w:rPr>
          <w:rFonts w:ascii="Calibri" w:hAnsi="Calibri"/>
          <w:b w:val="false"/>
          <w:bCs w:val="false"/>
        </w:rPr>
        <w:t xml:space="preserve">If that’s not for you, you can also go </w:t>
      </w:r>
      <w:hyperlink r:id="rId24">
        <w:r>
          <w:rPr>
            <w:rStyle w:val="InternetLink"/>
            <w:rFonts w:ascii="Calibri" w:hAnsi="Calibri"/>
            <w:b w:val="false"/>
            <w:bCs w:val="false"/>
          </w:rPr>
          <w:t>here</w:t>
        </w:r>
      </w:hyperlink>
      <w:r>
        <w:rPr>
          <w:rFonts w:ascii="Calibri" w:hAnsi="Calibri"/>
          <w:b w:val="false"/>
          <w:bCs w:val="false"/>
        </w:rPr>
        <w:t xml:space="preserve"> and download all the files in a zip.</w:t>
      </w:r>
    </w:p>
    <w:p>
      <w:pPr>
        <w:pStyle w:val="Normal"/>
        <w:rPr>
          <w:rFonts w:ascii="Calibri" w:hAnsi="Calibri"/>
          <w:b w:val="false"/>
          <w:b w:val="false"/>
          <w:bCs w:val="false"/>
        </w:rPr>
      </w:pPr>
      <w:r>
        <w:rPr>
          <w:rFonts w:ascii="Calibri" w:hAnsi="Calibri"/>
          <w:b w:val="false"/>
          <w:bCs w:val="false"/>
        </w:rPr>
      </w:r>
    </w:p>
    <w:p>
      <w:pPr>
        <w:pStyle w:val="Normal"/>
        <w:rPr>
          <w:rFonts w:ascii="Calibri" w:hAnsi="Calibri"/>
          <w:b w:val="false"/>
          <w:b w:val="false"/>
          <w:bCs w:val="false"/>
          <w:i/>
          <w:i/>
          <w:iCs/>
          <w:sz w:val="28"/>
          <w:szCs w:val="28"/>
          <w:u w:val="single"/>
        </w:rPr>
      </w:pPr>
      <w:r>
        <w:rPr>
          <w:rFonts w:ascii="Calibri" w:hAnsi="Calibri"/>
          <w:b w:val="false"/>
          <w:bCs w:val="false"/>
          <w:i/>
          <w:iCs/>
          <w:sz w:val="28"/>
          <w:szCs w:val="28"/>
          <w:u w:val="single"/>
        </w:rPr>
        <w:t>Working on the practical</w:t>
      </w:r>
    </w:p>
    <w:p>
      <w:pPr>
        <w:pStyle w:val="Normal"/>
        <w:rPr>
          <w:rFonts w:ascii="Calibri" w:hAnsi="Calibri"/>
          <w:b w:val="false"/>
          <w:b w:val="false"/>
          <w:bCs w:val="false"/>
          <w:i w:val="false"/>
          <w:i w:val="false"/>
          <w:iCs w:val="false"/>
          <w:sz w:val="24"/>
          <w:szCs w:val="24"/>
          <w:u w:val="none"/>
        </w:rPr>
      </w:pPr>
      <w:r>
        <w:rPr>
          <w:rFonts w:ascii="Calibri" w:hAnsi="Calibri"/>
          <w:b w:val="false"/>
          <w:bCs w:val="false"/>
          <w:i w:val="false"/>
          <w:iCs w:val="false"/>
          <w:sz w:val="24"/>
          <w:szCs w:val="24"/>
          <w:u w:val="none"/>
        </w:rPr>
        <w:t xml:space="preserve">The practical is self-paced and should be self-explanatory. It starts with k-means clustering and showing how it comes about, while showcasing the usage of the ggplot2 and gganimate libraries. </w:t>
      </w:r>
      <w:r>
        <w:rPr>
          <w:rFonts w:ascii="Calibri" w:hAnsi="Calibri"/>
          <w:b w:val="false"/>
          <w:bCs w:val="false"/>
          <w:i w:val="false"/>
          <w:iCs w:val="false"/>
          <w:sz w:val="24"/>
          <w:szCs w:val="24"/>
          <w:u w:val="none"/>
        </w:rPr>
        <w:t>Then comes hierarchical clustering. That’s it for the first part. The second part, which we deal with on Thursday,</w:t>
      </w:r>
      <w:r>
        <w:rPr>
          <w:rFonts w:ascii="Calibri" w:hAnsi="Calibri"/>
          <w:b w:val="false"/>
          <w:bCs w:val="false"/>
          <w:i w:val="false"/>
          <w:iCs w:val="false"/>
          <w:sz w:val="24"/>
          <w:szCs w:val="24"/>
          <w:u w:val="none"/>
        </w:rPr>
        <w:t xml:space="preserve"> </w:t>
      </w:r>
      <w:r>
        <w:rPr>
          <w:rFonts w:ascii="Calibri" w:hAnsi="Calibri"/>
          <w:b w:val="false"/>
          <w:bCs w:val="false"/>
          <w:i w:val="false"/>
          <w:iCs w:val="false"/>
          <w:sz w:val="24"/>
          <w:szCs w:val="24"/>
          <w:u w:val="none"/>
        </w:rPr>
        <w:t>discusses</w:t>
      </w:r>
      <w:r>
        <w:rPr>
          <w:rFonts w:ascii="Calibri" w:hAnsi="Calibri"/>
          <w:b w:val="false"/>
          <w:bCs w:val="false"/>
          <w:i w:val="false"/>
          <w:iCs w:val="false"/>
          <w:sz w:val="24"/>
          <w:szCs w:val="24"/>
          <w:u w:val="none"/>
        </w:rPr>
        <w:t xml:space="preserve"> k-means and PCA in the context of dimensionality and noise. What follows is a part about Eigenfaces. This is the most non-essential, though quite interesting, part of the practical. Skip it if you are running low on time. We end with a comparison of PCA, t-SNE and UMAP on some data (where you are also required to watch videos about t-SNE and UMAP) and </w:t>
      </w:r>
      <w:r>
        <w:rPr>
          <w:rFonts w:ascii="Calibri" w:hAnsi="Calibri"/>
          <w:b/>
          <w:bCs/>
          <w:i w:val="false"/>
          <w:iCs w:val="false"/>
          <w:sz w:val="24"/>
          <w:szCs w:val="24"/>
          <w:u w:val="none"/>
        </w:rPr>
        <w:t xml:space="preserve">optionally </w:t>
      </w:r>
      <w:r>
        <w:rPr>
          <w:rFonts w:ascii="Calibri" w:hAnsi="Calibri"/>
          <w:b w:val="false"/>
          <w:bCs w:val="false"/>
          <w:i w:val="false"/>
          <w:iCs w:val="false"/>
          <w:sz w:val="24"/>
          <w:szCs w:val="24"/>
          <w:u w:val="none"/>
        </w:rPr>
        <w:t>trying to recreate a paper figure subpanel from actual published RNAseq data.</w:t>
      </w:r>
    </w:p>
    <w:p>
      <w:pPr>
        <w:pStyle w:val="Normal"/>
        <w:rPr>
          <w:rFonts w:ascii="Calibri" w:hAnsi="Calibri"/>
          <w:b w:val="false"/>
          <w:b w:val="false"/>
          <w:bCs w:val="false"/>
          <w:i w:val="false"/>
          <w:i w:val="false"/>
          <w:iCs w:val="false"/>
          <w:sz w:val="24"/>
          <w:szCs w:val="24"/>
          <w:u w:val="none"/>
        </w:rPr>
      </w:pPr>
      <w:r>
        <w:rPr>
          <w:rFonts w:ascii="Calibri" w:hAnsi="Calibri"/>
          <w:b w:val="false"/>
          <w:bCs w:val="false"/>
          <w:i w:val="false"/>
          <w:iCs w:val="false"/>
          <w:sz w:val="24"/>
          <w:szCs w:val="24"/>
          <w:u w:val="none"/>
        </w:rPr>
      </w:r>
    </w:p>
    <w:p>
      <w:pPr>
        <w:pStyle w:val="Normal"/>
        <w:rPr>
          <w:rFonts w:ascii="Calibri" w:hAnsi="Calibri"/>
          <w:b w:val="false"/>
          <w:b w:val="false"/>
          <w:bCs w:val="false"/>
          <w:i w:val="false"/>
          <w:i w:val="false"/>
          <w:iCs w:val="false"/>
          <w:sz w:val="24"/>
          <w:szCs w:val="24"/>
          <w:u w:val="none"/>
        </w:rPr>
      </w:pPr>
      <w:r>
        <w:rPr>
          <w:rFonts w:ascii="Calibri" w:hAnsi="Calibri"/>
          <w:b w:val="false"/>
          <w:bCs w:val="false"/>
          <w:i w:val="false"/>
          <w:iCs w:val="false"/>
          <w:sz w:val="24"/>
          <w:szCs w:val="24"/>
          <w:u w:val="none"/>
        </w:rPr>
        <w:t>Please go through the practical individually, but be sure to discuss, compare, and contrast with your neighbours. Please help others who might have had less exposure to R if you think you can. If there are any questions, please raise your hand and we will diligently come over to exterminate any and all questions.</w:t>
      </w:r>
    </w:p>
    <w:p>
      <w:pPr>
        <w:pStyle w:val="Normal"/>
        <w:rPr>
          <w:rFonts w:ascii="Calibri" w:hAnsi="Calibri"/>
          <w:b w:val="false"/>
          <w:b w:val="false"/>
          <w:bCs w:val="false"/>
          <w:i w:val="false"/>
          <w:i w:val="false"/>
          <w:iCs w:val="false"/>
          <w:sz w:val="24"/>
          <w:szCs w:val="24"/>
          <w:u w:val="none"/>
        </w:rPr>
      </w:pPr>
      <w:r>
        <w:rPr>
          <w:rFonts w:ascii="Calibri" w:hAnsi="Calibri"/>
          <w:b w:val="false"/>
          <w:bCs w:val="false"/>
          <w:i w:val="false"/>
          <w:iCs w:val="false"/>
          <w:sz w:val="24"/>
          <w:szCs w:val="24"/>
          <w:u w:val="none"/>
        </w:rPr>
      </w:r>
    </w:p>
    <w:p>
      <w:pPr>
        <w:pStyle w:val="Normal"/>
        <w:rPr>
          <w:rFonts w:ascii="Calibri" w:hAnsi="Calibri"/>
          <w:b w:val="false"/>
          <w:b w:val="false"/>
          <w:bCs w:val="false"/>
          <w:i w:val="false"/>
          <w:i w:val="false"/>
          <w:iCs w:val="false"/>
          <w:sz w:val="24"/>
          <w:szCs w:val="24"/>
          <w:u w:val="none"/>
        </w:rPr>
      </w:pPr>
      <w:r>
        <w:rPr>
          <w:rFonts w:ascii="Calibri" w:hAnsi="Calibri"/>
          <w:b w:val="false"/>
          <w:bCs w:val="false"/>
          <w:i w:val="false"/>
          <w:iCs w:val="false"/>
          <w:sz w:val="24"/>
          <w:szCs w:val="24"/>
          <w:u w:val="none"/>
          <w:lang w:val="en-US"/>
        </w:rPr>
        <w:t>Good luck!</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N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NL"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161c0"/>
    <w:rPr>
      <w:color w:val="0563C1" w:themeColor="hyperlink"/>
      <w:u w:val="single"/>
    </w:rPr>
  </w:style>
  <w:style w:type="character" w:styleId="UnresolvedMention">
    <w:name w:val="Unresolved Mention"/>
    <w:basedOn w:val="DefaultParagraphFont"/>
    <w:uiPriority w:val="99"/>
    <w:semiHidden/>
    <w:unhideWhenUsed/>
    <w:qFormat/>
    <w:rsid w:val="006161c0"/>
    <w:rPr>
      <w:color w:val="605E5C"/>
      <w:shd w:fill="E1DFDD" w:val="clear"/>
    </w:rPr>
  </w:style>
  <w:style w:type="character" w:styleId="ListLabel1">
    <w:name w:val="ListLabel 1"/>
    <w:qFormat/>
    <w:rPr>
      <w:lang w:val="en-U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Standard" w:customStyle="1">
    <w:name w:val="Standard"/>
    <w:qFormat/>
    <w:rsid w:val="00e64a92"/>
    <w:pPr>
      <w:widowControl/>
      <w:suppressAutoHyphens w:val="true"/>
      <w:bidi w:val="0"/>
      <w:jc w:val="left"/>
      <w:textAlignment w:val="baseline"/>
    </w:pPr>
    <w:rPr>
      <w:rFonts w:ascii="Liberation Serif" w:hAnsi="Liberation Serif" w:eastAsia="SimSun" w:cs="Lucida Sans"/>
      <w:color w:val="auto"/>
      <w:kern w:val="2"/>
      <w:sz w:val="24"/>
      <w:szCs w:val="24"/>
      <w:lang w:val="nl-NL" w:eastAsia="zh-CN" w:bidi="hi-IN"/>
    </w:rPr>
  </w:style>
  <w:style w:type="paragraph" w:styleId="NormalWeb">
    <w:name w:val="Normal (Web)"/>
    <w:basedOn w:val="Normal"/>
    <w:uiPriority w:val="99"/>
    <w:semiHidden/>
    <w:unhideWhenUsed/>
    <w:qFormat/>
    <w:rsid w:val="005e0f43"/>
    <w:pPr>
      <w:spacing w:lineRule="auto" w:line="276" w:beforeAutospacing="1" w:after="144"/>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drimel" TargetMode="External"/><Relationship Id="rId3" Type="http://schemas.openxmlformats.org/officeDocument/2006/relationships/hyperlink" Target="https://github.com/DieStok" TargetMode="External"/><Relationship Id="rId4" Type="http://schemas.openxmlformats.org/officeDocument/2006/relationships/hyperlink" Target="https://rstudio.cloud/learn/primers" TargetMode="External"/><Relationship Id="rId5" Type="http://schemas.openxmlformats.org/officeDocument/2006/relationships/hyperlink" Target="https://rstudio.cloud/learn/primers/1.1" TargetMode="External"/><Relationship Id="rId6" Type="http://schemas.openxmlformats.org/officeDocument/2006/relationships/hyperlink" Target="https://rstudio.cloud/learn/primers/1.1" TargetMode="External"/><Relationship Id="rId7" Type="http://schemas.openxmlformats.org/officeDocument/2006/relationships/hyperlink" Target="https://rstudio.cloud/learn/primers/1.2" TargetMode="External"/><Relationship Id="rId8" Type="http://schemas.openxmlformats.org/officeDocument/2006/relationships/hyperlink" Target="https://rstudio-education.github.io/hopr/index.html" TargetMode="External"/><Relationship Id="rId9" Type="http://schemas.openxmlformats.org/officeDocument/2006/relationships/hyperlink" Target="https://r4ds.had.co.nz/data-visualisation.html" TargetMode="External"/><Relationship Id="rId10" Type="http://schemas.openxmlformats.org/officeDocument/2006/relationships/hyperlink" Target="https://r4ds.had.co.nz/exploratory-data-analysis.html" TargetMode="External"/><Relationship Id="rId11" Type="http://schemas.openxmlformats.org/officeDocument/2006/relationships/hyperlink" Target="https://www.rstudio.com/resources/webinars/a-gentle-introduction-to-tidy-statistics-in-r/" TargetMode="External"/><Relationship Id="rId12" Type="http://schemas.openxmlformats.org/officeDocument/2006/relationships/hyperlink" Target="https://www.rstudio.com/resources/webinars/getting-started-with-r-markdown/" TargetMode="External"/><Relationship Id="rId13" Type="http://schemas.openxmlformats.org/officeDocument/2006/relationships/hyperlink" Target="https://data.humancellatlas.org/" TargetMode="External"/><Relationship Id="rId14" Type="http://schemas.openxmlformats.org/officeDocument/2006/relationships/hyperlink" Target="https://satijalab.org/seurat/articles/get_started.html" TargetMode="External"/><Relationship Id="rId15" Type="http://schemas.openxmlformats.org/officeDocument/2006/relationships/hyperlink" Target="https://zenodo.org/" TargetMode="External"/><Relationship Id="rId16" Type="http://schemas.openxmlformats.org/officeDocument/2006/relationships/hyperlink" Target="https://www.kaggle.com/datasets/mylesoneill/drosophila-melanogaster-genome" TargetMode="External"/><Relationship Id="rId17" Type="http://schemas.openxmlformats.org/officeDocument/2006/relationships/hyperlink" Target="https://www.kaggle.com/datasets?search=Biology" TargetMode="External"/><Relationship Id="rId18" Type="http://schemas.openxmlformats.org/officeDocument/2006/relationships/hyperlink" Target="https://github.com/Bovi-analytics/BIBCEssentials" TargetMode="External"/><Relationship Id="rId19" Type="http://schemas.openxmlformats.org/officeDocument/2006/relationships/hyperlink" Target="https://github.com/Adrimel" TargetMode="External"/><Relationship Id="rId20" Type="http://schemas.openxmlformats.org/officeDocument/2006/relationships/hyperlink" Target="https://github.com/DieStok" TargetMode="External"/><Relationship Id="rId21" Type="http://schemas.openxmlformats.org/officeDocument/2006/relationships/hyperlink" Target="https://gitforwindows.org/" TargetMode="External"/><Relationship Id="rId22" Type="http://schemas.openxmlformats.org/officeDocument/2006/relationships/image" Target="media/image1.png"/><Relationship Id="rId23" Type="http://schemas.openxmlformats.org/officeDocument/2006/relationships/hyperlink" Target="https://github.com/DieStok/PracticalEssentialsCourseUUSeptember212021.git" TargetMode="External"/><Relationship Id="rId24" Type="http://schemas.openxmlformats.org/officeDocument/2006/relationships/hyperlink" Target="https://github.com/DieStok/PracticalEssentialsCourseUUSeptember212021" TargetMode="Externa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LibreOffice/6.0.4.2$Windows_X86_64 LibreOffice_project/9b0d9b32d5dcda91d2f1a96dc04c645c450872bf</Application>
  <Pages>3</Pages>
  <Words>949</Words>
  <Characters>4693</Characters>
  <CharactersWithSpaces>5613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2022-09-19T17:52:00Z</dcterms:created>
  <dc:creator>Dieter Stoker</dc:creator>
  <dc:description/>
  <dc:language>nl-NL</dc:language>
  <cp:lastModifiedBy/>
  <dcterms:modified xsi:type="dcterms:W3CDTF">2022-09-19T20:03:53Z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