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1274E" w14:textId="77777777" w:rsidR="004A6EE3" w:rsidRPr="004A6EE3" w:rsidRDefault="004A6EE3" w:rsidP="004A6EE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6EE3">
        <w:rPr>
          <w:rFonts w:ascii="Times New Roman" w:hAnsi="Times New Roman" w:cs="Times New Roman"/>
          <w:b/>
          <w:bCs/>
          <w:sz w:val="32"/>
          <w:szCs w:val="32"/>
        </w:rPr>
        <w:t>Отчёт по анализу графа</w:t>
      </w:r>
    </w:p>
    <w:p w14:paraId="7C0DB0D3" w14:textId="77777777" w:rsidR="004A6EE3" w:rsidRPr="004A6EE3" w:rsidRDefault="004A6EE3" w:rsidP="004A6EE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6EE3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34459885" w14:textId="77777777" w:rsidR="004A6EE3" w:rsidRPr="004A6EE3" w:rsidRDefault="004A6EE3" w:rsidP="004A6E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6EE3">
        <w:rPr>
          <w:rFonts w:ascii="Times New Roman" w:hAnsi="Times New Roman" w:cs="Times New Roman"/>
          <w:sz w:val="28"/>
          <w:szCs w:val="28"/>
        </w:rPr>
        <w:t xml:space="preserve">В данном отчёте представлен поэтапный анализ неориентированного графа, заданного списком рёбер, с использованием Python-библиотеки </w:t>
      </w:r>
      <w:r w:rsidRPr="004A6EE3">
        <w:rPr>
          <w:rFonts w:ascii="Times New Roman" w:hAnsi="Times New Roman" w:cs="Times New Roman"/>
          <w:b/>
          <w:bCs/>
          <w:sz w:val="28"/>
          <w:szCs w:val="28"/>
        </w:rPr>
        <w:t>NetworkX</w:t>
      </w:r>
      <w:r w:rsidRPr="004A6EE3">
        <w:rPr>
          <w:rFonts w:ascii="Times New Roman" w:hAnsi="Times New Roman" w:cs="Times New Roman"/>
          <w:sz w:val="28"/>
          <w:szCs w:val="28"/>
        </w:rPr>
        <w:t xml:space="preserve"> и инструментов визуализации. Цели работы:</w:t>
      </w:r>
    </w:p>
    <w:p w14:paraId="6CF9088C" w14:textId="77777777" w:rsidR="004A6EE3" w:rsidRPr="004A6EE3" w:rsidRDefault="004A6EE3" w:rsidP="004A6EE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6EE3">
        <w:rPr>
          <w:rFonts w:ascii="Times New Roman" w:hAnsi="Times New Roman" w:cs="Times New Roman"/>
          <w:sz w:val="28"/>
          <w:szCs w:val="28"/>
        </w:rPr>
        <w:t>Загрузить и построить граф из edge</w:t>
      </w:r>
      <w:r w:rsidRPr="004A6EE3">
        <w:rPr>
          <w:rFonts w:ascii="Times New Roman" w:hAnsi="Times New Roman" w:cs="Times New Roman"/>
          <w:sz w:val="28"/>
          <w:szCs w:val="28"/>
        </w:rPr>
        <w:noBreakHyphen/>
        <w:t>list.</w:t>
      </w:r>
    </w:p>
    <w:p w14:paraId="28C9C1B8" w14:textId="77777777" w:rsidR="004A6EE3" w:rsidRPr="004A6EE3" w:rsidRDefault="004A6EE3" w:rsidP="004A6EE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6EE3">
        <w:rPr>
          <w:rFonts w:ascii="Times New Roman" w:hAnsi="Times New Roman" w:cs="Times New Roman"/>
          <w:sz w:val="28"/>
          <w:szCs w:val="28"/>
        </w:rPr>
        <w:t xml:space="preserve">Рассчитать и интерпретировать основные метрики центральности: </w:t>
      </w:r>
      <w:r w:rsidRPr="004A6EE3">
        <w:rPr>
          <w:rFonts w:ascii="Times New Roman" w:hAnsi="Times New Roman" w:cs="Times New Roman"/>
          <w:b/>
          <w:bCs/>
          <w:sz w:val="28"/>
          <w:szCs w:val="28"/>
        </w:rPr>
        <w:t>degree</w:t>
      </w:r>
      <w:r w:rsidRPr="004A6EE3">
        <w:rPr>
          <w:rFonts w:ascii="Times New Roman" w:hAnsi="Times New Roman" w:cs="Times New Roman"/>
          <w:sz w:val="28"/>
          <w:szCs w:val="28"/>
        </w:rPr>
        <w:t xml:space="preserve">, </w:t>
      </w:r>
      <w:r w:rsidRPr="004A6EE3">
        <w:rPr>
          <w:rFonts w:ascii="Times New Roman" w:hAnsi="Times New Roman" w:cs="Times New Roman"/>
          <w:b/>
          <w:bCs/>
          <w:sz w:val="28"/>
          <w:szCs w:val="28"/>
        </w:rPr>
        <w:t>closeness</w:t>
      </w:r>
      <w:r w:rsidRPr="004A6EE3">
        <w:rPr>
          <w:rFonts w:ascii="Times New Roman" w:hAnsi="Times New Roman" w:cs="Times New Roman"/>
          <w:sz w:val="28"/>
          <w:szCs w:val="28"/>
        </w:rPr>
        <w:t xml:space="preserve">, </w:t>
      </w:r>
      <w:r w:rsidRPr="004A6EE3">
        <w:rPr>
          <w:rFonts w:ascii="Times New Roman" w:hAnsi="Times New Roman" w:cs="Times New Roman"/>
          <w:b/>
          <w:bCs/>
          <w:sz w:val="28"/>
          <w:szCs w:val="28"/>
        </w:rPr>
        <w:t>betweenness</w:t>
      </w:r>
      <w:r w:rsidRPr="004A6EE3">
        <w:rPr>
          <w:rFonts w:ascii="Times New Roman" w:hAnsi="Times New Roman" w:cs="Times New Roman"/>
          <w:sz w:val="28"/>
          <w:szCs w:val="28"/>
        </w:rPr>
        <w:t>.</w:t>
      </w:r>
    </w:p>
    <w:p w14:paraId="5F19882F" w14:textId="77777777" w:rsidR="004A6EE3" w:rsidRPr="004A6EE3" w:rsidRDefault="004A6EE3" w:rsidP="004A6EE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6EE3">
        <w:rPr>
          <w:rFonts w:ascii="Times New Roman" w:hAnsi="Times New Roman" w:cs="Times New Roman"/>
          <w:sz w:val="28"/>
          <w:szCs w:val="28"/>
        </w:rPr>
        <w:t>Выделить и визуализировать кластеры (компоненты связности).</w:t>
      </w:r>
    </w:p>
    <w:p w14:paraId="718A52D4" w14:textId="77777777" w:rsidR="004A6EE3" w:rsidRPr="004A6EE3" w:rsidRDefault="004A6EE3" w:rsidP="004A6EE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6EE3">
        <w:rPr>
          <w:rFonts w:ascii="Times New Roman" w:hAnsi="Times New Roman" w:cs="Times New Roman"/>
          <w:sz w:val="28"/>
          <w:szCs w:val="28"/>
        </w:rPr>
        <w:t>Экспортировать результаты в формате GraphML для дальнейшей работы.</w:t>
      </w:r>
    </w:p>
    <w:p w14:paraId="62989476" w14:textId="77777777" w:rsidR="004A6EE3" w:rsidRPr="004A6EE3" w:rsidRDefault="004A6EE3" w:rsidP="004A6EE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6EE3">
        <w:rPr>
          <w:rFonts w:ascii="Times New Roman" w:hAnsi="Times New Roman" w:cs="Times New Roman"/>
          <w:b/>
          <w:bCs/>
          <w:sz w:val="28"/>
          <w:szCs w:val="28"/>
        </w:rPr>
        <w:t>Теоретические понятия</w:t>
      </w:r>
    </w:p>
    <w:p w14:paraId="7B652C0E" w14:textId="77777777" w:rsidR="004A6EE3" w:rsidRPr="004A6EE3" w:rsidRDefault="004A6EE3" w:rsidP="004A6E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6EE3">
        <w:rPr>
          <w:rFonts w:ascii="Times New Roman" w:hAnsi="Times New Roman" w:cs="Times New Roman"/>
          <w:b/>
          <w:bCs/>
          <w:sz w:val="28"/>
          <w:szCs w:val="28"/>
        </w:rPr>
        <w:t>Degree Centrality</w:t>
      </w:r>
      <w:r w:rsidRPr="004A6EE3">
        <w:rPr>
          <w:rFonts w:ascii="Times New Roman" w:hAnsi="Times New Roman" w:cs="Times New Roman"/>
          <w:sz w:val="28"/>
          <w:szCs w:val="28"/>
        </w:rPr>
        <w:t xml:space="preserve"> (степень вершины) — число непосредственных связей узла с другими узлами графа. Нормированная формула:</w:t>
      </w:r>
    </w:p>
    <w:p w14:paraId="6AA8364B" w14:textId="77777777" w:rsidR="004A6EE3" w:rsidRDefault="004A6EE3" w:rsidP="004A6E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6E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48FF5F" wp14:editId="6479AA70">
            <wp:extent cx="2295845" cy="1105054"/>
            <wp:effectExtent l="0" t="0" r="9525" b="0"/>
            <wp:docPr id="980627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27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F787" w14:textId="2A8C7D1B" w:rsidR="004A6EE3" w:rsidRPr="004A6EE3" w:rsidRDefault="004A6EE3" w:rsidP="004A6E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6EE3">
        <w:rPr>
          <w:rFonts w:ascii="Times New Roman" w:hAnsi="Times New Roman" w:cs="Times New Roman"/>
          <w:sz w:val="28"/>
          <w:szCs w:val="28"/>
        </w:rPr>
        <w:t>Графически: узлы с большим числом соседей выступают в роли локальных «хабов».</w:t>
      </w:r>
    </w:p>
    <w:p w14:paraId="278A9C32" w14:textId="77777777" w:rsidR="004A6EE3" w:rsidRPr="004A6EE3" w:rsidRDefault="004A6EE3" w:rsidP="004A6E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6EE3">
        <w:rPr>
          <w:rFonts w:ascii="Times New Roman" w:hAnsi="Times New Roman" w:cs="Times New Roman"/>
          <w:b/>
          <w:bCs/>
          <w:sz w:val="28"/>
          <w:szCs w:val="28"/>
        </w:rPr>
        <w:t>Closeness Centrality</w:t>
      </w:r>
      <w:r w:rsidRPr="004A6EE3">
        <w:rPr>
          <w:rFonts w:ascii="Times New Roman" w:hAnsi="Times New Roman" w:cs="Times New Roman"/>
          <w:sz w:val="28"/>
          <w:szCs w:val="28"/>
        </w:rPr>
        <w:t xml:space="preserve"> (центральность близости) показывает, насколько быстро узел может достичь все остальные узлы через кратчайшие пути. Вычисляется как:</w:t>
      </w:r>
    </w:p>
    <w:p w14:paraId="280DB800" w14:textId="77777777" w:rsidR="004A6EE3" w:rsidRDefault="004A6EE3" w:rsidP="004A6E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6E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E96B538" wp14:editId="50DCA73B">
            <wp:extent cx="2962688" cy="1114581"/>
            <wp:effectExtent l="0" t="0" r="0" b="9525"/>
            <wp:docPr id="1736236436" name="Рисунок 1" descr="Изображение выглядит как Шрифт, рукописный текст, белый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36436" name="Рисунок 1" descr="Изображение выглядит как Шрифт, рукописный текст, белый, линия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C0FD" w14:textId="3C085E12" w:rsidR="004A6EE3" w:rsidRPr="004A6EE3" w:rsidRDefault="004A6EE3" w:rsidP="004A6E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6EE3">
        <w:rPr>
          <w:rFonts w:ascii="Times New Roman" w:hAnsi="Times New Roman" w:cs="Times New Roman"/>
          <w:sz w:val="28"/>
          <w:szCs w:val="28"/>
        </w:rPr>
        <w:t>где d(</w:t>
      </w:r>
      <w:proofErr w:type="gramStart"/>
      <w:r w:rsidRPr="004A6EE3">
        <w:rPr>
          <w:rFonts w:ascii="Times New Roman" w:hAnsi="Times New Roman" w:cs="Times New Roman"/>
          <w:sz w:val="28"/>
          <w:szCs w:val="28"/>
        </w:rPr>
        <w:t>v,u</w:t>
      </w:r>
      <w:proofErr w:type="gramEnd"/>
      <w:r w:rsidRPr="004A6EE3">
        <w:rPr>
          <w:rFonts w:ascii="Times New Roman" w:hAnsi="Times New Roman" w:cs="Times New Roman"/>
          <w:sz w:val="28"/>
          <w:szCs w:val="28"/>
        </w:rPr>
        <w:t>)d(</w:t>
      </w:r>
      <w:proofErr w:type="gramStart"/>
      <w:r w:rsidRPr="004A6EE3">
        <w:rPr>
          <w:rFonts w:ascii="Times New Roman" w:hAnsi="Times New Roman" w:cs="Times New Roman"/>
          <w:sz w:val="28"/>
          <w:szCs w:val="28"/>
        </w:rPr>
        <w:t>v,u</w:t>
      </w:r>
      <w:proofErr w:type="gramEnd"/>
      <w:r w:rsidRPr="004A6EE3">
        <w:rPr>
          <w:rFonts w:ascii="Times New Roman" w:hAnsi="Times New Roman" w:cs="Times New Roman"/>
          <w:sz w:val="28"/>
          <w:szCs w:val="28"/>
        </w:rPr>
        <w:t>) — длина кратчайшего пути между vv и uu. Чем выше значение, тем «ближе» вершина к остальному графу.</w:t>
      </w:r>
    </w:p>
    <w:p w14:paraId="4DC956C5" w14:textId="77777777" w:rsidR="004A6EE3" w:rsidRPr="004A6EE3" w:rsidRDefault="004A6EE3" w:rsidP="004A6E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6EE3">
        <w:rPr>
          <w:rFonts w:ascii="Times New Roman" w:hAnsi="Times New Roman" w:cs="Times New Roman"/>
          <w:b/>
          <w:bCs/>
          <w:sz w:val="28"/>
          <w:szCs w:val="28"/>
        </w:rPr>
        <w:t>Betweenness Centrality</w:t>
      </w:r>
      <w:r w:rsidRPr="004A6EE3">
        <w:rPr>
          <w:rFonts w:ascii="Times New Roman" w:hAnsi="Times New Roman" w:cs="Times New Roman"/>
          <w:sz w:val="28"/>
          <w:szCs w:val="28"/>
        </w:rPr>
        <w:t xml:space="preserve"> (центральность посредничества) измеряет долю всех кратчайших путей между парой узлов, которые проходят через данную вершину:</w:t>
      </w:r>
    </w:p>
    <w:p w14:paraId="3FA7CB52" w14:textId="77777777" w:rsidR="004A6EE3" w:rsidRDefault="004A6EE3" w:rsidP="004A6E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6E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07EDB1" wp14:editId="6F7E9E9B">
            <wp:extent cx="2753109" cy="952633"/>
            <wp:effectExtent l="0" t="0" r="9525" b="0"/>
            <wp:docPr id="550155179" name="Рисунок 1" descr="Изображение выглядит как Шрифт, белый, текст, рукописный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55179" name="Рисунок 1" descr="Изображение выглядит как Шрифт, белый, текст, рукописный текс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0F17" w14:textId="133CDC77" w:rsidR="004A6EE3" w:rsidRPr="004A6EE3" w:rsidRDefault="004A6EE3" w:rsidP="004A6E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6EE3">
        <w:rPr>
          <w:rFonts w:ascii="Times New Roman" w:hAnsi="Times New Roman" w:cs="Times New Roman"/>
          <w:sz w:val="28"/>
          <w:szCs w:val="28"/>
        </w:rPr>
        <w:t>где σ</w:t>
      </w:r>
      <w:r w:rsidRPr="004A6EE3">
        <w:rPr>
          <w:rFonts w:ascii="Times New Roman" w:hAnsi="Times New Roman" w:cs="Times New Roman"/>
          <w:sz w:val="28"/>
          <w:szCs w:val="28"/>
          <w:vertAlign w:val="subscript"/>
        </w:rPr>
        <w:t>st</w:t>
      </w:r>
      <w:r w:rsidRPr="004A6EE3">
        <w:rPr>
          <w:rFonts w:ascii="Times New Roman" w:hAnsi="Times New Roman" w:cs="Times New Roman"/>
          <w:sz w:val="28"/>
          <w:szCs w:val="28"/>
        </w:rPr>
        <w:t xml:space="preserve"> — число кратчайших путей от ss к tt, а σ</w:t>
      </w:r>
      <w:r w:rsidRPr="004A6EE3">
        <w:rPr>
          <w:rFonts w:ascii="Times New Roman" w:hAnsi="Times New Roman" w:cs="Times New Roman"/>
          <w:sz w:val="28"/>
          <w:szCs w:val="28"/>
          <w:vertAlign w:val="subscript"/>
        </w:rPr>
        <w:t>st</w:t>
      </w:r>
      <w:r w:rsidRPr="004A6EE3">
        <w:rPr>
          <w:rFonts w:ascii="Times New Roman" w:hAnsi="Times New Roman" w:cs="Times New Roman"/>
          <w:sz w:val="28"/>
          <w:szCs w:val="28"/>
        </w:rPr>
        <w:t>(v) — количество таких путей, что проходят через vv. Высокое значение свидетельствует о роле «моста» между сообществами.</w:t>
      </w:r>
    </w:p>
    <w:p w14:paraId="7E36A351" w14:textId="77777777" w:rsidR="004A6EE3" w:rsidRPr="004A6EE3" w:rsidRDefault="004A6EE3" w:rsidP="004A6EE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6EE3">
        <w:rPr>
          <w:rFonts w:ascii="Times New Roman" w:hAnsi="Times New Roman" w:cs="Times New Roman"/>
          <w:b/>
          <w:bCs/>
          <w:sz w:val="28"/>
          <w:szCs w:val="28"/>
        </w:rPr>
        <w:t>Кластеры (компоненты связности)</w:t>
      </w:r>
    </w:p>
    <w:p w14:paraId="112462F3" w14:textId="77777777" w:rsidR="004A6EE3" w:rsidRPr="004A6EE3" w:rsidRDefault="004A6EE3" w:rsidP="004A6E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6EE3">
        <w:rPr>
          <w:rFonts w:ascii="Times New Roman" w:hAnsi="Times New Roman" w:cs="Times New Roman"/>
          <w:b/>
          <w:bCs/>
          <w:sz w:val="28"/>
          <w:szCs w:val="28"/>
        </w:rPr>
        <w:t>Кластеризация</w:t>
      </w:r>
      <w:r w:rsidRPr="004A6EE3">
        <w:rPr>
          <w:rFonts w:ascii="Times New Roman" w:hAnsi="Times New Roman" w:cs="Times New Roman"/>
          <w:sz w:val="28"/>
          <w:szCs w:val="28"/>
        </w:rPr>
        <w:t xml:space="preserve"> в неориентированных графах часто реализуется через поиск компонент связности — максимальных подграфов, в которых любые две вершины соединены путем. Каждому кластеру присваивается уникальный номер, по которому узлы можно раскрасить и визуально отделить группы.</w:t>
      </w:r>
    </w:p>
    <w:p w14:paraId="3BF4B5F5" w14:textId="77777777" w:rsidR="004A6EE3" w:rsidRPr="004A6EE3" w:rsidRDefault="004A6EE3" w:rsidP="004A6EE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6EE3">
        <w:rPr>
          <w:rFonts w:ascii="Times New Roman" w:hAnsi="Times New Roman" w:cs="Times New Roman"/>
          <w:b/>
          <w:bCs/>
          <w:sz w:val="28"/>
          <w:szCs w:val="28"/>
        </w:rPr>
        <w:t>Методы</w:t>
      </w:r>
    </w:p>
    <w:p w14:paraId="35F53BE4" w14:textId="77777777" w:rsidR="004A6EE3" w:rsidRPr="004A6EE3" w:rsidRDefault="004A6EE3" w:rsidP="004A6EE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6EE3">
        <w:rPr>
          <w:rFonts w:ascii="Times New Roman" w:hAnsi="Times New Roman" w:cs="Times New Roman"/>
          <w:b/>
          <w:bCs/>
          <w:sz w:val="28"/>
          <w:szCs w:val="28"/>
        </w:rPr>
        <w:t>Загрузка графа:</w:t>
      </w:r>
      <w:r w:rsidRPr="004A6EE3">
        <w:rPr>
          <w:rFonts w:ascii="Times New Roman" w:hAnsi="Times New Roman" w:cs="Times New Roman"/>
          <w:sz w:val="28"/>
          <w:szCs w:val="28"/>
        </w:rPr>
        <w:t xml:space="preserve"> чтение edge</w:t>
      </w:r>
      <w:r w:rsidRPr="004A6EE3">
        <w:rPr>
          <w:rFonts w:ascii="Times New Roman" w:hAnsi="Times New Roman" w:cs="Times New Roman"/>
          <w:sz w:val="28"/>
          <w:szCs w:val="28"/>
        </w:rPr>
        <w:noBreakHyphen/>
        <w:t xml:space="preserve">list из graph.txt с помощью </w:t>
      </w:r>
      <w:proofErr w:type="gramStart"/>
      <w:r w:rsidRPr="004A6EE3">
        <w:rPr>
          <w:rFonts w:ascii="Times New Roman" w:hAnsi="Times New Roman" w:cs="Times New Roman"/>
          <w:sz w:val="28"/>
          <w:szCs w:val="28"/>
        </w:rPr>
        <w:t>nx.read</w:t>
      </w:r>
      <w:proofErr w:type="gramEnd"/>
      <w:r w:rsidRPr="004A6EE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4A6EE3">
        <w:rPr>
          <w:rFonts w:ascii="Times New Roman" w:hAnsi="Times New Roman" w:cs="Times New Roman"/>
          <w:sz w:val="28"/>
          <w:szCs w:val="28"/>
        </w:rPr>
        <w:t>edgelist(</w:t>
      </w:r>
      <w:proofErr w:type="gramEnd"/>
      <w:r w:rsidRPr="004A6EE3">
        <w:rPr>
          <w:rFonts w:ascii="Times New Roman" w:hAnsi="Times New Roman" w:cs="Times New Roman"/>
          <w:sz w:val="28"/>
          <w:szCs w:val="28"/>
        </w:rPr>
        <w:t>).</w:t>
      </w:r>
    </w:p>
    <w:p w14:paraId="1C076309" w14:textId="77777777" w:rsidR="004A6EE3" w:rsidRPr="004A6EE3" w:rsidRDefault="004A6EE3" w:rsidP="004A6EE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6EE3">
        <w:rPr>
          <w:rFonts w:ascii="Times New Roman" w:hAnsi="Times New Roman" w:cs="Times New Roman"/>
          <w:b/>
          <w:bCs/>
          <w:sz w:val="28"/>
          <w:szCs w:val="28"/>
        </w:rPr>
        <w:t>Базовая статистика:</w:t>
      </w:r>
      <w:r w:rsidRPr="004A6EE3">
        <w:rPr>
          <w:rFonts w:ascii="Times New Roman" w:hAnsi="Times New Roman" w:cs="Times New Roman"/>
          <w:sz w:val="28"/>
          <w:szCs w:val="28"/>
        </w:rPr>
        <w:t xml:space="preserve"> число узлов и рёбер — </w:t>
      </w:r>
      <w:proofErr w:type="gramStart"/>
      <w:r w:rsidRPr="004A6EE3">
        <w:rPr>
          <w:rFonts w:ascii="Times New Roman" w:hAnsi="Times New Roman" w:cs="Times New Roman"/>
          <w:sz w:val="28"/>
          <w:szCs w:val="28"/>
        </w:rPr>
        <w:t>G.number</w:t>
      </w:r>
      <w:proofErr w:type="gramEnd"/>
      <w:r w:rsidRPr="004A6EE3">
        <w:rPr>
          <w:rFonts w:ascii="Times New Roman" w:hAnsi="Times New Roman" w:cs="Times New Roman"/>
          <w:sz w:val="28"/>
          <w:szCs w:val="28"/>
        </w:rPr>
        <w:t>_of_</w:t>
      </w:r>
      <w:proofErr w:type="gramStart"/>
      <w:r w:rsidRPr="004A6EE3">
        <w:rPr>
          <w:rFonts w:ascii="Times New Roman" w:hAnsi="Times New Roman" w:cs="Times New Roman"/>
          <w:sz w:val="28"/>
          <w:szCs w:val="28"/>
        </w:rPr>
        <w:t>nodes(</w:t>
      </w:r>
      <w:proofErr w:type="gramEnd"/>
      <w:r w:rsidRPr="004A6EE3">
        <w:rPr>
          <w:rFonts w:ascii="Times New Roman" w:hAnsi="Times New Roman" w:cs="Times New Roman"/>
          <w:sz w:val="28"/>
          <w:szCs w:val="28"/>
        </w:rPr>
        <w:t xml:space="preserve">), </w:t>
      </w:r>
      <w:proofErr w:type="gramStart"/>
      <w:r w:rsidRPr="004A6EE3">
        <w:rPr>
          <w:rFonts w:ascii="Times New Roman" w:hAnsi="Times New Roman" w:cs="Times New Roman"/>
          <w:sz w:val="28"/>
          <w:szCs w:val="28"/>
        </w:rPr>
        <w:t>G.number</w:t>
      </w:r>
      <w:proofErr w:type="gramEnd"/>
      <w:r w:rsidRPr="004A6EE3">
        <w:rPr>
          <w:rFonts w:ascii="Times New Roman" w:hAnsi="Times New Roman" w:cs="Times New Roman"/>
          <w:sz w:val="28"/>
          <w:szCs w:val="28"/>
        </w:rPr>
        <w:t>_of_</w:t>
      </w:r>
      <w:proofErr w:type="gramStart"/>
      <w:r w:rsidRPr="004A6EE3">
        <w:rPr>
          <w:rFonts w:ascii="Times New Roman" w:hAnsi="Times New Roman" w:cs="Times New Roman"/>
          <w:sz w:val="28"/>
          <w:szCs w:val="28"/>
        </w:rPr>
        <w:t>edges(</w:t>
      </w:r>
      <w:proofErr w:type="gramEnd"/>
      <w:r w:rsidRPr="004A6EE3">
        <w:rPr>
          <w:rFonts w:ascii="Times New Roman" w:hAnsi="Times New Roman" w:cs="Times New Roman"/>
          <w:sz w:val="28"/>
          <w:szCs w:val="28"/>
        </w:rPr>
        <w:t>).</w:t>
      </w:r>
    </w:p>
    <w:p w14:paraId="626F1580" w14:textId="77777777" w:rsidR="004A6EE3" w:rsidRPr="004A6EE3" w:rsidRDefault="004A6EE3" w:rsidP="004A6EE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6EE3">
        <w:rPr>
          <w:rFonts w:ascii="Times New Roman" w:hAnsi="Times New Roman" w:cs="Times New Roman"/>
          <w:b/>
          <w:bCs/>
          <w:sz w:val="28"/>
          <w:szCs w:val="28"/>
        </w:rPr>
        <w:t>Вычисление центральностей:</w:t>
      </w:r>
    </w:p>
    <w:p w14:paraId="5A98C968" w14:textId="77777777" w:rsidR="004A6EE3" w:rsidRPr="004A6EE3" w:rsidRDefault="004A6EE3" w:rsidP="004A6EE3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A6EE3">
        <w:rPr>
          <w:rFonts w:ascii="Times New Roman" w:hAnsi="Times New Roman" w:cs="Times New Roman"/>
          <w:sz w:val="28"/>
          <w:szCs w:val="28"/>
        </w:rPr>
        <w:lastRenderedPageBreak/>
        <w:t>nx.degree</w:t>
      </w:r>
      <w:proofErr w:type="gramEnd"/>
      <w:r w:rsidRPr="004A6EE3">
        <w:rPr>
          <w:rFonts w:ascii="Times New Roman" w:hAnsi="Times New Roman" w:cs="Times New Roman"/>
          <w:sz w:val="28"/>
          <w:szCs w:val="28"/>
        </w:rPr>
        <w:t>_centrality(G)</w:t>
      </w:r>
    </w:p>
    <w:p w14:paraId="327388ED" w14:textId="77777777" w:rsidR="004A6EE3" w:rsidRPr="004A6EE3" w:rsidRDefault="004A6EE3" w:rsidP="004A6EE3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A6EE3">
        <w:rPr>
          <w:rFonts w:ascii="Times New Roman" w:hAnsi="Times New Roman" w:cs="Times New Roman"/>
          <w:sz w:val="28"/>
          <w:szCs w:val="28"/>
        </w:rPr>
        <w:t>nx.closeness</w:t>
      </w:r>
      <w:proofErr w:type="gramEnd"/>
      <w:r w:rsidRPr="004A6EE3">
        <w:rPr>
          <w:rFonts w:ascii="Times New Roman" w:hAnsi="Times New Roman" w:cs="Times New Roman"/>
          <w:sz w:val="28"/>
          <w:szCs w:val="28"/>
        </w:rPr>
        <w:t>_centrality(G)</w:t>
      </w:r>
    </w:p>
    <w:p w14:paraId="1558C664" w14:textId="77777777" w:rsidR="004A6EE3" w:rsidRPr="004A6EE3" w:rsidRDefault="004A6EE3" w:rsidP="004A6EE3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A6EE3">
        <w:rPr>
          <w:rFonts w:ascii="Times New Roman" w:hAnsi="Times New Roman" w:cs="Times New Roman"/>
          <w:sz w:val="28"/>
          <w:szCs w:val="28"/>
          <w:lang w:val="en-US"/>
        </w:rPr>
        <w:t>nx.betweenness</w:t>
      </w:r>
      <w:proofErr w:type="gramEnd"/>
      <w:r w:rsidRPr="004A6EE3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4A6EE3">
        <w:rPr>
          <w:rFonts w:ascii="Times New Roman" w:hAnsi="Times New Roman" w:cs="Times New Roman"/>
          <w:sz w:val="28"/>
          <w:szCs w:val="28"/>
          <w:lang w:val="en-US"/>
        </w:rPr>
        <w:t>centrality(</w:t>
      </w:r>
      <w:proofErr w:type="gramEnd"/>
      <w:r w:rsidRPr="004A6EE3">
        <w:rPr>
          <w:rFonts w:ascii="Times New Roman" w:hAnsi="Times New Roman" w:cs="Times New Roman"/>
          <w:sz w:val="28"/>
          <w:szCs w:val="28"/>
          <w:lang w:val="en-US"/>
        </w:rPr>
        <w:t>G, k=100, seed=42) (</w:t>
      </w:r>
      <w:r w:rsidRPr="004A6EE3">
        <w:rPr>
          <w:rFonts w:ascii="Times New Roman" w:hAnsi="Times New Roman" w:cs="Times New Roman"/>
          <w:sz w:val="28"/>
          <w:szCs w:val="28"/>
        </w:rPr>
        <w:t>приближённый</w:t>
      </w:r>
      <w:r w:rsidRPr="004A6EE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BF9916" w14:textId="77777777" w:rsidR="004A6EE3" w:rsidRPr="004A6EE3" w:rsidRDefault="004A6EE3" w:rsidP="004A6EE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6EE3">
        <w:rPr>
          <w:rFonts w:ascii="Times New Roman" w:hAnsi="Times New Roman" w:cs="Times New Roman"/>
          <w:b/>
          <w:bCs/>
          <w:sz w:val="28"/>
          <w:szCs w:val="28"/>
        </w:rPr>
        <w:t>Кластеризация:</w:t>
      </w:r>
      <w:r w:rsidRPr="004A6EE3">
        <w:rPr>
          <w:rFonts w:ascii="Times New Roman" w:hAnsi="Times New Roman" w:cs="Times New Roman"/>
          <w:sz w:val="28"/>
          <w:szCs w:val="28"/>
        </w:rPr>
        <w:t xml:space="preserve"> поиск компонент связности </w:t>
      </w:r>
      <w:proofErr w:type="gramStart"/>
      <w:r w:rsidRPr="004A6EE3">
        <w:rPr>
          <w:rFonts w:ascii="Times New Roman" w:hAnsi="Times New Roman" w:cs="Times New Roman"/>
          <w:sz w:val="28"/>
          <w:szCs w:val="28"/>
        </w:rPr>
        <w:t>nx.connected</w:t>
      </w:r>
      <w:proofErr w:type="gramEnd"/>
      <w:r w:rsidRPr="004A6EE3">
        <w:rPr>
          <w:rFonts w:ascii="Times New Roman" w:hAnsi="Times New Roman" w:cs="Times New Roman"/>
          <w:sz w:val="28"/>
          <w:szCs w:val="28"/>
        </w:rPr>
        <w:t>_components(G) и присвоение номера компоненты каждому узлу.</w:t>
      </w:r>
    </w:p>
    <w:p w14:paraId="1660A1A8" w14:textId="77777777" w:rsidR="004A6EE3" w:rsidRPr="004A6EE3" w:rsidRDefault="004A6EE3" w:rsidP="004A6EE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6EE3">
        <w:rPr>
          <w:rFonts w:ascii="Times New Roman" w:hAnsi="Times New Roman" w:cs="Times New Roman"/>
          <w:b/>
          <w:bCs/>
          <w:sz w:val="28"/>
          <w:szCs w:val="28"/>
        </w:rPr>
        <w:t>Визуализация в Python:</w:t>
      </w:r>
    </w:p>
    <w:p w14:paraId="14267A82" w14:textId="77777777" w:rsidR="004A6EE3" w:rsidRPr="004A6EE3" w:rsidRDefault="004A6EE3" w:rsidP="004A6EE3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6EE3">
        <w:rPr>
          <w:rFonts w:ascii="Times New Roman" w:hAnsi="Times New Roman" w:cs="Times New Roman"/>
          <w:sz w:val="28"/>
          <w:szCs w:val="28"/>
        </w:rPr>
        <w:t>Макет spring_layout.</w:t>
      </w:r>
    </w:p>
    <w:p w14:paraId="233683DA" w14:textId="77777777" w:rsidR="004A6EE3" w:rsidRPr="004A6EE3" w:rsidRDefault="004A6EE3" w:rsidP="004A6EE3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6EE3">
        <w:rPr>
          <w:rFonts w:ascii="Times New Roman" w:hAnsi="Times New Roman" w:cs="Times New Roman"/>
          <w:sz w:val="28"/>
          <w:szCs w:val="28"/>
        </w:rPr>
        <w:t>Размер узлов пропорционально degree.</w:t>
      </w:r>
    </w:p>
    <w:p w14:paraId="7D6D05A1" w14:textId="77777777" w:rsidR="004A6EE3" w:rsidRPr="004A6EE3" w:rsidRDefault="004A6EE3" w:rsidP="004A6EE3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6EE3">
        <w:rPr>
          <w:rFonts w:ascii="Times New Roman" w:hAnsi="Times New Roman" w:cs="Times New Roman"/>
          <w:sz w:val="28"/>
          <w:szCs w:val="28"/>
        </w:rPr>
        <w:t>Цвет узлов по номеру кластера.</w:t>
      </w:r>
    </w:p>
    <w:p w14:paraId="5A7DDD9C" w14:textId="77777777" w:rsidR="004A6EE3" w:rsidRPr="004A6EE3" w:rsidRDefault="004A6EE3" w:rsidP="004A6EE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6EE3">
        <w:rPr>
          <w:rFonts w:ascii="Times New Roman" w:hAnsi="Times New Roman" w:cs="Times New Roman"/>
          <w:b/>
          <w:bCs/>
          <w:sz w:val="28"/>
          <w:szCs w:val="28"/>
        </w:rPr>
        <w:t>Экспорт:</w:t>
      </w:r>
      <w:r w:rsidRPr="004A6EE3">
        <w:rPr>
          <w:rFonts w:ascii="Times New Roman" w:hAnsi="Times New Roman" w:cs="Times New Roman"/>
          <w:sz w:val="28"/>
          <w:szCs w:val="28"/>
        </w:rPr>
        <w:t xml:space="preserve"> сохранение в GraphML: </w:t>
      </w:r>
      <w:proofErr w:type="gramStart"/>
      <w:r w:rsidRPr="004A6EE3">
        <w:rPr>
          <w:rFonts w:ascii="Times New Roman" w:hAnsi="Times New Roman" w:cs="Times New Roman"/>
          <w:sz w:val="28"/>
          <w:szCs w:val="28"/>
        </w:rPr>
        <w:t>nx.write</w:t>
      </w:r>
      <w:proofErr w:type="gramEnd"/>
      <w:r w:rsidRPr="004A6EE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4A6EE3">
        <w:rPr>
          <w:rFonts w:ascii="Times New Roman" w:hAnsi="Times New Roman" w:cs="Times New Roman"/>
          <w:sz w:val="28"/>
          <w:szCs w:val="28"/>
        </w:rPr>
        <w:t>graphml(</w:t>
      </w:r>
      <w:proofErr w:type="gramEnd"/>
      <w:r w:rsidRPr="004A6EE3">
        <w:rPr>
          <w:rFonts w:ascii="Times New Roman" w:hAnsi="Times New Roman" w:cs="Times New Roman"/>
          <w:sz w:val="28"/>
          <w:szCs w:val="28"/>
        </w:rPr>
        <w:t>G, "</w:t>
      </w:r>
      <w:proofErr w:type="gramStart"/>
      <w:r w:rsidRPr="004A6EE3">
        <w:rPr>
          <w:rFonts w:ascii="Times New Roman" w:hAnsi="Times New Roman" w:cs="Times New Roman"/>
          <w:sz w:val="28"/>
          <w:szCs w:val="28"/>
        </w:rPr>
        <w:t>graph.graphml</w:t>
      </w:r>
      <w:proofErr w:type="gramEnd"/>
      <w:r w:rsidRPr="004A6EE3">
        <w:rPr>
          <w:rFonts w:ascii="Times New Roman" w:hAnsi="Times New Roman" w:cs="Times New Roman"/>
          <w:sz w:val="28"/>
          <w:szCs w:val="28"/>
        </w:rPr>
        <w:t>").</w:t>
      </w:r>
    </w:p>
    <w:p w14:paraId="29AB87B5" w14:textId="77777777" w:rsidR="004A6EE3" w:rsidRPr="004A6EE3" w:rsidRDefault="004A6EE3" w:rsidP="004A6EE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6EE3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</w:p>
    <w:p w14:paraId="34820305" w14:textId="77777777" w:rsidR="004A6EE3" w:rsidRPr="004A6EE3" w:rsidRDefault="004A6EE3" w:rsidP="004A6EE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6EE3">
        <w:rPr>
          <w:rFonts w:ascii="Times New Roman" w:hAnsi="Times New Roman" w:cs="Times New Roman"/>
          <w:b/>
          <w:bCs/>
          <w:sz w:val="28"/>
          <w:szCs w:val="28"/>
        </w:rPr>
        <w:t>Общие характеристики</w:t>
      </w:r>
    </w:p>
    <w:p w14:paraId="7ABAAF9A" w14:textId="77777777" w:rsidR="004A6EE3" w:rsidRPr="004A6EE3" w:rsidRDefault="004A6EE3" w:rsidP="004A6EE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6EE3">
        <w:rPr>
          <w:rFonts w:ascii="Times New Roman" w:hAnsi="Times New Roman" w:cs="Times New Roman"/>
          <w:b/>
          <w:bCs/>
          <w:sz w:val="28"/>
          <w:szCs w:val="28"/>
        </w:rPr>
        <w:t>Узлов</w:t>
      </w:r>
      <w:r w:rsidRPr="004A6E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(n):</w:t>
      </w:r>
      <w:r w:rsidRPr="004A6E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A6EE3">
        <w:rPr>
          <w:rFonts w:ascii="Times New Roman" w:hAnsi="Times New Roman" w:cs="Times New Roman"/>
          <w:sz w:val="28"/>
          <w:szCs w:val="28"/>
          <w:lang w:val="en-US"/>
        </w:rPr>
        <w:t>G.number</w:t>
      </w:r>
      <w:proofErr w:type="gramEnd"/>
      <w:r w:rsidRPr="004A6EE3">
        <w:rPr>
          <w:rFonts w:ascii="Times New Roman" w:hAnsi="Times New Roman" w:cs="Times New Roman"/>
          <w:sz w:val="28"/>
          <w:szCs w:val="28"/>
          <w:lang w:val="en-US"/>
        </w:rPr>
        <w:t>_of_</w:t>
      </w:r>
      <w:proofErr w:type="gramStart"/>
      <w:r w:rsidRPr="004A6EE3">
        <w:rPr>
          <w:rFonts w:ascii="Times New Roman" w:hAnsi="Times New Roman" w:cs="Times New Roman"/>
          <w:sz w:val="28"/>
          <w:szCs w:val="28"/>
          <w:lang w:val="en-US"/>
        </w:rPr>
        <w:t>nodes(</w:t>
      </w:r>
      <w:proofErr w:type="gramEnd"/>
      <w:r w:rsidRPr="004A6EE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6EFB083" w14:textId="77777777" w:rsidR="004A6EE3" w:rsidRPr="004A6EE3" w:rsidRDefault="004A6EE3" w:rsidP="004A6EE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6EE3">
        <w:rPr>
          <w:rFonts w:ascii="Times New Roman" w:hAnsi="Times New Roman" w:cs="Times New Roman"/>
          <w:b/>
          <w:bCs/>
          <w:sz w:val="28"/>
          <w:szCs w:val="28"/>
        </w:rPr>
        <w:t>Рёбер</w:t>
      </w:r>
      <w:r w:rsidRPr="004A6E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(m):</w:t>
      </w:r>
      <w:r w:rsidRPr="004A6E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A6EE3">
        <w:rPr>
          <w:rFonts w:ascii="Times New Roman" w:hAnsi="Times New Roman" w:cs="Times New Roman"/>
          <w:sz w:val="28"/>
          <w:szCs w:val="28"/>
          <w:lang w:val="en-US"/>
        </w:rPr>
        <w:t>G.number</w:t>
      </w:r>
      <w:proofErr w:type="gramEnd"/>
      <w:r w:rsidRPr="004A6EE3">
        <w:rPr>
          <w:rFonts w:ascii="Times New Roman" w:hAnsi="Times New Roman" w:cs="Times New Roman"/>
          <w:sz w:val="28"/>
          <w:szCs w:val="28"/>
          <w:lang w:val="en-US"/>
        </w:rPr>
        <w:t>_of_</w:t>
      </w:r>
      <w:proofErr w:type="gramStart"/>
      <w:r w:rsidRPr="004A6EE3">
        <w:rPr>
          <w:rFonts w:ascii="Times New Roman" w:hAnsi="Times New Roman" w:cs="Times New Roman"/>
          <w:sz w:val="28"/>
          <w:szCs w:val="28"/>
          <w:lang w:val="en-US"/>
        </w:rPr>
        <w:t>edges(</w:t>
      </w:r>
      <w:proofErr w:type="gramEnd"/>
      <w:r w:rsidRPr="004A6EE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4537E50" w14:textId="77777777" w:rsidR="004A6EE3" w:rsidRDefault="004A6EE3" w:rsidP="004A6EE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6EE3">
        <w:rPr>
          <w:rFonts w:ascii="Times New Roman" w:hAnsi="Times New Roman" w:cs="Times New Roman"/>
          <w:b/>
          <w:bCs/>
          <w:sz w:val="28"/>
          <w:szCs w:val="28"/>
        </w:rPr>
        <w:t>Топ-5 узлов по центральностям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4392"/>
        <w:gridCol w:w="3115"/>
      </w:tblGrid>
      <w:tr w:rsidR="004A6EE3" w14:paraId="4CF73955" w14:textId="77777777" w:rsidTr="004A6EE3">
        <w:tc>
          <w:tcPr>
            <w:tcW w:w="1838" w:type="dxa"/>
          </w:tcPr>
          <w:p w14:paraId="4E1596A1" w14:textId="21FB4ADC" w:rsidR="004A6EE3" w:rsidRPr="004A6EE3" w:rsidRDefault="004A6EE3" w:rsidP="004A6E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Метрика</w:t>
            </w:r>
          </w:p>
        </w:tc>
        <w:tc>
          <w:tcPr>
            <w:tcW w:w="4392" w:type="dxa"/>
          </w:tcPr>
          <w:p w14:paraId="2D408451" w14:textId="267CDCD8" w:rsidR="004A6EE3" w:rsidRPr="004A6EE3" w:rsidRDefault="004A6EE3" w:rsidP="004A6E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Узел</w:t>
            </w:r>
          </w:p>
        </w:tc>
        <w:tc>
          <w:tcPr>
            <w:tcW w:w="3115" w:type="dxa"/>
          </w:tcPr>
          <w:p w14:paraId="1F20EB7F" w14:textId="4887666B" w:rsidR="004A6EE3" w:rsidRPr="004A6EE3" w:rsidRDefault="004A6EE3" w:rsidP="004A6E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4A6EE3" w14:paraId="597F2129" w14:textId="77777777" w:rsidTr="004A6EE3">
        <w:tc>
          <w:tcPr>
            <w:tcW w:w="1838" w:type="dxa"/>
          </w:tcPr>
          <w:p w14:paraId="435F55AF" w14:textId="73B111CE" w:rsidR="004A6EE3" w:rsidRPr="004A6EE3" w:rsidRDefault="004A6EE3" w:rsidP="004A6E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Degree</w:t>
            </w:r>
          </w:p>
        </w:tc>
        <w:tc>
          <w:tcPr>
            <w:tcW w:w="4392" w:type="dxa"/>
          </w:tcPr>
          <w:p w14:paraId="17CB2CA4" w14:textId="77777777" w:rsidR="004A6EE3" w:rsidRDefault="004A6EE3" w:rsidP="004A6E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107;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0666B0BF" w14:textId="77777777" w:rsidR="004A6EE3" w:rsidRDefault="004A6EE3" w:rsidP="004A6E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1684;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438237B9" w14:textId="77777777" w:rsidR="004A6EE3" w:rsidRDefault="004A6EE3" w:rsidP="004A6E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1912;</w:t>
            </w:r>
            <w:proofErr w:type="gramEnd"/>
          </w:p>
          <w:p w14:paraId="2A8D5E82" w14:textId="0C6F6F3B" w:rsidR="004A6EE3" w:rsidRDefault="004A6EE3" w:rsidP="004A6E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3437;</w:t>
            </w:r>
            <w:proofErr w:type="gramEnd"/>
          </w:p>
          <w:p w14:paraId="3B66F251" w14:textId="304A5D25" w:rsidR="004A6EE3" w:rsidRDefault="004A6EE3" w:rsidP="004A6E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0;</w:t>
            </w:r>
          </w:p>
        </w:tc>
        <w:tc>
          <w:tcPr>
            <w:tcW w:w="3115" w:type="dxa"/>
          </w:tcPr>
          <w:p w14:paraId="5E696AE5" w14:textId="77777777" w:rsidR="004A6EE3" w:rsidRDefault="004A6EE3" w:rsidP="004A6E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0.2588;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3A7B6B5B" w14:textId="77777777" w:rsidR="004A6EE3" w:rsidRDefault="004A6EE3" w:rsidP="004A6E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0.1961;</w:t>
            </w:r>
            <w:proofErr w:type="gramEnd"/>
          </w:p>
          <w:p w14:paraId="45BE7926" w14:textId="2A49CC5A" w:rsidR="004A6EE3" w:rsidRDefault="004A6EE3" w:rsidP="004A6E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0.1870;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5954F7E6" w14:textId="297FE390" w:rsidR="004A6EE3" w:rsidRDefault="004A6EE3" w:rsidP="004A6E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0.1355;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776ADBCC" w14:textId="541E7A65" w:rsidR="004A6EE3" w:rsidRDefault="004A6EE3" w:rsidP="004A6E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0.0859;</w:t>
            </w:r>
          </w:p>
        </w:tc>
      </w:tr>
      <w:tr w:rsidR="004A6EE3" w14:paraId="1F90527A" w14:textId="77777777" w:rsidTr="004A6EE3">
        <w:tc>
          <w:tcPr>
            <w:tcW w:w="1838" w:type="dxa"/>
          </w:tcPr>
          <w:p w14:paraId="7D280C11" w14:textId="4F2E08B6" w:rsidR="004A6EE3" w:rsidRDefault="004A6EE3" w:rsidP="004A6E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Closeness</w:t>
            </w:r>
          </w:p>
        </w:tc>
        <w:tc>
          <w:tcPr>
            <w:tcW w:w="4392" w:type="dxa"/>
          </w:tcPr>
          <w:p w14:paraId="305F5163" w14:textId="77777777" w:rsidR="004A6EE3" w:rsidRDefault="004A6EE3" w:rsidP="004A6E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107;</w:t>
            </w:r>
            <w:proofErr w:type="gramEnd"/>
          </w:p>
          <w:p w14:paraId="56A2F62F" w14:textId="77777777" w:rsidR="004A6EE3" w:rsidRDefault="004A6EE3" w:rsidP="004A6E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58;</w:t>
            </w:r>
            <w:proofErr w:type="gramEnd"/>
          </w:p>
          <w:p w14:paraId="7226A2B0" w14:textId="77777777" w:rsidR="004A6EE3" w:rsidRDefault="004A6EE3" w:rsidP="004A6E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428;</w:t>
            </w:r>
            <w:proofErr w:type="gramEnd"/>
          </w:p>
          <w:p w14:paraId="053C6D69" w14:textId="77777777" w:rsidR="004A6EE3" w:rsidRDefault="004A6EE3" w:rsidP="004A6E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563;</w:t>
            </w:r>
            <w:proofErr w:type="gramEnd"/>
          </w:p>
          <w:p w14:paraId="0463D0C8" w14:textId="5480DC8B" w:rsidR="004A6EE3" w:rsidRDefault="004A6EE3" w:rsidP="004A6E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1684;</w:t>
            </w:r>
          </w:p>
        </w:tc>
        <w:tc>
          <w:tcPr>
            <w:tcW w:w="3115" w:type="dxa"/>
          </w:tcPr>
          <w:p w14:paraId="5AE6C022" w14:textId="77777777" w:rsidR="004A6EE3" w:rsidRDefault="004A6EE3" w:rsidP="004A6E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0.4597;</w:t>
            </w:r>
            <w:proofErr w:type="gramEnd"/>
          </w:p>
          <w:p w14:paraId="483CAB94" w14:textId="77777777" w:rsidR="004A6EE3" w:rsidRDefault="004A6EE3" w:rsidP="004A6E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0.3974;</w:t>
            </w:r>
            <w:proofErr w:type="gramEnd"/>
          </w:p>
          <w:p w14:paraId="054FD014" w14:textId="77777777" w:rsidR="004A6EE3" w:rsidRDefault="004A6EE3" w:rsidP="004A6E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0.3948;</w:t>
            </w:r>
            <w:proofErr w:type="gramEnd"/>
          </w:p>
          <w:p w14:paraId="26FB8A95" w14:textId="77777777" w:rsidR="004A6EE3" w:rsidRDefault="004A6EE3" w:rsidP="004A6E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0.3939;</w:t>
            </w:r>
            <w:proofErr w:type="gramEnd"/>
          </w:p>
          <w:p w14:paraId="044D2BA7" w14:textId="66001A62" w:rsidR="004A6EE3" w:rsidRDefault="004A6EE3" w:rsidP="004A6E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0.3936;</w:t>
            </w:r>
          </w:p>
        </w:tc>
      </w:tr>
      <w:tr w:rsidR="004A6EE3" w14:paraId="5A401910" w14:textId="77777777" w:rsidTr="004A6EE3">
        <w:tc>
          <w:tcPr>
            <w:tcW w:w="1838" w:type="dxa"/>
          </w:tcPr>
          <w:p w14:paraId="7EB8DD9F" w14:textId="0120AE71" w:rsidR="004A6EE3" w:rsidRDefault="004A6EE3" w:rsidP="004A6E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Betweenness</w:t>
            </w:r>
          </w:p>
        </w:tc>
        <w:tc>
          <w:tcPr>
            <w:tcW w:w="4392" w:type="dxa"/>
          </w:tcPr>
          <w:p w14:paraId="2D3A04C6" w14:textId="77777777" w:rsidR="004A6EE3" w:rsidRDefault="00B225BA" w:rsidP="004A6E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107;</w:t>
            </w:r>
            <w:proofErr w:type="gramEnd"/>
          </w:p>
          <w:p w14:paraId="7BA28C23" w14:textId="77777777" w:rsidR="00B225BA" w:rsidRDefault="00B225BA" w:rsidP="004A6E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1684;</w:t>
            </w:r>
            <w:proofErr w:type="gramEnd"/>
          </w:p>
          <w:p w14:paraId="5DF9B66A" w14:textId="77777777" w:rsidR="00B225BA" w:rsidRDefault="00B225BA" w:rsidP="004A6E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1912;</w:t>
            </w:r>
            <w:proofErr w:type="gramEnd"/>
          </w:p>
          <w:p w14:paraId="4BF76532" w14:textId="77777777" w:rsidR="00B225BA" w:rsidRDefault="00B225BA" w:rsidP="004A6E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3437;</w:t>
            </w:r>
            <w:proofErr w:type="gramEnd"/>
          </w:p>
          <w:p w14:paraId="151B0BA9" w14:textId="1E6CA4B9" w:rsidR="00B225BA" w:rsidRDefault="00B225BA" w:rsidP="004A6E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0;</w:t>
            </w:r>
          </w:p>
        </w:tc>
        <w:tc>
          <w:tcPr>
            <w:tcW w:w="3115" w:type="dxa"/>
          </w:tcPr>
          <w:p w14:paraId="78CF370A" w14:textId="77777777" w:rsidR="004A6EE3" w:rsidRDefault="00B225BA" w:rsidP="004A6E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0.4943;</w:t>
            </w:r>
            <w:proofErr w:type="gramEnd"/>
          </w:p>
          <w:p w14:paraId="7DE1EB30" w14:textId="77777777" w:rsidR="00B225BA" w:rsidRDefault="00B225BA" w:rsidP="004A6E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0.1684;</w:t>
            </w:r>
            <w:proofErr w:type="gramEnd"/>
          </w:p>
          <w:p w14:paraId="057C502A" w14:textId="77777777" w:rsidR="00B225BA" w:rsidRDefault="00B225BA" w:rsidP="004A6E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0.2360;</w:t>
            </w:r>
            <w:proofErr w:type="gramEnd"/>
          </w:p>
          <w:p w14:paraId="5F97BC49" w14:textId="77777777" w:rsidR="00B225BA" w:rsidRDefault="00B225BA" w:rsidP="004A6E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0.1875;</w:t>
            </w:r>
            <w:proofErr w:type="gramEnd"/>
          </w:p>
          <w:p w14:paraId="499AFF47" w14:textId="7AD825E2" w:rsidR="00B225BA" w:rsidRDefault="00B225BA" w:rsidP="004A6E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0.1574;</w:t>
            </w:r>
          </w:p>
        </w:tc>
      </w:tr>
    </w:tbl>
    <w:p w14:paraId="0E838136" w14:textId="77777777" w:rsidR="004A6EE3" w:rsidRPr="004A6EE3" w:rsidRDefault="004A6EE3" w:rsidP="004A6EE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D01ACB" w14:textId="77777777" w:rsidR="004A6EE3" w:rsidRPr="004A6EE3" w:rsidRDefault="004A6EE3" w:rsidP="004A6EE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6EE3">
        <w:rPr>
          <w:rFonts w:ascii="Times New Roman" w:hAnsi="Times New Roman" w:cs="Times New Roman"/>
          <w:b/>
          <w:bCs/>
          <w:sz w:val="28"/>
          <w:szCs w:val="28"/>
        </w:rPr>
        <w:t>Визуализация</w:t>
      </w:r>
    </w:p>
    <w:p w14:paraId="3AA0AEBF" w14:textId="77777777" w:rsidR="004A6EE3" w:rsidRPr="004A6EE3" w:rsidRDefault="004A6EE3" w:rsidP="004A6EE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6EE3">
        <w:rPr>
          <w:rFonts w:ascii="Times New Roman" w:hAnsi="Times New Roman" w:cs="Times New Roman"/>
          <w:b/>
          <w:bCs/>
          <w:sz w:val="28"/>
          <w:szCs w:val="28"/>
        </w:rPr>
        <w:t>Python:</w:t>
      </w:r>
      <w:r w:rsidRPr="004A6EE3">
        <w:rPr>
          <w:rFonts w:ascii="Times New Roman" w:hAnsi="Times New Roman" w:cs="Times New Roman"/>
          <w:sz w:val="28"/>
          <w:szCs w:val="28"/>
        </w:rPr>
        <w:t xml:space="preserve"> граф с размерами узлов по степеням и цветом по кластеру.</w:t>
      </w:r>
    </w:p>
    <w:p w14:paraId="415C966D" w14:textId="77777777" w:rsidR="004A6EE3" w:rsidRPr="00B82245" w:rsidRDefault="004A6EE3" w:rsidP="004A6EE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6EE3">
        <w:rPr>
          <w:rFonts w:ascii="Times New Roman" w:hAnsi="Times New Roman" w:cs="Times New Roman"/>
          <w:b/>
          <w:bCs/>
          <w:sz w:val="28"/>
          <w:szCs w:val="28"/>
        </w:rPr>
        <w:t>Gephi:</w:t>
      </w:r>
      <w:r w:rsidRPr="004A6EE3">
        <w:rPr>
          <w:rFonts w:ascii="Times New Roman" w:hAnsi="Times New Roman" w:cs="Times New Roman"/>
          <w:sz w:val="28"/>
          <w:szCs w:val="28"/>
        </w:rPr>
        <w:t xml:space="preserve"> импортированный GraphML-файл с раскраской по Modularity Class и размерами по degree.</w:t>
      </w:r>
    </w:p>
    <w:p w14:paraId="61F1CFCB" w14:textId="34491CED" w:rsidR="00B82245" w:rsidRPr="004A6EE3" w:rsidRDefault="00B82245" w:rsidP="00B8224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822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E78943" wp14:editId="17EE407C">
            <wp:extent cx="5940425" cy="3420745"/>
            <wp:effectExtent l="0" t="0" r="3175" b="8255"/>
            <wp:docPr id="1898145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453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D1C8" w14:textId="77777777" w:rsidR="004A6EE3" w:rsidRPr="004A6EE3" w:rsidRDefault="004A6EE3" w:rsidP="004A6EE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6EE3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2A58DD9E" w14:textId="77777777" w:rsidR="004A6EE3" w:rsidRPr="004A6EE3" w:rsidRDefault="004A6EE3" w:rsidP="004A6E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6EE3">
        <w:rPr>
          <w:rFonts w:ascii="Times New Roman" w:hAnsi="Times New Roman" w:cs="Times New Roman"/>
          <w:sz w:val="28"/>
          <w:szCs w:val="28"/>
        </w:rPr>
        <w:t xml:space="preserve">Работа продемонстрировала полный цикл анализа: от загрузки и вычисления метрик в NetworkX, через интерпретацию ключевых показателей </w:t>
      </w:r>
      <w:r w:rsidRPr="004A6EE3">
        <w:rPr>
          <w:rFonts w:ascii="Times New Roman" w:hAnsi="Times New Roman" w:cs="Times New Roman"/>
          <w:sz w:val="28"/>
          <w:szCs w:val="28"/>
        </w:rPr>
        <w:lastRenderedPageBreak/>
        <w:t>центральности и кластеров, до экспорта готового GraphML для визуализации и дальнейшего исследования в Gephi.</w:t>
      </w:r>
    </w:p>
    <w:p w14:paraId="2E3AC8E5" w14:textId="77777777" w:rsidR="004A6EE3" w:rsidRPr="004A6EE3" w:rsidRDefault="004A6EE3" w:rsidP="004A6EE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6EE3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</w:p>
    <w:p w14:paraId="2039D282" w14:textId="6CCA3462" w:rsidR="004A6EE3" w:rsidRPr="004A6EE3" w:rsidRDefault="004A6EE3" w:rsidP="004A6EE3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A6EE3">
        <w:rPr>
          <w:rFonts w:ascii="Times New Roman" w:hAnsi="Times New Roman" w:cs="Times New Roman"/>
          <w:sz w:val="28"/>
          <w:szCs w:val="28"/>
        </w:rPr>
        <w:t>.py — код анализа в NetworkX.</w:t>
      </w:r>
    </w:p>
    <w:p w14:paraId="654D8C7B" w14:textId="77777777" w:rsidR="004A6EE3" w:rsidRPr="004A6EE3" w:rsidRDefault="004A6EE3" w:rsidP="004A6EE3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A6EE3">
        <w:rPr>
          <w:rFonts w:ascii="Times New Roman" w:hAnsi="Times New Roman" w:cs="Times New Roman"/>
          <w:sz w:val="28"/>
          <w:szCs w:val="28"/>
        </w:rPr>
        <w:t>graph.graphml</w:t>
      </w:r>
      <w:proofErr w:type="gramEnd"/>
      <w:r w:rsidRPr="004A6EE3">
        <w:rPr>
          <w:rFonts w:ascii="Times New Roman" w:hAnsi="Times New Roman" w:cs="Times New Roman"/>
          <w:sz w:val="28"/>
          <w:szCs w:val="28"/>
        </w:rPr>
        <w:t xml:space="preserve"> — экспортированный граф с атрибутами.</w:t>
      </w:r>
    </w:p>
    <w:p w14:paraId="3C4CE59B" w14:textId="77777777" w:rsidR="00E877BD" w:rsidRPr="004A6EE3" w:rsidRDefault="00E877BD" w:rsidP="004A6E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877BD" w:rsidRPr="004A6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55787"/>
    <w:multiLevelType w:val="multilevel"/>
    <w:tmpl w:val="5CF2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0B7D"/>
    <w:multiLevelType w:val="multilevel"/>
    <w:tmpl w:val="D090B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10176"/>
    <w:multiLevelType w:val="multilevel"/>
    <w:tmpl w:val="4F12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C2488"/>
    <w:multiLevelType w:val="multilevel"/>
    <w:tmpl w:val="6612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61BD3"/>
    <w:multiLevelType w:val="multilevel"/>
    <w:tmpl w:val="4214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6F035A"/>
    <w:multiLevelType w:val="multilevel"/>
    <w:tmpl w:val="7C7C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288778">
    <w:abstractNumId w:val="3"/>
  </w:num>
  <w:num w:numId="2" w16cid:durableId="784540953">
    <w:abstractNumId w:val="1"/>
  </w:num>
  <w:num w:numId="3" w16cid:durableId="1044207835">
    <w:abstractNumId w:val="5"/>
  </w:num>
  <w:num w:numId="4" w16cid:durableId="1807316873">
    <w:abstractNumId w:val="4"/>
  </w:num>
  <w:num w:numId="5" w16cid:durableId="1045065568">
    <w:abstractNumId w:val="2"/>
  </w:num>
  <w:num w:numId="6" w16cid:durableId="1314406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E3"/>
    <w:rsid w:val="0000006D"/>
    <w:rsid w:val="000D0210"/>
    <w:rsid w:val="004A6EE3"/>
    <w:rsid w:val="00584E89"/>
    <w:rsid w:val="00B225BA"/>
    <w:rsid w:val="00B82245"/>
    <w:rsid w:val="00E8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0595D"/>
  <w15:chartTrackingRefBased/>
  <w15:docId w15:val="{323EB581-5784-4226-944A-F0339BB9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6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6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6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6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6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6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6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6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6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6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6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6EE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6EE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6E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6E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6E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6E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6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6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6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6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6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6E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A6E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A6EE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6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A6EE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A6EE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4A6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6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Сизиков</dc:creator>
  <cp:keywords/>
  <dc:description/>
  <cp:lastModifiedBy>Алексей Сизиков</cp:lastModifiedBy>
  <cp:revision>2</cp:revision>
  <dcterms:created xsi:type="dcterms:W3CDTF">2025-05-13T04:48:00Z</dcterms:created>
  <dcterms:modified xsi:type="dcterms:W3CDTF">2025-05-13T05:00:00Z</dcterms:modified>
</cp:coreProperties>
</file>