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500C" w14:textId="77777777" w:rsidR="00BD3D3B" w:rsidRPr="00E64CF4" w:rsidRDefault="00000000">
      <w:pPr>
        <w:pStyle w:val="Standard"/>
        <w:widowControl/>
        <w:spacing w:line="276" w:lineRule="auto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>Министерств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8BBCC9B" w14:textId="77777777" w:rsidR="00BD3D3B" w:rsidRPr="00E64CF4" w:rsidRDefault="00000000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A50DAF" w14:textId="77777777" w:rsidR="00BD3D3B" w:rsidRPr="00E64CF4" w:rsidRDefault="00000000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«Национальный исследовательский университет ИТМО»</w:t>
      </w:r>
    </w:p>
    <w:p w14:paraId="020AAEF8" w14:textId="77777777" w:rsidR="00BD3D3B" w:rsidRPr="00E64CF4" w:rsidRDefault="00BD3D3B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6EE72301" w14:textId="77777777" w:rsidR="00BD3D3B" w:rsidRPr="00E64CF4" w:rsidRDefault="00000000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436BF13" w14:textId="77777777" w:rsidR="00BD3D3B" w:rsidRPr="00E64CF4" w:rsidRDefault="00BD3D3B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334D0110" w14:textId="77777777" w:rsidR="00BD3D3B" w:rsidRPr="00E64CF4" w:rsidRDefault="00BD3D3B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2C2E8F64" w14:textId="77777777" w:rsidR="00BD3D3B" w:rsidRPr="00E64CF4" w:rsidRDefault="00BD3D3B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54FEA059" w14:textId="77777777" w:rsidR="00BD3D3B" w:rsidRPr="00E64CF4" w:rsidRDefault="00BD3D3B" w:rsidP="00E64CF4">
      <w:pPr>
        <w:pStyle w:val="Standard"/>
        <w:widowControl/>
        <w:spacing w:line="360" w:lineRule="auto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475A4EF9" w14:textId="77777777" w:rsidR="00BD3D3B" w:rsidRPr="00E64CF4" w:rsidRDefault="00BD3D3B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6E947BB9" w14:textId="77777777" w:rsidR="00BD3D3B" w:rsidRPr="00E64CF4" w:rsidRDefault="00000000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>Лабораторная работа</w:t>
      </w:r>
    </w:p>
    <w:p w14:paraId="515B5D2B" w14:textId="77777777" w:rsidR="00BD3D3B" w:rsidRPr="00E64CF4" w:rsidRDefault="00BD3D3B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3912294A" w14:textId="7B6186E5" w:rsidR="00BD3D3B" w:rsidRPr="00E64CF4" w:rsidRDefault="00000000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  <w:r w:rsidRPr="00E64CF4">
        <w:rPr>
          <w:rFonts w:asciiTheme="minorHAnsi" w:eastAsia="Times New Roman" w:hAnsiTheme="minorHAnsi" w:cstheme="minorHAnsi"/>
          <w:color w:val="00000A"/>
          <w:sz w:val="36"/>
          <w:szCs w:val="36"/>
        </w:rPr>
        <w:t>Вариант №</w:t>
      </w:r>
      <w:r w:rsidR="00483F02" w:rsidRPr="00E64CF4">
        <w:rPr>
          <w:rFonts w:asciiTheme="minorHAnsi" w:eastAsia="Times New Roman" w:hAnsiTheme="minorHAnsi" w:cstheme="minorHAnsi"/>
          <w:color w:val="00000A"/>
          <w:sz w:val="36"/>
          <w:szCs w:val="36"/>
        </w:rPr>
        <w:t>173388</w:t>
      </w:r>
    </w:p>
    <w:p w14:paraId="08C6E097" w14:textId="77777777" w:rsidR="00BD3D3B" w:rsidRPr="00E64CF4" w:rsidRDefault="00BD3D3B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50A2B920" w14:textId="77777777" w:rsidR="00BD3D3B" w:rsidRPr="00E64CF4" w:rsidRDefault="00BD3D3B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0DA4EA47" w14:textId="77777777" w:rsidR="00BD3D3B" w:rsidRPr="00E64CF4" w:rsidRDefault="00BD3D3B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410D92B5" w14:textId="77777777" w:rsidR="00BD3D3B" w:rsidRPr="00E64CF4" w:rsidRDefault="00BD3D3B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40C20DC9" w14:textId="77777777" w:rsidR="00BD3D3B" w:rsidRPr="00E64CF4" w:rsidRDefault="00BD3D3B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6F979E4D" w14:textId="77777777" w:rsidR="00BD3D3B" w:rsidRPr="00E64CF4" w:rsidRDefault="00BD3D3B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26A0D85A" w14:textId="77777777" w:rsidR="00BD3D3B" w:rsidRPr="00E64CF4" w:rsidRDefault="00000000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sz w:val="28"/>
          <w:szCs w:val="28"/>
        </w:rPr>
        <w:t>Студент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>: Фролов Кирилл Дмитриевич</w:t>
      </w:r>
    </w:p>
    <w:p w14:paraId="0398A939" w14:textId="77777777" w:rsidR="00BD3D3B" w:rsidRPr="00E64CF4" w:rsidRDefault="00BD3D3B">
      <w:pPr>
        <w:spacing w:line="240" w:lineRule="auto"/>
        <w:ind w:left="-57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12A0AFD9" w14:textId="77777777" w:rsidR="00BD3D3B" w:rsidRPr="00E64CF4" w:rsidRDefault="00000000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Группа: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  <w:lang w:val="en-US"/>
        </w:rPr>
        <w:t>P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3106</w:t>
      </w:r>
    </w:p>
    <w:p w14:paraId="3986DDE4" w14:textId="77777777" w:rsidR="00BD3D3B" w:rsidRPr="00E64CF4" w:rsidRDefault="00BD3D3B">
      <w:pPr>
        <w:pStyle w:val="Standard"/>
        <w:widowControl/>
        <w:ind w:left="4962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05FB474D" w14:textId="3FE212F5" w:rsidR="00BD3D3B" w:rsidRPr="00E64CF4" w:rsidRDefault="00000000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Преподаватель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: </w:t>
      </w:r>
      <w:r w:rsidR="00A0040D" w:rsidRPr="00A0040D">
        <w:rPr>
          <w:rFonts w:asciiTheme="minorHAnsi" w:eastAsia="Times New Roman" w:hAnsiTheme="minorHAnsi" w:cstheme="minorHAnsi"/>
          <w:color w:val="00000A"/>
          <w:sz w:val="28"/>
          <w:szCs w:val="28"/>
        </w:rPr>
        <w:t>Байрамова Хумай</w:t>
      </w:r>
    </w:p>
    <w:p w14:paraId="13EB15CA" w14:textId="77777777" w:rsidR="00BD3D3B" w:rsidRPr="00E64CF4" w:rsidRDefault="00BD3D3B">
      <w:pPr>
        <w:pStyle w:val="Standard"/>
        <w:ind w:left="4962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3CAF9E6E" w14:textId="77777777" w:rsidR="00BD3D3B" w:rsidRPr="00E64CF4" w:rsidRDefault="00BD3D3B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385DB6B5" w14:textId="77777777" w:rsidR="00BD3D3B" w:rsidRPr="00E64CF4" w:rsidRDefault="00BD3D3B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7E3701EF" w14:textId="77777777" w:rsidR="00BD3D3B" w:rsidRPr="00E64CF4" w:rsidRDefault="00BD3D3B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1F523945" w14:textId="77777777" w:rsidR="00BD3D3B" w:rsidRPr="00E64CF4" w:rsidRDefault="00BD3D3B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306BC0E4" w14:textId="77777777" w:rsidR="00BD3D3B" w:rsidRDefault="00BD3D3B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76EC93DB" w14:textId="77777777" w:rsidR="00E64CF4" w:rsidRPr="00E64CF4" w:rsidRDefault="00E64CF4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30D3C6D7" w14:textId="77777777" w:rsidR="00BD3D3B" w:rsidRPr="00E64CF4" w:rsidRDefault="00BD3D3B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4780020B" w14:textId="77777777" w:rsidR="00BD3D3B" w:rsidRPr="00E64CF4" w:rsidRDefault="00BD3D3B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14DB34F8" w14:textId="77777777" w:rsidR="00BD3D3B" w:rsidRPr="00E64CF4" w:rsidRDefault="00000000">
      <w:pPr>
        <w:pStyle w:val="Standard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г. Санкт-Петербург</w:t>
      </w:r>
    </w:p>
    <w:p w14:paraId="388BC0D2" w14:textId="1D51DC5D" w:rsidR="00BD3D3B" w:rsidRPr="00E64CF4" w:rsidRDefault="00000000">
      <w:pPr>
        <w:pStyle w:val="Standard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202</w:t>
      </w:r>
      <w:r w:rsidR="00443581" w:rsidRPr="00E64CF4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>г</w:t>
      </w:r>
    </w:p>
    <w:p w14:paraId="64711101" w14:textId="77777777" w:rsidR="00BD3D3B" w:rsidRDefault="00000000" w:rsidP="00BB5A84">
      <w:pPr>
        <w:pStyle w:val="1"/>
        <w:ind w:hanging="709"/>
        <w:jc w:val="center"/>
        <w:rPr>
          <w:lang w:val="en-US"/>
        </w:rPr>
      </w:pPr>
      <w:bookmarkStart w:id="0" w:name="_Toc137480273"/>
      <w:r>
        <w:rPr>
          <w:lang w:val="en-US"/>
        </w:rPr>
        <w:lastRenderedPageBreak/>
        <w:t>Оглавление</w:t>
      </w:r>
      <w:bookmarkEnd w:id="0"/>
    </w:p>
    <w:p w14:paraId="78E3005E" w14:textId="60E5336C" w:rsidR="00882565" w:rsidRPr="00882565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r w:rsidRPr="00882565">
        <w:rPr>
          <w:rFonts w:asciiTheme="minorHAnsi" w:hAnsiTheme="minorHAnsi" w:cstheme="minorHAnsi"/>
          <w:sz w:val="28"/>
          <w:szCs w:val="28"/>
        </w:rPr>
        <w:fldChar w:fldCharType="begin"/>
      </w:r>
      <w:r w:rsidRPr="00882565">
        <w:rPr>
          <w:rFonts w:asciiTheme="minorHAnsi" w:hAnsiTheme="minorHAnsi" w:cstheme="minorHAnsi"/>
          <w:sz w:val="28"/>
          <w:szCs w:val="28"/>
        </w:rPr>
        <w:instrText xml:space="preserve"> TOC \o "1-9" \u \h </w:instrText>
      </w:r>
      <w:r w:rsidRPr="00882565">
        <w:rPr>
          <w:rFonts w:asciiTheme="minorHAnsi" w:hAnsiTheme="minorHAnsi" w:cstheme="minorHAnsi"/>
          <w:sz w:val="28"/>
          <w:szCs w:val="28"/>
        </w:rPr>
        <w:fldChar w:fldCharType="separate"/>
      </w:r>
      <w:hyperlink w:anchor="_Toc137480273" w:history="1">
        <w:r w:rsidR="00882565" w:rsidRPr="00882565">
          <w:rPr>
            <w:rStyle w:val="a5"/>
            <w:rFonts w:asciiTheme="minorHAnsi" w:hAnsiTheme="minorHAnsi" w:cstheme="minorHAnsi"/>
            <w:noProof/>
            <w:sz w:val="28"/>
            <w:szCs w:val="28"/>
            <w:lang w:val="en-US"/>
          </w:rPr>
          <w:t>Оглавление</w:t>
        </w:r>
        <w:r w:rsidR="00882565"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882565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882565"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_Toc137480273 \h </w:instrText>
        </w:r>
        <w:r w:rsidR="00882565"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="00882565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882565" w:rsidRPr="00882565">
          <w:rPr>
            <w:rFonts w:asciiTheme="minorHAnsi" w:hAnsiTheme="minorHAnsi" w:cstheme="minorHAnsi"/>
            <w:noProof/>
            <w:sz w:val="28"/>
            <w:szCs w:val="28"/>
          </w:rPr>
          <w:t>2</w:t>
        </w:r>
        <w:r w:rsidR="00882565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3792215E" w14:textId="12D5F88E" w:rsidR="00882565" w:rsidRPr="00882565" w:rsidRDefault="0088256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4" w:history="1">
        <w:r w:rsidRPr="00882565">
          <w:rPr>
            <w:rStyle w:val="a5"/>
            <w:rFonts w:asciiTheme="minorHAnsi" w:hAnsiTheme="minorHAnsi" w:cstheme="minorHAnsi"/>
            <w:noProof/>
            <w:sz w:val="28"/>
            <w:szCs w:val="28"/>
          </w:rPr>
          <w:t>Задание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_Toc137480274 \h </w:instrTex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>3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7C16D981" w14:textId="56820424" w:rsidR="00882565" w:rsidRPr="00882565" w:rsidRDefault="0088256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5" w:history="1">
        <w:r w:rsidRPr="00882565">
          <w:rPr>
            <w:rStyle w:val="a5"/>
            <w:rFonts w:asciiTheme="minorHAnsi" w:hAnsiTheme="minorHAnsi" w:cstheme="minorHAnsi"/>
            <w:noProof/>
            <w:sz w:val="28"/>
            <w:szCs w:val="28"/>
          </w:rPr>
          <w:t>Диаграмма классов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_Toc137480275 \h </w:instrTex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>6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13A31936" w14:textId="1DD9D7DB" w:rsidR="00882565" w:rsidRPr="00882565" w:rsidRDefault="0088256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6" w:history="1">
        <w:r w:rsidRPr="00882565">
          <w:rPr>
            <w:rStyle w:val="a5"/>
            <w:rFonts w:asciiTheme="minorHAnsi" w:hAnsiTheme="minorHAnsi" w:cstheme="minorHAnsi"/>
            <w:noProof/>
            <w:sz w:val="28"/>
            <w:szCs w:val="28"/>
          </w:rPr>
          <w:t>Программа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_Toc137480276 \h </w:instrTex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>6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730ADD18" w14:textId="48281B3E" w:rsidR="00882565" w:rsidRPr="00882565" w:rsidRDefault="0088256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7" w:history="1">
        <w:r w:rsidRPr="00882565">
          <w:rPr>
            <w:rStyle w:val="a5"/>
            <w:rFonts w:asciiTheme="minorHAnsi" w:hAnsiTheme="minorHAnsi" w:cstheme="minorHAnsi"/>
            <w:noProof/>
            <w:sz w:val="28"/>
            <w:szCs w:val="28"/>
          </w:rPr>
          <w:t>Выводы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_Toc137480277 \h </w:instrTex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>7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02D0CF91" w14:textId="0804B054" w:rsidR="00882565" w:rsidRPr="00882565" w:rsidRDefault="0088256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8" w:history="1">
        <w:r w:rsidRPr="00882565">
          <w:rPr>
            <w:rStyle w:val="a5"/>
            <w:rFonts w:asciiTheme="minorHAnsi" w:hAnsiTheme="minorHAnsi" w:cstheme="minorHAnsi"/>
            <w:noProof/>
            <w:sz w:val="28"/>
            <w:szCs w:val="28"/>
          </w:rPr>
          <w:t>Список литературы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_Toc137480278 \h </w:instrTex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>8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5F7A8C36" w14:textId="1FB7AC3E" w:rsidR="00BD3D3B" w:rsidRPr="007164CF" w:rsidRDefault="00000000" w:rsidP="00B84741">
      <w:pPr>
        <w:pStyle w:val="1"/>
        <w:ind w:left="0" w:firstLine="851"/>
      </w:pPr>
      <w:r w:rsidRPr="00882565">
        <w:rPr>
          <w:rFonts w:asciiTheme="minorHAnsi" w:hAnsiTheme="minorHAnsi" w:cstheme="minorHAnsi"/>
          <w:sz w:val="28"/>
          <w:szCs w:val="28"/>
        </w:rPr>
        <w:lastRenderedPageBreak/>
        <w:fldChar w:fldCharType="end"/>
      </w:r>
      <w:bookmarkStart w:id="1" w:name="_Toc137480274"/>
      <w:r w:rsidR="00DF1418" w:rsidRPr="007164CF">
        <w:t>Задание</w:t>
      </w:r>
      <w:bookmarkEnd w:id="1"/>
    </w:p>
    <w:p w14:paraId="0C24F4B4" w14:textId="77777777" w:rsidR="007164CF" w:rsidRPr="007164CF" w:rsidRDefault="007164CF" w:rsidP="007164CF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City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, описание которого приведено ниже.</w:t>
      </w:r>
    </w:p>
    <w:p w14:paraId="00CC4841" w14:textId="77777777" w:rsidR="007164CF" w:rsidRPr="007164CF" w:rsidRDefault="007164CF" w:rsidP="007164CF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программа должна удовлетворять следующим требованиям:</w:t>
      </w:r>
    </w:p>
    <w:p w14:paraId="37FC9532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FF45FC0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0D0A4416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хранения необходимо использовать коллекцию типа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java.util.Hashtable</w:t>
      </w:r>
    </w:p>
    <w:p w14:paraId="5DE2B2DE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5CF4D54C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Имя файла должно передаваться программе с помощью: </w:t>
      </w:r>
      <w:r w:rsidRPr="007164CF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переменная окружения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37A7BEF8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должны храниться в файле в формате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csv</w:t>
      </w:r>
    </w:p>
    <w:p w14:paraId="3955FB53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Чтение данных из файла необходимо реализовать с помощью класса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java.util.Scanner</w:t>
      </w:r>
    </w:p>
    <w:p w14:paraId="329760B7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Запись данных в файл необходимо реализовать с помощью класса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java.io.BufferedWriter</w:t>
      </w:r>
    </w:p>
    <w:p w14:paraId="746623D8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классы в программе должны быть задокументированы в формате javadoc.</w:t>
      </w:r>
    </w:p>
    <w:p w14:paraId="0D7A0DBB" w14:textId="77777777" w:rsidR="007164CF" w:rsidRPr="007164CF" w:rsidRDefault="007164CF" w:rsidP="007164CF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1E6D86F1" w14:textId="77777777" w:rsidR="007164CF" w:rsidRPr="007164CF" w:rsidRDefault="007164CF" w:rsidP="007164CF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6ADE9461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help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справку по доступным командам</w:t>
      </w:r>
    </w:p>
    <w:p w14:paraId="77EF3C5B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info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2FEB5749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show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в стандартный поток вывода все элементы коллекции в строковом представлении</w:t>
      </w:r>
    </w:p>
    <w:p w14:paraId="72805878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insert null {element}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добавить новый элемент с заданным ключом</w:t>
      </w:r>
    </w:p>
    <w:p w14:paraId="40CEE257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update id {element}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обновить значение элемента коллекции, id которого равен заданному</w:t>
      </w:r>
    </w:p>
    <w:p w14:paraId="5BCDE910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remove_key null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удалить элемент из коллекции по его ключу</w:t>
      </w:r>
    </w:p>
    <w:p w14:paraId="0572F344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clear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очистить коллекцию</w:t>
      </w:r>
    </w:p>
    <w:p w14:paraId="25EB3320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save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сохранить коллекцию в файл</w:t>
      </w:r>
    </w:p>
    <w:p w14:paraId="4B1507AD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execute_script file_name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0D44268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exit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завершить программу (без сохранения в файл)</w:t>
      </w:r>
    </w:p>
    <w:p w14:paraId="6A0438FD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lastRenderedPageBreak/>
        <w:t>remove_greater {element}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удалить из коллекции все элементы, превышающие заданный</w:t>
      </w:r>
    </w:p>
    <w:p w14:paraId="3F0B3E5E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history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последние 14 команд (без их аргументов)</w:t>
      </w:r>
    </w:p>
    <w:p w14:paraId="2D647624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replace_if_greater null {element}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заменить значение по ключу, если новое значение больше старого</w:t>
      </w:r>
    </w:p>
    <w:p w14:paraId="0214FC54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filter_contains_name name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элементы, значение поля name которых содержит заданную подстроку</w:t>
      </w:r>
    </w:p>
    <w:p w14:paraId="7A20CD4C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filter_starts_with_name name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элементы, значение поля name которых начинается с заданной подстроки</w:t>
      </w:r>
    </w:p>
    <w:p w14:paraId="5770D1F3" w14:textId="77777777" w:rsidR="007164CF" w:rsidRPr="007164CF" w:rsidRDefault="007164CF" w:rsidP="007164CF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print_unique_meters_above_sea_level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уникальные значения поля metersAboveSeaLevel всех элементов в коллекции</w:t>
      </w:r>
    </w:p>
    <w:p w14:paraId="1E333311" w14:textId="77777777" w:rsidR="007164CF" w:rsidRPr="007164CF" w:rsidRDefault="007164CF" w:rsidP="007164CF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Формат ввода команд:</w:t>
      </w:r>
    </w:p>
    <w:p w14:paraId="2D3ADA36" w14:textId="77777777" w:rsidR="007164CF" w:rsidRPr="007164CF" w:rsidRDefault="007164CF" w:rsidP="007164CF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45D20496" w14:textId="77777777" w:rsidR="007164CF" w:rsidRPr="007164CF" w:rsidRDefault="007164CF" w:rsidP="007164CF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506C676" w14:textId="77777777" w:rsidR="007164CF" w:rsidRPr="007164CF" w:rsidRDefault="007164CF" w:rsidP="007164CF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FF859CA" w14:textId="77777777" w:rsidR="007164CF" w:rsidRPr="007164CF" w:rsidRDefault="007164CF" w:rsidP="007164CF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45994158" w14:textId="77777777" w:rsidR="007164CF" w:rsidRPr="007164CF" w:rsidRDefault="007164CF" w:rsidP="007164CF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236CB831" w14:textId="77777777" w:rsidR="007164CF" w:rsidRPr="007164CF" w:rsidRDefault="007164CF" w:rsidP="007164CF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ввода значений null использовать пустую строку.</w:t>
      </w:r>
    </w:p>
    <w:p w14:paraId="1CE306DF" w14:textId="77777777" w:rsidR="007164CF" w:rsidRPr="007164CF" w:rsidRDefault="007164CF" w:rsidP="007164CF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C8B4F09" w14:textId="77777777" w:rsidR="007164CF" w:rsidRPr="007164CF" w:rsidRDefault="007164CF" w:rsidP="007164CF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Описание хранимых в коллекции классов:</w:t>
      </w:r>
    </w:p>
    <w:p w14:paraId="1763E4B0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public class City {</w:t>
      </w:r>
    </w:p>
    <w:p w14:paraId="6E48F44C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FD108EF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private String name; //Поле не может быть null, Строка не может быть пустой</w:t>
      </w:r>
    </w:p>
    <w:p w14:paraId="1150A673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Coordinates coordinates; //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5E0E335C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 java.time.LocalDateTime creationDate; //Поле не может быть null, Значение этого поля должно генерироваться автоматически</w:t>
      </w:r>
    </w:p>
    <w:p w14:paraId="61D5495B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private float area; //Значение поля должно быть больше 0</w:t>
      </w:r>
    </w:p>
    <w:p w14:paraId="4E6C0857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private Long population; //Значение поля должно быть больше 0, Поле не может быть null</w:t>
      </w:r>
    </w:p>
    <w:p w14:paraId="2188DB1B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int metersAboveSeaLevel;</w:t>
      </w:r>
    </w:p>
    <w:p w14:paraId="1A4A6B0F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Climate climate; //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33F9E688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Government government; //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150DBF35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StandardOfLiving standardOfLiving; //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4B6D18E3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Human governor; //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3360A4FE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DA666AA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Coordinates {</w:t>
      </w:r>
    </w:p>
    <w:p w14:paraId="13BD38B0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lastRenderedPageBreak/>
        <w:t xml:space="preserve">    private Integer x; //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5D3482DD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 Integer y; //Значение поля должно быть больше -805, Поле не может быть null</w:t>
      </w:r>
    </w:p>
    <w:p w14:paraId="428D4AB3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41779CE1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Human {</w:t>
      </w:r>
    </w:p>
    <w:p w14:paraId="24CA3423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long height; //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Значение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поля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должно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больше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0</w:t>
      </w:r>
    </w:p>
    <w:p w14:paraId="7C3EF8BB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6D90BDB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enum Climate {</w:t>
      </w:r>
    </w:p>
    <w:p w14:paraId="1FA89605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RAIN_FOREST,</w:t>
      </w:r>
    </w:p>
    <w:p w14:paraId="218FFFE8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HUMIDSUBTROPICAL,</w:t>
      </w:r>
    </w:p>
    <w:p w14:paraId="2C5922B3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MEDITERRANIAN;</w:t>
      </w:r>
    </w:p>
    <w:p w14:paraId="72950870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5A71A19A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enum Government {</w:t>
      </w:r>
    </w:p>
    <w:p w14:paraId="545186F5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DICTATORSHIP,</w:t>
      </w:r>
    </w:p>
    <w:p w14:paraId="56B34210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PUPPET_STATE,</w:t>
      </w:r>
    </w:p>
    <w:p w14:paraId="35FA5095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OLIGARCHY;</w:t>
      </w:r>
    </w:p>
    <w:p w14:paraId="5EF225C4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0A9FAE8B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enum StandardOfLiving {</w:t>
      </w:r>
    </w:p>
    <w:p w14:paraId="2AF7B1E9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ULTRA_HIGH,</w:t>
      </w:r>
    </w:p>
    <w:p w14:paraId="7B70FFF2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VERY_HIGH,</w:t>
      </w:r>
    </w:p>
    <w:p w14:paraId="3917F1FB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HIGH,</w:t>
      </w:r>
    </w:p>
    <w:p w14:paraId="66AB08D1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NIGHTMARE;</w:t>
      </w:r>
    </w:p>
    <w:p w14:paraId="4A7E2393" w14:textId="77777777" w:rsid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7164C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}</w:t>
      </w:r>
    </w:p>
    <w:p w14:paraId="71084E23" w14:textId="77777777" w:rsidR="007164CF" w:rsidRPr="007164CF" w:rsidRDefault="007164CF" w:rsidP="0071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</w:p>
    <w:p w14:paraId="64279C96" w14:textId="77777777" w:rsidR="007164CF" w:rsidRPr="007164CF" w:rsidRDefault="007164CF" w:rsidP="007164CF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Отчёт по работе должен содержать:</w:t>
      </w:r>
    </w:p>
    <w:p w14:paraId="5EAF0CB1" w14:textId="77777777" w:rsidR="007164CF" w:rsidRPr="007164CF" w:rsidRDefault="007164CF" w:rsidP="007164CF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Текст задания.</w:t>
      </w:r>
    </w:p>
    <w:p w14:paraId="7C86D935" w14:textId="77777777" w:rsidR="007164CF" w:rsidRPr="007164CF" w:rsidRDefault="007164CF" w:rsidP="007164CF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Диаграмма классов разработанной программы.</w:t>
      </w:r>
    </w:p>
    <w:p w14:paraId="5C47D092" w14:textId="77777777" w:rsidR="007164CF" w:rsidRPr="007164CF" w:rsidRDefault="007164CF" w:rsidP="007164CF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Исходный код программы.</w:t>
      </w:r>
    </w:p>
    <w:p w14:paraId="4A1956DE" w14:textId="77777777" w:rsidR="007164CF" w:rsidRPr="007164CF" w:rsidRDefault="007164CF" w:rsidP="007164CF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Выводы по работе.</w:t>
      </w:r>
    </w:p>
    <w:p w14:paraId="492656B8" w14:textId="77777777" w:rsidR="007164CF" w:rsidRPr="007164CF" w:rsidRDefault="007164CF" w:rsidP="007164CF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Вопросы к защите лабораторной работы:</w:t>
      </w:r>
    </w:p>
    <w:p w14:paraId="5ED9A30A" w14:textId="77777777" w:rsidR="007164CF" w:rsidRPr="007164CF" w:rsidRDefault="007164CF" w:rsidP="007164CF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Коллекции. Сортировка элементов коллекции. Интерфейсы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java.util.Comparable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и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java.util.Comparator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5E509A70" w14:textId="77777777" w:rsidR="007164CF" w:rsidRPr="007164CF" w:rsidRDefault="007164CF" w:rsidP="007164CF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Категории коллекций - списки, множества. Интерфейс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java.util.Map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и его реализации.</w:t>
      </w:r>
    </w:p>
    <w:p w14:paraId="5541926D" w14:textId="77777777" w:rsidR="007164CF" w:rsidRPr="007164CF" w:rsidRDefault="007164CF" w:rsidP="007164CF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Параметризованные типы. Создание параметризуемых классов. Wildcard-параметры.</w:t>
      </w:r>
    </w:p>
    <w:p w14:paraId="4F9B5456" w14:textId="77777777" w:rsidR="007164CF" w:rsidRPr="007164CF" w:rsidRDefault="007164CF" w:rsidP="007164CF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Классы-оболочки. Назначение, область применения, преимущества и недостатки. Автоупаковка и автораспаковка.</w:t>
      </w:r>
    </w:p>
    <w:p w14:paraId="14FF40EF" w14:textId="77777777" w:rsidR="007164CF" w:rsidRPr="007164CF" w:rsidRDefault="007164CF" w:rsidP="007164CF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Потоки ввода-вывода в Java. Байтовые и символьные потоки. "Цепочки" потоков (Stream Chains).</w:t>
      </w:r>
    </w:p>
    <w:p w14:paraId="1F6AD490" w14:textId="77777777" w:rsidR="007164CF" w:rsidRPr="007164CF" w:rsidRDefault="007164CF" w:rsidP="007164CF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Работа с файлами в Java. Класс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java.io.File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60695394" w14:textId="77777777" w:rsidR="007164CF" w:rsidRPr="007164CF" w:rsidRDefault="007164CF" w:rsidP="007164CF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Пакет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java.nio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 - назначение, основные классы и интерфейсы.</w:t>
      </w:r>
    </w:p>
    <w:p w14:paraId="43B8489B" w14:textId="77777777" w:rsidR="007164CF" w:rsidRPr="007164CF" w:rsidRDefault="007164CF" w:rsidP="007164CF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Утилита </w:t>
      </w:r>
      <w:r w:rsidRPr="007164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javadoc</w:t>
      </w:r>
      <w:r w:rsidRPr="007164CF">
        <w:rPr>
          <w:rFonts w:ascii="Segoe UI" w:eastAsia="Times New Roman" w:hAnsi="Segoe UI" w:cs="Segoe UI"/>
          <w:color w:val="212529"/>
          <w:kern w:val="0"/>
          <w:lang w:eastAsia="ru-RU" w:bidi="ar-SA"/>
        </w:rPr>
        <w:t>. Особенности автоматического документирования кода в Java.</w:t>
      </w:r>
    </w:p>
    <w:p w14:paraId="09F7029D" w14:textId="77777777" w:rsidR="007164CF" w:rsidRDefault="007164CF" w:rsidP="00D92C01">
      <w:pPr>
        <w:pStyle w:val="Standard"/>
        <w:spacing w:line="360" w:lineRule="auto"/>
        <w:ind w:firstLine="283"/>
        <w:rPr>
          <w:rFonts w:ascii="Times New Roman" w:hAnsi="Times New Roman"/>
          <w:i/>
          <w:iCs/>
          <w:sz w:val="30"/>
          <w:szCs w:val="30"/>
        </w:rPr>
      </w:pPr>
    </w:p>
    <w:p w14:paraId="26F06B90" w14:textId="3810BF20" w:rsidR="00D92C01" w:rsidRPr="00D92C01" w:rsidRDefault="00D92C01" w:rsidP="00B84741">
      <w:pPr>
        <w:pStyle w:val="aa"/>
        <w:ind w:firstLine="851"/>
        <w:rPr>
          <w:rFonts w:ascii="Times New Roman" w:hAnsi="Times New Roman"/>
          <w:sz w:val="30"/>
          <w:szCs w:val="30"/>
        </w:rPr>
      </w:pPr>
      <w:bookmarkStart w:id="2" w:name="_Toc137480275"/>
      <w:r w:rsidRPr="007164CF">
        <w:rPr>
          <w:rStyle w:val="10"/>
        </w:rPr>
        <w:lastRenderedPageBreak/>
        <w:t>Диаграмма классов</w:t>
      </w:r>
      <w:bookmarkEnd w:id="2"/>
      <w:r w:rsidR="002C5932">
        <w:rPr>
          <w:noProof/>
        </w:rPr>
        <w:drawing>
          <wp:inline distT="0" distB="0" distL="0" distR="0" wp14:anchorId="26776A71" wp14:editId="4363A95C">
            <wp:extent cx="6442897" cy="4305300"/>
            <wp:effectExtent l="0" t="0" r="0" b="0"/>
            <wp:docPr id="46626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11" cy="431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2D0F" w14:textId="1402B7B7" w:rsidR="00D92C01" w:rsidRDefault="00D92C01" w:rsidP="00D92C01">
      <w:pPr>
        <w:pStyle w:val="Standard"/>
        <w:spacing w:line="360" w:lineRule="auto"/>
        <w:ind w:firstLine="283"/>
        <w:jc w:val="center"/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t xml:space="preserve">Рисунок </w:t>
      </w:r>
      <w:r w:rsidR="00982B09">
        <w:rPr>
          <w:rFonts w:ascii="Times New Roman" w:hAnsi="Times New Roman"/>
          <w:i/>
          <w:iCs/>
          <w:sz w:val="30"/>
          <w:szCs w:val="30"/>
        </w:rPr>
        <w:t>1</w:t>
      </w:r>
    </w:p>
    <w:p w14:paraId="1FA67528" w14:textId="6FD14A96" w:rsidR="00D92C01" w:rsidRPr="00882565" w:rsidRDefault="002C5932" w:rsidP="002C5932">
      <w:pPr>
        <w:pStyle w:val="Standard"/>
        <w:spacing w:line="360" w:lineRule="auto"/>
        <w:ind w:firstLine="283"/>
        <w:jc w:val="center"/>
        <w:rPr>
          <w:rFonts w:asciiTheme="minorHAnsi" w:hAnsiTheme="minorHAnsi" w:cstheme="minorHAnsi"/>
          <w:color w:val="AEAAAA" w:themeColor="background2" w:themeShade="BF"/>
        </w:rPr>
      </w:pPr>
      <w:r w:rsidRPr="00882565">
        <w:rPr>
          <w:rFonts w:asciiTheme="minorHAnsi" w:hAnsiTheme="minorHAnsi" w:cstheme="minorHAnsi"/>
          <w:color w:val="AEAAAA" w:themeColor="background2" w:themeShade="BF"/>
        </w:rPr>
        <w:t xml:space="preserve">(Диаграмма в более высоком разрешении лежит на </w:t>
      </w:r>
      <w:r w:rsidRPr="00882565">
        <w:rPr>
          <w:rFonts w:asciiTheme="minorHAnsi" w:hAnsiTheme="minorHAnsi" w:cstheme="minorHAnsi"/>
          <w:color w:val="AEAAAA" w:themeColor="background2" w:themeShade="BF"/>
          <w:lang w:val="en-US"/>
        </w:rPr>
        <w:t>GitHub</w:t>
      </w:r>
      <w:r w:rsidRPr="00882565">
        <w:rPr>
          <w:rFonts w:asciiTheme="minorHAnsi" w:hAnsiTheme="minorHAnsi" w:cstheme="minorHAnsi"/>
          <w:color w:val="AEAAAA" w:themeColor="background2" w:themeShade="BF"/>
        </w:rPr>
        <w:t xml:space="preserve"> вместе с программой)</w:t>
      </w:r>
    </w:p>
    <w:p w14:paraId="7B554F3C" w14:textId="77777777" w:rsidR="007164CF" w:rsidRDefault="00000000" w:rsidP="00B84741">
      <w:pPr>
        <w:pStyle w:val="Standard"/>
        <w:spacing w:line="360" w:lineRule="auto"/>
        <w:ind w:firstLine="851"/>
        <w:rPr>
          <w:rStyle w:val="10"/>
        </w:rPr>
      </w:pPr>
      <w:bookmarkStart w:id="3" w:name="_Toc137480276"/>
      <w:r w:rsidRPr="007164CF">
        <w:rPr>
          <w:rStyle w:val="10"/>
        </w:rPr>
        <w:t>Программа</w:t>
      </w:r>
      <w:bookmarkEnd w:id="3"/>
    </w:p>
    <w:p w14:paraId="10787695" w14:textId="4CB27B86" w:rsidR="00BD3D3B" w:rsidRPr="00882565" w:rsidRDefault="00AA015E" w:rsidP="002C5932">
      <w:pPr>
        <w:pStyle w:val="Standard"/>
        <w:spacing w:line="360" w:lineRule="auto"/>
        <w:ind w:firstLine="284"/>
        <w:rPr>
          <w:rFonts w:asciiTheme="minorHAnsi" w:hAnsiTheme="minorHAnsi" w:cstheme="minorHAnsi"/>
          <w:sz w:val="30"/>
          <w:szCs w:val="30"/>
        </w:rPr>
      </w:pPr>
      <w:hyperlink r:id="rId9" w:history="1">
        <w:r w:rsidRPr="00882565">
          <w:rPr>
            <w:rStyle w:val="a5"/>
            <w:rFonts w:asciiTheme="minorHAnsi" w:hAnsiTheme="minorHAnsi" w:cstheme="minorHAnsi"/>
            <w:sz w:val="30"/>
            <w:szCs w:val="30"/>
          </w:rPr>
          <w:t>https://github.com/DiedCloud/ITMO/tree/main/Programming/</w:t>
        </w:r>
        <w:r w:rsidRPr="00882565">
          <w:rPr>
            <w:rStyle w:val="a5"/>
            <w:rFonts w:asciiTheme="minorHAnsi" w:hAnsiTheme="minorHAnsi" w:cstheme="minorHAnsi"/>
            <w:sz w:val="30"/>
            <w:szCs w:val="30"/>
          </w:rPr>
          <w:t>L</w:t>
        </w:r>
        <w:r w:rsidRPr="00882565">
          <w:rPr>
            <w:rStyle w:val="a5"/>
            <w:rFonts w:asciiTheme="minorHAnsi" w:hAnsiTheme="minorHAnsi" w:cstheme="minorHAnsi"/>
            <w:sz w:val="30"/>
            <w:szCs w:val="30"/>
          </w:rPr>
          <w:t>ab5/Project</w:t>
        </w:r>
      </w:hyperlink>
    </w:p>
    <w:p w14:paraId="388F2DA0" w14:textId="45D48251" w:rsidR="00E057B2" w:rsidRDefault="00E057B2">
      <w:pPr>
        <w:widowControl w:val="0"/>
        <w:spacing w:line="240" w:lineRule="auto"/>
        <w:rPr>
          <w:rStyle w:val="10"/>
        </w:rPr>
      </w:pPr>
    </w:p>
    <w:p w14:paraId="075D6884" w14:textId="1E97F0F6" w:rsidR="00BD3D3B" w:rsidRPr="007164CF" w:rsidRDefault="00522518" w:rsidP="00B84741">
      <w:pPr>
        <w:pStyle w:val="1"/>
        <w:ind w:left="0" w:firstLine="851"/>
      </w:pPr>
      <w:bookmarkStart w:id="4" w:name="_Toc137480277"/>
      <w:r>
        <w:lastRenderedPageBreak/>
        <w:t>Выводы</w:t>
      </w:r>
      <w:bookmarkEnd w:id="4"/>
    </w:p>
    <w:p w14:paraId="1E7E624F" w14:textId="68B636D0" w:rsidR="00BD3D3B" w:rsidRPr="00882565" w:rsidRDefault="00522518">
      <w:pPr>
        <w:pStyle w:val="Standard"/>
        <w:widowControl/>
        <w:spacing w:line="360" w:lineRule="auto"/>
        <w:ind w:firstLine="28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882565">
        <w:rPr>
          <w:rFonts w:asciiTheme="minorHAnsi" w:eastAsia="Times New Roman" w:hAnsiTheme="minorHAnsi" w:cstheme="minorHAnsi"/>
          <w:sz w:val="28"/>
          <w:szCs w:val="28"/>
        </w:rPr>
        <w:t xml:space="preserve">Разработано приложение для манипуляции одним из </w:t>
      </w:r>
      <w:r w:rsidR="00622F3E">
        <w:rPr>
          <w:rFonts w:asciiTheme="minorHAnsi" w:eastAsia="Times New Roman" w:hAnsiTheme="minorHAnsi" w:cstheme="minorHAnsi"/>
          <w:sz w:val="28"/>
          <w:szCs w:val="28"/>
        </w:rPr>
        <w:t>базовых</w:t>
      </w:r>
      <w:r w:rsidRPr="00882565">
        <w:rPr>
          <w:rFonts w:asciiTheme="minorHAnsi" w:eastAsia="Times New Roman" w:hAnsiTheme="minorHAnsi" w:cstheme="minorHAnsi"/>
          <w:sz w:val="28"/>
          <w:szCs w:val="28"/>
        </w:rPr>
        <w:t xml:space="preserve"> видов </w:t>
      </w:r>
      <w:r w:rsidR="00622F3E">
        <w:rPr>
          <w:rFonts w:asciiTheme="minorHAnsi" w:eastAsia="Times New Roman" w:hAnsiTheme="minorHAnsi" w:cstheme="minorHAnsi"/>
          <w:sz w:val="28"/>
          <w:szCs w:val="28"/>
        </w:rPr>
        <w:t xml:space="preserve">представления </w:t>
      </w:r>
      <w:r w:rsidRPr="00882565">
        <w:rPr>
          <w:rFonts w:asciiTheme="minorHAnsi" w:eastAsia="Times New Roman" w:hAnsiTheme="minorHAnsi" w:cstheme="minorHAnsi"/>
          <w:sz w:val="28"/>
          <w:szCs w:val="28"/>
        </w:rPr>
        <w:t xml:space="preserve">данных – </w:t>
      </w:r>
      <w:r w:rsidR="00AF0A75">
        <w:rPr>
          <w:rFonts w:asciiTheme="minorHAnsi" w:eastAsia="Times New Roman" w:hAnsiTheme="minorHAnsi" w:cstheme="minorHAnsi"/>
          <w:sz w:val="28"/>
          <w:szCs w:val="28"/>
        </w:rPr>
        <w:t>словарем</w:t>
      </w:r>
      <w:r w:rsidRPr="00882565">
        <w:rPr>
          <w:rFonts w:asciiTheme="minorHAnsi" w:eastAsia="Times New Roman" w:hAnsiTheme="minorHAnsi" w:cstheme="minorHAnsi"/>
          <w:sz w:val="28"/>
          <w:szCs w:val="28"/>
        </w:rPr>
        <w:t xml:space="preserve">. Программа расширяема – </w:t>
      </w:r>
      <w:r w:rsidR="00622F3E">
        <w:rPr>
          <w:rFonts w:asciiTheme="minorHAnsi" w:eastAsia="Times New Roman" w:hAnsiTheme="minorHAnsi" w:cstheme="minorHAnsi"/>
          <w:sz w:val="28"/>
          <w:szCs w:val="28"/>
        </w:rPr>
        <w:t xml:space="preserve">благодаря паттерну команда </w:t>
      </w:r>
      <w:r w:rsidRPr="00882565">
        <w:rPr>
          <w:rFonts w:asciiTheme="minorHAnsi" w:eastAsia="Times New Roman" w:hAnsiTheme="minorHAnsi" w:cstheme="minorHAnsi"/>
          <w:sz w:val="28"/>
          <w:szCs w:val="28"/>
        </w:rPr>
        <w:t xml:space="preserve">с легкостью можно добавить больше команд для более детального взаимодействия с хранимыми объектами. Взаимодействие с пользователем требует проверки правильности ввода – в программе для этого реализован отдельный класс – </w:t>
      </w:r>
      <w:r w:rsidRPr="00882565">
        <w:rPr>
          <w:rFonts w:asciiTheme="minorHAnsi" w:eastAsia="Times New Roman" w:hAnsiTheme="minorHAnsi" w:cstheme="minorHAnsi"/>
          <w:sz w:val="28"/>
          <w:szCs w:val="28"/>
          <w:lang w:val="en-US"/>
        </w:rPr>
        <w:t>CityBuilder</w:t>
      </w:r>
      <w:r w:rsidRPr="00882565">
        <w:rPr>
          <w:rFonts w:asciiTheme="minorHAnsi" w:eastAsia="Times New Roman" w:hAnsiTheme="minorHAnsi" w:cstheme="minorHAnsi"/>
          <w:sz w:val="28"/>
          <w:szCs w:val="28"/>
        </w:rPr>
        <w:t>, и не только.</w:t>
      </w:r>
    </w:p>
    <w:bookmarkStart w:id="5" w:name="_heading=h.2et92p0" w:displacedByCustomXml="next"/>
    <w:bookmarkEnd w:id="5" w:displacedByCustomXml="next"/>
    <w:bookmarkStart w:id="6" w:name="_Toc137480278" w:displacedByCustomXml="next"/>
    <w:sdt>
      <w:sdtPr>
        <w:rPr>
          <w:rFonts w:ascii="Liberation Serif" w:hAnsi="Liberation Serif" w:cs="Mangal"/>
          <w:color w:val="auto"/>
          <w:sz w:val="24"/>
          <w:szCs w:val="21"/>
        </w:rPr>
        <w:id w:val="935562326"/>
        <w:docPartObj>
          <w:docPartGallery w:val="Bibliographies"/>
          <w:docPartUnique/>
        </w:docPartObj>
      </w:sdtPr>
      <w:sdtContent>
        <w:p w14:paraId="52C1CBFE" w14:textId="4F46BD9D" w:rsidR="006C4486" w:rsidRPr="007164CF" w:rsidRDefault="006C4486" w:rsidP="00B84741">
          <w:pPr>
            <w:pStyle w:val="1"/>
            <w:ind w:left="0"/>
            <w:jc w:val="center"/>
          </w:pPr>
          <w:r w:rsidRPr="007164CF">
            <w:t>Список литературы</w:t>
          </w:r>
          <w:bookmarkEnd w:id="6"/>
        </w:p>
        <w:p w14:paraId="4FAF44A6" w14:textId="19C04FC6" w:rsidR="003C7258" w:rsidRPr="00DD4850" w:rsidRDefault="006C4486" w:rsidP="003C7258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noProof/>
              <w:sz w:val="28"/>
              <w:szCs w:val="22"/>
            </w:rPr>
            <w:t xml:space="preserve">Academy, V. (15 08 2017 г.). </w:t>
          </w:r>
          <w:r w:rsidRPr="00DD4850">
            <w:rPr>
              <w:i/>
              <w:iCs/>
              <w:noProof/>
              <w:sz w:val="28"/>
              <w:szCs w:val="22"/>
            </w:rPr>
            <w:t>Java 8 Ссылки на методы</w:t>
          </w:r>
          <w:r w:rsidRPr="00DD4850">
            <w:rPr>
              <w:noProof/>
              <w:sz w:val="28"/>
              <w:szCs w:val="22"/>
            </w:rPr>
            <w:t xml:space="preserve">. Получено из vertex: </w:t>
          </w:r>
          <w:hyperlink r:id="rId10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https://vertex-academy.com/tutorials/ru/java-8-ssylki-na-metody/</w:t>
            </w:r>
          </w:hyperlink>
        </w:p>
        <w:p w14:paraId="673136C0" w14:textId="1CA6C671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noProof/>
              <w:sz w:val="28"/>
              <w:szCs w:val="22"/>
            </w:rPr>
            <w:t xml:space="preserve">alexVengrovsk. (04 09 2014 г.). </w:t>
          </w:r>
          <w:r w:rsidRPr="00DD4850">
            <w:rPr>
              <w:i/>
              <w:iCs/>
              <w:noProof/>
              <w:sz w:val="28"/>
              <w:szCs w:val="22"/>
            </w:rPr>
            <w:t>Основные отличия Java IO и Java NIO</w:t>
          </w:r>
          <w:r w:rsidRPr="00DD4850">
            <w:rPr>
              <w:noProof/>
              <w:sz w:val="28"/>
              <w:szCs w:val="22"/>
            </w:rPr>
            <w:t xml:space="preserve">. Получено из Хабр: </w:t>
          </w:r>
          <w:hyperlink r:id="rId11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https://habr.com/ru/articles/235585/</w:t>
            </w:r>
          </w:hyperlink>
        </w:p>
        <w:p w14:paraId="660E4EBF" w14:textId="350ABE3F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AA015E">
            <w:rPr>
              <w:noProof/>
              <w:sz w:val="28"/>
              <w:szCs w:val="22"/>
              <w:lang w:val="en-US"/>
            </w:rPr>
            <w:t>Oracle. (</w:t>
          </w:r>
          <w:r w:rsidRPr="00DD4850">
            <w:rPr>
              <w:noProof/>
              <w:sz w:val="28"/>
              <w:szCs w:val="22"/>
            </w:rPr>
            <w:t>б</w:t>
          </w:r>
          <w:r w:rsidRPr="00AA015E">
            <w:rPr>
              <w:noProof/>
              <w:sz w:val="28"/>
              <w:szCs w:val="22"/>
              <w:lang w:val="en-US"/>
            </w:rPr>
            <w:t>.</w:t>
          </w:r>
          <w:r w:rsidRPr="00DD4850">
            <w:rPr>
              <w:noProof/>
              <w:sz w:val="28"/>
              <w:szCs w:val="22"/>
            </w:rPr>
            <w:t>д</w:t>
          </w:r>
          <w:r w:rsidRPr="00AA015E">
            <w:rPr>
              <w:noProof/>
              <w:sz w:val="28"/>
              <w:szCs w:val="22"/>
              <w:lang w:val="en-US"/>
            </w:rPr>
            <w:t xml:space="preserve">.). </w:t>
          </w:r>
          <w:r w:rsidRPr="00AA015E">
            <w:rPr>
              <w:i/>
              <w:iCs/>
              <w:noProof/>
              <w:sz w:val="28"/>
              <w:szCs w:val="22"/>
              <w:lang w:val="en-US"/>
            </w:rPr>
            <w:t>Class BufferedWriter</w:t>
          </w:r>
          <w:r w:rsidRPr="00AA015E">
            <w:rPr>
              <w:noProof/>
              <w:sz w:val="28"/>
              <w:szCs w:val="22"/>
              <w:lang w:val="en-US"/>
            </w:rPr>
            <w:t xml:space="preserve">. </w:t>
          </w:r>
          <w:r w:rsidRPr="00DD4850">
            <w:rPr>
              <w:noProof/>
              <w:sz w:val="28"/>
              <w:szCs w:val="22"/>
            </w:rPr>
            <w:t xml:space="preserve">Получено из Документация Java 10: </w:t>
          </w:r>
          <w:hyperlink r:id="rId12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https://docs.oracle.com/javase/10/docs/api/java/io/BufferedWriter.html</w:t>
            </w:r>
          </w:hyperlink>
        </w:p>
        <w:p w14:paraId="4DEFDDE9" w14:textId="4482447A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noProof/>
              <w:sz w:val="28"/>
              <w:szCs w:val="22"/>
              <w:lang w:val="en-US"/>
            </w:rPr>
            <w:t>Oracle. (</w:t>
          </w:r>
          <w:r w:rsidRPr="00DD4850">
            <w:rPr>
              <w:noProof/>
              <w:sz w:val="28"/>
              <w:szCs w:val="22"/>
            </w:rPr>
            <w:t>б</w:t>
          </w:r>
          <w:r w:rsidRPr="00DD4850">
            <w:rPr>
              <w:noProof/>
              <w:sz w:val="28"/>
              <w:szCs w:val="22"/>
              <w:lang w:val="en-US"/>
            </w:rPr>
            <w:t>.</w:t>
          </w:r>
          <w:r w:rsidRPr="00DD4850">
            <w:rPr>
              <w:noProof/>
              <w:sz w:val="28"/>
              <w:szCs w:val="22"/>
            </w:rPr>
            <w:t>д</w:t>
          </w:r>
          <w:r w:rsidRPr="00DD4850">
            <w:rPr>
              <w:noProof/>
              <w:sz w:val="28"/>
              <w:szCs w:val="22"/>
              <w:lang w:val="en-US"/>
            </w:rPr>
            <w:t xml:space="preserve">.). </w:t>
          </w:r>
          <w:r w:rsidRPr="00DD4850">
            <w:rPr>
              <w:i/>
              <w:iCs/>
              <w:noProof/>
              <w:sz w:val="28"/>
              <w:szCs w:val="22"/>
              <w:lang w:val="en-US"/>
            </w:rPr>
            <w:t>Class Hashtable&lt;K,V&gt;</w:t>
          </w:r>
          <w:r w:rsidRPr="00DD4850">
            <w:rPr>
              <w:noProof/>
              <w:sz w:val="28"/>
              <w:szCs w:val="22"/>
              <w:lang w:val="en-US"/>
            </w:rPr>
            <w:t xml:space="preserve">. </w:t>
          </w:r>
          <w:r w:rsidRPr="00DD4850">
            <w:rPr>
              <w:noProof/>
              <w:sz w:val="28"/>
              <w:szCs w:val="22"/>
            </w:rPr>
            <w:t xml:space="preserve">Получено из Документация Java 8: </w:t>
          </w:r>
          <w:hyperlink r:id="rId13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https://docs.oracle.com/javase/8/docs/api/java/util/Hashtable.html</w:t>
            </w:r>
          </w:hyperlink>
        </w:p>
        <w:p w14:paraId="06211C66" w14:textId="18A5877B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noProof/>
              <w:sz w:val="28"/>
              <w:szCs w:val="22"/>
              <w:lang w:val="en-US"/>
            </w:rPr>
            <w:t>Oracle. (</w:t>
          </w:r>
          <w:r w:rsidRPr="00DD4850">
            <w:rPr>
              <w:noProof/>
              <w:sz w:val="28"/>
              <w:szCs w:val="22"/>
            </w:rPr>
            <w:t>б</w:t>
          </w:r>
          <w:r w:rsidRPr="00DD4850">
            <w:rPr>
              <w:noProof/>
              <w:sz w:val="28"/>
              <w:szCs w:val="22"/>
              <w:lang w:val="en-US"/>
            </w:rPr>
            <w:t>.</w:t>
          </w:r>
          <w:r w:rsidRPr="00DD4850">
            <w:rPr>
              <w:noProof/>
              <w:sz w:val="28"/>
              <w:szCs w:val="22"/>
            </w:rPr>
            <w:t>д</w:t>
          </w:r>
          <w:r w:rsidRPr="00DD4850">
            <w:rPr>
              <w:noProof/>
              <w:sz w:val="28"/>
              <w:szCs w:val="22"/>
              <w:lang w:val="en-US"/>
            </w:rPr>
            <w:t xml:space="preserve">.). </w:t>
          </w:r>
          <w:r w:rsidRPr="00DD4850">
            <w:rPr>
              <w:i/>
              <w:iCs/>
              <w:noProof/>
              <w:sz w:val="28"/>
              <w:szCs w:val="22"/>
              <w:lang w:val="en-US"/>
            </w:rPr>
            <w:t>Class Scanner</w:t>
          </w:r>
          <w:r w:rsidRPr="00DD4850">
            <w:rPr>
              <w:noProof/>
              <w:sz w:val="28"/>
              <w:szCs w:val="22"/>
              <w:lang w:val="en-US"/>
            </w:rPr>
            <w:t xml:space="preserve">. </w:t>
          </w:r>
          <w:r w:rsidRPr="00DD4850">
            <w:rPr>
              <w:noProof/>
              <w:sz w:val="28"/>
              <w:szCs w:val="22"/>
            </w:rPr>
            <w:t xml:space="preserve">Получено из Документация Java 7: </w:t>
          </w:r>
          <w:hyperlink r:id="rId14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https://docs.oracle.com/javase/7/docs/api/java/util/Scanner.html</w:t>
            </w:r>
          </w:hyperlink>
        </w:p>
        <w:p w14:paraId="3F4B25FC" w14:textId="1D630ADF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noProof/>
              <w:sz w:val="28"/>
              <w:szCs w:val="22"/>
            </w:rPr>
            <w:t xml:space="preserve">Oracle. (б.д.). </w:t>
          </w:r>
          <w:r w:rsidRPr="00DD4850">
            <w:rPr>
              <w:i/>
              <w:iCs/>
              <w:noProof/>
              <w:sz w:val="28"/>
              <w:szCs w:val="22"/>
            </w:rPr>
            <w:t>Package java.util.function</w:t>
          </w:r>
          <w:r w:rsidRPr="00DD4850">
            <w:rPr>
              <w:noProof/>
              <w:sz w:val="28"/>
              <w:szCs w:val="22"/>
            </w:rPr>
            <w:t xml:space="preserve">. Получено из Документация Java 8: </w:t>
          </w:r>
          <w:hyperlink r:id="rId15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https://docs.oracle.com/javase/8/docs/api/java/util/function/package-summary.html</w:t>
            </w:r>
          </w:hyperlink>
        </w:p>
        <w:p w14:paraId="40FCFF7A" w14:textId="614548FB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i/>
              <w:iCs/>
              <w:noProof/>
              <w:sz w:val="28"/>
              <w:szCs w:val="22"/>
            </w:rPr>
            <w:t>Буферизация символьных потоков. BufferedReader и BufferedWriter</w:t>
          </w:r>
          <w:r w:rsidRPr="00DD4850">
            <w:rPr>
              <w:noProof/>
              <w:sz w:val="28"/>
              <w:szCs w:val="22"/>
            </w:rPr>
            <w:t xml:space="preserve">. (26 04 2018 г.). Получено из METANIT.COM: </w:t>
          </w:r>
          <w:hyperlink r:id="rId16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https://metanit.com/java/tutorial/6.9.php</w:t>
            </w:r>
          </w:hyperlink>
        </w:p>
        <w:p w14:paraId="44E1B75F" w14:textId="3B93DF47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i/>
              <w:iCs/>
              <w:noProof/>
              <w:sz w:val="28"/>
              <w:szCs w:val="22"/>
            </w:rPr>
            <w:t>Документирование javadoc</w:t>
          </w:r>
          <w:r w:rsidRPr="00DD4850">
            <w:rPr>
              <w:noProof/>
              <w:sz w:val="28"/>
              <w:szCs w:val="22"/>
            </w:rPr>
            <w:t xml:space="preserve">. (б.д.). Получено из Java-online.ru: </w:t>
          </w:r>
          <w:hyperlink r:id="rId17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https://java-online.ru/java-javadoc.xhtml</w:t>
            </w:r>
          </w:hyperlink>
        </w:p>
        <w:p w14:paraId="22449F5D" w14:textId="318A68C5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i/>
              <w:iCs/>
              <w:noProof/>
              <w:sz w:val="28"/>
              <w:szCs w:val="22"/>
            </w:rPr>
            <w:t>Интерфейс Map и класс HashMap</w:t>
          </w:r>
          <w:r w:rsidRPr="00DD4850">
            <w:rPr>
              <w:noProof/>
              <w:sz w:val="28"/>
              <w:szCs w:val="22"/>
            </w:rPr>
            <w:t xml:space="preserve">. (25 04 2018 г.). Получено из METANIT.COM: </w:t>
          </w:r>
          <w:hyperlink r:id="rId18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https://metanit.com/java/tutorial/5.8.php</w:t>
            </w:r>
          </w:hyperlink>
        </w:p>
        <w:p w14:paraId="3DA2832F" w14:textId="594857A2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i/>
              <w:iCs/>
              <w:noProof/>
              <w:sz w:val="28"/>
              <w:szCs w:val="22"/>
            </w:rPr>
            <w:t>Интерфейсы</w:t>
          </w:r>
          <w:r w:rsidRPr="00DD4850">
            <w:rPr>
              <w:i/>
              <w:iCs/>
              <w:noProof/>
              <w:sz w:val="28"/>
              <w:szCs w:val="22"/>
              <w:lang w:val="en-US"/>
            </w:rPr>
            <w:t xml:space="preserve"> Comparable </w:t>
          </w:r>
          <w:r w:rsidRPr="00DD4850">
            <w:rPr>
              <w:i/>
              <w:iCs/>
              <w:noProof/>
              <w:sz w:val="28"/>
              <w:szCs w:val="22"/>
            </w:rPr>
            <w:t>и</w:t>
          </w:r>
          <w:r w:rsidRPr="00DD4850">
            <w:rPr>
              <w:i/>
              <w:iCs/>
              <w:noProof/>
              <w:sz w:val="28"/>
              <w:szCs w:val="22"/>
              <w:lang w:val="en-US"/>
            </w:rPr>
            <w:t xml:space="preserve"> Comparator. </w:t>
          </w:r>
          <w:r w:rsidRPr="00DD4850">
            <w:rPr>
              <w:i/>
              <w:iCs/>
              <w:noProof/>
              <w:sz w:val="28"/>
              <w:szCs w:val="22"/>
            </w:rPr>
            <w:t>Сортировка</w:t>
          </w:r>
          <w:r w:rsidRPr="00DD4850">
            <w:rPr>
              <w:noProof/>
              <w:sz w:val="28"/>
              <w:szCs w:val="22"/>
              <w:lang w:val="en-US"/>
            </w:rPr>
            <w:t xml:space="preserve">. </w:t>
          </w:r>
          <w:r w:rsidRPr="00DD4850">
            <w:rPr>
              <w:noProof/>
              <w:sz w:val="28"/>
              <w:szCs w:val="22"/>
            </w:rPr>
            <w:t xml:space="preserve">(24 04 2018 г.). Получено из METANIT.COM: </w:t>
          </w:r>
          <w:hyperlink r:id="rId19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https://metanit.com/java/tutorial/5.6.php</w:t>
            </w:r>
          </w:hyperlink>
        </w:p>
        <w:p w14:paraId="1E8F7818" w14:textId="4B3AB1A7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noProof/>
              <w:sz w:val="28"/>
              <w:szCs w:val="22"/>
            </w:rPr>
            <w:t xml:space="preserve">Керри, Э. (03 10 2022 г.). </w:t>
          </w:r>
          <w:r w:rsidRPr="00DD4850">
            <w:rPr>
              <w:i/>
              <w:iCs/>
              <w:noProof/>
              <w:sz w:val="28"/>
              <w:szCs w:val="22"/>
            </w:rPr>
            <w:t>В чем разница между HashMap и Hashtable</w:t>
          </w:r>
          <w:r w:rsidRPr="00DD4850">
            <w:rPr>
              <w:noProof/>
              <w:sz w:val="28"/>
              <w:szCs w:val="22"/>
            </w:rPr>
            <w:t xml:space="preserve">. Получено из JAVARUSH: </w:t>
          </w:r>
          <w:hyperlink r:id="rId20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https://javarush.com/groups/posts/3965-kofe-breyk-173-v-chem-raznica-mezhdu-hashmap-i-hashtable-kak-nayti-i-ispravitjh-iskljuchenie-nu</w:t>
            </w:r>
          </w:hyperlink>
        </w:p>
        <w:p w14:paraId="00FEF848" w14:textId="4614E753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i/>
              <w:iCs/>
              <w:noProof/>
              <w:sz w:val="28"/>
              <w:szCs w:val="22"/>
            </w:rPr>
            <w:t>Команда</w:t>
          </w:r>
          <w:r w:rsidRPr="00DD4850">
            <w:rPr>
              <w:noProof/>
              <w:sz w:val="28"/>
              <w:szCs w:val="22"/>
            </w:rPr>
            <w:t xml:space="preserve">. (б.д.). Получено из Refactoring guru: </w:t>
          </w:r>
          <w:hyperlink r:id="rId21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https://refactoring.guru/ru/design-patterns/command</w:t>
            </w:r>
          </w:hyperlink>
        </w:p>
        <w:p w14:paraId="5087812D" w14:textId="71CEE461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i/>
              <w:iCs/>
              <w:noProof/>
              <w:sz w:val="28"/>
              <w:szCs w:val="22"/>
            </w:rPr>
            <w:t>Одиночка</w:t>
          </w:r>
          <w:r w:rsidRPr="00DD4850">
            <w:rPr>
              <w:noProof/>
              <w:sz w:val="28"/>
              <w:szCs w:val="22"/>
            </w:rPr>
            <w:t xml:space="preserve">. (б.д.). Получено из Refactoring guru: </w:t>
          </w:r>
          <w:hyperlink r:id="rId22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https://refactoring.guru/ru/design-patterns/singleton</w:t>
            </w:r>
          </w:hyperlink>
        </w:p>
        <w:p w14:paraId="79737CD4" w14:textId="7D30AC1B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i/>
              <w:iCs/>
              <w:noProof/>
              <w:sz w:val="28"/>
              <w:szCs w:val="22"/>
            </w:rPr>
            <w:t>Потоки ввода-вывода. Работа с файлами</w:t>
          </w:r>
          <w:r w:rsidRPr="00DD4850">
            <w:rPr>
              <w:noProof/>
              <w:sz w:val="28"/>
              <w:szCs w:val="22"/>
            </w:rPr>
            <w:t xml:space="preserve">. (25 04 2018 г.). Получено из METANIT.COM: </w:t>
          </w:r>
          <w:hyperlink r:id="rId23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https://metanit.com/java/tutorial/6.1.php</w:t>
            </w:r>
          </w:hyperlink>
        </w:p>
        <w:p w14:paraId="5E88C261" w14:textId="61877060" w:rsidR="006C4486" w:rsidRPr="00DD4850" w:rsidRDefault="006C4486" w:rsidP="006C4486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noProof/>
              <w:sz w:val="28"/>
              <w:szCs w:val="22"/>
            </w:rPr>
            <w:t xml:space="preserve">Сбер. (19 07 2018 г.). </w:t>
          </w:r>
          <w:r w:rsidRPr="00DD4850">
            <w:rPr>
              <w:i/>
              <w:iCs/>
              <w:noProof/>
              <w:sz w:val="28"/>
              <w:szCs w:val="22"/>
            </w:rPr>
            <w:t>Пришел, увидел, обобщил: погружаемся в Java Generics</w:t>
          </w:r>
          <w:r w:rsidRPr="00DD4850">
            <w:rPr>
              <w:noProof/>
              <w:sz w:val="28"/>
              <w:szCs w:val="22"/>
            </w:rPr>
            <w:t xml:space="preserve">. Получено из Хабр: </w:t>
          </w:r>
          <w:hyperlink r:id="rId24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https://habr.com/ru/companies/sberbank/articles/416413/</w:t>
            </w:r>
          </w:hyperlink>
        </w:p>
        <w:p w14:paraId="6FD753D3" w14:textId="16D1AE22" w:rsidR="00E14C7F" w:rsidRPr="00DD4850" w:rsidRDefault="006C4486" w:rsidP="00DD4850">
          <w:pPr>
            <w:pStyle w:val="a7"/>
            <w:numPr>
              <w:ilvl w:val="0"/>
              <w:numId w:val="5"/>
            </w:numPr>
            <w:rPr>
              <w:noProof/>
              <w:sz w:val="28"/>
              <w:szCs w:val="22"/>
            </w:rPr>
          </w:pPr>
          <w:r w:rsidRPr="00DD4850">
            <w:rPr>
              <w:i/>
              <w:iCs/>
              <w:noProof/>
              <w:sz w:val="28"/>
              <w:szCs w:val="22"/>
            </w:rPr>
            <w:t>Цепочки потоков</w:t>
          </w:r>
          <w:r w:rsidRPr="00DD4850">
            <w:rPr>
              <w:noProof/>
              <w:sz w:val="28"/>
              <w:szCs w:val="22"/>
            </w:rPr>
            <w:t xml:space="preserve">. (б.д.). Получено из JAVARUSH: </w:t>
          </w:r>
          <w:hyperlink r:id="rId25" w:history="1">
            <w:r w:rsidR="003C7258" w:rsidRPr="00DD4850">
              <w:rPr>
                <w:rStyle w:val="a5"/>
                <w:noProof/>
                <w:sz w:val="28"/>
                <w:szCs w:val="22"/>
              </w:rPr>
              <w:t>https://javarush.com/quests/lectures/questsyntaxpro.level15.lecture02</w:t>
            </w:r>
          </w:hyperlink>
        </w:p>
      </w:sdtContent>
    </w:sdt>
    <w:sectPr w:rsidR="00E14C7F" w:rsidRPr="00DD48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A850" w14:textId="77777777" w:rsidR="00C364AB" w:rsidRDefault="00C364AB">
      <w:pPr>
        <w:spacing w:line="240" w:lineRule="auto"/>
      </w:pPr>
      <w:r>
        <w:separator/>
      </w:r>
    </w:p>
  </w:endnote>
  <w:endnote w:type="continuationSeparator" w:id="0">
    <w:p w14:paraId="2149B840" w14:textId="77777777" w:rsidR="00C364AB" w:rsidRDefault="00C36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3CED" w14:textId="77777777" w:rsidR="00C364AB" w:rsidRDefault="00C364A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6A9C6BF" w14:textId="77777777" w:rsidR="00C364AB" w:rsidRDefault="00C364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441"/>
    <w:multiLevelType w:val="hybridMultilevel"/>
    <w:tmpl w:val="C3C88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275E0"/>
    <w:multiLevelType w:val="multilevel"/>
    <w:tmpl w:val="DB7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268F"/>
    <w:multiLevelType w:val="multilevel"/>
    <w:tmpl w:val="03A8985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F24AD"/>
    <w:multiLevelType w:val="multilevel"/>
    <w:tmpl w:val="5B3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D4311"/>
    <w:multiLevelType w:val="multilevel"/>
    <w:tmpl w:val="50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E25CA"/>
    <w:multiLevelType w:val="multilevel"/>
    <w:tmpl w:val="FE6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B19E0"/>
    <w:multiLevelType w:val="multilevel"/>
    <w:tmpl w:val="D8DA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16DFC"/>
    <w:multiLevelType w:val="hybridMultilevel"/>
    <w:tmpl w:val="748C8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729DD"/>
    <w:multiLevelType w:val="multilevel"/>
    <w:tmpl w:val="6CCE9B92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47518035">
    <w:abstractNumId w:val="2"/>
  </w:num>
  <w:num w:numId="2" w16cid:durableId="1871455655">
    <w:abstractNumId w:val="8"/>
  </w:num>
  <w:num w:numId="3" w16cid:durableId="1210845290">
    <w:abstractNumId w:val="2"/>
    <w:lvlOverride w:ilvl="0">
      <w:startOverride w:val="1"/>
    </w:lvlOverride>
  </w:num>
  <w:num w:numId="4" w16cid:durableId="2015912615">
    <w:abstractNumId w:val="7"/>
  </w:num>
  <w:num w:numId="5" w16cid:durableId="668213673">
    <w:abstractNumId w:val="0"/>
  </w:num>
  <w:num w:numId="6" w16cid:durableId="710617649">
    <w:abstractNumId w:val="3"/>
  </w:num>
  <w:num w:numId="7" w16cid:durableId="1237596601">
    <w:abstractNumId w:val="1"/>
  </w:num>
  <w:num w:numId="8" w16cid:durableId="559708093">
    <w:abstractNumId w:val="5"/>
  </w:num>
  <w:num w:numId="9" w16cid:durableId="1709407756">
    <w:abstractNumId w:val="6"/>
  </w:num>
  <w:num w:numId="10" w16cid:durableId="1969892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3B"/>
    <w:rsid w:val="000247AA"/>
    <w:rsid w:val="00042E48"/>
    <w:rsid w:val="0006391C"/>
    <w:rsid w:val="0006518C"/>
    <w:rsid w:val="00097575"/>
    <w:rsid w:val="000C1A5F"/>
    <w:rsid w:val="002C5932"/>
    <w:rsid w:val="003C7258"/>
    <w:rsid w:val="00443581"/>
    <w:rsid w:val="00483F02"/>
    <w:rsid w:val="004C09A8"/>
    <w:rsid w:val="00522518"/>
    <w:rsid w:val="00622F3E"/>
    <w:rsid w:val="006428F9"/>
    <w:rsid w:val="006A07BB"/>
    <w:rsid w:val="006C4486"/>
    <w:rsid w:val="007164CF"/>
    <w:rsid w:val="00761423"/>
    <w:rsid w:val="00833495"/>
    <w:rsid w:val="00882565"/>
    <w:rsid w:val="008D3EB9"/>
    <w:rsid w:val="00982B09"/>
    <w:rsid w:val="009A5F42"/>
    <w:rsid w:val="009B2C98"/>
    <w:rsid w:val="00A0040D"/>
    <w:rsid w:val="00A218F9"/>
    <w:rsid w:val="00AA015E"/>
    <w:rsid w:val="00AE436C"/>
    <w:rsid w:val="00AF0A75"/>
    <w:rsid w:val="00AF4957"/>
    <w:rsid w:val="00B84741"/>
    <w:rsid w:val="00BB5A84"/>
    <w:rsid w:val="00BD3D3B"/>
    <w:rsid w:val="00BF5FD4"/>
    <w:rsid w:val="00C364AB"/>
    <w:rsid w:val="00C80FC2"/>
    <w:rsid w:val="00CF6CBC"/>
    <w:rsid w:val="00D2782D"/>
    <w:rsid w:val="00D92C01"/>
    <w:rsid w:val="00DD4850"/>
    <w:rsid w:val="00DF1418"/>
    <w:rsid w:val="00E057B2"/>
    <w:rsid w:val="00E14C7F"/>
    <w:rsid w:val="00E63BE4"/>
    <w:rsid w:val="00E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D575"/>
  <w15:docId w15:val="{10E05FF5-A282-4179-B3B1-62F7C908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pacing w:line="276" w:lineRule="auto"/>
    </w:pPr>
  </w:style>
  <w:style w:type="paragraph" w:styleId="1">
    <w:name w:val="heading 1"/>
    <w:basedOn w:val="Standard"/>
    <w:next w:val="Standard"/>
    <w:link w:val="10"/>
    <w:uiPriority w:val="9"/>
    <w:qFormat/>
    <w:rsid w:val="00B84741"/>
    <w:pPr>
      <w:keepNext/>
      <w:keepLines/>
      <w:pageBreakBefore/>
      <w:spacing w:before="240" w:after="120"/>
      <w:ind w:left="709"/>
      <w:outlineLvl w:val="0"/>
    </w:pPr>
    <w:rPr>
      <w:rFonts w:asciiTheme="majorHAnsi" w:hAnsiTheme="majorHAnsi"/>
      <w:color w:val="1F4E79" w:themeColor="accent5" w:themeShade="80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4C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Drawing">
    <w:name w:val="Drawing"/>
    <w:basedOn w:val="a4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0">
    <w:name w:val="ListLabel 10"/>
    <w:rPr>
      <w:position w:val="0"/>
      <w:sz w:val="24"/>
      <w:vertAlign w:val="baseline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11">
    <w:name w:val="toc 1"/>
    <w:basedOn w:val="a"/>
    <w:next w:val="a"/>
    <w:autoRedefine/>
    <w:uiPriority w:val="39"/>
    <w:unhideWhenUsed/>
    <w:rsid w:val="00E63BE4"/>
    <w:pPr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E63B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28F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84741"/>
    <w:rPr>
      <w:rFonts w:asciiTheme="majorHAnsi" w:hAnsiTheme="majorHAnsi"/>
      <w:color w:val="1F4E79" w:themeColor="accent5" w:themeShade="80"/>
      <w:sz w:val="56"/>
      <w:szCs w:val="32"/>
    </w:rPr>
  </w:style>
  <w:style w:type="paragraph" w:styleId="a7">
    <w:name w:val="Bibliography"/>
    <w:basedOn w:val="a"/>
    <w:next w:val="a"/>
    <w:uiPriority w:val="37"/>
    <w:unhideWhenUsed/>
    <w:rsid w:val="00E14C7F"/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7164C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7164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6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64C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a9">
    <w:name w:val="Strong"/>
    <w:basedOn w:val="a0"/>
    <w:uiPriority w:val="22"/>
    <w:qFormat/>
    <w:rsid w:val="007164C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164CF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a">
    <w:name w:val="No Spacing"/>
    <w:uiPriority w:val="1"/>
    <w:qFormat/>
    <w:rsid w:val="007164CF"/>
    <w:pPr>
      <w:widowControl/>
    </w:pPr>
    <w:rPr>
      <w:rFonts w:cs="Mangal"/>
      <w:szCs w:val="21"/>
    </w:rPr>
  </w:style>
  <w:style w:type="character" w:styleId="ab">
    <w:name w:val="FollowedHyperlink"/>
    <w:basedOn w:val="a0"/>
    <w:uiPriority w:val="99"/>
    <w:semiHidden/>
    <w:unhideWhenUsed/>
    <w:rsid w:val="00AA01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9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7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racle.com/javase/8/docs/api/java/util/Hashtable.html" TargetMode="External"/><Relationship Id="rId18" Type="http://schemas.openxmlformats.org/officeDocument/2006/relationships/hyperlink" Target="https://metanit.com/java/tutorial/5.8.ph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efactoring.guru/ru/design-patterns/comman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10/docs/api/java/io/BufferedWriter.html" TargetMode="External"/><Relationship Id="rId17" Type="http://schemas.openxmlformats.org/officeDocument/2006/relationships/hyperlink" Target="https://java-online.ru/java-javadoc.xhtml" TargetMode="External"/><Relationship Id="rId25" Type="http://schemas.openxmlformats.org/officeDocument/2006/relationships/hyperlink" Target="https://javarush.com/quests/lectures/questsyntaxpro.level15.lecture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java/tutorial/6.9.php" TargetMode="External"/><Relationship Id="rId20" Type="http://schemas.openxmlformats.org/officeDocument/2006/relationships/hyperlink" Target="https://javarush.com/groups/posts/3965-kofe-breyk-173-v-chem-raznica-mezhdu-hashmap-i-hashtable-kak-nayti-i-ispravitjh-iskljuchenie-n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235585/" TargetMode="External"/><Relationship Id="rId24" Type="http://schemas.openxmlformats.org/officeDocument/2006/relationships/hyperlink" Target="https://habr.com/ru/companies/sberbank/articles/41641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function/package-summary.html" TargetMode="External"/><Relationship Id="rId23" Type="http://schemas.openxmlformats.org/officeDocument/2006/relationships/hyperlink" Target="https://metanit.com/java/tutorial/6.1.php" TargetMode="External"/><Relationship Id="rId10" Type="http://schemas.openxmlformats.org/officeDocument/2006/relationships/hyperlink" Target="https://vertex-academy.com/tutorials/ru/java-8-ssylki-na-metody/" TargetMode="External"/><Relationship Id="rId19" Type="http://schemas.openxmlformats.org/officeDocument/2006/relationships/hyperlink" Target="https://metanit.com/java/tutorial/5.6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edCloud/ITMO/tree/main/Programming/Lab5/Project" TargetMode="External"/><Relationship Id="rId14" Type="http://schemas.openxmlformats.org/officeDocument/2006/relationships/hyperlink" Target="https://docs.oracle.com/javase/7/docs/api/java/util/Scanner.html" TargetMode="External"/><Relationship Id="rId22" Type="http://schemas.openxmlformats.org/officeDocument/2006/relationships/hyperlink" Target="https://refactoring.guru/ru/design-patterns/singlet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Ком</b:Tag>
    <b:SourceType>InternetSite</b:SourceType>
    <b:Guid>{4AFAAF17-1608-4401-A59D-6AF2FB8DC2CD}</b:Guid>
    <b:Title>Команда</b:Title>
    <b:InternetSiteTitle>Refactoring guru</b:InternetSiteTitle>
    <b:URL>https://refactoring.guru/ru/design-patterns/command</b:URL>
    <b:RefOrder>1</b:RefOrder>
  </b:Source>
  <b:Source>
    <b:Tag>Оди</b:Tag>
    <b:SourceType>InternetSite</b:SourceType>
    <b:Guid>{F416DD9D-8190-4CAB-A737-29B028545AB3}</b:Guid>
    <b:Title>Одиночка</b:Title>
    <b:InternetSiteTitle>Refactoring guru</b:InternetSiteTitle>
    <b:URL>https://refactoring.guru/ru/design-patterns/singleton</b:URL>
    <b:RefOrder>2</b:RefOrder>
  </b:Source>
  <b:Source>
    <b:Tag>Инт18</b:Tag>
    <b:SourceType>InternetSite</b:SourceType>
    <b:Guid>{B067D535-6AEE-43A3-A70F-166EA6844262}</b:Guid>
    <b:Title>Интерфейсы Comparable и Comparator. Сортировка</b:Title>
    <b:InternetSiteTitle>METANIT.COM</b:InternetSiteTitle>
    <b:Year>2018</b:Year>
    <b:Month>04</b:Month>
    <b:Day>24</b:Day>
    <b:URL>https://metanit.com/java/tutorial/5.6.php</b:URL>
    <b:RefOrder>3</b:RefOrder>
  </b:Source>
  <b:Source>
    <b:Tag>Инт181</b:Tag>
    <b:SourceType>InternetSite</b:SourceType>
    <b:Guid>{9C7E2115-16DF-4D71-B0E7-45F02410AD16}</b:Guid>
    <b:Title>Интерфейс Map и класс HashMap</b:Title>
    <b:InternetSiteTitle>METANIT.COM</b:InternetSiteTitle>
    <b:Year>2018</b:Year>
    <b:Month>04</b:Month>
    <b:Day>25</b:Day>
    <b:URL>https://metanit.com/java/tutorial/5.8.php</b:URL>
    <b:RefOrder>4</b:RefOrder>
  </b:Source>
  <b:Source>
    <b:Tag>Буф18</b:Tag>
    <b:SourceType>InternetSite</b:SourceType>
    <b:Guid>{6459FABA-778C-481E-A2A8-6AB539BC9887}</b:Guid>
    <b:Title>Буферизация символьных потоков. BufferedReader и BufferedWriter</b:Title>
    <b:InternetSiteTitle>METANIT.COM</b:InternetSiteTitle>
    <b:Year>2018</b:Year>
    <b:Month>04</b:Month>
    <b:Day>26</b:Day>
    <b:URL>https://metanit.com/java/tutorial/6.9.php</b:URL>
    <b:RefOrder>5</b:RefOrder>
  </b:Source>
  <b:Source>
    <b:Tag>Ora2</b:Tag>
    <b:SourceType>InternetSite</b:SourceType>
    <b:Guid>{5D20C78D-6D47-4508-9589-CC5060A1445D}</b:Guid>
    <b:Author>
      <b:Author>
        <b:Corporate>Oracle</b:Corporate>
      </b:Author>
    </b:Author>
    <b:Title>Class BufferedWriter</b:Title>
    <b:InternetSiteTitle>Документация Java 10</b:InternetSiteTitle>
    <b:URL>https://docs.oracle.com/javase/10/docs/api/java/io/BufferedWriter.html</b:URL>
    <b:RefOrder>6</b:RefOrder>
  </b:Source>
  <b:Source>
    <b:Tag>Ora</b:Tag>
    <b:SourceType>InternetSite</b:SourceType>
    <b:Guid>{621A1A95-9B35-4C30-ABC3-404DEA48A8C9}</b:Guid>
    <b:Title>Class Hashtable&lt;K,V&gt;</b:Title>
    <b:InternetSiteTitle>Документация Java 8</b:InternetSiteTitle>
    <b:URL>https://docs.oracle.com/javase/8/docs/api/java/util/Hashtable.html</b:URL>
    <b:Author>
      <b:Author>
        <b:Corporate>Oracle</b:Corporate>
      </b:Author>
    </b:Author>
    <b:RefOrder>7</b:RefOrder>
  </b:Source>
  <b:Source>
    <b:Tag>Ora1</b:Tag>
    <b:SourceType>InternetSite</b:SourceType>
    <b:Guid>{810A6378-70DA-4E5C-AFD9-4DE3F7B5C9FF}</b:Guid>
    <b:Author>
      <b:Author>
        <b:Corporate>Oracle</b:Corporate>
      </b:Author>
    </b:Author>
    <b:Title>Class Scanner</b:Title>
    <b:InternetSiteTitle>Документация Java 7</b:InternetSiteTitle>
    <b:URL>https://docs.oracle.com/javase/7/docs/api/java/util/Scanner.html</b:URL>
    <b:RefOrder>8</b:RefOrder>
  </b:Source>
  <b:Source>
    <b:Tag>Ora3</b:Tag>
    <b:SourceType>InternetSite</b:SourceType>
    <b:Guid>{596CB5C3-BD98-4DA2-B36F-F15A3C75978A}</b:Guid>
    <b:Author>
      <b:Author>
        <b:Corporate>Oracle</b:Corporate>
      </b:Author>
    </b:Author>
    <b:Title>Package java.util.function</b:Title>
    <b:InternetSiteTitle>Документация Java 8</b:InternetSiteTitle>
    <b:URL>https://docs.oracle.com/javase/8/docs/api/java/util/function/package-summary.html</b:URL>
    <b:RefOrder>9</b:RefOrder>
  </b:Source>
  <b:Source>
    <b:Tag>Пот18</b:Tag>
    <b:SourceType>InternetSite</b:SourceType>
    <b:Guid>{82AD4232-B099-4EAC-A24A-68AB67A07BD7}</b:Guid>
    <b:Title>Потоки ввода-вывода. Работа с файлами</b:Title>
    <b:InternetSiteTitle>METANIT.COM</b:InternetSiteTitle>
    <b:Year>2018</b:Year>
    <b:Month>04</b:Month>
    <b:Day>25</b:Day>
    <b:URL>https://metanit.com/java/tutorial/6.1.php</b:URL>
    <b:RefOrder>10</b:RefOrder>
  </b:Source>
  <b:Source>
    <b:Tag>Док</b:Tag>
    <b:SourceType>InternetSite</b:SourceType>
    <b:Guid>{0C206A5C-890E-4A1C-9029-3CD3BBA4ABBE}</b:Guid>
    <b:Title>Документирование javadoc</b:Title>
    <b:InternetSiteTitle>Java-online.ru</b:InternetSiteTitle>
    <b:URL>https://java-online.ru/java-javadoc.xhtml</b:URL>
    <b:RefOrder>11</b:RefOrder>
  </b:Source>
  <b:Source>
    <b:Tag>Цеп</b:Tag>
    <b:SourceType>InternetSite</b:SourceType>
    <b:Guid>{ABED7D29-00D4-4400-8AAC-8C8E18A8CA3F}</b:Guid>
    <b:Title>Цепочки потоков</b:Title>
    <b:InternetSiteTitle>JAVARUSH</b:InternetSiteTitle>
    <b:URL>https://javarush.com/quests/lectures/questsyntaxpro.level15.lecture02</b:URL>
    <b:RefOrder>12</b:RefOrder>
  </b:Source>
  <b:Source>
    <b:Tag>ale14</b:Tag>
    <b:SourceType>InternetSite</b:SourceType>
    <b:Guid>{381D64FE-54EA-4144-B040-9AE0A1E751CD}</b:Guid>
    <b:Author>
      <b:Author>
        <b:NameList>
          <b:Person>
            <b:Last>alexVengrovsk</b:Last>
          </b:Person>
        </b:NameList>
      </b:Author>
    </b:Author>
    <b:Title>Основные отличия Java IO и Java NIO</b:Title>
    <b:InternetSiteTitle>Хабр</b:InternetSiteTitle>
    <b:Year>2014</b:Year>
    <b:Month>09</b:Month>
    <b:Day>04</b:Day>
    <b:URL>https://habr.com/ru/articles/235585/</b:URL>
    <b:RefOrder>13</b:RefOrder>
  </b:Source>
  <b:Source>
    <b:Tag>Элл22</b:Tag>
    <b:SourceType>InternetSite</b:SourceType>
    <b:Guid>{6D66ADF1-9F1C-4EF5-BB3C-BBBA257F0434}</b:Guid>
    <b:Author>
      <b:Author>
        <b:NameList>
          <b:Person>
            <b:Last>Керри</b:Last>
            <b:First>Эллеонора</b:First>
          </b:Person>
        </b:NameList>
      </b:Author>
    </b:Author>
    <b:Title>В чем разница между HashMap и Hashtable</b:Title>
    <b:InternetSiteTitle>JAVARUSH</b:InternetSiteTitle>
    <b:Year>2022</b:Year>
    <b:Month>10</b:Month>
    <b:Day>03</b:Day>
    <b:URL>https://javarush.com/groups/posts/3965-kofe-breyk-173-v-chem-raznica-mezhdu-hashmap-i-hashtable-kak-nayti-i-ispravitjh-iskljuchenie-nu</b:URL>
    <b:RefOrder>14</b:RefOrder>
  </b:Source>
  <b:Source>
    <b:Tag>Ver17</b:Tag>
    <b:SourceType>InternetSite</b:SourceType>
    <b:Guid>{3A86550C-9FF4-48F5-8896-67E91A27B21B}</b:Guid>
    <b:Author>
      <b:Author>
        <b:NameList>
          <b:Person>
            <b:Last>Academy</b:Last>
            <b:First>Vertex</b:First>
          </b:Person>
        </b:NameList>
      </b:Author>
    </b:Author>
    <b:Title>Java 8 Ссылки на методы</b:Title>
    <b:InternetSiteTitle>vertex</b:InternetSiteTitle>
    <b:Year>2017</b:Year>
    <b:Month>08</b:Month>
    <b:Day>15</b:Day>
    <b:URL>https://vertex-academy.com/tutorials/ru/java-8-ssylki-na-metody/</b:URL>
    <b:RefOrder>15</b:RefOrder>
  </b:Source>
  <b:Source>
    <b:Tag>Сбе18</b:Tag>
    <b:SourceType>InternetSite</b:SourceType>
    <b:Guid>{2F9F244E-A05A-4770-B88B-7CC9F7353FE0}</b:Guid>
    <b:Author>
      <b:Author>
        <b:Corporate>Сбер</b:Corporate>
      </b:Author>
    </b:Author>
    <b:Title>Пришел, увидел, обобщил: погружаемся в Java Generics</b:Title>
    <b:InternetSiteTitle>Хабр</b:InternetSiteTitle>
    <b:Year>2018</b:Year>
    <b:Month>07</b:Month>
    <b:Day>19</b:Day>
    <b:URL>https://habr.com/ru/companies/sberbank/articles/416413/</b:URL>
    <b:RefOrder>16</b:RefOrder>
  </b:Source>
</b:Sources>
</file>

<file path=customXml/itemProps1.xml><?xml version="1.0" encoding="utf-8"?>
<ds:datastoreItem xmlns:ds="http://schemas.openxmlformats.org/officeDocument/2006/customXml" ds:itemID="{D354A515-30E9-47A7-B6AA-33F84D6D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Фролов Кирилл Дмитриевич</cp:lastModifiedBy>
  <cp:revision>36</cp:revision>
  <dcterms:created xsi:type="dcterms:W3CDTF">2022-12-22T04:12:00Z</dcterms:created>
  <dcterms:modified xsi:type="dcterms:W3CDTF">2023-06-12T13:52:00Z</dcterms:modified>
</cp:coreProperties>
</file>