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1F76" w14:textId="0E1A7B92" w:rsidR="005A50DC" w:rsidRDefault="00DF6C6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Hardware</w:t>
      </w:r>
    </w:p>
    <w:p w14:paraId="0B6327E4" w14:textId="57E4D950" w:rsidR="00DF6C63" w:rsidRDefault="00DF6C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1- PC must connect to internet to download </w:t>
      </w:r>
      <w:r w:rsidR="00262372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required software </w:t>
      </w:r>
    </w:p>
    <w:p w14:paraId="2D750847" w14:textId="5B5B6D56" w:rsidR="00DF6C63" w:rsidRDefault="00B263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2- </w:t>
      </w:r>
      <w:r w:rsidR="00F95FD9">
        <w:rPr>
          <w:sz w:val="24"/>
          <w:szCs w:val="24"/>
          <w:lang w:val="en-US"/>
        </w:rPr>
        <w:t>The motherboard m</w:t>
      </w:r>
      <w:r w:rsidR="009819E1">
        <w:rPr>
          <w:sz w:val="24"/>
          <w:szCs w:val="24"/>
          <w:lang w:val="en-US"/>
        </w:rPr>
        <w:t>ust have a PCI</w:t>
      </w:r>
      <w:r w:rsidR="00F95FD9">
        <w:rPr>
          <w:sz w:val="24"/>
          <w:szCs w:val="24"/>
          <w:lang w:val="en-US"/>
        </w:rPr>
        <w:t xml:space="preserve"> slot</w:t>
      </w:r>
      <w:r w:rsidR="009819E1">
        <w:rPr>
          <w:sz w:val="24"/>
          <w:szCs w:val="24"/>
          <w:lang w:val="en-US"/>
        </w:rPr>
        <w:t xml:space="preserve"> to connect the S626 card.</w:t>
      </w:r>
      <w:r w:rsidR="00453C8E">
        <w:rPr>
          <w:sz w:val="24"/>
          <w:szCs w:val="24"/>
          <w:lang w:val="en-US"/>
        </w:rPr>
        <w:t xml:space="preserve"> New motherboards don’t have that </w:t>
      </w:r>
      <w:r w:rsidR="008D5121">
        <w:rPr>
          <w:sz w:val="24"/>
          <w:szCs w:val="24"/>
          <w:lang w:val="en-US"/>
        </w:rPr>
        <w:t xml:space="preserve">slot </w:t>
      </w:r>
      <w:r w:rsidR="00453C8E">
        <w:rPr>
          <w:sz w:val="24"/>
          <w:szCs w:val="24"/>
          <w:lang w:val="en-US"/>
        </w:rPr>
        <w:t xml:space="preserve">so you may have to use old </w:t>
      </w:r>
      <w:r w:rsidR="008D5121">
        <w:rPr>
          <w:sz w:val="24"/>
          <w:szCs w:val="24"/>
          <w:lang w:val="en-US"/>
        </w:rPr>
        <w:t>motherboards</w:t>
      </w:r>
      <w:r w:rsidR="003E4523">
        <w:rPr>
          <w:sz w:val="24"/>
          <w:szCs w:val="24"/>
          <w:lang w:val="en-US"/>
        </w:rPr>
        <w:t xml:space="preserve"> (Or that would be really cool if you could </w:t>
      </w:r>
      <w:r w:rsidR="00584833">
        <w:rPr>
          <w:sz w:val="24"/>
          <w:szCs w:val="24"/>
          <w:lang w:val="en-US"/>
        </w:rPr>
        <w:t xml:space="preserve">use an adapter </w:t>
      </w:r>
      <w:r w:rsidR="001121B7">
        <w:rPr>
          <w:sz w:val="24"/>
          <w:szCs w:val="24"/>
          <w:lang w:val="en-US"/>
        </w:rPr>
        <w:t>and make it work</w:t>
      </w:r>
      <w:r w:rsidR="001D401D">
        <w:rPr>
          <w:sz w:val="24"/>
          <w:szCs w:val="24"/>
          <w:lang w:val="en-US"/>
        </w:rPr>
        <w:t xml:space="preserve"> with the new ones</w:t>
      </w:r>
      <w:r w:rsidR="001121B7">
        <w:rPr>
          <w:sz w:val="24"/>
          <w:szCs w:val="24"/>
          <w:lang w:val="en-US"/>
        </w:rPr>
        <w:t>.</w:t>
      </w:r>
      <w:r w:rsidR="003E4523">
        <w:rPr>
          <w:sz w:val="24"/>
          <w:szCs w:val="24"/>
          <w:lang w:val="en-US"/>
        </w:rPr>
        <w:t>)</w:t>
      </w:r>
    </w:p>
    <w:p w14:paraId="080C7E50" w14:textId="10912D95" w:rsidR="001121B7" w:rsidRDefault="001121B7">
      <w:pPr>
        <w:rPr>
          <w:sz w:val="24"/>
          <w:szCs w:val="24"/>
          <w:lang w:val="en-US"/>
        </w:rPr>
      </w:pPr>
    </w:p>
    <w:p w14:paraId="2C8E6B65" w14:textId="21B8DEBD" w:rsidR="00662CF5" w:rsidRDefault="005B1F75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Software</w:t>
      </w:r>
    </w:p>
    <w:p w14:paraId="4C45CF47" w14:textId="766542D6" w:rsidR="005B1F75" w:rsidRDefault="00056836" w:rsidP="005B1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1- Install the S626 card </w:t>
      </w:r>
      <w:r w:rsidR="00BD709B">
        <w:rPr>
          <w:sz w:val="24"/>
          <w:szCs w:val="24"/>
          <w:lang w:val="en-US"/>
        </w:rPr>
        <w:t>SDK</w:t>
      </w:r>
      <w:r w:rsidR="00DB72E7">
        <w:rPr>
          <w:sz w:val="24"/>
          <w:szCs w:val="24"/>
          <w:lang w:val="en-US"/>
        </w:rPr>
        <w:t xml:space="preserve"> (it installs the drivers automatically)</w:t>
      </w:r>
      <w:r>
        <w:rPr>
          <w:sz w:val="24"/>
          <w:szCs w:val="24"/>
          <w:lang w:val="en-US"/>
        </w:rPr>
        <w:t xml:space="preserve">. Here is a link to </w:t>
      </w:r>
      <w:r w:rsidR="00590A7E">
        <w:rPr>
          <w:sz w:val="24"/>
          <w:szCs w:val="24"/>
          <w:lang w:val="en-US"/>
        </w:rPr>
        <w:t xml:space="preserve">download </w:t>
      </w:r>
      <w:r>
        <w:rPr>
          <w:sz w:val="24"/>
          <w:szCs w:val="24"/>
          <w:lang w:val="en-US"/>
        </w:rPr>
        <w:t>th</w:t>
      </w:r>
      <w:r w:rsidR="00D82F7E">
        <w:rPr>
          <w:sz w:val="24"/>
          <w:szCs w:val="24"/>
          <w:lang w:val="en-US"/>
        </w:rPr>
        <w:t xml:space="preserve">e </w:t>
      </w:r>
      <w:r w:rsidR="00BD709B">
        <w:rPr>
          <w:sz w:val="24"/>
          <w:szCs w:val="24"/>
          <w:lang w:val="en-US"/>
        </w:rPr>
        <w:t>SDK</w:t>
      </w:r>
      <w:r w:rsidR="00D82F7E">
        <w:rPr>
          <w:sz w:val="24"/>
          <w:szCs w:val="24"/>
          <w:lang w:val="en-US"/>
        </w:rPr>
        <w:t xml:space="preserve"> (use downloads tab)</w:t>
      </w:r>
      <w:r>
        <w:rPr>
          <w:sz w:val="24"/>
          <w:szCs w:val="24"/>
          <w:lang w:val="en-US"/>
        </w:rPr>
        <w:t>:</w:t>
      </w:r>
      <w:r w:rsidR="00D82F7E">
        <w:rPr>
          <w:sz w:val="24"/>
          <w:szCs w:val="24"/>
          <w:lang w:val="en-US"/>
        </w:rPr>
        <w:t xml:space="preserve"> </w:t>
      </w:r>
      <w:hyperlink r:id="rId5" w:history="1">
        <w:r w:rsidR="00D82F7E" w:rsidRPr="00CB64BA">
          <w:rPr>
            <w:rStyle w:val="Hyperlink"/>
            <w:sz w:val="24"/>
            <w:szCs w:val="24"/>
            <w:lang w:val="en-US"/>
          </w:rPr>
          <w:t>http://www.sensoray.com/products/626.htm</w:t>
        </w:r>
      </w:hyperlink>
      <w:r w:rsidR="00D82F7E">
        <w:rPr>
          <w:sz w:val="24"/>
          <w:szCs w:val="24"/>
          <w:lang w:val="en-US"/>
        </w:rPr>
        <w:t xml:space="preserve"> </w:t>
      </w:r>
    </w:p>
    <w:p w14:paraId="4DB705A2" w14:textId="6025BD51" w:rsidR="00D82F7E" w:rsidRDefault="003C46A6" w:rsidP="005B1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by any chance, the driver </w:t>
      </w:r>
      <w:r w:rsidR="0071005C">
        <w:rPr>
          <w:sz w:val="24"/>
          <w:szCs w:val="24"/>
          <w:lang w:val="en-US"/>
        </w:rPr>
        <w:t xml:space="preserve">or </w:t>
      </w:r>
      <w:r>
        <w:rPr>
          <w:sz w:val="24"/>
          <w:szCs w:val="24"/>
          <w:lang w:val="en-US"/>
        </w:rPr>
        <w:t>the website were removed or</w:t>
      </w:r>
      <w:r w:rsidR="00724543">
        <w:rPr>
          <w:sz w:val="24"/>
          <w:szCs w:val="24"/>
          <w:lang w:val="en-US"/>
        </w:rPr>
        <w:t xml:space="preserve"> did not work </w:t>
      </w:r>
      <w:r w:rsidR="001E4F03">
        <w:rPr>
          <w:sz w:val="24"/>
          <w:szCs w:val="24"/>
          <w:lang w:val="en-US"/>
        </w:rPr>
        <w:t>anymore</w:t>
      </w:r>
      <w:r w:rsidR="00724543">
        <w:rPr>
          <w:sz w:val="24"/>
          <w:szCs w:val="24"/>
          <w:lang w:val="en-US"/>
        </w:rPr>
        <w:t>,</w:t>
      </w:r>
      <w:r w:rsidR="001E4F03">
        <w:rPr>
          <w:sz w:val="24"/>
          <w:szCs w:val="24"/>
          <w:lang w:val="en-US"/>
        </w:rPr>
        <w:t xml:space="preserve"> </w:t>
      </w:r>
      <w:r w:rsidR="005431F7">
        <w:rPr>
          <w:sz w:val="24"/>
          <w:szCs w:val="24"/>
          <w:lang w:val="en-US"/>
        </w:rPr>
        <w:t xml:space="preserve">I have uploaded the driver to the Diedrichsen lab’s server </w:t>
      </w:r>
      <w:r w:rsidR="00311AD6">
        <w:rPr>
          <w:sz w:val="24"/>
          <w:szCs w:val="24"/>
          <w:lang w:val="en-US"/>
        </w:rPr>
        <w:t xml:space="preserve">in path: </w:t>
      </w:r>
      <w:r w:rsidR="002E052B" w:rsidRPr="002E052B">
        <w:rPr>
          <w:sz w:val="24"/>
          <w:szCs w:val="24"/>
          <w:lang w:val="en-US"/>
        </w:rPr>
        <w:t>robotcode\documentation</w:t>
      </w:r>
      <w:r w:rsidR="00724543">
        <w:rPr>
          <w:sz w:val="24"/>
          <w:szCs w:val="24"/>
          <w:lang w:val="en-US"/>
        </w:rPr>
        <w:t xml:space="preserve"> </w:t>
      </w:r>
    </w:p>
    <w:p w14:paraId="415D364D" w14:textId="379CCE54" w:rsidR="000301BD" w:rsidRDefault="00056836" w:rsidP="005B1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2- </w:t>
      </w:r>
      <w:r w:rsidR="00251B86">
        <w:rPr>
          <w:sz w:val="24"/>
          <w:szCs w:val="24"/>
          <w:lang w:val="en-US"/>
        </w:rPr>
        <w:t xml:space="preserve">Install </w:t>
      </w:r>
      <w:r w:rsidR="000301BD">
        <w:rPr>
          <w:sz w:val="24"/>
          <w:szCs w:val="24"/>
          <w:lang w:val="en-US"/>
        </w:rPr>
        <w:t>Microsoft visual studio (We used the 2022 community version which is free)</w:t>
      </w:r>
    </w:p>
    <w:p w14:paraId="15A4375F" w14:textId="4119D8DD" w:rsidR="004504C9" w:rsidRDefault="004504C9" w:rsidP="005B1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3- </w:t>
      </w:r>
      <w:r w:rsidR="00B91B7E">
        <w:rPr>
          <w:sz w:val="24"/>
          <w:szCs w:val="24"/>
          <w:lang w:val="en-US"/>
        </w:rPr>
        <w:t xml:space="preserve">Copy the projects and libraries from another working windows 10 PC </w:t>
      </w:r>
      <w:r w:rsidR="00C11BDF">
        <w:rPr>
          <w:sz w:val="24"/>
          <w:szCs w:val="24"/>
          <w:lang w:val="en-US"/>
        </w:rPr>
        <w:t xml:space="preserve">to </w:t>
      </w:r>
      <w:r w:rsidR="00BF5809">
        <w:rPr>
          <w:sz w:val="24"/>
          <w:szCs w:val="24"/>
          <w:lang w:val="en-US"/>
        </w:rPr>
        <w:t>the new PC</w:t>
      </w:r>
      <w:r w:rsidR="00362998">
        <w:rPr>
          <w:sz w:val="24"/>
          <w:szCs w:val="24"/>
          <w:lang w:val="en-US"/>
        </w:rPr>
        <w:t>.</w:t>
      </w:r>
      <w:r w:rsidR="00B74FB1">
        <w:rPr>
          <w:sz w:val="24"/>
          <w:szCs w:val="24"/>
          <w:lang w:val="en-US"/>
        </w:rPr>
        <w:t xml:space="preserve"> </w:t>
      </w:r>
      <w:r w:rsidR="00D46C09">
        <w:rPr>
          <w:sz w:val="24"/>
          <w:szCs w:val="24"/>
          <w:lang w:val="en-US"/>
        </w:rPr>
        <w:t>Alternatively</w:t>
      </w:r>
      <w:r w:rsidR="00A36895">
        <w:rPr>
          <w:sz w:val="24"/>
          <w:szCs w:val="24"/>
          <w:lang w:val="en-US"/>
        </w:rPr>
        <w:t xml:space="preserve">, you </w:t>
      </w:r>
      <w:r w:rsidR="00FC4E52">
        <w:rPr>
          <w:sz w:val="24"/>
          <w:szCs w:val="24"/>
          <w:lang w:val="en-US"/>
        </w:rPr>
        <w:t>can</w:t>
      </w:r>
      <w:r w:rsidR="00A36895">
        <w:rPr>
          <w:sz w:val="24"/>
          <w:szCs w:val="24"/>
          <w:lang w:val="en-US"/>
        </w:rPr>
        <w:t xml:space="preserve"> download the </w:t>
      </w:r>
      <w:r w:rsidR="00977258">
        <w:rPr>
          <w:sz w:val="24"/>
          <w:szCs w:val="24"/>
          <w:lang w:val="en-US"/>
        </w:rPr>
        <w:t xml:space="preserve">libraries and the projects from the Diedrichsen lab’s </w:t>
      </w:r>
      <w:r w:rsidR="009C237D">
        <w:rPr>
          <w:sz w:val="24"/>
          <w:szCs w:val="24"/>
          <w:lang w:val="en-US"/>
        </w:rPr>
        <w:t>GitHub.</w:t>
      </w:r>
      <w:r w:rsidR="00F7014C">
        <w:rPr>
          <w:sz w:val="24"/>
          <w:szCs w:val="24"/>
          <w:lang w:val="en-US"/>
        </w:rPr>
        <w:br/>
      </w:r>
      <w:r w:rsidR="000060F7">
        <w:rPr>
          <w:sz w:val="24"/>
          <w:szCs w:val="24"/>
          <w:lang w:val="en-US"/>
        </w:rPr>
        <w:t>Al</w:t>
      </w:r>
      <w:r w:rsidR="00D46C09">
        <w:rPr>
          <w:sz w:val="24"/>
          <w:szCs w:val="24"/>
          <w:lang w:val="en-US"/>
        </w:rPr>
        <w:t>so</w:t>
      </w:r>
      <w:r w:rsidR="000060F7">
        <w:rPr>
          <w:sz w:val="24"/>
          <w:szCs w:val="24"/>
          <w:lang w:val="en-US"/>
        </w:rPr>
        <w:t>, you can follow the instructions in the “PortCode Guide.docx” document</w:t>
      </w:r>
      <w:r w:rsidR="00611F00">
        <w:rPr>
          <w:sz w:val="24"/>
          <w:szCs w:val="24"/>
          <w:lang w:val="en-US"/>
        </w:rPr>
        <w:t xml:space="preserve"> to </w:t>
      </w:r>
      <w:r w:rsidR="0074713E">
        <w:rPr>
          <w:sz w:val="24"/>
          <w:szCs w:val="24"/>
          <w:lang w:val="en-US"/>
        </w:rPr>
        <w:t>see how you should make a new project.</w:t>
      </w:r>
    </w:p>
    <w:p w14:paraId="2873CC2A" w14:textId="1296020C" w:rsidR="00D55684" w:rsidRDefault="00D55684" w:rsidP="005B1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4- </w:t>
      </w:r>
      <w:r w:rsidR="00C04F42">
        <w:rPr>
          <w:sz w:val="24"/>
          <w:szCs w:val="24"/>
          <w:lang w:val="en-US"/>
        </w:rPr>
        <w:t>Setting up “opengl”:</w:t>
      </w:r>
    </w:p>
    <w:p w14:paraId="1FD94E71" w14:textId="77DE02DD" w:rsidR="00C04F42" w:rsidRDefault="00C04F42" w:rsidP="005B1F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opengl libraries are accessible on the server in path: </w:t>
      </w:r>
      <w:r w:rsidRPr="002E052B">
        <w:rPr>
          <w:sz w:val="24"/>
          <w:szCs w:val="24"/>
          <w:lang w:val="en-US"/>
        </w:rPr>
        <w:t>robotcode\documentation</w:t>
      </w:r>
      <w:r>
        <w:rPr>
          <w:sz w:val="24"/>
          <w:szCs w:val="24"/>
          <w:lang w:val="en-US"/>
        </w:rPr>
        <w:t>\opengl</w:t>
      </w:r>
    </w:p>
    <w:p w14:paraId="1A5D26CA" w14:textId="41F9FD6A" w:rsidR="00C04F42" w:rsidRDefault="00C04F42" w:rsidP="00C04F4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glut.dll to</w:t>
      </w:r>
      <w:r w:rsidR="00F255A1">
        <w:rPr>
          <w:sz w:val="24"/>
          <w:szCs w:val="24"/>
          <w:lang w:val="en-US"/>
        </w:rPr>
        <w:t>: C:\Windows\SysWOW64</w:t>
      </w:r>
    </w:p>
    <w:p w14:paraId="6CB5CEEF" w14:textId="77777777" w:rsidR="008C2698" w:rsidRDefault="008C2698" w:rsidP="008C2698">
      <w:pPr>
        <w:pStyle w:val="ListParagraph"/>
        <w:rPr>
          <w:sz w:val="24"/>
          <w:szCs w:val="24"/>
          <w:lang w:val="en-US"/>
        </w:rPr>
      </w:pPr>
    </w:p>
    <w:p w14:paraId="0465687E" w14:textId="62D87889" w:rsidR="008C2698" w:rsidRPr="008311A8" w:rsidRDefault="00EF04DA" w:rsidP="008311A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glut32.dll to C:\Windows\System32 and C:\Windows\SysWOW64</w:t>
      </w:r>
    </w:p>
    <w:p w14:paraId="7F6297C5" w14:textId="77777777" w:rsidR="008C2698" w:rsidRDefault="008C2698" w:rsidP="008C2698">
      <w:pPr>
        <w:pStyle w:val="ListParagraph"/>
        <w:rPr>
          <w:sz w:val="24"/>
          <w:szCs w:val="24"/>
          <w:lang w:val="en-US"/>
        </w:rPr>
      </w:pPr>
    </w:p>
    <w:p w14:paraId="75AF8938" w14:textId="2FFBA451" w:rsidR="00EF04DA" w:rsidRDefault="00EF04DA" w:rsidP="00C04F4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Copy glut.h to </w:t>
      </w:r>
      <w:r w:rsidRPr="00EF04DA">
        <w:rPr>
          <w:sz w:val="24"/>
          <w:szCs w:val="24"/>
          <w:lang w:val="en-US"/>
        </w:rPr>
        <w:t>C:\Program Files\Microsoft Visual Studio\2022\Community\VC\Auxiliary\VS\include\gl</w:t>
      </w:r>
    </w:p>
    <w:p w14:paraId="1815FBF5" w14:textId="77777777" w:rsidR="008C2698" w:rsidRDefault="008C2698" w:rsidP="008C2698">
      <w:pPr>
        <w:pStyle w:val="ListParagraph"/>
        <w:rPr>
          <w:sz w:val="24"/>
          <w:szCs w:val="24"/>
          <w:lang w:val="en-US"/>
        </w:rPr>
      </w:pPr>
    </w:p>
    <w:p w14:paraId="452F3DFC" w14:textId="2764767E" w:rsidR="00EF04DA" w:rsidRDefault="0038761E" w:rsidP="00C04F4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Copy glut.lib to </w:t>
      </w:r>
      <w:r w:rsidRPr="0038761E">
        <w:rPr>
          <w:sz w:val="24"/>
          <w:szCs w:val="24"/>
          <w:lang w:val="en-US"/>
        </w:rPr>
        <w:t>C:\Program Files\Microsoft Visual Studio\2022\Community\VC\Auxiliary\VS\lib\x64</w:t>
      </w:r>
    </w:p>
    <w:p w14:paraId="3A6B6339" w14:textId="77777777" w:rsidR="008C2698" w:rsidRPr="008C2698" w:rsidRDefault="008C2698" w:rsidP="008C2698">
      <w:pPr>
        <w:pStyle w:val="ListParagraph"/>
        <w:rPr>
          <w:sz w:val="24"/>
          <w:szCs w:val="24"/>
          <w:lang w:val="en-US"/>
        </w:rPr>
      </w:pPr>
    </w:p>
    <w:p w14:paraId="3C739D6E" w14:textId="77777777" w:rsidR="008C2698" w:rsidRDefault="008C2698" w:rsidP="008C2698">
      <w:pPr>
        <w:pStyle w:val="ListParagraph"/>
        <w:rPr>
          <w:sz w:val="24"/>
          <w:szCs w:val="24"/>
          <w:lang w:val="en-US"/>
        </w:rPr>
      </w:pPr>
    </w:p>
    <w:p w14:paraId="4DED7366" w14:textId="39B8A882" w:rsidR="0038761E" w:rsidRDefault="0038761E" w:rsidP="00C04F4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Copy glut32.lib to </w:t>
      </w:r>
      <w:r w:rsidRPr="0038761E">
        <w:rPr>
          <w:sz w:val="24"/>
          <w:szCs w:val="24"/>
          <w:lang w:val="en-US"/>
        </w:rPr>
        <w:t>C:\Program Files\Microsoft Visual Studio\2022\Community\VC\Auxiliary\VS\lib\x86</w:t>
      </w:r>
    </w:p>
    <w:p w14:paraId="37B7BC6C" w14:textId="77777777" w:rsidR="008C2698" w:rsidRPr="00C04F42" w:rsidRDefault="008C2698" w:rsidP="008C2698">
      <w:pPr>
        <w:pStyle w:val="ListParagraph"/>
        <w:rPr>
          <w:sz w:val="24"/>
          <w:szCs w:val="24"/>
          <w:lang w:val="en-US"/>
        </w:rPr>
      </w:pPr>
    </w:p>
    <w:sectPr w:rsidR="008C2698" w:rsidRPr="00C04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09B0"/>
    <w:multiLevelType w:val="hybridMultilevel"/>
    <w:tmpl w:val="2DA21EA6"/>
    <w:lvl w:ilvl="0" w:tplc="C66E1A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51655"/>
    <w:multiLevelType w:val="hybridMultilevel"/>
    <w:tmpl w:val="AE544890"/>
    <w:lvl w:ilvl="0" w:tplc="CA4C58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85C51"/>
    <w:multiLevelType w:val="hybridMultilevel"/>
    <w:tmpl w:val="3850AC40"/>
    <w:lvl w:ilvl="0" w:tplc="6FEC19B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2716438">
    <w:abstractNumId w:val="0"/>
  </w:num>
  <w:num w:numId="2" w16cid:durableId="9989645">
    <w:abstractNumId w:val="2"/>
  </w:num>
  <w:num w:numId="3" w16cid:durableId="191943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79"/>
    <w:rsid w:val="000060F7"/>
    <w:rsid w:val="00026FCC"/>
    <w:rsid w:val="000301BD"/>
    <w:rsid w:val="00056836"/>
    <w:rsid w:val="000E7AD8"/>
    <w:rsid w:val="001121B7"/>
    <w:rsid w:val="00187E4C"/>
    <w:rsid w:val="001D401D"/>
    <w:rsid w:val="001E4F03"/>
    <w:rsid w:val="00251B86"/>
    <w:rsid w:val="00262372"/>
    <w:rsid w:val="00274F60"/>
    <w:rsid w:val="002E052B"/>
    <w:rsid w:val="00311AD6"/>
    <w:rsid w:val="00362998"/>
    <w:rsid w:val="0038761E"/>
    <w:rsid w:val="003B77D7"/>
    <w:rsid w:val="003C46A6"/>
    <w:rsid w:val="003E4523"/>
    <w:rsid w:val="00447F7A"/>
    <w:rsid w:val="004504C9"/>
    <w:rsid w:val="00453C8E"/>
    <w:rsid w:val="004D2379"/>
    <w:rsid w:val="005431F7"/>
    <w:rsid w:val="00584833"/>
    <w:rsid w:val="00590A7E"/>
    <w:rsid w:val="005B1F75"/>
    <w:rsid w:val="00611F00"/>
    <w:rsid w:val="00641DE7"/>
    <w:rsid w:val="00662CF5"/>
    <w:rsid w:val="006C0A83"/>
    <w:rsid w:val="0071005C"/>
    <w:rsid w:val="00724543"/>
    <w:rsid w:val="0074713E"/>
    <w:rsid w:val="007A24B1"/>
    <w:rsid w:val="008311A8"/>
    <w:rsid w:val="008C2698"/>
    <w:rsid w:val="008D5121"/>
    <w:rsid w:val="00900BDB"/>
    <w:rsid w:val="00977258"/>
    <w:rsid w:val="009819E1"/>
    <w:rsid w:val="009C237D"/>
    <w:rsid w:val="00A36895"/>
    <w:rsid w:val="00B10032"/>
    <w:rsid w:val="00B263E8"/>
    <w:rsid w:val="00B6665F"/>
    <w:rsid w:val="00B74FB1"/>
    <w:rsid w:val="00B91B7E"/>
    <w:rsid w:val="00BD709B"/>
    <w:rsid w:val="00BF5809"/>
    <w:rsid w:val="00C04F42"/>
    <w:rsid w:val="00C11BDF"/>
    <w:rsid w:val="00C7528B"/>
    <w:rsid w:val="00CF5558"/>
    <w:rsid w:val="00D46C09"/>
    <w:rsid w:val="00D55684"/>
    <w:rsid w:val="00D82F7E"/>
    <w:rsid w:val="00DB72E7"/>
    <w:rsid w:val="00DC690F"/>
    <w:rsid w:val="00DF6C63"/>
    <w:rsid w:val="00ED16B4"/>
    <w:rsid w:val="00EF04DA"/>
    <w:rsid w:val="00F07851"/>
    <w:rsid w:val="00F255A1"/>
    <w:rsid w:val="00F54BB2"/>
    <w:rsid w:val="00F7014C"/>
    <w:rsid w:val="00F95FD9"/>
    <w:rsid w:val="00FA4388"/>
    <w:rsid w:val="00FC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579D"/>
  <w15:chartTrackingRefBased/>
  <w15:docId w15:val="{4C2F9A79-3891-43D6-B0AB-03E9DCF4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nsoray.com/products/62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Ghavampour</dc:creator>
  <cp:keywords/>
  <dc:description/>
  <cp:lastModifiedBy>Ali Ghavampour</cp:lastModifiedBy>
  <cp:revision>71</cp:revision>
  <dcterms:created xsi:type="dcterms:W3CDTF">2023-02-10T17:34:00Z</dcterms:created>
  <dcterms:modified xsi:type="dcterms:W3CDTF">2023-04-30T20:35:00Z</dcterms:modified>
</cp:coreProperties>
</file>