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0C8" w:rsidRDefault="0093355F" w14:paraId="402AF6FA" w14:textId="24FF82C4">
      <w:pPr>
        <w:jc w:val="center"/>
      </w:pPr>
      <w:r>
        <w:rPr>
          <w:b/>
          <w:bCs/>
        </w:rPr>
        <w:t xml:space="preserve">Actividad reforzamiento </w:t>
      </w:r>
      <w:proofErr w:type="spellStart"/>
      <w:r>
        <w:rPr>
          <w:b/>
          <w:bCs/>
        </w:rPr>
        <w:t>nº</w:t>
      </w:r>
      <w:proofErr w:type="spellEnd"/>
      <w:r>
        <w:rPr>
          <w:b/>
          <w:bCs/>
        </w:rPr>
        <w:t xml:space="preserve"> </w:t>
      </w:r>
      <w:r w:rsidR="005D5CD4">
        <w:rPr>
          <w:b/>
          <w:bCs/>
        </w:rPr>
        <w:t>2.</w:t>
      </w:r>
    </w:p>
    <w:p w:rsidR="00F130C8" w:rsidRDefault="0093355F" w14:paraId="4B51A691" w14:textId="77777777">
      <w:r>
        <w:t>Evaluación 3 decimas</w:t>
      </w:r>
    </w:p>
    <w:p w:rsidR="00F130C8" w:rsidRDefault="0093355F" w14:paraId="166FE909" w14:textId="340EA0D8">
      <w:r>
        <w:t>Instrucciones: Realizar actividad presentada a continuación. Plazo hasta las 1</w:t>
      </w:r>
      <w:r w:rsidR="00A71AF1">
        <w:t>3</w:t>
      </w:r>
      <w:r>
        <w:t>:</w:t>
      </w:r>
      <w:r w:rsidR="00A71AF1">
        <w:t>10</w:t>
      </w:r>
      <w:r>
        <w:t xml:space="preserve"> del presente día (</w:t>
      </w:r>
      <w:r w:rsidR="005D5CD4">
        <w:t>lunes</w:t>
      </w:r>
      <w:r>
        <w:t xml:space="preserve"> </w:t>
      </w:r>
      <w:r w:rsidR="005D5CD4">
        <w:t>06</w:t>
      </w:r>
      <w:r>
        <w:t xml:space="preserve"> de </w:t>
      </w:r>
      <w:r w:rsidR="005D5CD4">
        <w:t>junio</w:t>
      </w:r>
      <w:r>
        <w:t xml:space="preserve"> de 2022)</w:t>
      </w:r>
    </w:p>
    <w:p w:rsidRPr="00B46485" w:rsidR="00F130C8" w:rsidP="00B46485" w:rsidRDefault="00B46485" w14:paraId="28F88991" w14:textId="30CFC229">
      <w:pPr>
        <w:pStyle w:val="Prrafodelista"/>
        <w:numPr>
          <w:ilvl w:val="0"/>
          <w:numId w:val="4"/>
        </w:numPr>
        <w:rPr>
          <w:rStyle w:val="eop"/>
          <w:rFonts w:cs="Calibri"/>
          <w:color w:val="000000"/>
          <w:shd w:val="clear" w:color="auto" w:fill="FFFFFF"/>
        </w:rPr>
      </w:pPr>
      <w:r w:rsidRPr="00B46485">
        <w:rPr>
          <w:rFonts w:cs="Calibri"/>
          <w:color w:val="000000"/>
          <w:shd w:val="clear" w:color="auto" w:fill="FFFFFF"/>
        </w:rPr>
        <w:t xml:space="preserve">Una </w:t>
      </w:r>
      <w:r>
        <w:rPr>
          <w:rFonts w:cs="Calibri"/>
          <w:color w:val="000000"/>
          <w:shd w:val="clear" w:color="auto" w:fill="FFFFFF"/>
        </w:rPr>
        <w:t>pyme</w:t>
      </w:r>
      <w:r w:rsidRPr="00B46485">
        <w:rPr>
          <w:rFonts w:cs="Calibri"/>
          <w:color w:val="000000"/>
          <w:shd w:val="clear" w:color="auto" w:fill="FFFFFF"/>
        </w:rPr>
        <w:t xml:space="preserve"> </w:t>
      </w:r>
      <w:r w:rsidR="00A45C36">
        <w:rPr>
          <w:rFonts w:cs="Calibri"/>
          <w:color w:val="000000"/>
          <w:shd w:val="clear" w:color="auto" w:fill="FFFFFF"/>
        </w:rPr>
        <w:t>encargada de la venta de</w:t>
      </w:r>
      <w:r w:rsidRPr="00B46485">
        <w:rPr>
          <w:rFonts w:cs="Calibri"/>
          <w:color w:val="000000"/>
          <w:shd w:val="clear" w:color="auto" w:fill="FFFFFF"/>
        </w:rPr>
        <w:t xml:space="preserve"> </w:t>
      </w:r>
      <w:r w:rsidR="00A45C36">
        <w:rPr>
          <w:rFonts w:cs="Calibri"/>
          <w:color w:val="000000"/>
          <w:shd w:val="clear" w:color="auto" w:fill="FFFFFF"/>
        </w:rPr>
        <w:t>alimentos para animales requiere</w:t>
      </w:r>
      <w:r w:rsidRPr="00B46485">
        <w:rPr>
          <w:rFonts w:cs="Calibri"/>
          <w:color w:val="000000"/>
          <w:shd w:val="clear" w:color="auto" w:fill="FFFFFF"/>
        </w:rPr>
        <w:t xml:space="preserve"> conocer los datos personales de los clientes (nombre, apellidos, </w:t>
      </w:r>
      <w:r w:rsidR="00A45C36">
        <w:rPr>
          <w:rFonts w:cs="Calibri"/>
          <w:color w:val="000000"/>
          <w:shd w:val="clear" w:color="auto" w:fill="FFFFFF"/>
        </w:rPr>
        <w:t>RUN</w:t>
      </w:r>
      <w:r w:rsidRPr="00B46485">
        <w:rPr>
          <w:rFonts w:cs="Calibri"/>
          <w:color w:val="000000"/>
          <w:shd w:val="clear" w:color="auto" w:fill="FFFFFF"/>
        </w:rPr>
        <w:t xml:space="preserve">, dirección y fecha de nacimiento). Cada </w:t>
      </w:r>
      <w:r w:rsidR="00A45C36">
        <w:rPr>
          <w:rFonts w:cs="Calibri"/>
          <w:color w:val="000000"/>
          <w:shd w:val="clear" w:color="auto" w:fill="FFFFFF"/>
        </w:rPr>
        <w:t>alimento</w:t>
      </w:r>
      <w:r w:rsidRPr="00B46485">
        <w:rPr>
          <w:rFonts w:cs="Calibri"/>
          <w:color w:val="000000"/>
          <w:shd w:val="clear" w:color="auto" w:fill="FFFFFF"/>
        </w:rPr>
        <w:t xml:space="preserve"> tiene un nombre</w:t>
      </w:r>
      <w:r w:rsidR="00A45C36">
        <w:rPr>
          <w:rFonts w:cs="Calibri"/>
          <w:color w:val="000000"/>
          <w:shd w:val="clear" w:color="auto" w:fill="FFFFFF"/>
        </w:rPr>
        <w:t>,</w:t>
      </w:r>
      <w:r w:rsidRPr="00B46485">
        <w:rPr>
          <w:rFonts w:cs="Calibri"/>
          <w:color w:val="000000"/>
          <w:shd w:val="clear" w:color="auto" w:fill="FFFFFF"/>
        </w:rPr>
        <w:t xml:space="preserve"> un código, así como un precio unitario</w:t>
      </w:r>
      <w:r w:rsidR="00A45C36">
        <w:rPr>
          <w:rFonts w:cs="Calibri"/>
          <w:color w:val="000000"/>
          <w:shd w:val="clear" w:color="auto" w:fill="FFFFFF"/>
        </w:rPr>
        <w:t xml:space="preserve"> y un tipo</w:t>
      </w:r>
      <w:r w:rsidRPr="00B46485">
        <w:rPr>
          <w:rFonts w:cs="Calibri"/>
          <w:color w:val="000000"/>
          <w:shd w:val="clear" w:color="auto" w:fill="FFFFFF"/>
        </w:rPr>
        <w:t xml:space="preserve">. Un cliente puede comprar varios </w:t>
      </w:r>
      <w:r w:rsidR="00A7486D">
        <w:rPr>
          <w:rFonts w:cs="Calibri"/>
          <w:color w:val="000000"/>
          <w:shd w:val="clear" w:color="auto" w:fill="FFFFFF"/>
        </w:rPr>
        <w:t>alimentos</w:t>
      </w:r>
      <w:r w:rsidRPr="00B46485">
        <w:rPr>
          <w:rFonts w:cs="Calibri"/>
          <w:color w:val="000000"/>
          <w:shd w:val="clear" w:color="auto" w:fill="FFFFFF"/>
        </w:rPr>
        <w:t xml:space="preserve"> a </w:t>
      </w:r>
      <w:r w:rsidR="00A7486D">
        <w:rPr>
          <w:rFonts w:cs="Calibri"/>
          <w:color w:val="000000"/>
          <w:shd w:val="clear" w:color="auto" w:fill="FFFFFF"/>
        </w:rPr>
        <w:t>esta pyme</w:t>
      </w:r>
      <w:r w:rsidRPr="00B46485">
        <w:rPr>
          <w:rFonts w:cs="Calibri"/>
          <w:color w:val="000000"/>
          <w:shd w:val="clear" w:color="auto" w:fill="FFFFFF"/>
        </w:rPr>
        <w:t xml:space="preserve">, y un mismo </w:t>
      </w:r>
      <w:r w:rsidR="00A7486D">
        <w:rPr>
          <w:rFonts w:cs="Calibri"/>
          <w:color w:val="000000"/>
          <w:shd w:val="clear" w:color="auto" w:fill="FFFFFF"/>
        </w:rPr>
        <w:t>alimento</w:t>
      </w:r>
      <w:r w:rsidRPr="00B46485">
        <w:rPr>
          <w:rFonts w:cs="Calibri"/>
          <w:color w:val="000000"/>
          <w:shd w:val="clear" w:color="auto" w:fill="FFFFFF"/>
        </w:rPr>
        <w:t xml:space="preserve"> puede ser comprado por varios clientes. </w:t>
      </w:r>
      <w:r w:rsidR="00A45C36">
        <w:rPr>
          <w:rFonts w:cs="Calibri"/>
          <w:color w:val="000000"/>
          <w:shd w:val="clear" w:color="auto" w:fill="FFFFFF"/>
        </w:rPr>
        <w:t>Estos alimentos</w:t>
      </w:r>
      <w:r w:rsidRPr="00B46485">
        <w:rPr>
          <w:rFonts w:cs="Calibri"/>
          <w:color w:val="000000"/>
          <w:shd w:val="clear" w:color="auto" w:fill="FFFFFF"/>
        </w:rPr>
        <w:t xml:space="preserve"> son suministrados por diferentes proveedores. Se debe tener en cuenta que un </w:t>
      </w:r>
      <w:r w:rsidR="00A7486D">
        <w:rPr>
          <w:rFonts w:cs="Calibri"/>
          <w:color w:val="000000"/>
          <w:shd w:val="clear" w:color="auto" w:fill="FFFFFF"/>
        </w:rPr>
        <w:t>alimento</w:t>
      </w:r>
      <w:r w:rsidRPr="00B46485">
        <w:rPr>
          <w:rFonts w:cs="Calibri"/>
          <w:color w:val="000000"/>
          <w:shd w:val="clear" w:color="auto" w:fill="FFFFFF"/>
        </w:rPr>
        <w:t xml:space="preserve"> sólo puede ser suministrado por un proveedor, y que un proveedor puede suministrar diferentes </w:t>
      </w:r>
      <w:r w:rsidR="00A7486D">
        <w:rPr>
          <w:rFonts w:cs="Calibri"/>
          <w:color w:val="000000"/>
          <w:shd w:val="clear" w:color="auto" w:fill="FFFFFF"/>
        </w:rPr>
        <w:t>alimentos</w:t>
      </w:r>
      <w:r w:rsidRPr="00B46485">
        <w:rPr>
          <w:rFonts w:cs="Calibri"/>
          <w:color w:val="000000"/>
          <w:shd w:val="clear" w:color="auto" w:fill="FFFFFF"/>
        </w:rPr>
        <w:t xml:space="preserve">. De cada proveedor se desea conocer el </w:t>
      </w:r>
      <w:r w:rsidR="00A7486D">
        <w:rPr>
          <w:rFonts w:cs="Calibri"/>
          <w:color w:val="000000"/>
          <w:shd w:val="clear" w:color="auto" w:fill="FFFFFF"/>
        </w:rPr>
        <w:t>RUT</w:t>
      </w:r>
      <w:r w:rsidRPr="00B46485">
        <w:rPr>
          <w:rFonts w:cs="Calibri"/>
          <w:color w:val="000000"/>
          <w:shd w:val="clear" w:color="auto" w:fill="FFFFFF"/>
        </w:rPr>
        <w:t>, nombre y dirección”.</w:t>
      </w:r>
    </w:p>
    <w:p w:rsidR="00F130C8" w:rsidRDefault="00F130C8" w14:paraId="61C25611" w14:textId="77777777">
      <w:pPr>
        <w:rPr>
          <w:rStyle w:val="eop"/>
          <w:rFonts w:cs="Calibri"/>
          <w:color w:val="000000"/>
          <w:shd w:val="clear" w:color="auto" w:fill="FFFFFF"/>
        </w:rPr>
      </w:pPr>
    </w:p>
    <w:p w:rsidR="00B33D3F" w:rsidP="00B33D3F" w:rsidRDefault="00A7486D" w14:paraId="4F1A12AD" w14:textId="176D3978">
      <w:pPr>
        <w:pStyle w:val="Prrafodelista"/>
        <w:numPr>
          <w:ilvl w:val="0"/>
          <w:numId w:val="4"/>
        </w:numPr>
        <w:rPr>
          <w:rFonts w:cs="Calibri"/>
          <w:color w:val="000000"/>
          <w:shd w:val="clear" w:color="auto" w:fill="FFFFFF"/>
        </w:rPr>
      </w:pPr>
      <w:r w:rsidRPr="00A7486D" w:rsidR="00A7486D">
        <w:rPr>
          <w:rFonts w:cs="Calibri"/>
          <w:color w:val="000000"/>
          <w:shd w:val="clear" w:color="auto" w:fill="FFFFFF"/>
        </w:rPr>
        <w:t>D</w:t>
      </w:r>
      <w:r w:rsidR="00A7486D">
        <w:rPr>
          <w:rFonts w:cs="Calibri"/>
          <w:color w:val="000000"/>
          <w:shd w:val="clear" w:color="auto" w:fill="FFFFFF"/>
        </w:rPr>
        <w:t xml:space="preserve">eseamos digitalizar la gestión de </w:t>
      </w:r>
      <w:proofErr w:type="spellStart"/>
      <w:r w:rsidR="00A7486D">
        <w:rPr>
          <w:rFonts w:cs="Calibri"/>
          <w:color w:val="000000"/>
          <w:shd w:val="clear" w:color="auto" w:fill="FFFFFF"/>
        </w:rPr>
        <w:t>Varmon</w:t>
      </w:r>
      <w:r w:rsidR="00D310C6">
        <w:rPr>
          <w:rFonts w:cs="Calibri"/>
          <w:color w:val="000000"/>
          <w:shd w:val="clear" w:color="auto" w:fill="FFFFFF"/>
        </w:rPr>
        <w:t>t</w:t>
      </w:r>
      <w:r w:rsidR="00A7486D">
        <w:rPr>
          <w:rFonts w:cs="Calibri"/>
          <w:color w:val="000000"/>
          <w:shd w:val="clear" w:color="auto" w:fill="FFFFFF"/>
        </w:rPr>
        <w:t>t</w:t>
      </w:r>
      <w:proofErr w:type="spellEnd"/>
      <w:r w:rsidR="00A7486D">
        <w:rPr>
          <w:rFonts w:cs="Calibri"/>
          <w:color w:val="000000"/>
          <w:shd w:val="clear" w:color="auto" w:fill="FFFFFF"/>
        </w:rPr>
        <w:t xml:space="preserve">, una empresa encargada de la </w:t>
      </w:r>
      <w:r w:rsidR="00F36B46">
        <w:rPr>
          <w:rFonts w:cs="Calibri"/>
          <w:color w:val="000000"/>
          <w:shd w:val="clear" w:color="auto" w:fill="FFFFFF"/>
        </w:rPr>
        <w:t xml:space="preserve">distribución de encargos y encomiendas.  Quienes se encargan de esta distribución son los </w:t>
      </w:r>
      <w:r w:rsidR="00CB2B97">
        <w:rPr>
          <w:rFonts w:cs="Calibri"/>
          <w:color w:val="000000"/>
          <w:shd w:val="clear" w:color="auto" w:fill="FFFFFF"/>
        </w:rPr>
        <w:t>choferes de camiones</w:t>
      </w:r>
      <w:r w:rsidR="00F36B46">
        <w:rPr>
          <w:rFonts w:cs="Calibri"/>
          <w:color w:val="000000"/>
          <w:shd w:val="clear" w:color="auto" w:fill="FFFFFF"/>
        </w:rPr>
        <w:t xml:space="preserve">, de los cuales necesitamos saber su RUN, nombre, celular, su sueldo, y su dirección. De las encomiendas se necesita saber el código de la encomienda, </w:t>
      </w:r>
      <w:r w:rsidR="000F1A53">
        <w:rPr>
          <w:rFonts w:cs="Calibri"/>
          <w:color w:val="000000"/>
          <w:shd w:val="clear" w:color="auto" w:fill="FFFFFF"/>
        </w:rPr>
        <w:t>a quien va dirigido, descripción, y la dirección a la que va dirigida la encomienda. Un chofer puede distribuir muchas encomiendas, pero una encomienda solo puede ser distribuida por un solo</w:t>
      </w:r>
      <w:r w:rsidR="00CB2B97">
        <w:rPr>
          <w:rFonts w:cs="Calibri"/>
          <w:color w:val="000000"/>
          <w:shd w:val="clear" w:color="auto" w:fill="FFFFFF"/>
        </w:rPr>
        <w:t xml:space="preserve"> chofer</w:t>
      </w:r>
      <w:r w:rsidR="005E3A2C">
        <w:rPr>
          <w:rFonts w:cs="Calibri"/>
          <w:color w:val="000000"/>
          <w:shd w:val="clear" w:color="auto" w:fill="FFFFFF"/>
        </w:rPr>
        <w:t xml:space="preserve">. </w:t>
      </w:r>
      <w:r w:rsidR="00A81CF4">
        <w:rPr>
          <w:rFonts w:cs="Calibri"/>
          <w:color w:val="000000"/>
          <w:shd w:val="clear" w:color="auto" w:fill="FFFFFF"/>
        </w:rPr>
        <w:t>Lo que</w:t>
      </w:r>
      <w:r w:rsidRPr="00A81CF4" w:rsidR="005E3A2C">
        <w:rPr>
          <w:rFonts w:cs="Calibri"/>
          <w:color w:val="000000"/>
          <w:shd w:val="clear" w:color="auto" w:fill="FFFFFF"/>
        </w:rPr>
        <w:t xml:space="preserve"> se necesita saber</w:t>
      </w:r>
      <w:r w:rsidRPr="00A81CF4" w:rsidR="00A81CF4">
        <w:rPr>
          <w:rFonts w:cs="Calibri"/>
          <w:color w:val="000000"/>
          <w:shd w:val="clear" w:color="auto" w:fill="FFFFFF"/>
        </w:rPr>
        <w:t xml:space="preserve"> sobre las comunas a donde llegan estas encomiendas</w:t>
      </w:r>
      <w:r w:rsidR="00A81CF4">
        <w:rPr>
          <w:rFonts w:cs="Calibri"/>
          <w:color w:val="000000"/>
          <w:shd w:val="clear" w:color="auto" w:fill="FFFFFF"/>
        </w:rPr>
        <w:t xml:space="preserve">, es un código que identifique estas comunas y el nombre de la comuna. Cabe señalar que una encomienda puede llegar solo a una comuna, sin </w:t>
      </w:r>
      <w:r w:rsidR="00B33D3F">
        <w:rPr>
          <w:rFonts w:cs="Calibri"/>
          <w:color w:val="000000"/>
          <w:shd w:val="clear" w:color="auto" w:fill="FFFFFF"/>
        </w:rPr>
        <w:t>embargo,</w:t>
      </w:r>
      <w:r w:rsidR="00A81CF4">
        <w:rPr>
          <w:rFonts w:cs="Calibri"/>
          <w:color w:val="000000"/>
          <w:shd w:val="clear" w:color="auto" w:fill="FFFFFF"/>
        </w:rPr>
        <w:t xml:space="preserve"> a una comuna le pueden llegar divers</w:t>
      </w:r>
      <w:r w:rsidR="00CB2B97">
        <w:rPr>
          <w:rFonts w:cs="Calibri"/>
          <w:color w:val="000000"/>
          <w:shd w:val="clear" w:color="auto" w:fill="FFFFFF"/>
        </w:rPr>
        <w:t>a</w:t>
      </w:r>
      <w:r w:rsidR="00A81CF4">
        <w:rPr>
          <w:rFonts w:cs="Calibri"/>
          <w:color w:val="000000"/>
          <w:shd w:val="clear" w:color="auto" w:fill="FFFFFF"/>
        </w:rPr>
        <w:t xml:space="preserve">s </w:t>
      </w:r>
      <w:r w:rsidR="00CB2B97">
        <w:rPr>
          <w:rFonts w:cs="Calibri"/>
          <w:color w:val="000000"/>
          <w:shd w:val="clear" w:color="auto" w:fill="FFFFFF"/>
        </w:rPr>
        <w:t>encomiendas</w:t>
      </w:r>
      <w:r w:rsidR="00A81CF4">
        <w:rPr>
          <w:rFonts w:cs="Calibri"/>
          <w:color w:val="000000"/>
          <w:shd w:val="clear" w:color="auto" w:fill="FFFFFF"/>
        </w:rPr>
        <w:t>.</w:t>
      </w:r>
      <w:r w:rsidR="00B33D3F">
        <w:rPr>
          <w:rFonts w:cs="Calibri"/>
          <w:color w:val="000000"/>
          <w:shd w:val="clear" w:color="auto" w:fill="FFFFFF"/>
        </w:rPr>
        <w:t xml:space="preserve"> También se requiere saber la patente de los camiones, y el tipo de camión</w:t>
      </w:r>
      <w:r w:rsidR="00031E4B">
        <w:rPr>
          <w:rFonts w:cs="Calibri"/>
          <w:color w:val="000000"/>
          <w:shd w:val="clear" w:color="auto" w:fill="FFFFFF"/>
        </w:rPr>
        <w:t xml:space="preserve">, además que un </w:t>
      </w:r>
      <w:r w:rsidR="00CB2B97">
        <w:rPr>
          <w:rFonts w:cs="Calibri"/>
          <w:color w:val="000000"/>
          <w:shd w:val="clear" w:color="auto" w:fill="FFFFFF"/>
        </w:rPr>
        <w:t>chofer</w:t>
      </w:r>
      <w:r w:rsidR="00031E4B">
        <w:rPr>
          <w:rFonts w:cs="Calibri"/>
          <w:color w:val="000000"/>
          <w:shd w:val="clear" w:color="auto" w:fill="FFFFFF"/>
        </w:rPr>
        <w:t xml:space="preserve"> puede </w:t>
      </w:r>
      <w:r w:rsidR="00CB2B97">
        <w:rPr>
          <w:rFonts w:cs="Calibri"/>
          <w:color w:val="000000"/>
          <w:shd w:val="clear" w:color="auto" w:fill="FFFFFF"/>
        </w:rPr>
        <w:t>conducir</w:t>
      </w:r>
      <w:r w:rsidR="00031E4B">
        <w:rPr>
          <w:rFonts w:cs="Calibri"/>
          <w:color w:val="000000"/>
          <w:shd w:val="clear" w:color="auto" w:fill="FFFFFF"/>
        </w:rPr>
        <w:t xml:space="preserve"> varios </w:t>
      </w:r>
      <w:r w:rsidR="00CB2B97">
        <w:rPr>
          <w:rFonts w:cs="Calibri"/>
          <w:color w:val="000000"/>
          <w:shd w:val="clear" w:color="auto" w:fill="FFFFFF"/>
        </w:rPr>
        <w:t>camiones</w:t>
      </w:r>
      <w:r w:rsidR="00031E4B">
        <w:rPr>
          <w:rFonts w:cs="Calibri"/>
          <w:color w:val="000000"/>
          <w:shd w:val="clear" w:color="auto" w:fill="FFFFFF"/>
        </w:rPr>
        <w:t xml:space="preserve">, y </w:t>
      </w:r>
      <w:r w:rsidR="00CB2B97">
        <w:rPr>
          <w:rFonts w:cs="Calibri"/>
          <w:color w:val="000000"/>
          <w:shd w:val="clear" w:color="auto" w:fill="FFFFFF"/>
        </w:rPr>
        <w:t>un camión puede ser conducido por diversos camiones.</w:t>
      </w:r>
    </w:p>
    <w:p w:rsidRPr="00CB2B97" w:rsidR="00CB2B97" w:rsidP="00CB2B97" w:rsidRDefault="00CB2B97" w14:paraId="129B517D" w14:textId="77777777">
      <w:pPr>
        <w:pStyle w:val="Prrafodelista"/>
        <w:rPr>
          <w:rFonts w:cs="Calibri"/>
          <w:color w:val="000000"/>
          <w:shd w:val="clear" w:color="auto" w:fill="FFFFFF"/>
        </w:rPr>
      </w:pPr>
    </w:p>
    <w:p w:rsidRPr="00E56731" w:rsidR="00E56731" w:rsidP="00E56731" w:rsidRDefault="00E56731" w14:paraId="302D53E4" w14:textId="1BE20F52">
      <w:pPr>
        <w:pStyle w:val="Prrafodelista"/>
        <w:numPr>
          <w:ilvl w:val="0"/>
          <w:numId w:val="4"/>
        </w:numPr>
        <w:rPr>
          <w:rFonts w:cs="Calibri"/>
          <w:color w:val="000000"/>
          <w:shd w:val="clear" w:color="auto" w:fill="FFFFFF"/>
        </w:rPr>
      </w:pPr>
      <w:r w:rsidR="00E56731">
        <w:rPr/>
        <w:t>Una empresa  requiere digitalizar los siguientes procesos</w:t>
      </w:r>
      <w:r w:rsidR="00E56731">
        <w:rPr/>
        <w:t>:</w:t>
      </w:r>
    </w:p>
    <w:p w:rsidR="00E56731" w:rsidP="00E56731" w:rsidRDefault="00E56731" w14:paraId="55F81F3A" w14:textId="77777777">
      <w:pPr>
        <w:pStyle w:val="Prrafodelista"/>
      </w:pPr>
    </w:p>
    <w:p w:rsidRPr="00867977" w:rsidR="00867977" w:rsidP="00E56731" w:rsidRDefault="00E56731" w14:paraId="40430DF0" w14:textId="77777777">
      <w:pPr>
        <w:pStyle w:val="Prrafodelista"/>
        <w:numPr>
          <w:ilvl w:val="1"/>
          <w:numId w:val="4"/>
        </w:numPr>
        <w:rPr>
          <w:rFonts w:cs="Calibri"/>
          <w:color w:val="000000"/>
          <w:shd w:val="clear" w:color="auto" w:fill="FFFFFF"/>
        </w:rPr>
      </w:pPr>
      <w:r>
        <w:t xml:space="preserve">La empresa dispone de una serie de </w:t>
      </w:r>
      <w:r>
        <w:t>vehículos</w:t>
      </w:r>
      <w:r>
        <w:t xml:space="preserve"> para su venta. Se necesita conocer la </w:t>
      </w:r>
      <w:r>
        <w:t>patente</w:t>
      </w:r>
      <w:r>
        <w:t xml:space="preserve">, marca y modelo, el </w:t>
      </w:r>
      <w:r>
        <w:t xml:space="preserve">tipo de </w:t>
      </w:r>
      <w:r w:rsidR="00867977">
        <w:t>vehículo</w:t>
      </w:r>
      <w:r>
        <w:t xml:space="preserve"> y el precio de venta de cada </w:t>
      </w:r>
      <w:r w:rsidR="00867977">
        <w:t>vehículo</w:t>
      </w:r>
      <w:r>
        <w:t xml:space="preserve">. </w:t>
      </w:r>
    </w:p>
    <w:p w:rsidRPr="00867977" w:rsidR="00867977" w:rsidP="00E56731" w:rsidRDefault="00E56731" w14:paraId="690D52A1" w14:textId="77777777">
      <w:pPr>
        <w:pStyle w:val="Prrafodelista"/>
        <w:numPr>
          <w:ilvl w:val="1"/>
          <w:numId w:val="4"/>
        </w:numPr>
        <w:rPr>
          <w:rFonts w:cs="Calibri"/>
          <w:color w:val="000000"/>
          <w:shd w:val="clear" w:color="auto" w:fill="FFFFFF"/>
        </w:rPr>
      </w:pPr>
      <w:r>
        <w:t xml:space="preserve">Los datos que </w:t>
      </w:r>
      <w:r w:rsidR="00867977">
        <w:t>requiere</w:t>
      </w:r>
      <w:r>
        <w:t xml:space="preserve"> de cada cliente son el </w:t>
      </w:r>
      <w:r w:rsidR="00867977">
        <w:t>RUT</w:t>
      </w:r>
      <w:r>
        <w:t>, nombre, dirección, ciudad y número de teléfono</w:t>
      </w:r>
    </w:p>
    <w:p w:rsidRPr="00867977" w:rsidR="00867977" w:rsidP="00E56731" w:rsidRDefault="00E56731" w14:paraId="0F6CBBDE" w14:textId="77777777">
      <w:pPr>
        <w:pStyle w:val="Prrafodelista"/>
        <w:numPr>
          <w:ilvl w:val="1"/>
          <w:numId w:val="4"/>
        </w:numPr>
        <w:rPr>
          <w:rFonts w:cs="Calibri"/>
          <w:color w:val="000000"/>
          <w:shd w:val="clear" w:color="auto" w:fill="FFFFFF"/>
        </w:rPr>
      </w:pPr>
      <w:r>
        <w:t xml:space="preserve">Un cliente puede comprar tantos </w:t>
      </w:r>
      <w:r w:rsidR="00867977">
        <w:t>vehículos</w:t>
      </w:r>
      <w:r>
        <w:t xml:space="preserve"> como desee a la empresa. Un </w:t>
      </w:r>
      <w:r w:rsidR="00867977">
        <w:t>vehículo</w:t>
      </w:r>
      <w:r>
        <w:t xml:space="preserve"> determinado solo puede ser comprado por un único cliente. </w:t>
      </w:r>
    </w:p>
    <w:p w:rsidRPr="00CE6FE0" w:rsidR="00CB2B97" w:rsidP="00E56731" w:rsidRDefault="00867977" w14:paraId="544267F7" w14:textId="6C7CFA93">
      <w:pPr>
        <w:pStyle w:val="Prrafodelista"/>
        <w:numPr>
          <w:ilvl w:val="1"/>
          <w:numId w:val="4"/>
        </w:numPr>
        <w:rPr>
          <w:rFonts w:cs="Calibri"/>
          <w:color w:val="000000"/>
          <w:shd w:val="clear" w:color="auto" w:fill="FFFFFF"/>
        </w:rPr>
      </w:pPr>
      <w:r>
        <w:t>La empresa</w:t>
      </w:r>
      <w:r w:rsidR="00E56731">
        <w:t xml:space="preserve"> también se encarga de llevar a cabo las revisiones que se realizan a cada </w:t>
      </w:r>
      <w:r>
        <w:t>vehículo</w:t>
      </w:r>
      <w:r w:rsidR="00E56731">
        <w:t>. Cada revisión tiene asociado un código</w:t>
      </w:r>
      <w:r w:rsidR="0074300F">
        <w:t xml:space="preserve">, el cual es </w:t>
      </w:r>
      <w:r w:rsidR="00A106ED">
        <w:t>auto incrementable</w:t>
      </w:r>
      <w:r w:rsidR="00E56731">
        <w:t xml:space="preserve">. De cada revisión se desea saber si se ha hecho cambio de filtro, si se ha hecho cambio de aceite, si se ha hecho cambio de frenos u otros. Los </w:t>
      </w:r>
      <w:r>
        <w:t>vehículo</w:t>
      </w:r>
      <w:r w:rsidR="00E56731">
        <w:t>s pueden pasar varias revisiones en el concesionario.</w:t>
      </w:r>
    </w:p>
    <w:sectPr w:rsidRPr="00CE6FE0" w:rsidR="00CB2B9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E0089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46579"/>
    <w:multiLevelType w:val="hybridMultilevel"/>
    <w:tmpl w:val="A0E02A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54DAB"/>
    <w:multiLevelType w:val="hybridMultilevel"/>
    <w:tmpl w:val="F71223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94F78"/>
    <w:multiLevelType w:val="hybridMultilevel"/>
    <w:tmpl w:val="F224F214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32667971">
    <w:abstractNumId w:val="0"/>
  </w:num>
  <w:num w:numId="2" w16cid:durableId="1860194344">
    <w:abstractNumId w:val="1"/>
  </w:num>
  <w:num w:numId="3" w16cid:durableId="878738566">
    <w:abstractNumId w:val="3"/>
  </w:num>
  <w:num w:numId="4" w16cid:durableId="204803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8"/>
    <w:rsid w:val="00031E4B"/>
    <w:rsid w:val="000F1A53"/>
    <w:rsid w:val="002B5550"/>
    <w:rsid w:val="004B0F0C"/>
    <w:rsid w:val="005D5CD4"/>
    <w:rsid w:val="005E3A2C"/>
    <w:rsid w:val="0074300F"/>
    <w:rsid w:val="00867977"/>
    <w:rsid w:val="0093226E"/>
    <w:rsid w:val="0093355F"/>
    <w:rsid w:val="00A106ED"/>
    <w:rsid w:val="00A45C36"/>
    <w:rsid w:val="00A71AF1"/>
    <w:rsid w:val="00A7486D"/>
    <w:rsid w:val="00A81CF4"/>
    <w:rsid w:val="00AD6B00"/>
    <w:rsid w:val="00B33D3F"/>
    <w:rsid w:val="00B46485"/>
    <w:rsid w:val="00CB2B97"/>
    <w:rsid w:val="00CE6FE0"/>
    <w:rsid w:val="00D310C6"/>
    <w:rsid w:val="00E56731"/>
    <w:rsid w:val="00F130C8"/>
    <w:rsid w:val="00F36B46"/>
    <w:rsid w:val="0D644D65"/>
    <w:rsid w:val="2A7BB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5E6B"/>
  <w15:docId w15:val="{B46527BB-2C22-4538-9C99-2D9719FA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SimSun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normaltextrun" w:customStyle="1">
    <w:name w:val="normaltextrun"/>
    <w:basedOn w:val="Fuentedeprrafopredeter"/>
  </w:style>
  <w:style w:type="character" w:styleId="eop" w:customStyle="1">
    <w:name w:val="eop"/>
    <w:basedOn w:val="Fuentedeprrafopredeter"/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character" w:styleId="Mencinsinresolver1" w:customStyle="1">
    <w:name w:val="Mención sin resolver1"/>
    <w:basedOn w:val="Fuentedeprrafopredeter"/>
    <w:uiPriority w:val="9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FELIPE ANTONIO OLIVARES ACUNA</dc:creator>
  <lastModifiedBy>FELIPE ANTONIO OLIVARES ACUNA</lastModifiedBy>
  <revision>7</revision>
  <dcterms:created xsi:type="dcterms:W3CDTF">2022-06-06T04:20:00.0000000Z</dcterms:created>
  <dcterms:modified xsi:type="dcterms:W3CDTF">2022-06-06T17:01:11.4010229Z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b3bf4e3c2fdb4501b56854eb9a3ed394</vt:lpwstr>
  </property>
</Properties>
</file>