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10455" w:rsidR="001A2370" w:rsidP="001A2370" w:rsidRDefault="001A2370" w14:paraId="4B40D083" w14:textId="723D00E7">
      <w:pPr>
        <w:jc w:val="center"/>
        <w:rPr>
          <w:rFonts w:ascii="Times New Roman" w:hAnsi="Times New Roman" w:cs="Times New Roman"/>
          <w:sz w:val="24"/>
          <w:szCs w:val="24"/>
        </w:rPr>
      </w:pPr>
      <w:r w:rsidRPr="00710455">
        <w:rPr>
          <w:rFonts w:ascii="Times New Roman" w:hAnsi="Times New Roman" w:cs="Times New Roman"/>
          <w:b/>
          <w:bCs/>
          <w:sz w:val="24"/>
          <w:szCs w:val="24"/>
        </w:rPr>
        <w:t xml:space="preserve">Actividad reforzamiento nº </w:t>
      </w:r>
      <w:r w:rsidR="00225538">
        <w:rPr>
          <w:rFonts w:ascii="Times New Roman" w:hAnsi="Times New Roman" w:cs="Times New Roman"/>
          <w:b/>
          <w:bCs/>
          <w:sz w:val="24"/>
          <w:szCs w:val="24"/>
        </w:rPr>
        <w:t>4</w:t>
      </w:r>
    </w:p>
    <w:p w:rsidRPr="00710455" w:rsidR="00306953" w:rsidP="00306953" w:rsidRDefault="00306953" w14:paraId="01C0A380" w14:textId="2D2C4E6A">
      <w:pPr>
        <w:rPr>
          <w:rFonts w:ascii="Times New Roman" w:hAnsi="Times New Roman" w:cs="Times New Roman"/>
          <w:sz w:val="24"/>
          <w:szCs w:val="24"/>
        </w:rPr>
      </w:pPr>
      <w:r w:rsidRPr="00710455">
        <w:rPr>
          <w:rFonts w:ascii="Times New Roman" w:hAnsi="Times New Roman" w:cs="Times New Roman"/>
          <w:b/>
          <w:bCs/>
          <w:sz w:val="24"/>
          <w:szCs w:val="24"/>
        </w:rPr>
        <w:t>Evaluación</w:t>
      </w:r>
      <w:r w:rsidRPr="00710455" w:rsidR="00710455">
        <w:rPr>
          <w:rFonts w:ascii="Times New Roman" w:hAnsi="Times New Roman" w:cs="Times New Roman"/>
          <w:sz w:val="24"/>
          <w:szCs w:val="24"/>
        </w:rPr>
        <w:t>:</w:t>
      </w:r>
      <w:r w:rsidRPr="00710455">
        <w:rPr>
          <w:rFonts w:ascii="Times New Roman" w:hAnsi="Times New Roman" w:cs="Times New Roman"/>
          <w:sz w:val="24"/>
          <w:szCs w:val="24"/>
        </w:rPr>
        <w:t xml:space="preserve"> </w:t>
      </w:r>
      <w:r w:rsidRPr="00710455" w:rsidR="00773B41">
        <w:rPr>
          <w:rFonts w:ascii="Times New Roman" w:hAnsi="Times New Roman" w:cs="Times New Roman"/>
          <w:sz w:val="24"/>
          <w:szCs w:val="24"/>
        </w:rPr>
        <w:t>3</w:t>
      </w:r>
      <w:r w:rsidRPr="00710455">
        <w:rPr>
          <w:rFonts w:ascii="Times New Roman" w:hAnsi="Times New Roman" w:cs="Times New Roman"/>
          <w:sz w:val="24"/>
          <w:szCs w:val="24"/>
        </w:rPr>
        <w:t xml:space="preserve"> decimas</w:t>
      </w:r>
    </w:p>
    <w:p w:rsidRPr="00710455" w:rsidR="00306953" w:rsidP="00306953" w:rsidRDefault="00306953" w14:paraId="67D3030E" w14:textId="4E891B11">
      <w:pPr>
        <w:rPr>
          <w:rFonts w:ascii="Times New Roman" w:hAnsi="Times New Roman" w:cs="Times New Roman"/>
          <w:sz w:val="24"/>
          <w:szCs w:val="24"/>
        </w:rPr>
      </w:pPr>
      <w:r w:rsidRPr="00710455">
        <w:rPr>
          <w:rFonts w:ascii="Times New Roman" w:hAnsi="Times New Roman" w:cs="Times New Roman"/>
          <w:b/>
          <w:bCs/>
          <w:sz w:val="24"/>
          <w:szCs w:val="24"/>
        </w:rPr>
        <w:t>Instrucciones:</w:t>
      </w:r>
      <w:r w:rsidRPr="00710455">
        <w:rPr>
          <w:rFonts w:ascii="Times New Roman" w:hAnsi="Times New Roman" w:cs="Times New Roman"/>
          <w:sz w:val="24"/>
          <w:szCs w:val="24"/>
        </w:rPr>
        <w:t xml:space="preserve"> Realizar </w:t>
      </w:r>
      <w:r w:rsidRPr="00710455" w:rsidR="00773B41">
        <w:rPr>
          <w:rFonts w:ascii="Times New Roman" w:hAnsi="Times New Roman" w:cs="Times New Roman"/>
          <w:sz w:val="24"/>
          <w:szCs w:val="24"/>
        </w:rPr>
        <w:t>actividad</w:t>
      </w:r>
      <w:r w:rsidRPr="00710455" w:rsidR="001F7D88">
        <w:rPr>
          <w:rFonts w:ascii="Times New Roman" w:hAnsi="Times New Roman" w:cs="Times New Roman"/>
          <w:sz w:val="24"/>
          <w:szCs w:val="24"/>
        </w:rPr>
        <w:t xml:space="preserve"> presentada a continuación. </w:t>
      </w:r>
      <w:r w:rsidRPr="00710455">
        <w:rPr>
          <w:rFonts w:ascii="Times New Roman" w:hAnsi="Times New Roman" w:cs="Times New Roman"/>
          <w:sz w:val="24"/>
          <w:szCs w:val="24"/>
        </w:rPr>
        <w:t xml:space="preserve">Plazo hasta las </w:t>
      </w:r>
      <w:r w:rsidR="007140FA">
        <w:rPr>
          <w:rFonts w:ascii="Times New Roman" w:hAnsi="Times New Roman" w:cs="Times New Roman"/>
          <w:sz w:val="24"/>
          <w:szCs w:val="24"/>
        </w:rPr>
        <w:t>1</w:t>
      </w:r>
      <w:r w:rsidR="00225538">
        <w:rPr>
          <w:rFonts w:ascii="Times New Roman" w:hAnsi="Times New Roman" w:cs="Times New Roman"/>
          <w:sz w:val="24"/>
          <w:szCs w:val="24"/>
        </w:rPr>
        <w:t>2</w:t>
      </w:r>
      <w:r w:rsidRPr="00710455">
        <w:rPr>
          <w:rFonts w:ascii="Times New Roman" w:hAnsi="Times New Roman" w:cs="Times New Roman"/>
          <w:sz w:val="24"/>
          <w:szCs w:val="24"/>
        </w:rPr>
        <w:t>:</w:t>
      </w:r>
      <w:r w:rsidR="00225538">
        <w:rPr>
          <w:rFonts w:ascii="Times New Roman" w:hAnsi="Times New Roman" w:cs="Times New Roman"/>
          <w:sz w:val="24"/>
          <w:szCs w:val="24"/>
        </w:rPr>
        <w:t>45</w:t>
      </w:r>
      <w:r w:rsidRPr="00710455">
        <w:rPr>
          <w:rFonts w:ascii="Times New Roman" w:hAnsi="Times New Roman" w:cs="Times New Roman"/>
          <w:sz w:val="24"/>
          <w:szCs w:val="24"/>
        </w:rPr>
        <w:t xml:space="preserve"> del </w:t>
      </w:r>
      <w:r w:rsidRPr="00710455" w:rsidR="001F7D88">
        <w:rPr>
          <w:rFonts w:ascii="Times New Roman" w:hAnsi="Times New Roman" w:cs="Times New Roman"/>
          <w:sz w:val="24"/>
          <w:szCs w:val="24"/>
        </w:rPr>
        <w:t>presente día (</w:t>
      </w:r>
      <w:r w:rsidRPr="00710455" w:rsidR="0090052D">
        <w:rPr>
          <w:rFonts w:ascii="Times New Roman" w:hAnsi="Times New Roman" w:cs="Times New Roman"/>
          <w:sz w:val="24"/>
          <w:szCs w:val="24"/>
        </w:rPr>
        <w:t>m</w:t>
      </w:r>
      <w:r w:rsidR="00225538">
        <w:rPr>
          <w:rFonts w:ascii="Times New Roman" w:hAnsi="Times New Roman" w:cs="Times New Roman"/>
          <w:sz w:val="24"/>
          <w:szCs w:val="24"/>
        </w:rPr>
        <w:t>artes</w:t>
      </w:r>
      <w:r w:rsidRPr="00710455" w:rsidR="001F7D88">
        <w:rPr>
          <w:rFonts w:ascii="Times New Roman" w:hAnsi="Times New Roman" w:cs="Times New Roman"/>
          <w:sz w:val="24"/>
          <w:szCs w:val="24"/>
        </w:rPr>
        <w:t xml:space="preserve"> </w:t>
      </w:r>
      <w:r w:rsidR="00225538">
        <w:rPr>
          <w:rFonts w:ascii="Times New Roman" w:hAnsi="Times New Roman" w:cs="Times New Roman"/>
          <w:sz w:val="24"/>
          <w:szCs w:val="24"/>
        </w:rPr>
        <w:t>28</w:t>
      </w:r>
      <w:r w:rsidRPr="00710455" w:rsidR="001F7D88">
        <w:rPr>
          <w:rFonts w:ascii="Times New Roman" w:hAnsi="Times New Roman" w:cs="Times New Roman"/>
          <w:sz w:val="24"/>
          <w:szCs w:val="24"/>
        </w:rPr>
        <w:t xml:space="preserve"> de </w:t>
      </w:r>
      <w:r w:rsidR="007140FA">
        <w:rPr>
          <w:rFonts w:ascii="Times New Roman" w:hAnsi="Times New Roman" w:cs="Times New Roman"/>
          <w:sz w:val="24"/>
          <w:szCs w:val="24"/>
        </w:rPr>
        <w:t>junio</w:t>
      </w:r>
      <w:r w:rsidRPr="00710455" w:rsidR="001F7D88">
        <w:rPr>
          <w:rFonts w:ascii="Times New Roman" w:hAnsi="Times New Roman" w:cs="Times New Roman"/>
          <w:sz w:val="24"/>
          <w:szCs w:val="24"/>
        </w:rPr>
        <w:t xml:space="preserve"> de 2022</w:t>
      </w:r>
      <w:r w:rsidRPr="00710455" w:rsidR="0090052D">
        <w:rPr>
          <w:rFonts w:ascii="Times New Roman" w:hAnsi="Times New Roman" w:cs="Times New Roman"/>
          <w:sz w:val="24"/>
          <w:szCs w:val="24"/>
        </w:rPr>
        <w:t>)</w:t>
      </w:r>
    </w:p>
    <w:p w:rsidR="0012454E" w:rsidP="0065685E" w:rsidRDefault="0012454E" w14:paraId="07F0DE5F" w14:textId="060B83FC">
      <w:pPr>
        <w:pStyle w:val="Prrafodelista"/>
        <w:numPr>
          <w:ilvl w:val="0"/>
          <w:numId w:val="2"/>
        </w:num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D</w:t>
      </w:r>
      <w:r w:rsidRPr="0012454E">
        <w:rPr>
          <w:rStyle w:val="eop"/>
          <w:rFonts w:ascii="Times New Roman" w:hAnsi="Times New Roman" w:cs="Times New Roman"/>
          <w:color w:val="000000"/>
          <w:sz w:val="24"/>
          <w:szCs w:val="24"/>
          <w:shd w:val="clear" w:color="auto" w:fill="FFFFFF"/>
        </w:rPr>
        <w:t>iseñ</w:t>
      </w:r>
      <w:r>
        <w:rPr>
          <w:rStyle w:val="eop"/>
          <w:rFonts w:ascii="Times New Roman" w:hAnsi="Times New Roman" w:cs="Times New Roman"/>
          <w:color w:val="000000"/>
          <w:sz w:val="24"/>
          <w:szCs w:val="24"/>
          <w:shd w:val="clear" w:color="auto" w:fill="FFFFFF"/>
        </w:rPr>
        <w:t>e</w:t>
      </w:r>
      <w:r w:rsidRPr="0012454E">
        <w:rPr>
          <w:rStyle w:val="eop"/>
          <w:rFonts w:ascii="Times New Roman" w:hAnsi="Times New Roman" w:cs="Times New Roman"/>
          <w:color w:val="000000"/>
          <w:sz w:val="24"/>
          <w:szCs w:val="24"/>
          <w:shd w:val="clear" w:color="auto" w:fill="FFFFFF"/>
        </w:rPr>
        <w:t xml:space="preserve"> un diagrama de </w:t>
      </w:r>
      <w:r w:rsidR="00225538">
        <w:rPr>
          <w:rStyle w:val="eop"/>
          <w:rFonts w:ascii="Times New Roman" w:hAnsi="Times New Roman" w:cs="Times New Roman"/>
          <w:color w:val="000000"/>
          <w:sz w:val="24"/>
          <w:szCs w:val="24"/>
          <w:shd w:val="clear" w:color="auto" w:fill="FFFFFF"/>
        </w:rPr>
        <w:t>actividad</w:t>
      </w:r>
      <w:r w:rsidRPr="0012454E">
        <w:rPr>
          <w:rStyle w:val="eop"/>
          <w:rFonts w:ascii="Times New Roman" w:hAnsi="Times New Roman" w:cs="Times New Roman"/>
          <w:color w:val="000000"/>
          <w:sz w:val="24"/>
          <w:szCs w:val="24"/>
          <w:shd w:val="clear" w:color="auto" w:fill="FFFFFF"/>
        </w:rPr>
        <w:t xml:space="preserve"> sobre la información de las reservas de una </w:t>
      </w:r>
      <w:r w:rsidR="00D53B5B">
        <w:rPr>
          <w:rStyle w:val="eop"/>
          <w:rFonts w:ascii="Times New Roman" w:hAnsi="Times New Roman" w:cs="Times New Roman"/>
          <w:color w:val="000000"/>
          <w:sz w:val="24"/>
          <w:szCs w:val="24"/>
          <w:shd w:val="clear" w:color="auto" w:fill="FFFFFF"/>
        </w:rPr>
        <w:t>biblioteca virtual</w:t>
      </w:r>
      <w:r w:rsidRPr="0012454E">
        <w:rPr>
          <w:rStyle w:val="eop"/>
          <w:rFonts w:ascii="Times New Roman" w:hAnsi="Times New Roman" w:cs="Times New Roman"/>
          <w:color w:val="000000"/>
          <w:sz w:val="24"/>
          <w:szCs w:val="24"/>
          <w:shd w:val="clear" w:color="auto" w:fill="FFFFFF"/>
        </w:rPr>
        <w:t xml:space="preserve">, teniendo en cuenta que: </w:t>
      </w:r>
    </w:p>
    <w:p w:rsidR="0012454E" w:rsidP="0012454E" w:rsidRDefault="00D53B5B" w14:paraId="203A169C" w14:textId="1B8380E9">
      <w:pPr>
        <w:pStyle w:val="Prrafodelista"/>
        <w:numPr>
          <w:ilvl w:val="1"/>
          <w:numId w:val="2"/>
        </w:num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El proceso comienza con el usuario haciendo login en la biblioteca</w:t>
      </w:r>
      <w:r w:rsidRPr="0012454E" w:rsidR="0012454E">
        <w:rPr>
          <w:rStyle w:val="eop"/>
          <w:rFonts w:ascii="Times New Roman" w:hAnsi="Times New Roman" w:cs="Times New Roman"/>
          <w:color w:val="000000"/>
          <w:sz w:val="24"/>
          <w:szCs w:val="24"/>
          <w:shd w:val="clear" w:color="auto" w:fill="FFFFFF"/>
        </w:rPr>
        <w:t>.</w:t>
      </w:r>
    </w:p>
    <w:p w:rsidR="0012454E" w:rsidP="0012454E" w:rsidRDefault="00D53B5B" w14:paraId="47080D79" w14:textId="1AD5997E">
      <w:pPr>
        <w:pStyle w:val="Prrafodelista"/>
        <w:numPr>
          <w:ilvl w:val="1"/>
          <w:numId w:val="2"/>
        </w:num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Si el </w:t>
      </w:r>
      <w:r w:rsidR="006120A5">
        <w:rPr>
          <w:rStyle w:val="eop"/>
          <w:rFonts w:ascii="Times New Roman" w:hAnsi="Times New Roman" w:cs="Times New Roman"/>
          <w:color w:val="000000"/>
          <w:sz w:val="24"/>
          <w:szCs w:val="24"/>
          <w:shd w:val="clear" w:color="auto" w:fill="FFFFFF"/>
        </w:rPr>
        <w:t>usuario</w:t>
      </w:r>
      <w:r>
        <w:rPr>
          <w:rStyle w:val="eop"/>
          <w:rFonts w:ascii="Times New Roman" w:hAnsi="Times New Roman" w:cs="Times New Roman"/>
          <w:color w:val="000000"/>
          <w:sz w:val="24"/>
          <w:szCs w:val="24"/>
          <w:shd w:val="clear" w:color="auto" w:fill="FFFFFF"/>
        </w:rPr>
        <w:t xml:space="preserve"> no se encuentra registrado debe de hacerlo para continuar con el proceso</w:t>
      </w:r>
      <w:r w:rsidRPr="0012454E" w:rsidR="0012454E">
        <w:rPr>
          <w:rStyle w:val="eop"/>
          <w:rFonts w:ascii="Times New Roman" w:hAnsi="Times New Roman" w:cs="Times New Roman"/>
          <w:color w:val="000000"/>
          <w:sz w:val="24"/>
          <w:szCs w:val="24"/>
          <w:shd w:val="clear" w:color="auto" w:fill="FFFFFF"/>
        </w:rPr>
        <w:t>.</w:t>
      </w:r>
      <w:r>
        <w:rPr>
          <w:rStyle w:val="eop"/>
          <w:rFonts w:ascii="Times New Roman" w:hAnsi="Times New Roman" w:cs="Times New Roman"/>
          <w:color w:val="000000"/>
          <w:sz w:val="24"/>
          <w:szCs w:val="24"/>
          <w:shd w:val="clear" w:color="auto" w:fill="FFFFFF"/>
        </w:rPr>
        <w:t xml:space="preserve"> Si el </w:t>
      </w:r>
      <w:r w:rsidR="006120A5">
        <w:rPr>
          <w:rStyle w:val="eop"/>
          <w:rFonts w:ascii="Times New Roman" w:hAnsi="Times New Roman" w:cs="Times New Roman"/>
          <w:color w:val="000000"/>
          <w:sz w:val="24"/>
          <w:szCs w:val="24"/>
          <w:shd w:val="clear" w:color="auto" w:fill="FFFFFF"/>
        </w:rPr>
        <w:t>usuario</w:t>
      </w:r>
      <w:r>
        <w:rPr>
          <w:rStyle w:val="eop"/>
          <w:rFonts w:ascii="Times New Roman" w:hAnsi="Times New Roman" w:cs="Times New Roman"/>
          <w:color w:val="000000"/>
          <w:sz w:val="24"/>
          <w:szCs w:val="24"/>
          <w:shd w:val="clear" w:color="auto" w:fill="FFFFFF"/>
        </w:rPr>
        <w:t xml:space="preserve"> no se registra el proceso finaliza</w:t>
      </w:r>
      <w:r w:rsidRPr="0012454E" w:rsidR="0012454E">
        <w:rPr>
          <w:rStyle w:val="eop"/>
          <w:rFonts w:ascii="Times New Roman" w:hAnsi="Times New Roman" w:cs="Times New Roman"/>
          <w:color w:val="000000"/>
          <w:sz w:val="24"/>
          <w:szCs w:val="24"/>
          <w:shd w:val="clear" w:color="auto" w:fill="FFFFFF"/>
        </w:rPr>
        <w:t xml:space="preserve"> </w:t>
      </w:r>
    </w:p>
    <w:p w:rsidR="0012454E" w:rsidP="0012454E" w:rsidRDefault="00D53B5B" w14:paraId="5155B5D8" w14:textId="6D85ED55">
      <w:pPr>
        <w:pStyle w:val="Prrafodelista"/>
        <w:numPr>
          <w:ilvl w:val="1"/>
          <w:numId w:val="2"/>
        </w:num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El cliente puede solicitar ver un libro virtual o solicitar uno en la biblioteca </w:t>
      </w:r>
      <w:r w:rsidR="006120A5">
        <w:rPr>
          <w:rStyle w:val="eop"/>
          <w:rFonts w:ascii="Times New Roman" w:hAnsi="Times New Roman" w:cs="Times New Roman"/>
          <w:color w:val="000000"/>
          <w:sz w:val="24"/>
          <w:szCs w:val="24"/>
          <w:shd w:val="clear" w:color="auto" w:fill="FFFFFF"/>
        </w:rPr>
        <w:t>física</w:t>
      </w:r>
    </w:p>
    <w:p w:rsidR="00F82B46" w:rsidP="006120A5" w:rsidRDefault="006120A5" w14:paraId="1FF96DAF" w14:textId="6B05FAC5">
      <w:pPr>
        <w:pStyle w:val="Prrafodelista"/>
        <w:numPr>
          <w:ilvl w:val="1"/>
          <w:numId w:val="2"/>
        </w:num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Al pedir un libro virtual, el usuario tendrá acceso a él por un periodo de 3 horas. Después de eso el sistema enviará un mensaje de timeout y cerrará la sesión.</w:t>
      </w:r>
    </w:p>
    <w:p w:rsidRPr="006120A5" w:rsidR="006120A5" w:rsidP="006120A5" w:rsidRDefault="006120A5" w14:paraId="05D28EE1" w14:textId="527079CD">
      <w:pPr>
        <w:pStyle w:val="Prrafodelista"/>
        <w:numPr>
          <w:ilvl w:val="1"/>
          <w:numId w:val="2"/>
        </w:num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Si el usuario quiere seguir viendo deberá volver a </w:t>
      </w:r>
      <w:r w:rsidR="00611770">
        <w:rPr>
          <w:rStyle w:val="eop"/>
          <w:rFonts w:ascii="Times New Roman" w:hAnsi="Times New Roman" w:cs="Times New Roman"/>
          <w:color w:val="000000"/>
          <w:sz w:val="24"/>
          <w:szCs w:val="24"/>
          <w:shd w:val="clear" w:color="auto" w:fill="FFFFFF"/>
        </w:rPr>
        <w:t>ingresar sus credenciales, de lo contrario el proceso termina</w:t>
      </w:r>
      <w:r>
        <w:rPr>
          <w:rStyle w:val="eop"/>
          <w:rFonts w:ascii="Times New Roman" w:hAnsi="Times New Roman" w:cs="Times New Roman"/>
          <w:color w:val="000000"/>
          <w:sz w:val="24"/>
          <w:szCs w:val="24"/>
          <w:shd w:val="clear" w:color="auto" w:fill="FFFFFF"/>
        </w:rPr>
        <w:t xml:space="preserve"> </w:t>
      </w:r>
    </w:p>
    <w:p w:rsidR="00F82B46" w:rsidP="0012454E" w:rsidRDefault="00611770" w14:paraId="54068301" w14:textId="1A3CFCD1">
      <w:pPr>
        <w:pStyle w:val="Prrafodelista"/>
        <w:numPr>
          <w:ilvl w:val="1"/>
          <w:numId w:val="2"/>
        </w:num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Si el usuario reserva un libro físico, el sistema enviará un mensaje al Bibliotecario, quien debe dejar registrada la reserva, dando fin al proceso</w:t>
      </w:r>
    </w:p>
    <w:p w:rsidR="00611770" w:rsidP="00611770" w:rsidRDefault="00611770" w14:paraId="260276E3" w14:textId="77777777">
      <w:pPr>
        <w:pStyle w:val="Prrafodelista"/>
        <w:rPr>
          <w:rStyle w:val="eop"/>
          <w:rFonts w:ascii="Times New Roman" w:hAnsi="Times New Roman" w:cs="Times New Roman"/>
          <w:color w:val="000000"/>
          <w:sz w:val="24"/>
          <w:szCs w:val="24"/>
          <w:shd w:val="clear" w:color="auto" w:fill="FFFFFF"/>
        </w:rPr>
      </w:pPr>
    </w:p>
    <w:p w:rsidR="00E36996" w:rsidP="00D47B99" w:rsidRDefault="00985706" w14:paraId="15F09FB9" w14:textId="0AA25860">
      <w:pPr>
        <w:pStyle w:val="Prrafodelista"/>
        <w:numPr>
          <w:ilvl w:val="0"/>
          <w:numId w:val="2"/>
        </w:numPr>
        <w:rPr>
          <w:rStyle w:val="eop"/>
          <w:rFonts w:ascii="Times New Roman" w:hAnsi="Times New Roman" w:cs="Times New Roman"/>
          <w:color w:val="000000"/>
          <w:sz w:val="24"/>
          <w:szCs w:val="24"/>
          <w:shd w:val="clear" w:color="auto" w:fill="FFFFFF"/>
        </w:rPr>
      </w:pPr>
      <w:r w:rsidRPr="00985706" w:rsidR="00985706">
        <w:rPr>
          <w:rStyle w:val="eop"/>
          <w:rFonts w:ascii="Times New Roman" w:hAnsi="Times New Roman" w:cs="Times New Roman"/>
          <w:color w:val="000000"/>
          <w:sz w:val="24"/>
          <w:szCs w:val="24"/>
          <w:shd w:val="clear" w:color="auto" w:fill="FFFFFF"/>
        </w:rPr>
        <w:t>A partir de</w:t>
      </w:r>
      <w:r w:rsidR="00D47B99">
        <w:rPr>
          <w:rStyle w:val="eop"/>
          <w:rFonts w:ascii="Times New Roman" w:hAnsi="Times New Roman" w:cs="Times New Roman"/>
          <w:color w:val="000000"/>
          <w:sz w:val="24"/>
          <w:szCs w:val="24"/>
          <w:shd w:val="clear" w:color="auto" w:fill="FFFFFF"/>
        </w:rPr>
        <w:t xml:space="preserve"> </w:t>
      </w:r>
      <w:r w:rsidRPr="00985706" w:rsidR="00985706">
        <w:rPr>
          <w:rStyle w:val="eop"/>
          <w:rFonts w:ascii="Times New Roman" w:hAnsi="Times New Roman" w:cs="Times New Roman"/>
          <w:color w:val="000000"/>
          <w:sz w:val="24"/>
          <w:szCs w:val="24"/>
          <w:shd w:val="clear" w:color="auto" w:fill="FFFFFF"/>
        </w:rPr>
        <w:t>l</w:t>
      </w:r>
      <w:r w:rsidR="00D47B99">
        <w:rPr>
          <w:rStyle w:val="eop"/>
          <w:rFonts w:ascii="Times New Roman" w:hAnsi="Times New Roman" w:cs="Times New Roman"/>
          <w:color w:val="000000"/>
          <w:sz w:val="24"/>
          <w:szCs w:val="24"/>
          <w:shd w:val="clear" w:color="auto" w:fill="FFFFFF"/>
        </w:rPr>
        <w:t>a</w:t>
      </w:r>
      <w:r w:rsidRPr="00985706" w:rsidR="00985706">
        <w:rPr>
          <w:rStyle w:val="eop"/>
          <w:rFonts w:ascii="Times New Roman" w:hAnsi="Times New Roman" w:cs="Times New Roman"/>
          <w:color w:val="000000"/>
          <w:sz w:val="24"/>
          <w:szCs w:val="24"/>
          <w:shd w:val="clear" w:color="auto" w:fill="FFFFFF"/>
        </w:rPr>
        <w:t xml:space="preserve"> siguiente </w:t>
      </w:r>
      <w:r w:rsidR="00D47B99">
        <w:rPr>
          <w:rStyle w:val="eop"/>
          <w:rFonts w:ascii="Times New Roman" w:hAnsi="Times New Roman" w:cs="Times New Roman"/>
          <w:color w:val="000000"/>
          <w:sz w:val="24"/>
          <w:szCs w:val="24"/>
          <w:shd w:val="clear" w:color="auto" w:fill="FFFFFF"/>
        </w:rPr>
        <w:t>imagen realice un flujo básico y el diagrama de secuencia:</w:t>
      </w:r>
    </w:p>
    <w:p w:rsidR="00D47B99" w:rsidP="00D47B99" w:rsidRDefault="00D47B99" w14:paraId="11250DC1" w14:textId="390E0F5D">
      <w:pPr>
        <w:pStyle w:val="Prrafodelista"/>
        <w:rPr>
          <w:rFonts w:ascii="Times New Roman" w:hAnsi="Times New Roman" w:cs="Times New Roman"/>
          <w:color w:val="000000"/>
          <w:sz w:val="24"/>
          <w:szCs w:val="24"/>
          <w:shd w:val="clear" w:color="auto" w:fill="FFFFFF"/>
        </w:rPr>
      </w:pPr>
      <w:r>
        <w:t> </w:t>
      </w:r>
      <w:r>
        <w:rPr>
          <w:noProof/>
          <w:color w:val="000000"/>
          <w:shd w:val="clear" w:color="auto" w:fill="FFFFFF"/>
        </w:rPr>
        <w:drawing>
          <wp:inline distT="0" distB="0" distL="0" distR="0" wp14:anchorId="1AD78CA5" wp14:editId="162F8BAC">
            <wp:extent cx="4937760" cy="32613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3261360"/>
                    </a:xfrm>
                    <a:prstGeom prst="rect">
                      <a:avLst/>
                    </a:prstGeom>
                    <a:noFill/>
                    <a:ln>
                      <a:noFill/>
                    </a:ln>
                  </pic:spPr>
                </pic:pic>
              </a:graphicData>
            </a:graphic>
          </wp:inline>
        </w:drawing>
      </w:r>
    </w:p>
    <w:p w:rsidR="00D47B99" w:rsidP="00D47B99" w:rsidRDefault="00D47B99" w14:paraId="4C625155" w14:textId="66587BF2">
      <w:pPr>
        <w:pStyle w:val="Prrafodelista"/>
        <w:rPr>
          <w:rFonts w:ascii="Times New Roman" w:hAnsi="Times New Roman" w:cs="Times New Roman"/>
          <w:color w:val="000000"/>
          <w:sz w:val="24"/>
          <w:szCs w:val="24"/>
          <w:shd w:val="clear" w:color="auto" w:fill="FFFFFF"/>
        </w:rPr>
      </w:pPr>
    </w:p>
    <w:p w:rsidRPr="00A447CE" w:rsidR="00A447CE" w:rsidP="00A447CE" w:rsidRDefault="00A57167" w14:paraId="03665E8A" w14:textId="671D8587">
      <w:pPr>
        <w:pStyle w:val="Prrafodelista"/>
        <w:numPr>
          <w:ilvl w:val="0"/>
          <w:numId w:val="2"/>
        </w:numPr>
        <w:rPr>
          <w:rFonts w:ascii="Times New Roman" w:hAnsi="Times New Roman" w:cs="Times New Roman"/>
          <w:color w:val="000000"/>
          <w:sz w:val="24"/>
          <w:szCs w:val="24"/>
          <w:shd w:val="clear" w:color="auto" w:fill="FFFFFF"/>
        </w:rPr>
      </w:pPr>
      <w:r w:rsidRPr="00A57167" w:rsidR="00A57167">
        <w:rPr>
          <w:rFonts w:ascii="Times New Roman" w:hAnsi="Times New Roman" w:cs="Times New Roman"/>
          <w:color w:val="000000"/>
          <w:sz w:val="24"/>
          <w:szCs w:val="24"/>
          <w:shd w:val="clear" w:color="auto" w:fill="FFFFFF"/>
        </w:rPr>
        <w:t>Realice el diagrama de secuencia</w:t>
      </w:r>
      <w:r w:rsidR="00A57167">
        <w:rPr>
          <w:rFonts w:ascii="Times New Roman" w:hAnsi="Times New Roman" w:cs="Times New Roman"/>
          <w:color w:val="000000"/>
          <w:sz w:val="24"/>
          <w:szCs w:val="24"/>
          <w:shd w:val="clear" w:color="auto" w:fill="FFFFFF"/>
        </w:rPr>
        <w:t xml:space="preserve"> de un cajero teniendo en cuenta que el proceso empieza cuando el usuario ingresa su tarjeta en el cajero. Al ingresar la tarjeta </w:t>
      </w:r>
      <w:r w:rsidR="00A447CE">
        <w:rPr>
          <w:rFonts w:ascii="Times New Roman" w:hAnsi="Times New Roman" w:cs="Times New Roman"/>
          <w:color w:val="000000"/>
          <w:sz w:val="24"/>
          <w:szCs w:val="24"/>
          <w:shd w:val="clear" w:color="auto" w:fill="FFFFFF"/>
        </w:rPr>
        <w:t>el cajero envía un mensaje al servidor para validar la tarjeta</w:t>
      </w:r>
      <w:r w:rsidR="00A57167">
        <w:rPr>
          <w:rFonts w:ascii="Times New Roman" w:hAnsi="Times New Roman" w:cs="Times New Roman"/>
          <w:color w:val="000000"/>
          <w:sz w:val="24"/>
          <w:szCs w:val="24"/>
          <w:shd w:val="clear" w:color="auto" w:fill="FFFFFF"/>
        </w:rPr>
        <w:t xml:space="preserve">. Si la tarjeta es válida se </w:t>
      </w:r>
      <w:r w:rsidR="00A57167">
        <w:rPr>
          <w:rFonts w:ascii="Times New Roman" w:hAnsi="Times New Roman" w:cs="Times New Roman"/>
          <w:color w:val="000000"/>
          <w:sz w:val="24"/>
          <w:szCs w:val="24"/>
          <w:shd w:val="clear" w:color="auto" w:fill="FFFFFF"/>
        </w:rPr>
        <w:lastRenderedPageBreak/>
        <w:t xml:space="preserve">solicita el pin al cliente, de lo contrario el </w:t>
      </w:r>
      <w:r w:rsidR="00A447CE">
        <w:rPr>
          <w:rFonts w:ascii="Times New Roman" w:hAnsi="Times New Roman" w:cs="Times New Roman"/>
          <w:color w:val="000000"/>
          <w:sz w:val="24"/>
          <w:szCs w:val="24"/>
          <w:shd w:val="clear" w:color="auto" w:fill="FFFFFF"/>
        </w:rPr>
        <w:t>cliente debe volver a ingresar su tarjeta. Una vez introducido el pin, el cajero enviara un mensaje al servidor pidiendo verificar el pin, si es correcto el cajero solicitara el monto, de lo contrario se le pedirá ingresar de nuevo el pin, con un máximo de 3 intentos</w:t>
      </w:r>
      <w:r w:rsidR="005D4813">
        <w:rPr>
          <w:rFonts w:ascii="Times New Roman" w:hAnsi="Times New Roman" w:cs="Times New Roman"/>
          <w:color w:val="000000"/>
          <w:sz w:val="24"/>
          <w:szCs w:val="24"/>
          <w:shd w:val="clear" w:color="auto" w:fill="FFFFFF"/>
        </w:rPr>
        <w:t>. Si los 3 son incorrectos el servidor bloqueará la tarjeta. Cuando el cliente ingrese el monto, el cajero enviará al servidor una señal de inicio de transacción, tras lo cual el servidor verificará con la cuenta correspondiente si los fondos introducidos corresponden. Si el saldo en la cuenta es mayor o igual al ingresado, el cliente retirara el dinero. Sino la transacción fallará. Una vez terminada la transacción el cliente retirará la tarjeta</w:t>
      </w:r>
    </w:p>
    <w:p w:rsidR="25163F1C" w:rsidP="25163F1C" w:rsidRDefault="25163F1C" w14:paraId="3CFE127D" w14:textId="0186D14B">
      <w:pPr>
        <w:pStyle w:val="Normal"/>
        <w:ind w:left="0"/>
      </w:pPr>
      <w:r w:rsidR="25163F1C">
        <w:drawing>
          <wp:inline wp14:editId="3008DCBF" wp14:anchorId="4F95852F">
            <wp:extent cx="5753746" cy="5657850"/>
            <wp:effectExtent l="0" t="0" r="0" b="0"/>
            <wp:docPr id="154908392" name="" title=""/>
            <wp:cNvGraphicFramePr>
              <a:graphicFrameLocks noChangeAspect="1"/>
            </wp:cNvGraphicFramePr>
            <a:graphic>
              <a:graphicData uri="http://schemas.openxmlformats.org/drawingml/2006/picture">
                <pic:pic>
                  <pic:nvPicPr>
                    <pic:cNvPr id="0" name=""/>
                    <pic:cNvPicPr/>
                  </pic:nvPicPr>
                  <pic:blipFill>
                    <a:blip r:embed="R8b97dc2063504dd1">
                      <a:extLst>
                        <a:ext xmlns:a="http://schemas.openxmlformats.org/drawingml/2006/main" uri="{28A0092B-C50C-407E-A947-70E740481C1C}">
                          <a14:useLocalDpi val="0"/>
                        </a:ext>
                      </a:extLst>
                    </a:blip>
                    <a:stretch>
                      <a:fillRect/>
                    </a:stretch>
                  </pic:blipFill>
                  <pic:spPr>
                    <a:xfrm>
                      <a:off x="0" y="0"/>
                      <a:ext cx="5753746" cy="5657850"/>
                    </a:xfrm>
                    <a:prstGeom prst="rect">
                      <a:avLst/>
                    </a:prstGeom>
                  </pic:spPr>
                </pic:pic>
              </a:graphicData>
            </a:graphic>
          </wp:inline>
        </w:drawing>
      </w:r>
    </w:p>
    <w:sectPr w:rsidRPr="00A447CE" w:rsidR="00A447CE">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506B"/>
    <w:multiLevelType w:val="hybridMultilevel"/>
    <w:tmpl w:val="A0E02A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A5738DF"/>
    <w:multiLevelType w:val="hybridMultilevel"/>
    <w:tmpl w:val="45E0089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1293203">
    <w:abstractNumId w:val="0"/>
  </w:num>
  <w:num w:numId="2" w16cid:durableId="165375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1C"/>
    <w:rsid w:val="000E71EF"/>
    <w:rsid w:val="0012454E"/>
    <w:rsid w:val="001A2370"/>
    <w:rsid w:val="001F7D88"/>
    <w:rsid w:val="00225538"/>
    <w:rsid w:val="002B67F9"/>
    <w:rsid w:val="002F7064"/>
    <w:rsid w:val="00306953"/>
    <w:rsid w:val="003406A0"/>
    <w:rsid w:val="00370339"/>
    <w:rsid w:val="00412EF2"/>
    <w:rsid w:val="004248F2"/>
    <w:rsid w:val="004D7B59"/>
    <w:rsid w:val="00512478"/>
    <w:rsid w:val="00525EBC"/>
    <w:rsid w:val="00544E66"/>
    <w:rsid w:val="00545CB9"/>
    <w:rsid w:val="005B7F1C"/>
    <w:rsid w:val="005D4813"/>
    <w:rsid w:val="00611770"/>
    <w:rsid w:val="006120A5"/>
    <w:rsid w:val="0065685E"/>
    <w:rsid w:val="006A19BA"/>
    <w:rsid w:val="006A604F"/>
    <w:rsid w:val="00710455"/>
    <w:rsid w:val="007140FA"/>
    <w:rsid w:val="00773B41"/>
    <w:rsid w:val="0081123F"/>
    <w:rsid w:val="00882DDC"/>
    <w:rsid w:val="0090052D"/>
    <w:rsid w:val="00985706"/>
    <w:rsid w:val="009C1E47"/>
    <w:rsid w:val="00A15CE5"/>
    <w:rsid w:val="00A37092"/>
    <w:rsid w:val="00A447CE"/>
    <w:rsid w:val="00A57167"/>
    <w:rsid w:val="00A57ECE"/>
    <w:rsid w:val="00B74FB4"/>
    <w:rsid w:val="00BC0B53"/>
    <w:rsid w:val="00D175FB"/>
    <w:rsid w:val="00D47B99"/>
    <w:rsid w:val="00D53B5B"/>
    <w:rsid w:val="00E164A5"/>
    <w:rsid w:val="00E36996"/>
    <w:rsid w:val="00E63A41"/>
    <w:rsid w:val="00EA3A1F"/>
    <w:rsid w:val="00EB51B8"/>
    <w:rsid w:val="00F37FB8"/>
    <w:rsid w:val="00F563E2"/>
    <w:rsid w:val="00F77ADA"/>
    <w:rsid w:val="00F82B46"/>
    <w:rsid w:val="00FB6832"/>
    <w:rsid w:val="1D4E4213"/>
    <w:rsid w:val="25163F1C"/>
    <w:rsid w:val="54C94EB4"/>
    <w:rsid w:val="74BE4E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75C2"/>
  <w15:chartTrackingRefBased/>
  <w15:docId w15:val="{F43A7583-71C8-4748-8761-65E46BEF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normaltextrun" w:customStyle="1">
    <w:name w:val="normaltextrun"/>
    <w:basedOn w:val="Fuentedeprrafopredeter"/>
    <w:rsid w:val="00D175FB"/>
  </w:style>
  <w:style w:type="character" w:styleId="eop" w:customStyle="1">
    <w:name w:val="eop"/>
    <w:basedOn w:val="Fuentedeprrafopredeter"/>
    <w:rsid w:val="00D175FB"/>
  </w:style>
  <w:style w:type="character" w:styleId="Hipervnculo">
    <w:name w:val="Hyperlink"/>
    <w:basedOn w:val="Fuentedeprrafopredeter"/>
    <w:uiPriority w:val="99"/>
    <w:unhideWhenUsed/>
    <w:rsid w:val="00306953"/>
    <w:rPr>
      <w:color w:val="0563C1" w:themeColor="hyperlink"/>
      <w:u w:val="single"/>
    </w:rPr>
  </w:style>
  <w:style w:type="character" w:styleId="Mencinsinresolver">
    <w:name w:val="Unresolved Mention"/>
    <w:basedOn w:val="Fuentedeprrafopredeter"/>
    <w:uiPriority w:val="99"/>
    <w:semiHidden/>
    <w:unhideWhenUsed/>
    <w:rsid w:val="00306953"/>
    <w:rPr>
      <w:color w:val="605E5C"/>
      <w:shd w:val="clear" w:color="auto" w:fill="E1DFDD"/>
    </w:rPr>
  </w:style>
  <w:style w:type="paragraph" w:styleId="Prrafodelista">
    <w:name w:val="List Paragraph"/>
    <w:basedOn w:val="Normal"/>
    <w:uiPriority w:val="34"/>
    <w:qFormat/>
    <w:rsid w:val="00F7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59753">
      <w:bodyDiv w:val="1"/>
      <w:marLeft w:val="0"/>
      <w:marRight w:val="0"/>
      <w:marTop w:val="0"/>
      <w:marBottom w:val="0"/>
      <w:divBdr>
        <w:top w:val="none" w:sz="0" w:space="0" w:color="auto"/>
        <w:left w:val="none" w:sz="0" w:space="0" w:color="auto"/>
        <w:bottom w:val="none" w:sz="0" w:space="0" w:color="auto"/>
        <w:right w:val="none" w:sz="0" w:space="0" w:color="auto"/>
      </w:divBdr>
      <w:divsChild>
        <w:div w:id="724186724">
          <w:marLeft w:val="0"/>
          <w:marRight w:val="0"/>
          <w:marTop w:val="0"/>
          <w:marBottom w:val="0"/>
          <w:divBdr>
            <w:top w:val="none" w:sz="0" w:space="0" w:color="auto"/>
            <w:left w:val="none" w:sz="0" w:space="0" w:color="auto"/>
            <w:bottom w:val="none" w:sz="0" w:space="0" w:color="auto"/>
            <w:right w:val="none" w:sz="0" w:space="0" w:color="auto"/>
          </w:divBdr>
        </w:div>
        <w:div w:id="570652079">
          <w:marLeft w:val="0"/>
          <w:marRight w:val="0"/>
          <w:marTop w:val="0"/>
          <w:marBottom w:val="0"/>
          <w:divBdr>
            <w:top w:val="none" w:sz="0" w:space="0" w:color="auto"/>
            <w:left w:val="none" w:sz="0" w:space="0" w:color="auto"/>
            <w:bottom w:val="none" w:sz="0" w:space="0" w:color="auto"/>
            <w:right w:val="none" w:sz="0" w:space="0" w:color="auto"/>
          </w:divBdr>
        </w:div>
        <w:div w:id="1509443056">
          <w:marLeft w:val="0"/>
          <w:marRight w:val="0"/>
          <w:marTop w:val="0"/>
          <w:marBottom w:val="0"/>
          <w:divBdr>
            <w:top w:val="none" w:sz="0" w:space="0" w:color="auto"/>
            <w:left w:val="none" w:sz="0" w:space="0" w:color="auto"/>
            <w:bottom w:val="none" w:sz="0" w:space="0" w:color="auto"/>
            <w:right w:val="none" w:sz="0" w:space="0" w:color="auto"/>
          </w:divBdr>
        </w:div>
        <w:div w:id="405106904">
          <w:marLeft w:val="0"/>
          <w:marRight w:val="0"/>
          <w:marTop w:val="0"/>
          <w:marBottom w:val="0"/>
          <w:divBdr>
            <w:top w:val="none" w:sz="0" w:space="0" w:color="auto"/>
            <w:left w:val="none" w:sz="0" w:space="0" w:color="auto"/>
            <w:bottom w:val="none" w:sz="0" w:space="0" w:color="auto"/>
            <w:right w:val="none" w:sz="0" w:space="0" w:color="auto"/>
          </w:divBdr>
        </w:div>
        <w:div w:id="1172063496">
          <w:marLeft w:val="0"/>
          <w:marRight w:val="0"/>
          <w:marTop w:val="0"/>
          <w:marBottom w:val="0"/>
          <w:divBdr>
            <w:top w:val="none" w:sz="0" w:space="0" w:color="auto"/>
            <w:left w:val="none" w:sz="0" w:space="0" w:color="auto"/>
            <w:bottom w:val="none" w:sz="0" w:space="0" w:color="auto"/>
            <w:right w:val="none" w:sz="0" w:space="0" w:color="auto"/>
          </w:divBdr>
        </w:div>
        <w:div w:id="1531576668">
          <w:marLeft w:val="0"/>
          <w:marRight w:val="0"/>
          <w:marTop w:val="0"/>
          <w:marBottom w:val="0"/>
          <w:divBdr>
            <w:top w:val="none" w:sz="0" w:space="0" w:color="auto"/>
            <w:left w:val="none" w:sz="0" w:space="0" w:color="auto"/>
            <w:bottom w:val="none" w:sz="0" w:space="0" w:color="auto"/>
            <w:right w:val="none" w:sz="0" w:space="0" w:color="auto"/>
          </w:divBdr>
        </w:div>
        <w:div w:id="486366616">
          <w:marLeft w:val="0"/>
          <w:marRight w:val="0"/>
          <w:marTop w:val="0"/>
          <w:marBottom w:val="0"/>
          <w:divBdr>
            <w:top w:val="none" w:sz="0" w:space="0" w:color="auto"/>
            <w:left w:val="none" w:sz="0" w:space="0" w:color="auto"/>
            <w:bottom w:val="none" w:sz="0" w:space="0" w:color="auto"/>
            <w:right w:val="none" w:sz="0" w:space="0" w:color="auto"/>
          </w:divBdr>
        </w:div>
        <w:div w:id="581833883">
          <w:marLeft w:val="0"/>
          <w:marRight w:val="0"/>
          <w:marTop w:val="0"/>
          <w:marBottom w:val="0"/>
          <w:divBdr>
            <w:top w:val="none" w:sz="0" w:space="0" w:color="auto"/>
            <w:left w:val="none" w:sz="0" w:space="0" w:color="auto"/>
            <w:bottom w:val="none" w:sz="0" w:space="0" w:color="auto"/>
            <w:right w:val="none" w:sz="0" w:space="0" w:color="auto"/>
          </w:divBdr>
        </w:div>
        <w:div w:id="398789506">
          <w:marLeft w:val="0"/>
          <w:marRight w:val="0"/>
          <w:marTop w:val="0"/>
          <w:marBottom w:val="0"/>
          <w:divBdr>
            <w:top w:val="none" w:sz="0" w:space="0" w:color="auto"/>
            <w:left w:val="none" w:sz="0" w:space="0" w:color="auto"/>
            <w:bottom w:val="none" w:sz="0" w:space="0" w:color="auto"/>
            <w:right w:val="none" w:sz="0" w:space="0" w:color="auto"/>
          </w:divBdr>
        </w:div>
        <w:div w:id="2104111574">
          <w:marLeft w:val="0"/>
          <w:marRight w:val="0"/>
          <w:marTop w:val="0"/>
          <w:marBottom w:val="0"/>
          <w:divBdr>
            <w:top w:val="none" w:sz="0" w:space="0" w:color="auto"/>
            <w:left w:val="none" w:sz="0" w:space="0" w:color="auto"/>
            <w:bottom w:val="none" w:sz="0" w:space="0" w:color="auto"/>
            <w:right w:val="none" w:sz="0" w:space="0" w:color="auto"/>
          </w:divBdr>
        </w:div>
        <w:div w:id="2095736261">
          <w:marLeft w:val="0"/>
          <w:marRight w:val="0"/>
          <w:marTop w:val="0"/>
          <w:marBottom w:val="0"/>
          <w:divBdr>
            <w:top w:val="none" w:sz="0" w:space="0" w:color="auto"/>
            <w:left w:val="none" w:sz="0" w:space="0" w:color="auto"/>
            <w:bottom w:val="none" w:sz="0" w:space="0" w:color="auto"/>
            <w:right w:val="none" w:sz="0" w:space="0" w:color="auto"/>
          </w:divBdr>
        </w:div>
        <w:div w:id="1360278534">
          <w:marLeft w:val="0"/>
          <w:marRight w:val="0"/>
          <w:marTop w:val="0"/>
          <w:marBottom w:val="0"/>
          <w:divBdr>
            <w:top w:val="none" w:sz="0" w:space="0" w:color="auto"/>
            <w:left w:val="none" w:sz="0" w:space="0" w:color="auto"/>
            <w:bottom w:val="none" w:sz="0" w:space="0" w:color="auto"/>
            <w:right w:val="none" w:sz="0" w:space="0" w:color="auto"/>
          </w:divBdr>
        </w:div>
        <w:div w:id="1562406020">
          <w:marLeft w:val="0"/>
          <w:marRight w:val="0"/>
          <w:marTop w:val="0"/>
          <w:marBottom w:val="0"/>
          <w:divBdr>
            <w:top w:val="none" w:sz="0" w:space="0" w:color="auto"/>
            <w:left w:val="none" w:sz="0" w:space="0" w:color="auto"/>
            <w:bottom w:val="none" w:sz="0" w:space="0" w:color="auto"/>
            <w:right w:val="none" w:sz="0" w:space="0" w:color="auto"/>
          </w:divBdr>
        </w:div>
        <w:div w:id="562564231">
          <w:marLeft w:val="0"/>
          <w:marRight w:val="0"/>
          <w:marTop w:val="0"/>
          <w:marBottom w:val="0"/>
          <w:divBdr>
            <w:top w:val="none" w:sz="0" w:space="0" w:color="auto"/>
            <w:left w:val="none" w:sz="0" w:space="0" w:color="auto"/>
            <w:bottom w:val="none" w:sz="0" w:space="0" w:color="auto"/>
            <w:right w:val="none" w:sz="0" w:space="0" w:color="auto"/>
          </w:divBdr>
        </w:div>
        <w:div w:id="541945697">
          <w:marLeft w:val="0"/>
          <w:marRight w:val="0"/>
          <w:marTop w:val="0"/>
          <w:marBottom w:val="0"/>
          <w:divBdr>
            <w:top w:val="none" w:sz="0" w:space="0" w:color="auto"/>
            <w:left w:val="none" w:sz="0" w:space="0" w:color="auto"/>
            <w:bottom w:val="none" w:sz="0" w:space="0" w:color="auto"/>
            <w:right w:val="none" w:sz="0" w:space="0" w:color="auto"/>
          </w:divBdr>
        </w:div>
        <w:div w:id="8879023">
          <w:marLeft w:val="0"/>
          <w:marRight w:val="0"/>
          <w:marTop w:val="0"/>
          <w:marBottom w:val="0"/>
          <w:divBdr>
            <w:top w:val="none" w:sz="0" w:space="0" w:color="auto"/>
            <w:left w:val="none" w:sz="0" w:space="0" w:color="auto"/>
            <w:bottom w:val="none" w:sz="0" w:space="0" w:color="auto"/>
            <w:right w:val="none" w:sz="0" w:space="0" w:color="auto"/>
          </w:divBdr>
        </w:div>
        <w:div w:id="265307537">
          <w:marLeft w:val="0"/>
          <w:marRight w:val="0"/>
          <w:marTop w:val="0"/>
          <w:marBottom w:val="0"/>
          <w:divBdr>
            <w:top w:val="none" w:sz="0" w:space="0" w:color="auto"/>
            <w:left w:val="none" w:sz="0" w:space="0" w:color="auto"/>
            <w:bottom w:val="none" w:sz="0" w:space="0" w:color="auto"/>
            <w:right w:val="none" w:sz="0" w:space="0" w:color="auto"/>
          </w:divBdr>
        </w:div>
        <w:div w:id="1813332667">
          <w:marLeft w:val="0"/>
          <w:marRight w:val="0"/>
          <w:marTop w:val="0"/>
          <w:marBottom w:val="0"/>
          <w:divBdr>
            <w:top w:val="none" w:sz="0" w:space="0" w:color="auto"/>
            <w:left w:val="none" w:sz="0" w:space="0" w:color="auto"/>
            <w:bottom w:val="none" w:sz="0" w:space="0" w:color="auto"/>
            <w:right w:val="none" w:sz="0" w:space="0" w:color="auto"/>
          </w:divBdr>
        </w:div>
        <w:div w:id="289672435">
          <w:marLeft w:val="0"/>
          <w:marRight w:val="0"/>
          <w:marTop w:val="0"/>
          <w:marBottom w:val="0"/>
          <w:divBdr>
            <w:top w:val="none" w:sz="0" w:space="0" w:color="auto"/>
            <w:left w:val="none" w:sz="0" w:space="0" w:color="auto"/>
            <w:bottom w:val="none" w:sz="0" w:space="0" w:color="auto"/>
            <w:right w:val="none" w:sz="0" w:space="0" w:color="auto"/>
          </w:divBdr>
        </w:div>
        <w:div w:id="1137726485">
          <w:marLeft w:val="0"/>
          <w:marRight w:val="0"/>
          <w:marTop w:val="0"/>
          <w:marBottom w:val="0"/>
          <w:divBdr>
            <w:top w:val="none" w:sz="0" w:space="0" w:color="auto"/>
            <w:left w:val="none" w:sz="0" w:space="0" w:color="auto"/>
            <w:bottom w:val="none" w:sz="0" w:space="0" w:color="auto"/>
            <w:right w:val="none" w:sz="0" w:space="0" w:color="auto"/>
          </w:divBdr>
        </w:div>
        <w:div w:id="1012494477">
          <w:marLeft w:val="0"/>
          <w:marRight w:val="0"/>
          <w:marTop w:val="0"/>
          <w:marBottom w:val="0"/>
          <w:divBdr>
            <w:top w:val="none" w:sz="0" w:space="0" w:color="auto"/>
            <w:left w:val="none" w:sz="0" w:space="0" w:color="auto"/>
            <w:bottom w:val="none" w:sz="0" w:space="0" w:color="auto"/>
            <w:right w:val="none" w:sz="0" w:space="0" w:color="auto"/>
          </w:divBdr>
        </w:div>
        <w:div w:id="60829941">
          <w:marLeft w:val="0"/>
          <w:marRight w:val="0"/>
          <w:marTop w:val="0"/>
          <w:marBottom w:val="0"/>
          <w:divBdr>
            <w:top w:val="none" w:sz="0" w:space="0" w:color="auto"/>
            <w:left w:val="none" w:sz="0" w:space="0" w:color="auto"/>
            <w:bottom w:val="none" w:sz="0" w:space="0" w:color="auto"/>
            <w:right w:val="none" w:sz="0" w:space="0" w:color="auto"/>
          </w:divBdr>
        </w:div>
      </w:divsChild>
    </w:div>
    <w:div w:id="1855916106">
      <w:bodyDiv w:val="1"/>
      <w:marLeft w:val="0"/>
      <w:marRight w:val="0"/>
      <w:marTop w:val="0"/>
      <w:marBottom w:val="0"/>
      <w:divBdr>
        <w:top w:val="none" w:sz="0" w:space="0" w:color="auto"/>
        <w:left w:val="none" w:sz="0" w:space="0" w:color="auto"/>
        <w:bottom w:val="none" w:sz="0" w:space="0" w:color="auto"/>
        <w:right w:val="none" w:sz="0" w:space="0" w:color="auto"/>
      </w:divBdr>
      <w:divsChild>
        <w:div w:id="261454406">
          <w:marLeft w:val="0"/>
          <w:marRight w:val="0"/>
          <w:marTop w:val="0"/>
          <w:marBottom w:val="0"/>
          <w:divBdr>
            <w:top w:val="none" w:sz="0" w:space="0" w:color="auto"/>
            <w:left w:val="none" w:sz="0" w:space="0" w:color="auto"/>
            <w:bottom w:val="none" w:sz="0" w:space="0" w:color="auto"/>
            <w:right w:val="none" w:sz="0" w:space="0" w:color="auto"/>
          </w:divBdr>
        </w:div>
        <w:div w:id="1991443860">
          <w:marLeft w:val="0"/>
          <w:marRight w:val="0"/>
          <w:marTop w:val="0"/>
          <w:marBottom w:val="0"/>
          <w:divBdr>
            <w:top w:val="none" w:sz="0" w:space="0" w:color="auto"/>
            <w:left w:val="none" w:sz="0" w:space="0" w:color="auto"/>
            <w:bottom w:val="none" w:sz="0" w:space="0" w:color="auto"/>
            <w:right w:val="none" w:sz="0" w:space="0" w:color="auto"/>
          </w:divBdr>
        </w:div>
        <w:div w:id="183982325">
          <w:marLeft w:val="0"/>
          <w:marRight w:val="0"/>
          <w:marTop w:val="0"/>
          <w:marBottom w:val="0"/>
          <w:divBdr>
            <w:top w:val="none" w:sz="0" w:space="0" w:color="auto"/>
            <w:left w:val="none" w:sz="0" w:space="0" w:color="auto"/>
            <w:bottom w:val="none" w:sz="0" w:space="0" w:color="auto"/>
            <w:right w:val="none" w:sz="0" w:space="0" w:color="auto"/>
          </w:divBdr>
        </w:div>
        <w:div w:id="1409304947">
          <w:marLeft w:val="0"/>
          <w:marRight w:val="0"/>
          <w:marTop w:val="0"/>
          <w:marBottom w:val="0"/>
          <w:divBdr>
            <w:top w:val="none" w:sz="0" w:space="0" w:color="auto"/>
            <w:left w:val="none" w:sz="0" w:space="0" w:color="auto"/>
            <w:bottom w:val="none" w:sz="0" w:space="0" w:color="auto"/>
            <w:right w:val="none" w:sz="0" w:space="0" w:color="auto"/>
          </w:divBdr>
        </w:div>
        <w:div w:id="1908150213">
          <w:marLeft w:val="0"/>
          <w:marRight w:val="0"/>
          <w:marTop w:val="0"/>
          <w:marBottom w:val="0"/>
          <w:divBdr>
            <w:top w:val="none" w:sz="0" w:space="0" w:color="auto"/>
            <w:left w:val="none" w:sz="0" w:space="0" w:color="auto"/>
            <w:bottom w:val="none" w:sz="0" w:space="0" w:color="auto"/>
            <w:right w:val="none" w:sz="0" w:space="0" w:color="auto"/>
          </w:divBdr>
        </w:div>
        <w:div w:id="44524005">
          <w:marLeft w:val="0"/>
          <w:marRight w:val="0"/>
          <w:marTop w:val="0"/>
          <w:marBottom w:val="0"/>
          <w:divBdr>
            <w:top w:val="none" w:sz="0" w:space="0" w:color="auto"/>
            <w:left w:val="none" w:sz="0" w:space="0" w:color="auto"/>
            <w:bottom w:val="none" w:sz="0" w:space="0" w:color="auto"/>
            <w:right w:val="none" w:sz="0" w:space="0" w:color="auto"/>
          </w:divBdr>
        </w:div>
        <w:div w:id="584195188">
          <w:marLeft w:val="0"/>
          <w:marRight w:val="0"/>
          <w:marTop w:val="0"/>
          <w:marBottom w:val="0"/>
          <w:divBdr>
            <w:top w:val="none" w:sz="0" w:space="0" w:color="auto"/>
            <w:left w:val="none" w:sz="0" w:space="0" w:color="auto"/>
            <w:bottom w:val="none" w:sz="0" w:space="0" w:color="auto"/>
            <w:right w:val="none" w:sz="0" w:space="0" w:color="auto"/>
          </w:divBdr>
        </w:div>
        <w:div w:id="285240659">
          <w:marLeft w:val="0"/>
          <w:marRight w:val="0"/>
          <w:marTop w:val="0"/>
          <w:marBottom w:val="0"/>
          <w:divBdr>
            <w:top w:val="none" w:sz="0" w:space="0" w:color="auto"/>
            <w:left w:val="none" w:sz="0" w:space="0" w:color="auto"/>
            <w:bottom w:val="none" w:sz="0" w:space="0" w:color="auto"/>
            <w:right w:val="none" w:sz="0" w:space="0" w:color="auto"/>
          </w:divBdr>
        </w:div>
        <w:div w:id="703796918">
          <w:marLeft w:val="0"/>
          <w:marRight w:val="0"/>
          <w:marTop w:val="0"/>
          <w:marBottom w:val="0"/>
          <w:divBdr>
            <w:top w:val="none" w:sz="0" w:space="0" w:color="auto"/>
            <w:left w:val="none" w:sz="0" w:space="0" w:color="auto"/>
            <w:bottom w:val="none" w:sz="0" w:space="0" w:color="auto"/>
            <w:right w:val="none" w:sz="0" w:space="0" w:color="auto"/>
          </w:divBdr>
        </w:div>
        <w:div w:id="1308313932">
          <w:marLeft w:val="0"/>
          <w:marRight w:val="0"/>
          <w:marTop w:val="0"/>
          <w:marBottom w:val="0"/>
          <w:divBdr>
            <w:top w:val="none" w:sz="0" w:space="0" w:color="auto"/>
            <w:left w:val="none" w:sz="0" w:space="0" w:color="auto"/>
            <w:bottom w:val="none" w:sz="0" w:space="0" w:color="auto"/>
            <w:right w:val="none" w:sz="0" w:space="0" w:color="auto"/>
          </w:divBdr>
        </w:div>
        <w:div w:id="405491847">
          <w:marLeft w:val="0"/>
          <w:marRight w:val="0"/>
          <w:marTop w:val="0"/>
          <w:marBottom w:val="0"/>
          <w:divBdr>
            <w:top w:val="none" w:sz="0" w:space="0" w:color="auto"/>
            <w:left w:val="none" w:sz="0" w:space="0" w:color="auto"/>
            <w:bottom w:val="none" w:sz="0" w:space="0" w:color="auto"/>
            <w:right w:val="none" w:sz="0" w:space="0" w:color="auto"/>
          </w:divBdr>
        </w:div>
        <w:div w:id="1699315667">
          <w:marLeft w:val="0"/>
          <w:marRight w:val="0"/>
          <w:marTop w:val="0"/>
          <w:marBottom w:val="0"/>
          <w:divBdr>
            <w:top w:val="none" w:sz="0" w:space="0" w:color="auto"/>
            <w:left w:val="none" w:sz="0" w:space="0" w:color="auto"/>
            <w:bottom w:val="none" w:sz="0" w:space="0" w:color="auto"/>
            <w:right w:val="none" w:sz="0" w:space="0" w:color="auto"/>
          </w:divBdr>
        </w:div>
        <w:div w:id="46881582">
          <w:marLeft w:val="0"/>
          <w:marRight w:val="0"/>
          <w:marTop w:val="0"/>
          <w:marBottom w:val="0"/>
          <w:divBdr>
            <w:top w:val="none" w:sz="0" w:space="0" w:color="auto"/>
            <w:left w:val="none" w:sz="0" w:space="0" w:color="auto"/>
            <w:bottom w:val="none" w:sz="0" w:space="0" w:color="auto"/>
            <w:right w:val="none" w:sz="0" w:space="0" w:color="auto"/>
          </w:divBdr>
        </w:div>
        <w:div w:id="325212482">
          <w:marLeft w:val="0"/>
          <w:marRight w:val="0"/>
          <w:marTop w:val="0"/>
          <w:marBottom w:val="0"/>
          <w:divBdr>
            <w:top w:val="none" w:sz="0" w:space="0" w:color="auto"/>
            <w:left w:val="none" w:sz="0" w:space="0" w:color="auto"/>
            <w:bottom w:val="none" w:sz="0" w:space="0" w:color="auto"/>
            <w:right w:val="none" w:sz="0" w:space="0" w:color="auto"/>
          </w:divBdr>
        </w:div>
      </w:divsChild>
    </w:div>
    <w:div w:id="1962220475">
      <w:bodyDiv w:val="1"/>
      <w:marLeft w:val="0"/>
      <w:marRight w:val="0"/>
      <w:marTop w:val="0"/>
      <w:marBottom w:val="0"/>
      <w:divBdr>
        <w:top w:val="none" w:sz="0" w:space="0" w:color="auto"/>
        <w:left w:val="none" w:sz="0" w:space="0" w:color="auto"/>
        <w:bottom w:val="none" w:sz="0" w:space="0" w:color="auto"/>
        <w:right w:val="none" w:sz="0" w:space="0" w:color="auto"/>
      </w:divBdr>
      <w:divsChild>
        <w:div w:id="238027982">
          <w:marLeft w:val="0"/>
          <w:marRight w:val="0"/>
          <w:marTop w:val="0"/>
          <w:marBottom w:val="0"/>
          <w:divBdr>
            <w:top w:val="none" w:sz="0" w:space="0" w:color="auto"/>
            <w:left w:val="none" w:sz="0" w:space="0" w:color="auto"/>
            <w:bottom w:val="none" w:sz="0" w:space="0" w:color="auto"/>
            <w:right w:val="none" w:sz="0" w:space="0" w:color="auto"/>
          </w:divBdr>
        </w:div>
        <w:div w:id="1649626139">
          <w:marLeft w:val="0"/>
          <w:marRight w:val="0"/>
          <w:marTop w:val="0"/>
          <w:marBottom w:val="0"/>
          <w:divBdr>
            <w:top w:val="none" w:sz="0" w:space="0" w:color="auto"/>
            <w:left w:val="none" w:sz="0" w:space="0" w:color="auto"/>
            <w:bottom w:val="none" w:sz="0" w:space="0" w:color="auto"/>
            <w:right w:val="none" w:sz="0" w:space="0" w:color="auto"/>
          </w:divBdr>
        </w:div>
        <w:div w:id="1239972780">
          <w:marLeft w:val="0"/>
          <w:marRight w:val="0"/>
          <w:marTop w:val="0"/>
          <w:marBottom w:val="0"/>
          <w:divBdr>
            <w:top w:val="none" w:sz="0" w:space="0" w:color="auto"/>
            <w:left w:val="none" w:sz="0" w:space="0" w:color="auto"/>
            <w:bottom w:val="none" w:sz="0" w:space="0" w:color="auto"/>
            <w:right w:val="none" w:sz="0" w:space="0" w:color="auto"/>
          </w:divBdr>
        </w:div>
        <w:div w:id="272372043">
          <w:marLeft w:val="0"/>
          <w:marRight w:val="0"/>
          <w:marTop w:val="0"/>
          <w:marBottom w:val="0"/>
          <w:divBdr>
            <w:top w:val="none" w:sz="0" w:space="0" w:color="auto"/>
            <w:left w:val="none" w:sz="0" w:space="0" w:color="auto"/>
            <w:bottom w:val="none" w:sz="0" w:space="0" w:color="auto"/>
            <w:right w:val="none" w:sz="0" w:space="0" w:color="auto"/>
          </w:divBdr>
        </w:div>
        <w:div w:id="1959485566">
          <w:marLeft w:val="0"/>
          <w:marRight w:val="0"/>
          <w:marTop w:val="0"/>
          <w:marBottom w:val="0"/>
          <w:divBdr>
            <w:top w:val="none" w:sz="0" w:space="0" w:color="auto"/>
            <w:left w:val="none" w:sz="0" w:space="0" w:color="auto"/>
            <w:bottom w:val="none" w:sz="0" w:space="0" w:color="auto"/>
            <w:right w:val="none" w:sz="0" w:space="0" w:color="auto"/>
          </w:divBdr>
        </w:div>
        <w:div w:id="1655260320">
          <w:marLeft w:val="0"/>
          <w:marRight w:val="0"/>
          <w:marTop w:val="0"/>
          <w:marBottom w:val="0"/>
          <w:divBdr>
            <w:top w:val="none" w:sz="0" w:space="0" w:color="auto"/>
            <w:left w:val="none" w:sz="0" w:space="0" w:color="auto"/>
            <w:bottom w:val="none" w:sz="0" w:space="0" w:color="auto"/>
            <w:right w:val="none" w:sz="0" w:space="0" w:color="auto"/>
          </w:divBdr>
        </w:div>
        <w:div w:id="1561206792">
          <w:marLeft w:val="0"/>
          <w:marRight w:val="0"/>
          <w:marTop w:val="0"/>
          <w:marBottom w:val="0"/>
          <w:divBdr>
            <w:top w:val="none" w:sz="0" w:space="0" w:color="auto"/>
            <w:left w:val="none" w:sz="0" w:space="0" w:color="auto"/>
            <w:bottom w:val="none" w:sz="0" w:space="0" w:color="auto"/>
            <w:right w:val="none" w:sz="0" w:space="0" w:color="auto"/>
          </w:divBdr>
        </w:div>
        <w:div w:id="1492596737">
          <w:marLeft w:val="0"/>
          <w:marRight w:val="0"/>
          <w:marTop w:val="0"/>
          <w:marBottom w:val="0"/>
          <w:divBdr>
            <w:top w:val="none" w:sz="0" w:space="0" w:color="auto"/>
            <w:left w:val="none" w:sz="0" w:space="0" w:color="auto"/>
            <w:bottom w:val="none" w:sz="0" w:space="0" w:color="auto"/>
            <w:right w:val="none" w:sz="0" w:space="0" w:color="auto"/>
          </w:divBdr>
        </w:div>
        <w:div w:id="662511305">
          <w:marLeft w:val="0"/>
          <w:marRight w:val="0"/>
          <w:marTop w:val="0"/>
          <w:marBottom w:val="0"/>
          <w:divBdr>
            <w:top w:val="none" w:sz="0" w:space="0" w:color="auto"/>
            <w:left w:val="none" w:sz="0" w:space="0" w:color="auto"/>
            <w:bottom w:val="none" w:sz="0" w:space="0" w:color="auto"/>
            <w:right w:val="none" w:sz="0" w:space="0" w:color="auto"/>
          </w:divBdr>
        </w:div>
        <w:div w:id="558902650">
          <w:marLeft w:val="0"/>
          <w:marRight w:val="0"/>
          <w:marTop w:val="0"/>
          <w:marBottom w:val="0"/>
          <w:divBdr>
            <w:top w:val="none" w:sz="0" w:space="0" w:color="auto"/>
            <w:left w:val="none" w:sz="0" w:space="0" w:color="auto"/>
            <w:bottom w:val="none" w:sz="0" w:space="0" w:color="auto"/>
            <w:right w:val="none" w:sz="0" w:space="0" w:color="auto"/>
          </w:divBdr>
        </w:div>
        <w:div w:id="948658076">
          <w:marLeft w:val="0"/>
          <w:marRight w:val="0"/>
          <w:marTop w:val="0"/>
          <w:marBottom w:val="0"/>
          <w:divBdr>
            <w:top w:val="none" w:sz="0" w:space="0" w:color="auto"/>
            <w:left w:val="none" w:sz="0" w:space="0" w:color="auto"/>
            <w:bottom w:val="none" w:sz="0" w:space="0" w:color="auto"/>
            <w:right w:val="none" w:sz="0" w:space="0" w:color="auto"/>
          </w:divBdr>
        </w:div>
        <w:div w:id="2129658450">
          <w:marLeft w:val="0"/>
          <w:marRight w:val="0"/>
          <w:marTop w:val="0"/>
          <w:marBottom w:val="0"/>
          <w:divBdr>
            <w:top w:val="none" w:sz="0" w:space="0" w:color="auto"/>
            <w:left w:val="none" w:sz="0" w:space="0" w:color="auto"/>
            <w:bottom w:val="none" w:sz="0" w:space="0" w:color="auto"/>
            <w:right w:val="none" w:sz="0" w:space="0" w:color="auto"/>
          </w:divBdr>
        </w:div>
        <w:div w:id="221257172">
          <w:marLeft w:val="0"/>
          <w:marRight w:val="0"/>
          <w:marTop w:val="0"/>
          <w:marBottom w:val="0"/>
          <w:divBdr>
            <w:top w:val="none" w:sz="0" w:space="0" w:color="auto"/>
            <w:left w:val="none" w:sz="0" w:space="0" w:color="auto"/>
            <w:bottom w:val="none" w:sz="0" w:space="0" w:color="auto"/>
            <w:right w:val="none" w:sz="0" w:space="0" w:color="auto"/>
          </w:divBdr>
        </w:div>
        <w:div w:id="1627931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jpg" Id="R8b97dc2063504dd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FELIPE ANTONIO OLIVARES ACUNA</dc:creator>
  <keywords/>
  <dc:description/>
  <lastModifiedBy>FELIPE ANTONIO OLIVARES ACUNA</lastModifiedBy>
  <revision>6</revision>
  <dcterms:created xsi:type="dcterms:W3CDTF">2022-06-08T04:54:00.0000000Z</dcterms:created>
  <dcterms:modified xsi:type="dcterms:W3CDTF">2022-06-28T16:58:12.0388337Z</dcterms:modified>
</coreProperties>
</file>