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4569A" w14:textId="77777777" w:rsidR="003777AC" w:rsidRPr="003777AC" w:rsidRDefault="003777AC" w:rsidP="003777AC">
      <w:r w:rsidRPr="003777AC">
        <w:t>LA HERRAMIENTA MÁS EFECTIVA PARA GESTIÓN</w:t>
      </w:r>
      <w:r w:rsidRPr="003777AC">
        <w:br/>
        <w:t>CURRICULAR</w:t>
      </w:r>
    </w:p>
    <w:p w14:paraId="4C7E98EA" w14:textId="77777777" w:rsidR="003777AC" w:rsidRPr="003777AC" w:rsidRDefault="003777AC" w:rsidP="003777AC">
      <w:proofErr w:type="spellStart"/>
      <w:r w:rsidRPr="003777AC">
        <w:t>Mejora</w:t>
      </w:r>
      <w:proofErr w:type="spellEnd"/>
      <w:r w:rsidRPr="003777AC">
        <w:t xml:space="preserve"> </w:t>
      </w:r>
      <w:proofErr w:type="spellStart"/>
      <w:r w:rsidRPr="003777AC">
        <w:t>tus</w:t>
      </w:r>
      <w:proofErr w:type="spellEnd"/>
      <w:r w:rsidRPr="003777AC">
        <w:t xml:space="preserve"> </w:t>
      </w:r>
      <w:proofErr w:type="spellStart"/>
      <w:r w:rsidRPr="003777AC">
        <w:t>capacidades</w:t>
      </w:r>
      <w:proofErr w:type="spellEnd"/>
      <w:r w:rsidRPr="003777AC">
        <w:t xml:space="preserve">, </w:t>
      </w:r>
      <w:proofErr w:type="spellStart"/>
      <w:r w:rsidRPr="003777AC">
        <w:t>ahorra</w:t>
      </w:r>
      <w:proofErr w:type="spellEnd"/>
      <w:r w:rsidRPr="003777AC">
        <w:t xml:space="preserve"> </w:t>
      </w:r>
      <w:proofErr w:type="spellStart"/>
      <w:r w:rsidRPr="003777AC">
        <w:t>tiempo</w:t>
      </w:r>
      <w:proofErr w:type="spellEnd"/>
      <w:r w:rsidRPr="003777AC">
        <w:t xml:space="preserve"> y </w:t>
      </w:r>
      <w:proofErr w:type="spellStart"/>
      <w:r w:rsidRPr="003777AC">
        <w:t>recursos</w:t>
      </w:r>
      <w:proofErr w:type="spellEnd"/>
      <w:r w:rsidRPr="003777AC">
        <w:t xml:space="preserve"> </w:t>
      </w:r>
      <w:proofErr w:type="spellStart"/>
      <w:r w:rsidRPr="003777AC">
        <w:t>en</w:t>
      </w:r>
      <w:proofErr w:type="spellEnd"/>
      <w:r w:rsidRPr="003777AC">
        <w:t xml:space="preserve"> el </w:t>
      </w:r>
      <w:proofErr w:type="spellStart"/>
      <w:r w:rsidRPr="003777AC">
        <w:t>desarrollo</w:t>
      </w:r>
      <w:proofErr w:type="spellEnd"/>
      <w:r w:rsidRPr="003777AC">
        <w:t xml:space="preserve"> de </w:t>
      </w:r>
      <w:proofErr w:type="spellStart"/>
      <w:r w:rsidRPr="003777AC">
        <w:t>tus</w:t>
      </w:r>
      <w:proofErr w:type="spellEnd"/>
      <w:r w:rsidRPr="003777AC">
        <w:t xml:space="preserve"> </w:t>
      </w:r>
      <w:proofErr w:type="spellStart"/>
      <w:r w:rsidRPr="003777AC">
        <w:t>proyectos</w:t>
      </w:r>
      <w:proofErr w:type="spellEnd"/>
    </w:p>
    <w:p w14:paraId="2FBD24F2" w14:textId="40A9B331" w:rsidR="003777AC" w:rsidRDefault="003777AC" w:rsidP="003777AC">
      <w:proofErr w:type="spellStart"/>
      <w:r w:rsidRPr="003777AC">
        <w:t>curriculares</w:t>
      </w:r>
      <w:proofErr w:type="spellEnd"/>
      <w:r w:rsidRPr="003777AC">
        <w:t xml:space="preserve">, </w:t>
      </w:r>
      <w:proofErr w:type="spellStart"/>
      <w:r w:rsidRPr="003777AC">
        <w:t>coloca</w:t>
      </w:r>
      <w:proofErr w:type="spellEnd"/>
      <w:r w:rsidRPr="003777AC">
        <w:t xml:space="preserve"> </w:t>
      </w:r>
      <w:proofErr w:type="spellStart"/>
      <w:r w:rsidRPr="003777AC">
        <w:t>todo</w:t>
      </w:r>
      <w:proofErr w:type="spellEnd"/>
      <w:r w:rsidRPr="003777AC">
        <w:t xml:space="preserve"> </w:t>
      </w:r>
      <w:proofErr w:type="spellStart"/>
      <w:r w:rsidRPr="003777AC">
        <w:t>en</w:t>
      </w:r>
      <w:proofErr w:type="spellEnd"/>
      <w:r w:rsidRPr="003777AC">
        <w:t xml:space="preserve"> un solo </w:t>
      </w:r>
      <w:proofErr w:type="spellStart"/>
      <w:r w:rsidRPr="003777AC">
        <w:t>lugar</w:t>
      </w:r>
      <w:proofErr w:type="spellEnd"/>
      <w:r w:rsidRPr="003777AC">
        <w:t xml:space="preserve"> y a la vista de </w:t>
      </w:r>
      <w:proofErr w:type="spellStart"/>
      <w:r w:rsidRPr="003777AC">
        <w:t>todos</w:t>
      </w:r>
      <w:proofErr w:type="spellEnd"/>
      <w:r w:rsidRPr="003777AC">
        <w:t xml:space="preserve"> los </w:t>
      </w:r>
      <w:proofErr w:type="spellStart"/>
      <w:r w:rsidRPr="003777AC">
        <w:t>involucrados</w:t>
      </w:r>
      <w:proofErr w:type="spellEnd"/>
    </w:p>
    <w:p w14:paraId="494C3784" w14:textId="0BFA9F31" w:rsidR="003777AC" w:rsidRDefault="003777AC" w:rsidP="003777AC"/>
    <w:p w14:paraId="0E2261A0" w14:textId="77777777" w:rsidR="003777AC" w:rsidRPr="003777AC" w:rsidRDefault="003777AC" w:rsidP="003777AC">
      <w:pPr>
        <w:pStyle w:val="Ttulo1"/>
        <w:jc w:val="center"/>
        <w:rPr>
          <w:rFonts w:ascii="MavenPro-Regular" w:hAnsi="MavenPro-Regular"/>
          <w:b w:val="0"/>
          <w:bCs w:val="0"/>
          <w:color w:val="000000"/>
          <w:sz w:val="43"/>
          <w:szCs w:val="43"/>
          <w:lang w:val="es-CO"/>
        </w:rPr>
      </w:pPr>
      <w:r w:rsidRPr="003777AC">
        <w:rPr>
          <w:rFonts w:ascii="MavenPro-Regular" w:hAnsi="MavenPro-Regular"/>
          <w:b w:val="0"/>
          <w:bCs w:val="0"/>
          <w:color w:val="000000"/>
          <w:sz w:val="43"/>
          <w:szCs w:val="43"/>
          <w:lang w:val="es-CO"/>
        </w:rPr>
        <w:t>Principales características y beneficios</w:t>
      </w:r>
    </w:p>
    <w:p w14:paraId="5807FB15" w14:textId="77777777" w:rsidR="003777AC" w:rsidRPr="003777AC" w:rsidRDefault="003777AC" w:rsidP="003777AC">
      <w:pPr>
        <w:pStyle w:val="size-p"/>
        <w:jc w:val="center"/>
        <w:rPr>
          <w:rFonts w:ascii="Helvetica" w:hAnsi="Helvetica"/>
          <w:color w:val="000000"/>
          <w:sz w:val="27"/>
          <w:szCs w:val="27"/>
          <w:lang w:val="es-CO"/>
        </w:rPr>
      </w:pPr>
      <w:r w:rsidRPr="003777AC">
        <w:rPr>
          <w:rFonts w:ascii="Helvetica" w:hAnsi="Helvetica"/>
          <w:color w:val="000000"/>
          <w:sz w:val="27"/>
          <w:szCs w:val="27"/>
          <w:lang w:val="es-CO"/>
        </w:rPr>
        <w:t xml:space="preserve">Cuenta con alrededor de 42 herramientas para la adecuada </w:t>
      </w:r>
      <w:proofErr w:type="spellStart"/>
      <w:r w:rsidRPr="003777AC">
        <w:rPr>
          <w:rFonts w:ascii="Helvetica" w:hAnsi="Helvetica"/>
          <w:color w:val="000000"/>
          <w:sz w:val="27"/>
          <w:szCs w:val="27"/>
          <w:lang w:val="es-CO"/>
        </w:rPr>
        <w:t>gesti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�</w:t>
      </w:r>
      <w:r w:rsidRPr="003777AC">
        <w:rPr>
          <w:rFonts w:ascii="Helvetica" w:hAnsi="Helvetica"/>
          <w:color w:val="000000"/>
          <w:sz w:val="27"/>
          <w:szCs w:val="27"/>
          <w:lang w:val="es-CO"/>
        </w:rPr>
        <w:t xml:space="preserve">n; el inicio, la </w:t>
      </w:r>
      <w:proofErr w:type="spellStart"/>
      <w:r w:rsidRPr="003777AC">
        <w:rPr>
          <w:rFonts w:ascii="Helvetica" w:hAnsi="Helvetica"/>
          <w:color w:val="000000"/>
          <w:sz w:val="27"/>
          <w:szCs w:val="27"/>
          <w:lang w:val="es-CO"/>
        </w:rPr>
        <w:t>planeaci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�</w:t>
      </w:r>
      <w:r w:rsidRPr="003777AC">
        <w:rPr>
          <w:rFonts w:ascii="Helvetica" w:hAnsi="Helvetica"/>
          <w:color w:val="000000"/>
          <w:sz w:val="27"/>
          <w:szCs w:val="27"/>
          <w:lang w:val="es-CO"/>
        </w:rPr>
        <w:t xml:space="preserve">n, la </w:t>
      </w:r>
      <w:proofErr w:type="spellStart"/>
      <w:r w:rsidRPr="003777AC">
        <w:rPr>
          <w:rFonts w:ascii="Helvetica" w:hAnsi="Helvetica"/>
          <w:color w:val="000000"/>
          <w:sz w:val="27"/>
          <w:szCs w:val="27"/>
          <w:lang w:val="es-CO"/>
        </w:rPr>
        <w:t>ejecuci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�</w:t>
      </w:r>
      <w:r w:rsidRPr="003777AC">
        <w:rPr>
          <w:rFonts w:ascii="Helvetica" w:hAnsi="Helvetica"/>
          <w:color w:val="000000"/>
          <w:sz w:val="27"/>
          <w:szCs w:val="27"/>
          <w:lang w:val="es-CO"/>
        </w:rPr>
        <w:t xml:space="preserve">n, el seguimiento y control de los distintos procesos de la </w:t>
      </w:r>
      <w:proofErr w:type="spellStart"/>
      <w:r w:rsidRPr="003777AC">
        <w:rPr>
          <w:rFonts w:ascii="Helvetica" w:hAnsi="Helvetica"/>
          <w:color w:val="000000"/>
          <w:sz w:val="27"/>
          <w:szCs w:val="27"/>
          <w:lang w:val="es-CO"/>
        </w:rPr>
        <w:t>gesti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�</w:t>
      </w:r>
      <w:r w:rsidRPr="003777AC">
        <w:rPr>
          <w:rFonts w:ascii="Helvetica" w:hAnsi="Helvetica"/>
          <w:color w:val="000000"/>
          <w:sz w:val="27"/>
          <w:szCs w:val="27"/>
          <w:lang w:val="es-CO"/>
        </w:rPr>
        <w:t xml:space="preserve">n curricular, ayuda a garantizar una correcta </w:t>
      </w:r>
      <w:proofErr w:type="spellStart"/>
      <w:r w:rsidRPr="003777AC">
        <w:rPr>
          <w:rFonts w:ascii="Helvetica" w:hAnsi="Helvetica"/>
          <w:color w:val="000000"/>
          <w:sz w:val="27"/>
          <w:szCs w:val="27"/>
          <w:lang w:val="es-CO"/>
        </w:rPr>
        <w:t>elaboraci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�</w:t>
      </w:r>
      <w:r w:rsidRPr="003777AC">
        <w:rPr>
          <w:rFonts w:ascii="Helvetica" w:hAnsi="Helvetica"/>
          <w:color w:val="000000"/>
          <w:sz w:val="27"/>
          <w:szCs w:val="27"/>
          <w:lang w:val="es-CO"/>
        </w:rPr>
        <w:t xml:space="preserve">n del </w:t>
      </w:r>
      <w:proofErr w:type="spellStart"/>
      <w:r w:rsidRPr="003777AC">
        <w:rPr>
          <w:rFonts w:ascii="Helvetica" w:hAnsi="Helvetica"/>
          <w:color w:val="000000"/>
          <w:sz w:val="27"/>
          <w:szCs w:val="27"/>
          <w:lang w:val="es-CO"/>
        </w:rPr>
        <w:t>curr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�</w:t>
      </w:r>
      <w:r w:rsidRPr="003777AC">
        <w:rPr>
          <w:rFonts w:ascii="Helvetica" w:hAnsi="Helvetica"/>
          <w:color w:val="000000"/>
          <w:sz w:val="27"/>
          <w:szCs w:val="27"/>
          <w:lang w:val="es-CO"/>
        </w:rPr>
        <w:t>culo en sus tres dimensiones; Macro, meso y micro. De esta manera se logran procesos m</w:t>
      </w:r>
      <w:r>
        <w:rPr>
          <w:rFonts w:ascii="Tahoma" w:hAnsi="Tahoma" w:cs="Tahoma"/>
          <w:color w:val="000000"/>
          <w:sz w:val="27"/>
          <w:szCs w:val="27"/>
        </w:rPr>
        <w:t>�</w:t>
      </w:r>
      <w:r w:rsidRPr="003777AC">
        <w:rPr>
          <w:rFonts w:ascii="Helvetica" w:hAnsi="Helvetica"/>
          <w:color w:val="000000"/>
          <w:sz w:val="27"/>
          <w:szCs w:val="27"/>
          <w:lang w:val="es-CO"/>
        </w:rPr>
        <w:t xml:space="preserve">s eficientes y eficaces, lo que decanta en excelencia </w:t>
      </w:r>
      <w:proofErr w:type="spellStart"/>
      <w:r w:rsidRPr="003777AC">
        <w:rPr>
          <w:rFonts w:ascii="Helvetica" w:hAnsi="Helvetica"/>
          <w:color w:val="000000"/>
          <w:sz w:val="27"/>
          <w:szCs w:val="27"/>
          <w:lang w:val="es-CO"/>
        </w:rPr>
        <w:t>acad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�</w:t>
      </w:r>
      <w:r w:rsidRPr="003777AC">
        <w:rPr>
          <w:rFonts w:ascii="Helvetica" w:hAnsi="Helvetica"/>
          <w:color w:val="000000"/>
          <w:sz w:val="27"/>
          <w:szCs w:val="27"/>
          <w:lang w:val="es-CO"/>
        </w:rPr>
        <w:t xml:space="preserve">mica y </w:t>
      </w:r>
      <w:proofErr w:type="spellStart"/>
      <w:r w:rsidRPr="003777AC">
        <w:rPr>
          <w:rFonts w:ascii="Helvetica" w:hAnsi="Helvetica"/>
          <w:color w:val="000000"/>
          <w:sz w:val="27"/>
          <w:szCs w:val="27"/>
          <w:lang w:val="es-CO"/>
        </w:rPr>
        <w:t>reducci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�</w:t>
      </w:r>
      <w:r w:rsidRPr="003777AC">
        <w:rPr>
          <w:rFonts w:ascii="Helvetica" w:hAnsi="Helvetica"/>
          <w:color w:val="000000"/>
          <w:sz w:val="27"/>
          <w:szCs w:val="27"/>
          <w:lang w:val="es-CO"/>
        </w:rPr>
        <w:t>n de costos.</w:t>
      </w:r>
    </w:p>
    <w:p w14:paraId="28B9E548" w14:textId="45384B2A" w:rsidR="003777AC" w:rsidRDefault="003777AC" w:rsidP="003777AC">
      <w:pPr>
        <w:rPr>
          <w:lang w:val="es-CO"/>
        </w:rPr>
      </w:pPr>
    </w:p>
    <w:p w14:paraId="752814E8" w14:textId="77777777" w:rsidR="003777AC" w:rsidRPr="003777AC" w:rsidRDefault="003777AC" w:rsidP="003777AC">
      <w:pPr>
        <w:pStyle w:val="Ttulo2"/>
        <w:shd w:val="clear" w:color="auto" w:fill="FFFFFF"/>
        <w:spacing w:before="150"/>
        <w:jc w:val="center"/>
        <w:rPr>
          <w:rFonts w:ascii="MavenPro-Regular" w:hAnsi="MavenPro-Regular"/>
          <w:color w:val="000000"/>
          <w:sz w:val="30"/>
          <w:szCs w:val="30"/>
          <w:lang w:val="es-CO"/>
        </w:rPr>
      </w:pPr>
      <w:r w:rsidRPr="003777AC">
        <w:rPr>
          <w:rFonts w:ascii="MavenPro-Regular" w:hAnsi="MavenPro-Regular"/>
          <w:color w:val="000000"/>
          <w:sz w:val="30"/>
          <w:szCs w:val="30"/>
          <w:lang w:val="es-CO"/>
        </w:rPr>
        <w:t>Modelo de proceso</w:t>
      </w:r>
    </w:p>
    <w:p w14:paraId="1DB6EE1C" w14:textId="77777777" w:rsidR="003777AC" w:rsidRPr="003777AC" w:rsidRDefault="003777AC" w:rsidP="003777AC">
      <w:pPr>
        <w:pStyle w:val="caracteristicas-p"/>
        <w:shd w:val="clear" w:color="auto" w:fill="FFFFFF"/>
        <w:spacing w:before="150" w:beforeAutospacing="0" w:after="150" w:afterAutospacing="0"/>
        <w:jc w:val="center"/>
        <w:rPr>
          <w:rFonts w:ascii="Helvetica" w:hAnsi="Helvetica"/>
          <w:color w:val="000000"/>
          <w:sz w:val="23"/>
          <w:szCs w:val="23"/>
          <w:lang w:val="es-CO"/>
        </w:rPr>
      </w:pPr>
      <w:r w:rsidRPr="003777AC">
        <w:rPr>
          <w:rFonts w:ascii="Helvetica" w:hAnsi="Helvetica"/>
          <w:color w:val="000000"/>
          <w:sz w:val="23"/>
          <w:szCs w:val="23"/>
          <w:lang w:val="es-CO"/>
        </w:rPr>
        <w:t xml:space="preserve">Es una herramienta para definir claramente las fases, los ciclos, las iteraciones, los artefactos, las herramientas necesarias para el proceso de </w:t>
      </w:r>
      <w:proofErr w:type="spellStart"/>
      <w:r w:rsidRPr="003777AC">
        <w:rPr>
          <w:rFonts w:ascii="Helvetica" w:hAnsi="Helvetica"/>
          <w:color w:val="000000"/>
          <w:sz w:val="23"/>
          <w:szCs w:val="23"/>
          <w:lang w:val="es-CO"/>
        </w:rPr>
        <w:t>gesti</w:t>
      </w:r>
      <w:proofErr w:type="spellEnd"/>
      <w:r>
        <w:rPr>
          <w:rFonts w:ascii="Tahoma" w:hAnsi="Tahoma" w:cs="Tahoma"/>
          <w:color w:val="000000"/>
          <w:sz w:val="23"/>
          <w:szCs w:val="23"/>
        </w:rPr>
        <w:t>�</w:t>
      </w:r>
      <w:r w:rsidRPr="003777AC">
        <w:rPr>
          <w:rFonts w:ascii="Helvetica" w:hAnsi="Helvetica"/>
          <w:color w:val="000000"/>
          <w:sz w:val="23"/>
          <w:szCs w:val="23"/>
          <w:lang w:val="es-CO"/>
        </w:rPr>
        <w:t xml:space="preserve">n curricular. </w:t>
      </w:r>
      <w:proofErr w:type="spellStart"/>
      <w:r w:rsidRPr="003777AC">
        <w:rPr>
          <w:rFonts w:ascii="Helvetica" w:hAnsi="Helvetica"/>
          <w:color w:val="000000"/>
          <w:sz w:val="23"/>
          <w:szCs w:val="23"/>
          <w:lang w:val="es-CO"/>
        </w:rPr>
        <w:t>Adem</w:t>
      </w:r>
      <w:proofErr w:type="spellEnd"/>
      <w:r>
        <w:rPr>
          <w:rFonts w:ascii="Tahoma" w:hAnsi="Tahoma" w:cs="Tahoma"/>
          <w:color w:val="000000"/>
          <w:sz w:val="23"/>
          <w:szCs w:val="23"/>
        </w:rPr>
        <w:t>�</w:t>
      </w:r>
      <w:r w:rsidRPr="003777AC">
        <w:rPr>
          <w:rFonts w:ascii="Helvetica" w:hAnsi="Helvetica"/>
          <w:color w:val="000000"/>
          <w:sz w:val="23"/>
          <w:szCs w:val="23"/>
          <w:lang w:val="es-CO"/>
        </w:rPr>
        <w:t>s, cuenta con un modelo ya probado que sirve como base.</w:t>
      </w:r>
    </w:p>
    <w:p w14:paraId="1BA871BC" w14:textId="0DD97C52" w:rsidR="003777AC" w:rsidRDefault="003777AC" w:rsidP="003777AC">
      <w:pPr>
        <w:rPr>
          <w:lang w:val="es-CO"/>
        </w:rPr>
      </w:pPr>
    </w:p>
    <w:p w14:paraId="466ADA53" w14:textId="77777777" w:rsidR="003777AC" w:rsidRPr="003777AC" w:rsidRDefault="003777AC" w:rsidP="003777AC">
      <w:pPr>
        <w:pStyle w:val="Ttulo2"/>
        <w:shd w:val="clear" w:color="auto" w:fill="FFFFFF"/>
        <w:spacing w:before="150"/>
        <w:jc w:val="center"/>
        <w:rPr>
          <w:rFonts w:ascii="MavenPro-Regular" w:hAnsi="MavenPro-Regular"/>
          <w:color w:val="000000"/>
          <w:sz w:val="30"/>
          <w:szCs w:val="30"/>
          <w:lang w:val="es-CO"/>
        </w:rPr>
      </w:pPr>
      <w:r w:rsidRPr="003777AC">
        <w:rPr>
          <w:rFonts w:ascii="MavenPro-Regular" w:hAnsi="MavenPro-Regular"/>
          <w:color w:val="000000"/>
          <w:sz w:val="30"/>
          <w:szCs w:val="30"/>
          <w:lang w:val="es-CO"/>
        </w:rPr>
        <w:t>Repositorio</w:t>
      </w:r>
    </w:p>
    <w:p w14:paraId="0C4677F3" w14:textId="77777777" w:rsidR="003777AC" w:rsidRPr="003777AC" w:rsidRDefault="003777AC" w:rsidP="003777AC">
      <w:pPr>
        <w:pStyle w:val="caracteristicas-p"/>
        <w:shd w:val="clear" w:color="auto" w:fill="FFFFFF"/>
        <w:spacing w:before="150" w:beforeAutospacing="0" w:after="150" w:afterAutospacing="0"/>
        <w:jc w:val="center"/>
        <w:rPr>
          <w:rFonts w:ascii="Helvetica" w:hAnsi="Helvetica"/>
          <w:color w:val="000000"/>
          <w:sz w:val="23"/>
          <w:szCs w:val="23"/>
          <w:lang w:val="es-CO"/>
        </w:rPr>
      </w:pPr>
      <w:r w:rsidRPr="003777AC">
        <w:rPr>
          <w:rFonts w:ascii="Helvetica" w:hAnsi="Helvetica"/>
          <w:color w:val="000000"/>
          <w:sz w:val="23"/>
          <w:szCs w:val="23"/>
          <w:lang w:val="es-CO"/>
        </w:rPr>
        <w:t xml:space="preserve">Una </w:t>
      </w:r>
      <w:proofErr w:type="spellStart"/>
      <w:r w:rsidRPr="003777AC">
        <w:rPr>
          <w:rFonts w:ascii="Helvetica" w:hAnsi="Helvetica"/>
          <w:color w:val="000000"/>
          <w:sz w:val="23"/>
          <w:szCs w:val="23"/>
          <w:lang w:val="es-CO"/>
        </w:rPr>
        <w:t>tecnolog</w:t>
      </w:r>
      <w:proofErr w:type="spellEnd"/>
      <w:r>
        <w:rPr>
          <w:rFonts w:ascii="Tahoma" w:hAnsi="Tahoma" w:cs="Tahoma"/>
          <w:color w:val="000000"/>
          <w:sz w:val="23"/>
          <w:szCs w:val="23"/>
        </w:rPr>
        <w:t>�</w:t>
      </w:r>
      <w:r w:rsidRPr="003777AC">
        <w:rPr>
          <w:rFonts w:ascii="Helvetica" w:hAnsi="Helvetica"/>
          <w:color w:val="000000"/>
          <w:sz w:val="23"/>
          <w:szCs w:val="23"/>
          <w:lang w:val="es-CO"/>
        </w:rPr>
        <w:t xml:space="preserve">a que permite tener trazabilidad del proceso curricular ayuda a la </w:t>
      </w:r>
      <w:proofErr w:type="spellStart"/>
      <w:r w:rsidRPr="003777AC">
        <w:rPr>
          <w:rFonts w:ascii="Helvetica" w:hAnsi="Helvetica"/>
          <w:color w:val="000000"/>
          <w:sz w:val="23"/>
          <w:szCs w:val="23"/>
          <w:lang w:val="es-CO"/>
        </w:rPr>
        <w:t>creaci</w:t>
      </w:r>
      <w:proofErr w:type="spellEnd"/>
      <w:r>
        <w:rPr>
          <w:rFonts w:ascii="Tahoma" w:hAnsi="Tahoma" w:cs="Tahoma"/>
          <w:color w:val="000000"/>
          <w:sz w:val="23"/>
          <w:szCs w:val="23"/>
        </w:rPr>
        <w:t>�</w:t>
      </w:r>
      <w:r w:rsidRPr="003777AC">
        <w:rPr>
          <w:rFonts w:ascii="Helvetica" w:hAnsi="Helvetica"/>
          <w:color w:val="000000"/>
          <w:sz w:val="23"/>
          <w:szCs w:val="23"/>
          <w:lang w:val="es-CO"/>
        </w:rPr>
        <w:t xml:space="preserve">n de nuevos </w:t>
      </w:r>
      <w:proofErr w:type="spellStart"/>
      <w:r w:rsidRPr="003777AC">
        <w:rPr>
          <w:rFonts w:ascii="Helvetica" w:hAnsi="Helvetica"/>
          <w:color w:val="000000"/>
          <w:sz w:val="23"/>
          <w:szCs w:val="23"/>
          <w:lang w:val="es-CO"/>
        </w:rPr>
        <w:t>curr</w:t>
      </w:r>
      <w:proofErr w:type="spellEnd"/>
      <w:r>
        <w:rPr>
          <w:rFonts w:ascii="Tahoma" w:hAnsi="Tahoma" w:cs="Tahoma"/>
          <w:color w:val="000000"/>
          <w:sz w:val="23"/>
          <w:szCs w:val="23"/>
        </w:rPr>
        <w:t>�</w:t>
      </w:r>
      <w:r w:rsidRPr="003777AC">
        <w:rPr>
          <w:rFonts w:ascii="Helvetica" w:hAnsi="Helvetica"/>
          <w:color w:val="000000"/>
          <w:sz w:val="23"/>
          <w:szCs w:val="23"/>
          <w:lang w:val="es-CO"/>
        </w:rPr>
        <w:t>culos a partir de los datos de proyectos anteriores. Cuenta con una l</w:t>
      </w:r>
      <w:r>
        <w:rPr>
          <w:rFonts w:ascii="Tahoma" w:hAnsi="Tahoma" w:cs="Tahoma"/>
          <w:color w:val="000000"/>
          <w:sz w:val="23"/>
          <w:szCs w:val="23"/>
        </w:rPr>
        <w:t>�</w:t>
      </w:r>
      <w:r w:rsidRPr="003777AC">
        <w:rPr>
          <w:rFonts w:ascii="Helvetica" w:hAnsi="Helvetica"/>
          <w:color w:val="000000"/>
          <w:sz w:val="23"/>
          <w:szCs w:val="23"/>
          <w:lang w:val="es-CO"/>
        </w:rPr>
        <w:t xml:space="preserve">nea de tiempo que ayuda a tener una </w:t>
      </w:r>
      <w:proofErr w:type="spellStart"/>
      <w:r w:rsidRPr="003777AC">
        <w:rPr>
          <w:rFonts w:ascii="Helvetica" w:hAnsi="Helvetica"/>
          <w:color w:val="000000"/>
          <w:sz w:val="23"/>
          <w:szCs w:val="23"/>
          <w:lang w:val="es-CO"/>
        </w:rPr>
        <w:t>navegaci</w:t>
      </w:r>
      <w:proofErr w:type="spellEnd"/>
      <w:r>
        <w:rPr>
          <w:rFonts w:ascii="Tahoma" w:hAnsi="Tahoma" w:cs="Tahoma"/>
          <w:color w:val="000000"/>
          <w:sz w:val="23"/>
          <w:szCs w:val="23"/>
        </w:rPr>
        <w:t>�</w:t>
      </w:r>
      <w:r w:rsidRPr="003777AC">
        <w:rPr>
          <w:rFonts w:ascii="Helvetica" w:hAnsi="Helvetica"/>
          <w:color w:val="000000"/>
          <w:sz w:val="23"/>
          <w:szCs w:val="23"/>
          <w:lang w:val="es-CO"/>
        </w:rPr>
        <w:t xml:space="preserve">n fluida y un entendimiento de la </w:t>
      </w:r>
      <w:proofErr w:type="spellStart"/>
      <w:r w:rsidRPr="003777AC">
        <w:rPr>
          <w:rFonts w:ascii="Helvetica" w:hAnsi="Helvetica"/>
          <w:color w:val="000000"/>
          <w:sz w:val="23"/>
          <w:szCs w:val="23"/>
          <w:lang w:val="es-CO"/>
        </w:rPr>
        <w:t>evoluci</w:t>
      </w:r>
      <w:proofErr w:type="spellEnd"/>
      <w:r>
        <w:rPr>
          <w:rFonts w:ascii="Tahoma" w:hAnsi="Tahoma" w:cs="Tahoma"/>
          <w:color w:val="000000"/>
          <w:sz w:val="23"/>
          <w:szCs w:val="23"/>
        </w:rPr>
        <w:t>�</w:t>
      </w:r>
      <w:r w:rsidRPr="003777AC">
        <w:rPr>
          <w:rFonts w:ascii="Helvetica" w:hAnsi="Helvetica"/>
          <w:color w:val="000000"/>
          <w:sz w:val="23"/>
          <w:szCs w:val="23"/>
          <w:lang w:val="es-CO"/>
        </w:rPr>
        <w:t>n del sistema. .</w:t>
      </w:r>
    </w:p>
    <w:p w14:paraId="6B830897" w14:textId="067457EF" w:rsidR="003777AC" w:rsidRDefault="003777AC" w:rsidP="003777AC">
      <w:pPr>
        <w:rPr>
          <w:lang w:val="es-CO"/>
        </w:rPr>
      </w:pPr>
    </w:p>
    <w:p w14:paraId="447B05B4" w14:textId="77777777" w:rsidR="003777AC" w:rsidRPr="003777AC" w:rsidRDefault="003777AC" w:rsidP="003777AC">
      <w:pPr>
        <w:pStyle w:val="Ttulo2"/>
        <w:shd w:val="clear" w:color="auto" w:fill="FFFFFF"/>
        <w:spacing w:before="150"/>
        <w:jc w:val="center"/>
        <w:rPr>
          <w:rFonts w:ascii="MavenPro-Regular" w:hAnsi="MavenPro-Regular"/>
          <w:color w:val="000000"/>
          <w:sz w:val="30"/>
          <w:szCs w:val="30"/>
          <w:lang w:val="es-CO"/>
        </w:rPr>
      </w:pPr>
      <w:r w:rsidRPr="003777AC">
        <w:rPr>
          <w:rFonts w:ascii="MavenPro-Regular" w:hAnsi="MavenPro-Regular"/>
          <w:color w:val="000000"/>
          <w:sz w:val="30"/>
          <w:szCs w:val="30"/>
          <w:lang w:val="es-CO"/>
        </w:rPr>
        <w:t>Seguimiento</w:t>
      </w:r>
    </w:p>
    <w:p w14:paraId="3E96B217" w14:textId="77777777" w:rsidR="003777AC" w:rsidRPr="003777AC" w:rsidRDefault="003777AC" w:rsidP="003777AC">
      <w:pPr>
        <w:pStyle w:val="caracteristicas-p"/>
        <w:shd w:val="clear" w:color="auto" w:fill="FFFFFF"/>
        <w:spacing w:before="150" w:beforeAutospacing="0" w:after="150" w:afterAutospacing="0"/>
        <w:jc w:val="center"/>
        <w:rPr>
          <w:rFonts w:ascii="Helvetica" w:hAnsi="Helvetica"/>
          <w:color w:val="000000"/>
          <w:sz w:val="23"/>
          <w:szCs w:val="23"/>
          <w:lang w:val="es-CO"/>
        </w:rPr>
      </w:pPr>
      <w:r w:rsidRPr="003777AC">
        <w:rPr>
          <w:rFonts w:ascii="Helvetica" w:hAnsi="Helvetica"/>
          <w:color w:val="000000"/>
          <w:sz w:val="23"/>
          <w:szCs w:val="23"/>
          <w:lang w:val="es-CO"/>
        </w:rPr>
        <w:t>Permite realizar no solo la evaluaci</w:t>
      </w:r>
      <w:proofErr w:type="spellStart"/>
      <w:r>
        <w:rPr>
          <w:rFonts w:ascii="Tahoma" w:hAnsi="Tahoma" w:cs="Tahoma"/>
          <w:color w:val="000000"/>
          <w:sz w:val="23"/>
          <w:szCs w:val="23"/>
        </w:rPr>
        <w:t>�</w:t>
      </w:r>
      <w:proofErr w:type="spellEnd"/>
      <w:r w:rsidRPr="003777AC">
        <w:rPr>
          <w:rFonts w:ascii="Helvetica" w:hAnsi="Helvetica"/>
          <w:color w:val="000000"/>
          <w:sz w:val="23"/>
          <w:szCs w:val="23"/>
          <w:lang w:val="es-CO"/>
        </w:rPr>
        <w:t>n del curr</w:t>
      </w:r>
      <w:proofErr w:type="spellStart"/>
      <w:r>
        <w:rPr>
          <w:rFonts w:ascii="Tahoma" w:hAnsi="Tahoma" w:cs="Tahoma"/>
          <w:color w:val="000000"/>
          <w:sz w:val="23"/>
          <w:szCs w:val="23"/>
        </w:rPr>
        <w:t>�</w:t>
      </w:r>
      <w:proofErr w:type="spellEnd"/>
      <w:r w:rsidRPr="003777AC">
        <w:rPr>
          <w:rFonts w:ascii="Helvetica" w:hAnsi="Helvetica"/>
          <w:color w:val="000000"/>
          <w:sz w:val="23"/>
          <w:szCs w:val="23"/>
          <w:lang w:val="es-CO"/>
        </w:rPr>
        <w:t>culo sino tambi</w:t>
      </w:r>
      <w:proofErr w:type="spellStart"/>
      <w:r>
        <w:rPr>
          <w:rFonts w:ascii="Tahoma" w:hAnsi="Tahoma" w:cs="Tahoma"/>
          <w:color w:val="000000"/>
          <w:sz w:val="23"/>
          <w:szCs w:val="23"/>
        </w:rPr>
        <w:t>�</w:t>
      </w:r>
      <w:proofErr w:type="spellEnd"/>
      <w:r w:rsidRPr="003777AC">
        <w:rPr>
          <w:rFonts w:ascii="Helvetica" w:hAnsi="Helvetica"/>
          <w:color w:val="000000"/>
          <w:sz w:val="23"/>
          <w:szCs w:val="23"/>
          <w:lang w:val="es-CO"/>
        </w:rPr>
        <w:t>n de su proceso de construcci</w:t>
      </w:r>
      <w:proofErr w:type="spellStart"/>
      <w:r>
        <w:rPr>
          <w:rFonts w:ascii="Tahoma" w:hAnsi="Tahoma" w:cs="Tahoma"/>
          <w:color w:val="000000"/>
          <w:sz w:val="23"/>
          <w:szCs w:val="23"/>
        </w:rPr>
        <w:t>�</w:t>
      </w:r>
      <w:proofErr w:type="spellEnd"/>
      <w:r w:rsidRPr="003777AC">
        <w:rPr>
          <w:rFonts w:ascii="Helvetica" w:hAnsi="Helvetica"/>
          <w:color w:val="000000"/>
          <w:sz w:val="23"/>
          <w:szCs w:val="23"/>
          <w:lang w:val="es-CO"/>
        </w:rPr>
        <w:t>n. Esto facilita la identificaci</w:t>
      </w:r>
      <w:proofErr w:type="spellStart"/>
      <w:r>
        <w:rPr>
          <w:rFonts w:ascii="Tahoma" w:hAnsi="Tahoma" w:cs="Tahoma"/>
          <w:color w:val="000000"/>
          <w:sz w:val="23"/>
          <w:szCs w:val="23"/>
        </w:rPr>
        <w:t>�</w:t>
      </w:r>
      <w:proofErr w:type="spellEnd"/>
      <w:r w:rsidRPr="003777AC">
        <w:rPr>
          <w:rFonts w:ascii="Helvetica" w:hAnsi="Helvetica"/>
          <w:color w:val="000000"/>
          <w:sz w:val="23"/>
          <w:szCs w:val="23"/>
          <w:lang w:val="es-CO"/>
        </w:rPr>
        <w:t>n de acciones correctivas o de mejora, logrando la mejora continua de todos los procesos y productos asociados a la gesti</w:t>
      </w:r>
      <w:proofErr w:type="spellStart"/>
      <w:r>
        <w:rPr>
          <w:rFonts w:ascii="Tahoma" w:hAnsi="Tahoma" w:cs="Tahoma"/>
          <w:color w:val="000000"/>
          <w:sz w:val="23"/>
          <w:szCs w:val="23"/>
        </w:rPr>
        <w:t>�</w:t>
      </w:r>
      <w:proofErr w:type="spellEnd"/>
      <w:r w:rsidRPr="003777AC">
        <w:rPr>
          <w:rFonts w:ascii="Helvetica" w:hAnsi="Helvetica"/>
          <w:color w:val="000000"/>
          <w:sz w:val="23"/>
          <w:szCs w:val="23"/>
          <w:lang w:val="es-CO"/>
        </w:rPr>
        <w:t>n curricular.</w:t>
      </w:r>
    </w:p>
    <w:p w14:paraId="385E1735" w14:textId="77777777" w:rsidR="003777AC" w:rsidRPr="003777AC" w:rsidRDefault="003777AC" w:rsidP="003777AC">
      <w:pPr>
        <w:rPr>
          <w:lang w:val="es-CO"/>
        </w:rPr>
      </w:pPr>
    </w:p>
    <w:p w14:paraId="663D7E8F" w14:textId="77777777" w:rsidR="006C7C77" w:rsidRPr="003777AC" w:rsidRDefault="006C7C77">
      <w:pPr>
        <w:rPr>
          <w:lang w:val="es-CO"/>
        </w:rPr>
      </w:pPr>
    </w:p>
    <w:sectPr w:rsidR="006C7C77" w:rsidRPr="0037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venPro-Regula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72"/>
    <w:rsid w:val="002C4072"/>
    <w:rsid w:val="00324C7F"/>
    <w:rsid w:val="003777AC"/>
    <w:rsid w:val="006C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2CE3"/>
  <w15:chartTrackingRefBased/>
  <w15:docId w15:val="{9A69D3B0-3425-4E0D-966B-523E6138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77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7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7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ze-p">
    <w:name w:val="size-p"/>
    <w:basedOn w:val="Normal"/>
    <w:rsid w:val="00377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7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racteristicas-p">
    <w:name w:val="caracteristicas-p"/>
    <w:basedOn w:val="Normal"/>
    <w:rsid w:val="00377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Ivan Oliveros Acosta</dc:creator>
  <cp:keywords/>
  <dc:description/>
  <cp:lastModifiedBy>Diego Ivan Oliveros Acosta</cp:lastModifiedBy>
  <cp:revision>3</cp:revision>
  <dcterms:created xsi:type="dcterms:W3CDTF">2020-12-21T00:35:00Z</dcterms:created>
  <dcterms:modified xsi:type="dcterms:W3CDTF">2020-12-21T02:34:00Z</dcterms:modified>
</cp:coreProperties>
</file>