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MIDNIGHT GALLERY</w:t>
      </w:r>
    </w:p>
    <w:p>
      <w:pPr>
        <w:pStyle w:val="Heading2"/>
      </w:pPr>
      <w:r>
        <w:t xml:space="preserve">An escape room investigation · Unit 2 — Assessment 2.6</w:t>
      </w:r>
    </w:p>
    <w:p>
      <w:pPr/>
      <w:r>
        <w:rPr>
          <w:b/>
        </w:rPr>
        <w:t xml:space="preserve">Team members:</w:t>
      </w:r>
      <w:r>
        <w:t xml:space="preserve"> </w:t>
      </w:r>
      <w:r>
        <w:rPr>
          <w:b/>
        </w:rPr>
        <w:t xml:space="preserve">Diego Esquivel Martínez</w:t>
      </w:r>
      <w:r>
        <w:t xml:space="preserve">  ·  </w:t>
      </w:r>
      <w:r>
        <w:rPr>
          <w:b/>
        </w:rPr>
        <w:t xml:space="preserve">Santiago</w:t>
      </w:r>
    </w:p>
    <w:p>
      <w:pPr/>
      <w:r>
        <w:rPr>
          <w:b/>
        </w:rPr>
        <w:t xml:space="preserve">Submitted by:</w:t>
      </w:r>
      <w:r>
        <w:t xml:space="preserve"> ____________________________        </w:t>
      </w:r>
      <w:r>
        <w:rPr>
          <w:b/>
        </w:rPr>
        <w:t xml:space="preserve">Date:</w:t>
      </w:r>
      <w:r>
        <w:t xml:space="preserve"> ______________</w:t>
      </w:r>
    </w:p>
    <w:p>
      <w:pPr>
        <w:pBdr>
          <w:bottom w:val="single" w:sz="6" w:space="1" w:color="CCCCCC"/>
        </w:pBdr>
      </w:pPr>
    </w:p>
    <w:p>
      <w:pPr>
        <w:pStyle w:val="Heading3"/>
      </w:pPr>
      <w:r>
        <w:t xml:space="preserve">Playable link</w:t>
      </w:r>
    </w:p>
    <w:p>
      <w:pPr/>
      <w:r>
        <w:rPr>
          <w:b/>
        </w:rPr>
        <w:t xml:space="preserve">https://diego-3444.github.io/midnight-gallery/</w:t>
      </w:r>
    </w:p>
    <w:p>
      <w:pPr/>
      <w:r>
        <w:t xml:space="preserve">Opens in any browser. Nothing to install and no login needed. All source files: </w:t>
      </w:r>
      <w:r>
        <w:rPr>
          <w:b/>
        </w:rPr>
        <w:t xml:space="preserve">https://github.com/Diego-3444/midnight-gallery</w:t>
      </w:r>
    </w:p>
    <w:p>
      <w:pPr/>
      <w:r>
        <w:t xml:space="preserve">A copy of the game that opens with a double-click (</w:t>
      </w:r>
      <w:r>
        <w:rPr>
          <w:rFonts w:ascii="Menlo" w:hAnsi="Menlo"/>
          <w:sz w:val="19"/>
          <w:shd w:val="clear" w:fill="EFEDE7"/>
        </w:rPr>
        <w:t xml:space="preserve">classic.html</w:t>
      </w:r>
      <w:r>
        <w:t xml:space="preserve">), the audio recording (</w:t>
      </w:r>
      <w:r>
        <w:rPr>
          <w:rFonts w:ascii="Menlo" w:hAnsi="Menlo"/>
          <w:sz w:val="19"/>
          <w:shd w:val="clear" w:fill="EFEDE7"/>
        </w:rPr>
        <w:t xml:space="preserve">voicemail.m4a</w:t>
      </w:r>
      <w:r>
        <w:t xml:space="preserve">) and this document are also uploaded directly to Blackboard, so nothing depends on the link working.</w:t>
      </w:r>
    </w:p>
    <w:p>
      <w:pPr>
        <w:pBdr>
          <w:bottom w:val="single" w:sz="6" w:space="1" w:color="CCCCCC"/>
        </w:pBdr>
      </w:pPr>
    </w:p>
    <w:p>
      <w:pPr>
        <w:pStyle w:val="Heading3"/>
      </w:pPr>
      <w:r>
        <w:t xml:space="preserve">What this document contains</w:t>
      </w:r>
    </w:p>
    <w:p>
      <w:pPr/>
      <w:r>
        <w:t xml:space="preserve">Everything the assignment asks for, in the order it asks for it.</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Part</w:t>
            </w:r>
          </w:p>
        </w:tc>
        <w:tc>
          <w:tcPr>
            <w:tcW w:w="3120" w:type="dxa"/>
            <w:shd w:val="clear" w:fill="F2EFE7"/>
          </w:tcPr>
          <w:p>
            <w:pPr>
              <w:spacing w:before="40" w:after="40"/>
            </w:pPr>
            <w:r>
              <w:rPr>
                <w:b/>
              </w:rPr>
              <w:t xml:space="preserve">Contents</w:t>
            </w:r>
          </w:p>
        </w:tc>
        <w:tc>
          <w:tcPr>
            <w:tcW w:w="3120" w:type="dxa"/>
            <w:shd w:val="clear" w:fill="F2EFE7"/>
          </w:tcPr>
          <w:p>
            <w:pPr>
              <w:spacing w:before="40" w:after="40"/>
            </w:pPr>
            <w:r>
              <w:rPr>
                <w:b/>
              </w:rPr>
              <w:t xml:space="preserve">Rubric item</w:t>
            </w:r>
          </w:p>
        </w:tc>
      </w:tr>
      <w:tr>
        <w:tc>
          <w:tcPr>
            <w:tcW w:w="3120" w:type="dxa"/>
          </w:tcPr>
          <w:p>
            <w:pPr>
              <w:spacing w:before="40" w:after="40"/>
            </w:pPr>
            <w:r>
              <w:t xml:space="preserve">1</w:t>
            </w:r>
          </w:p>
        </w:tc>
        <w:tc>
          <w:tcPr>
            <w:tcW w:w="3120" w:type="dxa"/>
          </w:tcPr>
          <w:p>
            <w:pPr>
              <w:spacing w:before="40" w:after="40"/>
            </w:pPr>
            <w:r>
              <w:t xml:space="preserve">The story, the mission, the rules, and all four puzzles</w:t>
            </w:r>
          </w:p>
        </w:tc>
        <w:tc>
          <w:tcPr>
            <w:tcW w:w="3120" w:type="dxa"/>
          </w:tcPr>
          <w:p>
            <w:pPr>
              <w:spacing w:before="40" w:after="40"/>
            </w:pPr>
            <w:r>
              <w:t xml:space="preserve">"The story, mission, rules, and complete set of 3–5 puzzles"</w:t>
            </w:r>
          </w:p>
        </w:tc>
      </w:tr>
      <w:tr>
        <w:tc>
          <w:tcPr>
            <w:tcW w:w="3120" w:type="dxa"/>
          </w:tcPr>
          <w:p>
            <w:pPr>
              <w:spacing w:before="40" w:after="40"/>
            </w:pPr>
            <w:r>
              <w:t xml:space="preserve">2</w:t>
            </w:r>
          </w:p>
        </w:tc>
        <w:tc>
          <w:tcPr>
            <w:tcW w:w="3120" w:type="dxa"/>
          </w:tcPr>
          <w:p>
            <w:pPr>
              <w:spacing w:before="40" w:after="40"/>
            </w:pPr>
            <w:r>
              <w:t xml:space="preserve">All eight written documents the players read</w:t>
            </w:r>
          </w:p>
        </w:tc>
        <w:tc>
          <w:tcPr>
            <w:tcW w:w="3120" w:type="dxa"/>
          </w:tcPr>
          <w:p>
            <w:pPr>
              <w:spacing w:before="40" w:after="40"/>
            </w:pPr>
            <w:r>
              <w:t xml:space="preserve">"All reading materials"</w:t>
            </w:r>
          </w:p>
        </w:tc>
      </w:tr>
      <w:tr>
        <w:tc>
          <w:tcPr>
            <w:tcW w:w="3120" w:type="dxa"/>
          </w:tcPr>
          <w:p>
            <w:pPr>
              <w:spacing w:before="40" w:after="40"/>
            </w:pPr>
            <w:r>
              <w:t xml:space="preserve">3</w:t>
            </w:r>
          </w:p>
        </w:tc>
        <w:tc>
          <w:tcPr>
            <w:tcW w:w="3120" w:type="dxa"/>
          </w:tcPr>
          <w:p>
            <w:pPr>
              <w:spacing w:before="40" w:after="40"/>
            </w:pPr>
            <w:r>
              <w:t xml:space="preserve">The listening recording and its full script</w:t>
            </w:r>
          </w:p>
        </w:tc>
        <w:tc>
          <w:tcPr>
            <w:tcW w:w="3120" w:type="dxa"/>
          </w:tcPr>
          <w:p>
            <w:pPr>
              <w:spacing w:before="40" w:after="40"/>
            </w:pPr>
            <w:r>
              <w:t xml:space="preserve">"the listening recording or live-clue script"</w:t>
            </w:r>
          </w:p>
        </w:tc>
      </w:tr>
      <w:tr>
        <w:tc>
          <w:tcPr>
            <w:tcW w:w="3120" w:type="dxa"/>
          </w:tcPr>
          <w:p>
            <w:pPr>
              <w:spacing w:before="40" w:after="40"/>
            </w:pPr>
            <w:r>
              <w:t xml:space="preserve">4</w:t>
            </w:r>
          </w:p>
        </w:tc>
        <w:tc>
          <w:tcPr>
            <w:tcW w:w="3120" w:type="dxa"/>
          </w:tcPr>
          <w:p>
            <w:pPr>
              <w:spacing w:before="40" w:after="40"/>
            </w:pPr>
            <w:r>
              <w:rPr>
                <w:b/>
              </w:rPr>
              <w:t xml:space="preserve">HOST GUIDE — answer key, explanations and hints</w:t>
            </w:r>
          </w:p>
        </w:tc>
        <w:tc>
          <w:tcPr>
            <w:tcW w:w="3120" w:type="dxa"/>
          </w:tcPr>
          <w:p>
            <w:pPr>
              <w:spacing w:before="40" w:after="40"/>
            </w:pPr>
            <w:r>
              <w:t xml:space="preserve">"A clearly labeled host guide… Keep this separate from what players see"</w:t>
            </w:r>
          </w:p>
        </w:tc>
      </w:tr>
      <w:tr>
        <w:tc>
          <w:tcPr>
            <w:tcW w:w="3120" w:type="dxa"/>
          </w:tcPr>
          <w:p>
            <w:pPr>
              <w:spacing w:before="40" w:after="40"/>
            </w:pPr>
            <w:r>
              <w:t xml:space="preserve">5</w:t>
            </w:r>
          </w:p>
        </w:tc>
        <w:tc>
          <w:tcPr>
            <w:tcW w:w="3120" w:type="dxa"/>
          </w:tcPr>
          <w:p>
            <w:pPr>
              <w:spacing w:before="40" w:after="40"/>
            </w:pPr>
            <w:r>
              <w:t xml:space="preserve">The presentation and hosting script</w:t>
            </w:r>
          </w:p>
        </w:tc>
        <w:tc>
          <w:tcPr>
            <w:tcW w:w="3120" w:type="dxa"/>
          </w:tcPr>
          <w:p>
            <w:pPr>
              <w:spacing w:before="40" w:after="40"/>
            </w:pPr>
            <w:r>
              <w:t xml:space="preserve">"Your presentation materials"</w:t>
            </w:r>
          </w:p>
        </w:tc>
      </w:tr>
      <w:tr>
        <w:tc>
          <w:tcPr>
            <w:tcW w:w="3120" w:type="dxa"/>
          </w:tcPr>
          <w:p>
            <w:pPr>
              <w:spacing w:before="40" w:after="40"/>
            </w:pPr>
            <w:r>
              <w:t xml:space="preserve">6</w:t>
            </w:r>
          </w:p>
        </w:tc>
        <w:tc>
          <w:tcPr>
            <w:tcW w:w="3120" w:type="dxa"/>
          </w:tcPr>
          <w:p>
            <w:pPr>
              <w:spacing w:before="40" w:after="40"/>
            </w:pPr>
            <w:r>
              <w:t xml:space="preserve">Individual note</w:t>
            </w:r>
          </w:p>
        </w:tc>
        <w:tc>
          <w:tcPr>
            <w:tcW w:w="3120" w:type="dxa"/>
          </w:tcPr>
          <w:p>
            <w:pPr>
              <w:spacing w:before="40" w:after="40"/>
            </w:pPr>
            <w:r>
              <w:t xml:space="preserve">"a short individual note… contribution… a written clue and a listening clue"</w:t>
            </w:r>
          </w:p>
        </w:tc>
      </w:tr>
    </w:tbl>
    <w:p>
      <w:pPr>
        <w:spacing w:after="0"/>
      </w:pPr>
      <w:r>
        <w:t/>
      </w:r>
    </w:p>
    <w:p>
      <w:pPr>
        <w:pBdr>
          <w:bottom w:val="single" w:sz="6" w:space="1" w:color="CCCCCC"/>
        </w:pBdr>
      </w:pPr>
    </w:p>
    <w:p>
      <w:pPr>
        <w:pStyle w:val="Heading3"/>
      </w:pPr>
      <w:r>
        <w:t xml:space="preserve">Where the solutions are, and where they are not</w:t>
      </w:r>
    </w:p>
    <w:p>
      <w:pPr/>
      <w:r>
        <w:t xml:space="preserve">Part 4 is the only part of this document that contains answers, and it begins with a full page warning. </w:t>
      </w:r>
      <w:r>
        <w:rPr>
          <w:b/>
        </w:rPr>
        <w:t xml:space="preserve">Parts 1, 2 and 3 are exactly what the players see and contain no solutions.</w:t>
      </w:r>
    </w:p>
    <w:p>
      <w:pPr/>
      <w:r>
        <w:t xml:space="preserve">Inside the game itself the answers are stored as hashes rather than as text, and the hint text is encoded, so a player who opens the page source cannot read either. The public copy of the project on GitHub leaves the host guide, the hosting script and the audio transcript out of the repository until after presentation day.</w:t>
      </w:r>
    </w:p>
    <w:p>
      <w:r>
        <w:br w:type="page"/>
      </w:r>
    </w:p>
    <w:p>
      <w:pPr>
        <w:pStyle w:val="Title"/>
      </w:pPr>
      <w:r>
        <w:t xml:space="preserve">Part 1 — The story, mission, rules and puzzles</w:t>
      </w:r>
    </w:p>
    <w:p>
      <w:pPr>
        <w:pStyle w:val="Heading2"/>
      </w:pPr>
      <w:r>
        <w:t xml:space="preserve">The Midnight Gallery</w:t>
      </w:r>
    </w:p>
    <w:p>
      <w:pPr>
        <w:pBdr>
          <w:bottom w:val="single" w:sz="6" w:space="1" w:color="CCCCCC"/>
        </w:pBdr>
      </w:pPr>
    </w:p>
    <w:p>
      <w:pPr>
        <w:pStyle w:val="Heading2"/>
      </w:pPr>
      <w:r>
        <w:t xml:space="preserve">The story</w:t>
      </w:r>
    </w:p>
    <w:p>
      <w:pPr/>
      <w:r>
        <w:t xml:space="preserve">On Friday 2 October, </w:t>
      </w:r>
      <w:r>
        <w:rPr>
          <w:i/>
        </w:rPr>
        <w:t xml:space="preserve">The Sleeping Lighthouse</w:t>
      </w:r>
      <w:r>
        <w:t xml:space="preserve"> by Amara Reyes was taken from Gallery 4 of the Hollowbrook Museum of Modern Art. It is worth more than the rest of the collection together.</w:t>
      </w:r>
    </w:p>
    <w:p>
      <w:pPr/>
      <w:r>
        <w:t xml:space="preserve">Nothing about the theft looks like a theft. The main alarm never went off. No window was broken. No door was forced. Whoever took the painting walked in through a locked door, walked out again, and used a staff access card to do it.</w:t>
      </w:r>
    </w:p>
    <w:p>
      <w:pPr/>
      <w:r>
        <w:t xml:space="preserve">Only four people hold cards for that wing: the chief curator, the night security guard, the restoration technician and the gift shop manager. All four have given a statement. All four sound honest.</w:t>
      </w:r>
    </w:p>
    <w:p>
      <w:pPr/>
      <w:r>
        <w:t xml:space="preserve">What the players do not know yet is that the thief never left the building that night, that the painting is still inside it, and that the one piece of evidence nobody thought to check is a voicemail message that was never played.</w:t>
      </w:r>
    </w:p>
    <w:p>
      <w:pPr>
        <w:pBdr>
          <w:bottom w:val="single" w:sz="6" w:space="1" w:color="CCCCCC"/>
        </w:pBdr>
      </w:pPr>
    </w:p>
    <w:p>
      <w:pPr>
        <w:pStyle w:val="Heading2"/>
      </w:pPr>
      <w:r>
        <w:t xml:space="preserve">The mission</w:t>
      </w:r>
    </w:p>
    <w:p>
      <w:pPr/>
      <w:r>
        <w:t xml:space="preserve">Players are investigators with until nine o'clock, when the museum opens, to do three things:</w:t>
      </w:r>
    </w:p>
    <w:p>
      <w:pPr>
        <w:pStyle w:val="ListParagraph"/>
        <w:numPr>
          <w:ilvl w:val="0"/>
          <w:numId w:val="2"/>
        </w:numPr>
        <w:spacing w:after="60"/>
      </w:pPr>
      <w:r>
        <w:t xml:space="preserve">Identify who took the painting</w:t>
      </w:r>
    </w:p>
    <w:p>
      <w:pPr>
        <w:pStyle w:val="ListParagraph"/>
        <w:numPr>
          <w:ilvl w:val="0"/>
          <w:numId w:val="2"/>
        </w:numPr>
        <w:spacing w:after="60"/>
      </w:pPr>
      <w:r>
        <w:t xml:space="preserve">Identify who bought it</w:t>
      </w:r>
    </w:p>
    <w:p>
      <w:pPr>
        <w:pStyle w:val="ListParagraph"/>
        <w:numPr>
          <w:ilvl w:val="0"/>
          <w:numId w:val="2"/>
        </w:numPr>
        <w:spacing w:after="60"/>
      </w:pPr>
      <w:r>
        <w:t xml:space="preserve">Open the vault in the loading bay and recover the painting</w:t>
      </w:r>
    </w:p>
    <w:p>
      <w:pPr/>
      <w:r>
        <w:rPr>
          <w:b/>
        </w:rPr>
        <w:t xml:space="preserve">Escaping = opening the vault AND explaining the case out loud</w:t>
      </w:r>
      <w:r>
        <w:t xml:space="preserve">, naming the document or recording that proves each claim. Opening the vault alone does not finish the game.</w:t>
      </w:r>
    </w:p>
    <w:p>
      <w:pPr>
        <w:pBdr>
          <w:bottom w:val="single" w:sz="6" w:space="1" w:color="CCCCCC"/>
        </w:pBdr>
      </w:pPr>
    </w:p>
    <w:p>
      <w:pPr>
        <w:pStyle w:val="Heading2"/>
      </w:pPr>
      <w:r>
        <w:t xml:space="preserve">The rules given to players</w:t>
      </w:r>
    </w:p>
    <w:p>
      <w:pPr>
        <w:pStyle w:val="ListParagraph"/>
        <w:numPr>
          <w:ilvl w:val="0"/>
          <w:numId w:val="2"/>
        </w:numPr>
        <w:spacing w:after="60"/>
      </w:pPr>
      <w:r>
        <w:t xml:space="preserve">Everything happens in English, including the discussion between players.</w:t>
      </w:r>
    </w:p>
    <w:p>
      <w:pPr>
        <w:pStyle w:val="ListParagraph"/>
        <w:numPr>
          <w:ilvl w:val="0"/>
          <w:numId w:val="2"/>
        </w:numPr>
        <w:spacing w:after="60"/>
      </w:pPr>
      <w:r>
        <w:t xml:space="preserve">There are four locks. Each answer opens the next piece of evidence.</w:t>
      </w:r>
    </w:p>
    <w:p>
      <w:pPr>
        <w:pStyle w:val="ListParagraph"/>
        <w:numPr>
          <w:ilvl w:val="0"/>
          <w:numId w:val="2"/>
        </w:numPr>
        <w:spacing w:after="60"/>
      </w:pPr>
      <w:r>
        <w:t xml:space="preserve">Read every document before guessing. The answer is always in the evidence — the game</w:t>
      </w:r>
    </w:p>
    <w:p>
      <w:pPr/>
      <w:r>
        <w:t xml:space="preserve">never asks anyone to guess.</w:t>
      </w:r>
    </w:p>
    <w:p>
      <w:pPr>
        <w:pStyle w:val="ListParagraph"/>
        <w:numPr>
          <w:ilvl w:val="0"/>
          <w:numId w:val="2"/>
        </w:numPr>
        <w:spacing w:after="60"/>
      </w:pPr>
      <w:r>
        <w:t xml:space="preserve">Hints may be requested at any time. Hints are free, but they are counted.</w:t>
      </w:r>
    </w:p>
    <w:p>
      <w:pPr>
        <w:pStyle w:val="ListParagraph"/>
        <w:numPr>
          <w:ilvl w:val="0"/>
          <w:numId w:val="2"/>
        </w:numPr>
        <w:spacing w:after="60"/>
      </w:pPr>
      <w:r>
        <w:t xml:space="preserve">The vault is not the end. The explanation is.</w:t>
      </w:r>
    </w:p>
    <w:p>
      <w:pPr>
        <w:pStyle w:val="ListParagraph"/>
        <w:numPr>
          <w:ilvl w:val="0"/>
          <w:numId w:val="2"/>
        </w:numPr>
        <w:spacing w:after="60"/>
      </w:pPr>
      <w:r>
        <w:t xml:space="preserve">One person types. Everybody talks.</w:t>
      </w:r>
    </w:p>
    <w:p>
      <w:pPr>
        <w:pBdr>
          <w:bottom w:val="single" w:sz="6" w:space="1" w:color="CCCCCC"/>
        </w:pBdr>
      </w:pPr>
    </w:p>
    <w:p>
      <w:pPr>
        <w:pStyle w:val="Heading2"/>
      </w:pPr>
      <w:r>
        <w:t xml:space="preserve">The four puzzles</w:t>
      </w:r>
    </w:p>
    <w:p>
      <w:pPr/>
      <w:r>
        <w:t xml:space="preserve">The puzzles are connected: each solution reveals the material needed for the next one, and the final explanation needs information from both the reading and the listening.</w:t>
      </w:r>
    </w:p>
    <w:p>
      <w:pPr>
        <w:pStyle w:val="Heading3"/>
      </w:pPr>
      <w:r>
        <w:t xml:space="preserve">Puzzle 1 — "Four Keys, One Lie"   </w:t>
      </w:r>
      <w:r>
        <w:rPr>
          <w:i/>
        </w:rPr>
        <w:t xml:space="preserve">(Reading)</w:t>
      </w:r>
    </w:p>
    <w:p>
      <w:pPr/>
      <w:r>
        <w:rPr>
          <w:b/>
        </w:rPr>
        <w:t xml:space="preserve">Players receive:</w:t>
      </w:r>
      <w:r>
        <w:t xml:space="preserve"> the access log for Gallery 4 with the automatic camera stills, the four witness statements, and the staff directory.</w:t>
      </w:r>
    </w:p>
    <w:p>
      <w:pPr/>
      <w:r>
        <w:rPr>
          <w:b/>
        </w:rPr>
        <w:t xml:space="preserve">Task:</w:t>
      </w:r>
      <w:r>
        <w:t xml:space="preserve"> three statements agree with the log. One describes something physically impossible. Find that person and open their staff locker.</w:t>
      </w:r>
    </w:p>
    <w:p>
      <w:pPr/>
      <w:r>
        <w:rPr>
          <w:b/>
        </w:rPr>
        <w:t xml:space="preserve">Why it is reading comprehension and not letter-matching:</w:t>
      </w:r>
      <w:r>
        <w:t xml:space="preserve"> nobody contradicts the log — one person contradicts </w:t>
      </w:r>
      <w:r>
        <w:rPr>
          <w:i/>
        </w:rPr>
        <w:t xml:space="preserve">himself</w:t>
      </w:r>
      <w:r>
        <w:t xml:space="preserve">, inside a single paragraph, by giving two times that cannot both be true. The player has to hold two separate sentences in mind and notice they are incompatible. No letters are counted, matched or decoded anywhere.</w:t>
      </w:r>
    </w:p>
    <w:p>
      <w:pPr/>
      <w:r>
        <w:rPr>
          <w:b/>
        </w:rPr>
        <w:t xml:space="preserve">Opens:</w:t>
      </w:r>
      <w:r>
        <w:t xml:space="preserve"> the locker, which contains a museum handset with one saved message.</w:t>
      </w:r>
    </w:p>
    <w:p>
      <w:pPr>
        <w:pStyle w:val="Heading3"/>
      </w:pPr>
      <w:r>
        <w:t xml:space="preserve">Puzzle 2 — "The Message Nobody Played"   </w:t>
      </w:r>
      <w:r>
        <w:rPr>
          <w:i/>
        </w:rPr>
        <w:t xml:space="preserve">(Listening)</w:t>
      </w:r>
    </w:p>
    <w:p>
      <w:pPr/>
      <w:r>
        <w:rPr>
          <w:b/>
        </w:rPr>
        <w:t xml:space="preserve">Players receive:</w:t>
      </w:r>
      <w:r>
        <w:t xml:space="preserve"> an audio recording of a voicemail left by the night guard at 22:18 on the night of the theft. No transcript.</w:t>
      </w:r>
    </w:p>
    <w:p>
      <w:pPr/>
      <w:r>
        <w:rPr>
          <w:b/>
        </w:rPr>
        <w:t xml:space="preserve">Task:</w:t>
      </w:r>
      <w:r>
        <w:t xml:space="preserve"> the guard asks the curator to write two things down. One of them is a licence plate he is reading off a camera monitor. Enter its last three digits.</w:t>
      </w:r>
    </w:p>
    <w:p>
      <w:pPr/>
      <w:r>
        <w:rPr>
          <w:b/>
        </w:rPr>
        <w:t xml:space="preserve">Why the task depends on the audio:</w:t>
      </w:r>
      <w:r>
        <w:t xml:space="preserve"> the licence plate appears in no written document in the entire game. Neither do three other facts carried by this recording — that a staff access card ended up in the gift shop lost property box, that the corridor alarm panel was switched off from the inside, and that nothing was actually broken in the corridor where the guard heard glass. The transcript is kept in the host materials only.</w:t>
      </w:r>
    </w:p>
    <w:p>
      <w:pPr/>
      <w:r>
        <w:rPr>
          <w:b/>
        </w:rPr>
        <w:t xml:space="preserve">Opens:</w:t>
      </w:r>
      <w:r>
        <w:t xml:space="preserve"> the storage unit the van is registered to.</w:t>
      </w:r>
    </w:p>
    <w:p>
      <w:pPr>
        <w:pStyle w:val="Heading3"/>
      </w:pPr>
      <w:r>
        <w:t xml:space="preserve">Puzzle 3 — "Our Friend From the Aquarium"   </w:t>
      </w:r>
      <w:r>
        <w:rPr>
          <w:i/>
        </w:rPr>
        <w:t xml:space="preserve">(Reading)</w:t>
      </w:r>
    </w:p>
    <w:p>
      <w:pPr/>
      <w:r>
        <w:rPr>
          <w:b/>
        </w:rPr>
        <w:t xml:space="preserve">Players receive:</w:t>
      </w:r>
      <w:r>
        <w:t xml:space="preserve"> a printed email thread between the thief and the buyer, and the museum's outgoing loan register.</w:t>
      </w:r>
    </w:p>
    <w:p>
      <w:pPr/>
      <w:r>
        <w:rPr>
          <w:b/>
        </w:rPr>
        <w:t xml:space="preserve">Task:</w:t>
      </w:r>
      <w:r>
        <w:t xml:space="preserve"> the emails never name the buyer. They say he will sign for the crate under the same contact name he used for </w:t>
      </w:r>
      <w:r>
        <w:rPr>
          <w:i/>
        </w:rPr>
        <w:t xml:space="preserve">both of the Pacific Aquarium loans</w:t>
      </w:r>
      <w:r>
        <w:t xml:space="preserve">, and that the vault release word is his surname. The register shows which institution appears twice, and who the contact was. Enter the surname.</w:t>
      </w:r>
    </w:p>
    <w:p>
      <w:pPr/>
      <w:r>
        <w:rPr>
          <w:b/>
        </w:rPr>
        <w:t xml:space="preserve">Why it is reading comprehension:</w:t>
      </w:r>
      <w:r>
        <w:t xml:space="preserve"> the answer exists in neither document on its own. The player must take an instruction from one text and apply it to a table in another. Two plausible wrong names are planted — one of them deliberately echoes the thief's fake alibi.</w:t>
      </w:r>
    </w:p>
    <w:p>
      <w:pPr/>
      <w:r>
        <w:rPr>
          <w:b/>
        </w:rPr>
        <w:t xml:space="preserve">Opens:</w:t>
      </w:r>
      <w:r>
        <w:t xml:space="preserve"> the loading bay office.</w:t>
      </w:r>
    </w:p>
    <w:p>
      <w:pPr>
        <w:pStyle w:val="Heading3"/>
      </w:pPr>
      <w:r>
        <w:t xml:space="preserve">Puzzle 4 — "Zone 7"   </w:t>
      </w:r>
      <w:r>
        <w:rPr>
          <w:i/>
        </w:rPr>
        <w:t xml:space="preserve">(Logic and telling the time)</w:t>
      </w:r>
    </w:p>
    <w:p>
      <w:pPr/>
      <w:r>
        <w:rPr>
          <w:b/>
        </w:rPr>
        <w:t xml:space="preserve">Players receive:</w:t>
      </w:r>
      <w:r>
        <w:t xml:space="preserve"> the crate release form and the loading bay log.</w:t>
      </w:r>
    </w:p>
    <w:p>
      <w:pPr/>
      <w:r>
        <w:rPr>
          <w:b/>
        </w:rPr>
        <w:t xml:space="preserve">Task:</w:t>
      </w:r>
      <w:r>
        <w:t xml:space="preserve"> the vault keypad wants the time the crate left the building, in 24-hour format. The log has six lines and only one of them mentions the crate — and Zone 7 keeps its records on a 12-hour clock while every other document in the case uses the 24-hour clock.</w:t>
      </w:r>
    </w:p>
    <w:p>
      <w:pPr/>
      <w:r>
        <w:rPr>
          <w:b/>
        </w:rPr>
        <w:t xml:space="preserve">Why it is not just reading a number off a page:</w:t>
      </w:r>
      <w:r>
        <w:t xml:space="preserve"> the player has to select the right line out of six (two decoys are entries with no card), and then convert 11:02 PM into 23:02. The game rejects the unconverted answer on purpose and says why.</w:t>
      </w:r>
    </w:p>
    <w:p>
      <w:pPr/>
      <w:r>
        <w:rPr>
          <w:b/>
        </w:rPr>
        <w:t xml:space="preserve">Opens:</w:t>
      </w:r>
      <w:r>
        <w:t xml:space="preserve"> the vault, the painting, and the final discussion.</w:t>
      </w:r>
    </w:p>
    <w:p>
      <w:pPr>
        <w:pBdr>
          <w:bottom w:val="single" w:sz="6" w:space="1" w:color="CCCCCC"/>
        </w:pBdr>
      </w:pPr>
    </w:p>
    <w:p>
      <w:pPr>
        <w:pStyle w:val="Heading2"/>
      </w:pPr>
      <w:r>
        <w:t xml:space="preserve">How the puzzles connect</w:t>
      </w:r>
    </w:p>
    <w:p>
      <w:pPr>
        <w:spacing w:before="100" w:after="0"/>
      </w:pPr>
      <w:r>
        <w:t/>
      </w:r>
    </w:p>
    <w:p>
      <w:pPr>
        <w:ind w:left="200"/>
        <w:spacing w:after="0"/>
      </w:pPr>
      <w:r>
        <w:rPr>
          <w:rFonts w:ascii="Menlo" w:hAnsi="Menlo"/>
          <w:sz w:val="17"/>
        </w:rPr>
        <w:t xml:space="preserve">  LOCK 1  reading     who lied?            -&gt; opens the locker</w:t>
      </w:r>
    </w:p>
    <w:p>
      <w:pPr>
        <w:ind w:left="200"/>
        <w:spacing w:after="0"/>
      </w:pPr>
      <w:r>
        <w:rPr>
          <w:rFonts w:ascii="Menlo" w:hAnsi="Menlo"/>
          <w:sz w:val="17"/>
        </w:rPr>
        <w:t xml:space="preserve">            |</w:t>
      </w:r>
    </w:p>
    <w:p>
      <w:pPr>
        <w:ind w:left="200"/>
        <w:spacing w:after="0"/>
      </w:pPr>
      <w:r>
        <w:rPr>
          <w:rFonts w:ascii="Menlo" w:hAnsi="Menlo"/>
          <w:sz w:val="17"/>
        </w:rPr>
        <w:t xml:space="preserve">  LOCK 2  listening   the licence plate    -&gt; opens the storage unit</w:t>
      </w:r>
    </w:p>
    <w:p>
      <w:pPr>
        <w:ind w:left="200"/>
        <w:spacing w:after="0"/>
      </w:pPr>
      <w:r>
        <w:rPr>
          <w:rFonts w:ascii="Menlo" w:hAnsi="Menlo"/>
          <w:sz w:val="17"/>
        </w:rPr>
        <w:t xml:space="preserve">            |</w:t>
      </w:r>
    </w:p>
    <w:p>
      <w:pPr>
        <w:ind w:left="200"/>
        <w:spacing w:after="0"/>
      </w:pPr>
      <w:r>
        <w:rPr>
          <w:rFonts w:ascii="Menlo" w:hAnsi="Menlo"/>
          <w:sz w:val="17"/>
        </w:rPr>
        <w:t xml:space="preserve">  LOCK 3  reading     who is the buyer?    -&gt; opens the loading bay</w:t>
      </w:r>
    </w:p>
    <w:p>
      <w:pPr>
        <w:ind w:left="200"/>
        <w:spacing w:after="0"/>
      </w:pPr>
      <w:r>
        <w:rPr>
          <w:rFonts w:ascii="Menlo" w:hAnsi="Menlo"/>
          <w:sz w:val="17"/>
        </w:rPr>
        <w:t xml:space="preserve">            |</w:t>
      </w:r>
    </w:p>
    <w:p>
      <w:pPr>
        <w:ind w:left="200"/>
        <w:spacing w:after="0"/>
      </w:pPr>
      <w:r>
        <w:rPr>
          <w:rFonts w:ascii="Menlo" w:hAnsi="Menlo"/>
          <w:sz w:val="17"/>
        </w:rPr>
        <w:t xml:space="preserve">  LOCK 4  logic       when did it leave?   -&gt; opens the vault</w:t>
      </w:r>
    </w:p>
    <w:p>
      <w:pPr>
        <w:ind w:left="200"/>
        <w:spacing w:after="0"/>
      </w:pPr>
      <w:r>
        <w:rPr>
          <w:rFonts w:ascii="Menlo" w:hAnsi="Menlo"/>
          <w:sz w:val="17"/>
        </w:rPr>
        <w:t xml:space="preserve">            |</w:t>
      </w:r>
    </w:p>
    <w:p>
      <w:pPr>
        <w:ind w:left="200"/>
        <w:spacing w:after="0"/>
      </w:pPr>
      <w:r>
        <w:rPr>
          <w:rFonts w:ascii="Menlo" w:hAnsi="Menlo"/>
          <w:sz w:val="17"/>
        </w:rPr>
        <w:t xml:space="preserve">       SPEAKING       explain the case using the evidence</w:t>
      </w:r>
    </w:p>
    <w:p>
      <w:pPr>
        <w:spacing w:after="0"/>
      </w:pPr>
      <w:r>
        <w:t/>
      </w:r>
    </w:p>
    <w:p>
      <w:pPr/>
      <w:r>
        <w:t xml:space="preserve">The case cannot be closed with reading alone. The thief's access card does not open Gallery 4 — his card is limited to the gift shop and the loading bay — and the only thing that explains how he got in is one sentence in the voicemail. A team that solves all four locks but ignored the audio will open the vault and still be unable to answer the second closing question.</w:t>
      </w:r>
    </w:p>
    <w:p>
      <w:pPr>
        <w:pBdr>
          <w:bottom w:val="single" w:sz="6" w:space="1" w:color="CCCCCC"/>
        </w:pBdr>
      </w:pPr>
    </w:p>
    <w:p>
      <w:pPr>
        <w:pStyle w:val="Heading2"/>
      </w:pPr>
      <w:r>
        <w:t xml:space="preserve">Language the game is designed to assess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4680" w:type="dxa"/>
            <w:shd w:val="clear" w:fill="F2EFE7"/>
          </w:tcPr>
          <w:p>
            <w:pPr>
              <w:spacing w:before="40" w:after="40"/>
            </w:pPr>
            <w:r>
              <w:rPr>
                <w:b/>
              </w:rPr>
              <w:t xml:space="preserve">Structure</w:t>
            </w:r>
          </w:p>
        </w:tc>
        <w:tc>
          <w:tcPr>
            <w:tcW w:w="4680" w:type="dxa"/>
            <w:shd w:val="clear" w:fill="F2EFE7"/>
          </w:tcPr>
          <w:p>
            <w:pPr>
              <w:spacing w:before="40" w:after="40"/>
            </w:pPr>
            <w:r>
              <w:rPr>
                <w:b/>
              </w:rPr>
              <w:t xml:space="preserve">Where it appears</w:t>
            </w:r>
          </w:p>
        </w:tc>
      </w:tr>
      <w:tr>
        <w:tc>
          <w:tcPr>
            <w:tcW w:w="4680" w:type="dxa"/>
          </w:tcPr>
          <w:p>
            <w:pPr>
              <w:spacing w:before="40" w:after="40"/>
            </w:pPr>
            <w:r>
              <w:t xml:space="preserve">Past simple</w:t>
            </w:r>
          </w:p>
        </w:tc>
        <w:tc>
          <w:tcPr>
            <w:tcW w:w="4680" w:type="dxa"/>
          </w:tcPr>
          <w:p>
            <w:pPr>
              <w:spacing w:before="40" w:after="40"/>
            </w:pPr>
            <w:r>
              <w:t xml:space="preserve">the access log and all four statements</w:t>
            </w:r>
          </w:p>
        </w:tc>
      </w:tr>
      <w:tr>
        <w:tc>
          <w:tcPr>
            <w:tcW w:w="4680" w:type="dxa"/>
          </w:tcPr>
          <w:p>
            <w:pPr>
              <w:spacing w:before="40" w:after="40"/>
            </w:pPr>
            <w:r>
              <w:t xml:space="preserve">Past continuous</w:t>
            </w:r>
          </w:p>
        </w:tc>
        <w:tc>
          <w:tcPr>
            <w:tcW w:w="4680" w:type="dxa"/>
          </w:tcPr>
          <w:p>
            <w:pPr>
              <w:spacing w:before="40" w:after="40"/>
            </w:pPr>
            <w:r>
              <w:t xml:space="preserve">"I was working late", "Mrs Haddad was putting out her bins"</w:t>
            </w:r>
          </w:p>
        </w:tc>
      </w:tr>
      <w:tr>
        <w:tc>
          <w:tcPr>
            <w:tcW w:w="4680" w:type="dxa"/>
          </w:tcPr>
          <w:p>
            <w:pPr>
              <w:spacing w:before="40" w:after="40"/>
            </w:pPr>
            <w:r>
              <w:t xml:space="preserve">Present perfect</w:t>
            </w:r>
          </w:p>
        </w:tc>
        <w:tc>
          <w:tcPr>
            <w:tcW w:w="4680" w:type="dxa"/>
          </w:tcPr>
          <w:p>
            <w:pPr>
              <w:spacing w:before="40" w:after="40"/>
            </w:pPr>
            <w:r>
              <w:t xml:space="preserve">"I have not been back", "I have worked here for six years"</w:t>
            </w:r>
          </w:p>
        </w:tc>
      </w:tr>
      <w:tr>
        <w:tc>
          <w:tcPr>
            <w:tcW w:w="4680" w:type="dxa"/>
          </w:tcPr>
          <w:p>
            <w:pPr>
              <w:spacing w:before="40" w:after="40"/>
            </w:pPr>
            <w:r>
              <w:t xml:space="preserve">Past passive</w:t>
            </w:r>
          </w:p>
        </w:tc>
        <w:tc>
          <w:tcPr>
            <w:tcW w:w="4680" w:type="dxa"/>
          </w:tcPr>
          <w:p>
            <w:pPr>
              <w:spacing w:before="40" w:after="40"/>
            </w:pPr>
            <w:r>
              <w:t xml:space="preserve">"the alarm panel had been switched off", "released to"</w:t>
            </w:r>
          </w:p>
        </w:tc>
      </w:tr>
      <w:tr>
        <w:tc>
          <w:tcPr>
            <w:tcW w:w="4680" w:type="dxa"/>
          </w:tcPr>
          <w:p>
            <w:pPr>
              <w:spacing w:before="40" w:after="40"/>
            </w:pPr>
            <w:r>
              <w:t xml:space="preserve">Telling the time, 12h and 24h</w:t>
            </w:r>
          </w:p>
        </w:tc>
        <w:tc>
          <w:tcPr>
            <w:tcW w:w="4680" w:type="dxa"/>
          </w:tcPr>
          <w:p>
            <w:pPr>
              <w:spacing w:before="40" w:after="40"/>
            </w:pPr>
            <w:r>
              <w:t xml:space="preserve">Puzzle 4, and "twenty to ten" / "a quarter to ten" in the statements</w:t>
            </w:r>
          </w:p>
        </w:tc>
      </w:tr>
      <w:tr>
        <w:tc>
          <w:tcPr>
            <w:tcW w:w="4680" w:type="dxa"/>
          </w:tcPr>
          <w:p>
            <w:pPr>
              <w:spacing w:before="40" w:after="40"/>
            </w:pPr>
            <w:r>
              <w:t xml:space="preserve">Modals of deduction</w:t>
            </w:r>
          </w:p>
        </w:tc>
        <w:tc>
          <w:tcPr>
            <w:tcW w:w="4680" w:type="dxa"/>
          </w:tcPr>
          <w:p>
            <w:pPr>
              <w:spacing w:before="40" w:after="40"/>
            </w:pPr>
            <w:r>
              <w:t xml:space="preserve">what players must produce: "he must have used her card", "she can't have been there"</w:t>
            </w:r>
          </w:p>
        </w:tc>
      </w:tr>
    </w:tbl>
    <w:p>
      <w:pPr>
        <w:spacing w:after="0"/>
      </w:pPr>
      <w:r>
        <w:t/>
      </w:r>
    </w:p>
    <w:p>
      <w:pPr/>
      <w:r>
        <w:rPr>
          <w:b/>
        </w:rPr>
        <w:t xml:space="preserve">Vocabulary set:</w:t>
      </w:r>
      <w:r>
        <w:t xml:space="preserve"> gallery, curator, keyholder, access card, witness statement, alibi, evidence, suspect, loading bay, crate, vault, keypad, loan register, authorised contact, lost property, maintenance mode, licence plate, bracket, round sheet, shift.</w:t>
      </w:r>
    </w:p>
    <w:p>
      <w:r>
        <w:br w:type="page"/>
      </w:r>
    </w:p>
    <w:p>
      <w:pPr>
        <w:pStyle w:val="Title"/>
      </w:pPr>
      <w:r>
        <w:t xml:space="preserve">Part 2 — Reading materials (the evidence packet)</w:t>
      </w:r>
    </w:p>
    <w:p>
      <w:pPr/>
      <w:r>
        <w:rPr>
          <w:b/>
        </w:rPr>
        <w:t xml:space="preserve">Hollowbrook Museum of Modern Art · Case file 2-6</w:t>
      </w:r>
    </w:p>
    <w:p>
      <w:pPr>
        <w:pStyle w:val="Quote"/>
        <w:ind w:left="300"/>
      </w:pPr>
      <w:r>
        <w:rPr>
          <w:b/>
        </w:rPr>
        <w:t xml:space="preserve">PLAYER-FACING MATERIAL.</w:t>
      </w:r>
      <w:r>
        <w:t xml:space="preserve"> This packet contains no answers. Print it and put each document in a separate envelope, or use it as a paper backup if the web app fails. </w:t>
      </w:r>
      <w:r>
        <w:rPr>
          <w:b/>
        </w:rPr>
        <w:t xml:space="preserve">Hand out one document at a time, in order.</w:t>
      </w:r>
      <w:r>
        <w:t xml:space="preserve"> Envelope 1 → Briefing + Documents A, B, C Envelope 2 → Document D (the voicemail — play the audio, do not hand over a transcript) Envelope 3 → Documents E and F Envelope 4 → Documents G and H</w:t>
      </w:r>
    </w:p>
    <w:p>
      <w:pPr>
        <w:pBdr>
          <w:bottom w:val="single" w:sz="6" w:space="1" w:color="CCCCCC"/>
        </w:pBdr>
      </w:pPr>
    </w:p>
    <w:p>
      <w:pPr>
        <w:pBdr>
          <w:bottom w:val="single" w:sz="6" w:space="1" w:color="CCCCCC"/>
        </w:pBdr>
      </w:pPr>
    </w:p>
    <w:p>
      <w:pPr>
        <w:pStyle w:val="Heading2"/>
      </w:pPr>
      <w:r>
        <w:t xml:space="preserve">POLICE BRIEFING</w:t>
      </w:r>
    </w:p>
    <w:p>
      <w:pPr>
        <w:pStyle w:val="Heading3"/>
      </w:pPr>
      <w:r>
        <w:t xml:space="preserve">Saturday 3 October · 07:00</w:t>
      </w:r>
    </w:p>
    <w:p>
      <w:pPr/>
      <w:r>
        <w:t xml:space="preserve">At some point on Friday night, </w:t>
      </w:r>
      <w:r>
        <w:rPr>
          <w:i/>
        </w:rPr>
        <w:t xml:space="preserve">The Sleeping Lighthouse</w:t>
      </w:r>
      <w:r>
        <w:t xml:space="preserve"> by Amara Reyes was taken from Gallery 4. The painting is worth more than the rest of the collection together.</w:t>
      </w:r>
    </w:p>
    <w:p>
      <w:pPr/>
      <w:r>
        <w:t xml:space="preserve">The main alarm never went off. No window was broken. No door was forced. Whoever took the painting walked in, walked out, and used a staff access card to do it.</w:t>
      </w:r>
    </w:p>
    <w:p>
      <w:pPr/>
      <w:r>
        <w:t xml:space="preserve">Only four people hold cards for this wing. All four have given a statement. All four sound honest. One of them is lying, and the lie is in writing.</w:t>
      </w:r>
    </w:p>
    <w:p>
      <w:pPr/>
      <w:r>
        <w:rPr>
          <w:b/>
        </w:rPr>
        <w:t xml:space="preserve">Your mission:</w:t>
      </w:r>
      <w:r>
        <w:t xml:space="preserve"> find the thief, find the buyer, and open the loading-bay vault before the museum opens at nine o'clock. You have </w:t>
      </w:r>
      <w:r>
        <w:rPr>
          <w:b/>
        </w:rPr>
        <w:t xml:space="preserve">twenty minutes</w:t>
      </w:r>
      <w:r>
        <w:t xml:space="preserve">.</w:t>
      </w:r>
    </w:p>
    <w:p>
      <w:pPr/>
      <w:r>
        <w:rPr>
          <w:b/>
        </w:rPr>
        <w:t xml:space="preserve">The four keyholders</w:t>
      </w:r>
    </w:p>
    <w:p>
      <w:pPr>
        <w:pStyle w:val="ListParagraph"/>
        <w:numPr>
          <w:ilvl w:val="0"/>
          <w:numId w:val="1"/>
        </w:numPr>
        <w:spacing w:after="60"/>
      </w:pPr>
      <w:r>
        <w:rPr>
          <w:b/>
        </w:rPr>
        <w:t xml:space="preserve">Dr. Helena Voss</w:t>
      </w:r>
      <w:r>
        <w:t xml:space="preserve"> — Chief Curator</w:t>
      </w:r>
    </w:p>
    <w:p>
      <w:pPr>
        <w:pStyle w:val="ListParagraph"/>
        <w:numPr>
          <w:ilvl w:val="0"/>
          <w:numId w:val="1"/>
        </w:numPr>
        <w:spacing w:after="60"/>
      </w:pPr>
      <w:r>
        <w:rPr>
          <w:b/>
        </w:rPr>
        <w:t xml:space="preserve">Marcus Oyelaran</w:t>
      </w:r>
      <w:r>
        <w:t xml:space="preserve"> — Night Security</w:t>
      </w:r>
    </w:p>
    <w:p>
      <w:pPr>
        <w:pStyle w:val="ListParagraph"/>
        <w:numPr>
          <w:ilvl w:val="0"/>
          <w:numId w:val="1"/>
        </w:numPr>
        <w:spacing w:after="60"/>
      </w:pPr>
      <w:r>
        <w:rPr>
          <w:b/>
        </w:rPr>
        <w:t xml:space="preserve">Priya Raman</w:t>
      </w:r>
      <w:r>
        <w:t xml:space="preserve"> — Restoration Technician</w:t>
      </w:r>
    </w:p>
    <w:p>
      <w:pPr>
        <w:pStyle w:val="ListParagraph"/>
        <w:numPr>
          <w:ilvl w:val="0"/>
          <w:numId w:val="1"/>
        </w:numPr>
        <w:spacing w:after="60"/>
      </w:pPr>
      <w:r>
        <w:rPr>
          <w:b/>
        </w:rPr>
        <w:t xml:space="preserve">Tomás Adler</w:t>
      </w:r>
      <w:r>
        <w:t xml:space="preserve"> — Gift Shop Manager</w:t>
      </w:r>
    </w:p>
    <w:p>
      <w:pPr/>
      <w:r>
        <w:rPr>
          <w:b/>
        </w:rPr>
        <w:t xml:space="preserve">Rules</w:t>
      </w:r>
    </w:p>
    <w:p>
      <w:pPr>
        <w:pStyle w:val="ListParagraph"/>
        <w:numPr>
          <w:ilvl w:val="0"/>
          <w:numId w:val="2"/>
        </w:numPr>
        <w:spacing w:after="60"/>
      </w:pPr>
      <w:r>
        <w:t xml:space="preserve">Everything is in English. Discuss your reasoning out loud, in English.</w:t>
      </w:r>
    </w:p>
    <w:p>
      <w:pPr>
        <w:pStyle w:val="ListParagraph"/>
        <w:numPr>
          <w:ilvl w:val="0"/>
          <w:numId w:val="2"/>
        </w:numPr>
        <w:spacing w:after="60"/>
      </w:pPr>
      <w:r>
        <w:t xml:space="preserve">There are </w:t>
      </w:r>
      <w:r>
        <w:rPr>
          <w:b/>
        </w:rPr>
        <w:t xml:space="preserve">four locks</w:t>
      </w:r>
      <w:r>
        <w:t xml:space="preserve">. Each answer opens the next piece of evidence.</w:t>
      </w:r>
    </w:p>
    <w:p>
      <w:pPr>
        <w:pStyle w:val="ListParagraph"/>
        <w:numPr>
          <w:ilvl w:val="0"/>
          <w:numId w:val="2"/>
        </w:numPr>
        <w:spacing w:after="60"/>
      </w:pPr>
      <w:r>
        <w:t xml:space="preserve">Read every document before you guess. The answer is always in the evidence.</w:t>
      </w:r>
    </w:p>
    <w:p>
      <w:pPr>
        <w:pStyle w:val="ListParagraph"/>
        <w:numPr>
          <w:ilvl w:val="0"/>
          <w:numId w:val="2"/>
        </w:numPr>
        <w:spacing w:after="60"/>
      </w:pPr>
      <w:r>
        <w:t xml:space="preserve">You may ask the host for a hint at any time. Hints are free, but we count them.</w:t>
      </w:r>
    </w:p>
    <w:p>
      <w:pPr>
        <w:pStyle w:val="ListParagraph"/>
        <w:numPr>
          <w:ilvl w:val="0"/>
          <w:numId w:val="2"/>
        </w:numPr>
        <w:spacing w:after="60"/>
      </w:pPr>
      <w:r>
        <w:t xml:space="preserve">When you open the vault, you must </w:t>
      </w:r>
      <w:r>
        <w:rPr>
          <w:b/>
        </w:rPr>
        <w:t xml:space="preserve">explain the case out loud</w:t>
      </w:r>
      <w:r>
        <w:t xml:space="preserve">. The vault is not the</w:t>
      </w:r>
    </w:p>
    <w:p>
      <w:pPr/>
      <w:r>
        <w:t xml:space="preserve">end — the explanation is.</w:t>
      </w:r>
    </w:p>
    <w:p>
      <w:pPr>
        <w:pStyle w:val="ListParagraph"/>
        <w:numPr>
          <w:ilvl w:val="0"/>
          <w:numId w:val="2"/>
        </w:numPr>
        <w:spacing w:after="60"/>
      </w:pPr>
      <w:r>
        <w:t xml:space="preserve">One person writes. Everybody talks.</w:t>
      </w:r>
    </w:p>
    <w:p>
      <w:pPr>
        <w:pBdr>
          <w:bottom w:val="single" w:sz="6" w:space="1" w:color="CCCCCC"/>
        </w:pBdr>
      </w:pPr>
    </w:p>
    <w:p>
      <w:pPr>
        <w:pBdr>
          <w:bottom w:val="single" w:sz="6" w:space="1" w:color="CCCCCC"/>
        </w:pBdr>
      </w:pPr>
    </w:p>
    <w:p>
      <w:pPr>
        <w:pStyle w:val="Heading1"/>
      </w:pPr>
      <w:r>
        <w:t xml:space="preserve">LOCK 1 · READING</w:t>
      </w:r>
    </w:p>
    <w:p>
      <w:pPr>
        <w:pStyle w:val="Heading2"/>
      </w:pPr>
      <w:r>
        <w:t xml:space="preserve">Four Keys, One Lie</w:t>
      </w:r>
    </w:p>
    <w:p>
      <w:pPr/>
      <w:r>
        <w:rPr>
          <w:i/>
        </w:rPr>
        <w:t xml:space="preserve">Three of these statements fit the access log perfectly. One of them describes something that is physically impossible. Find the person who cannot have been where they say they were.</w:t>
      </w:r>
    </w:p>
    <w:p>
      <w:pPr>
        <w:pBdr>
          <w:bottom w:val="single" w:sz="6" w:space="1" w:color="CCCCCC"/>
        </w:pBdr>
      </w:pPr>
    </w:p>
    <w:p>
      <w:pPr>
        <w:pStyle w:val="Heading3"/>
      </w:pPr>
      <w:r>
        <w:t xml:space="preserve">DOCUMENT A — ACCESS LOG</w:t>
      </w:r>
    </w:p>
    <w:p>
      <w:pPr/>
      <w:r>
        <w:rPr>
          <w:b/>
        </w:rPr>
        <w:t xml:space="preserve">Zone 4: Gallery 4 &amp; West staff door · Friday 2 October</w:t>
      </w:r>
    </w:p>
    <w:p>
      <w:pPr>
        <w:spacing w:before="100" w:after="0"/>
      </w:pPr>
      <w:r>
        <w:t/>
      </w:r>
    </w:p>
    <w:p>
      <w:pPr>
        <w:ind w:left="200"/>
        <w:spacing w:after="0"/>
      </w:pPr>
      <w:r>
        <w:rPr>
          <w:rFonts w:ascii="Menlo" w:hAnsi="Menlo"/>
          <w:sz w:val="17"/>
        </w:rPr>
        <w:t xml:space="preserve">  TIME    EVENT    LOCATION            CARD   HOLDER</w:t>
      </w:r>
    </w:p>
    <w:p>
      <w:pPr>
        <w:ind w:left="200"/>
        <w:spacing w:after="0"/>
      </w:pPr>
      <w:r>
        <w:rPr>
          <w:rFonts w:ascii="Menlo" w:hAnsi="Menlo"/>
          <w:sz w:val="17"/>
        </w:rPr>
        <w:t xml:space="preserve"/>
      </w:r>
    </w:p>
    <w:p>
      <w:pPr>
        <w:ind w:left="200"/>
        <w:spacing w:after="0"/>
      </w:pPr>
      <w:r>
        <w:rPr>
          <w:rFonts w:ascii="Menlo" w:hAnsi="Menlo"/>
          <w:sz w:val="17"/>
        </w:rPr>
        <w:t xml:space="preserve">  21:04   ENTRY    West staff door     #002   M. Oyelaran</w:t>
      </w:r>
    </w:p>
    <w:p>
      <w:pPr>
        <w:ind w:left="200"/>
        <w:spacing w:after="0"/>
      </w:pPr>
      <w:r>
        <w:rPr>
          <w:rFonts w:ascii="Menlo" w:hAnsi="Menlo"/>
          <w:sz w:val="17"/>
        </w:rPr>
        <w:t xml:space="preserve">  21:38   EXIT     West staff door     #004   T. Adler</w:t>
      </w:r>
    </w:p>
    <w:p>
      <w:pPr>
        <w:ind w:left="200"/>
        <w:spacing w:after="0"/>
      </w:pPr>
      <w:r>
        <w:rPr>
          <w:rFonts w:ascii="Menlo" w:hAnsi="Menlo"/>
          <w:sz w:val="17"/>
        </w:rPr>
        <w:t xml:space="preserve">  21:40   ENTRY    Gallery 4           #001   H. Voss</w:t>
      </w:r>
    </w:p>
    <w:p>
      <w:pPr>
        <w:ind w:left="200"/>
        <w:spacing w:after="0"/>
      </w:pPr>
      <w:r>
        <w:rPr>
          <w:rFonts w:ascii="Menlo" w:hAnsi="Menlo"/>
          <w:sz w:val="17"/>
        </w:rPr>
        <w:t xml:space="preserve">  21:45   EXIT     Gallery 4           #001   H. Voss</w:t>
      </w:r>
    </w:p>
    <w:p>
      <w:pPr>
        <w:ind w:left="200"/>
        <w:spacing w:after="0"/>
      </w:pPr>
      <w:r>
        <w:rPr>
          <w:rFonts w:ascii="Menlo" w:hAnsi="Menlo"/>
          <w:sz w:val="17"/>
        </w:rPr>
        <w:t xml:space="preserve">  21:52   ENTRY    Gallery 4           #002   M. Oyelaran</w:t>
      </w:r>
    </w:p>
    <w:p>
      <w:pPr>
        <w:ind w:left="200"/>
        <w:spacing w:after="0"/>
      </w:pPr>
      <w:r>
        <w:rPr>
          <w:rFonts w:ascii="Menlo" w:hAnsi="Menlo"/>
          <w:sz w:val="17"/>
        </w:rPr>
        <w:t xml:space="preserve">  22:05   EXIT     Gallery 4           #002   M. Oyelaran</w:t>
      </w:r>
    </w:p>
    <w:p>
      <w:pPr>
        <w:ind w:left="200"/>
        <w:spacing w:after="0"/>
      </w:pPr>
      <w:r>
        <w:rPr>
          <w:rFonts w:ascii="Menlo" w:hAnsi="Menlo"/>
          <w:sz w:val="17"/>
        </w:rPr>
        <w:t xml:space="preserve">  22:08   ENTRY    Gallery 4           #003   P. Raman</w:t>
      </w:r>
    </w:p>
    <w:p>
      <w:pPr>
        <w:ind w:left="200"/>
        <w:spacing w:after="0"/>
      </w:pPr>
      <w:r>
        <w:rPr>
          <w:rFonts w:ascii="Menlo" w:hAnsi="Menlo"/>
          <w:sz w:val="17"/>
        </w:rPr>
        <w:t xml:space="preserve">  22:14   EXIT     Gallery 4           #003   P. Raman</w:t>
      </w:r>
    </w:p>
    <w:p>
      <w:pPr>
        <w:ind w:left="200"/>
        <w:spacing w:after="0"/>
      </w:pPr>
      <w:r>
        <w:rPr>
          <w:rFonts w:ascii="Menlo" w:hAnsi="Menlo"/>
          <w:sz w:val="17"/>
        </w:rPr>
        <w:t xml:space="preserve">  22:16   ENTRY    Gallery 4           #002   M. Oyelaran</w:t>
      </w:r>
    </w:p>
    <w:p>
      <w:pPr>
        <w:ind w:left="200"/>
        <w:spacing w:after="0"/>
      </w:pPr>
      <w:r>
        <w:rPr>
          <w:rFonts w:ascii="Menlo" w:hAnsi="Menlo"/>
          <w:sz w:val="17"/>
        </w:rPr>
        <w:t xml:space="preserve"/>
      </w:r>
    </w:p>
    <w:p>
      <w:pPr>
        <w:ind w:left="200"/>
        <w:spacing w:after="0"/>
      </w:pPr>
      <w:r>
        <w:rPr>
          <w:rFonts w:ascii="Menlo" w:hAnsi="Menlo"/>
          <w:sz w:val="17"/>
        </w:rPr>
        <w:t xml:space="preserve">  --- CAMERA G4-02 · automatic still every 15 minutes ---</w:t>
      </w:r>
    </w:p>
    <w:p>
      <w:pPr>
        <w:ind w:left="200"/>
        <w:spacing w:after="0"/>
      </w:pPr>
      <w:r>
        <w:rPr>
          <w:rFonts w:ascii="Menlo" w:hAnsi="Menlo"/>
          <w:sz w:val="17"/>
        </w:rPr>
        <w:t xml:space="preserve"/>
      </w:r>
    </w:p>
    <w:p>
      <w:pPr>
        <w:ind w:left="200"/>
        <w:spacing w:after="0"/>
      </w:pPr>
      <w:r>
        <w:rPr>
          <w:rFonts w:ascii="Menlo" w:hAnsi="Menlo"/>
          <w:sz w:val="17"/>
        </w:rPr>
        <w:t xml:space="preserve">  21:45   "The Sleeping Lighthouse"  ON WALL</w:t>
      </w:r>
    </w:p>
    <w:p>
      <w:pPr>
        <w:ind w:left="200"/>
        <w:spacing w:after="0"/>
      </w:pPr>
      <w:r>
        <w:rPr>
          <w:rFonts w:ascii="Menlo" w:hAnsi="Menlo"/>
          <w:sz w:val="17"/>
        </w:rPr>
        <w:t xml:space="preserve">  22:00   "The Sleeping Lighthouse"  ON WALL</w:t>
      </w:r>
    </w:p>
    <w:p>
      <w:pPr>
        <w:ind w:left="200"/>
        <w:spacing w:after="0"/>
      </w:pPr>
      <w:r>
        <w:rPr>
          <w:rFonts w:ascii="Menlo" w:hAnsi="Menlo"/>
          <w:sz w:val="17"/>
        </w:rPr>
        <w:t xml:space="preserve">  22:15   "The Sleeping Lighthouse"  NOT VISIBLE — bracket empty</w:t>
      </w:r>
    </w:p>
    <w:p>
      <w:pPr>
        <w:ind w:left="200"/>
        <w:spacing w:after="0"/>
      </w:pPr>
      <w:r>
        <w:rPr>
          <w:rFonts w:ascii="Menlo" w:hAnsi="Menlo"/>
          <w:sz w:val="17"/>
        </w:rPr>
        <w:t xml:space="preserve">  22:30   camera offline (maintenance mode)</w:t>
      </w:r>
    </w:p>
    <w:p>
      <w:pPr>
        <w:spacing w:after="0"/>
      </w:pPr>
      <w:r>
        <w:t/>
      </w:r>
    </w:p>
    <w:p>
      <w:pPr>
        <w:pBdr>
          <w:bottom w:val="single" w:sz="6" w:space="1" w:color="CCCCCC"/>
        </w:pBdr>
      </w:pPr>
    </w:p>
    <w:p>
      <w:pPr>
        <w:pStyle w:val="Heading3"/>
      </w:pPr>
      <w:r>
        <w:t xml:space="preserve">DOCUMENT B — WITNESS STATEMENTS</w:t>
      </w:r>
    </w:p>
    <w:p>
      <w:pPr/>
      <w:r>
        <w:rPr>
          <w:b/>
        </w:rPr>
        <w:t xml:space="preserve">Taken Saturday 3 October, 07:20–08:05</w:t>
      </w:r>
    </w:p>
    <w:p>
      <w:pPr/>
      <w:r>
        <w:rPr>
          <w:b/>
        </w:rPr>
        <w:t xml:space="preserve">Dr. Helena Voss</w:t>
      </w:r>
      <w:r>
        <w:t xml:space="preserve"> — </w:t>
      </w:r>
      <w:r>
        <w:rPr>
          <w:i/>
        </w:rPr>
        <w:t xml:space="preserve">Chief Curator · card #001</w:t>
      </w:r>
    </w:p>
    <w:p>
      <w:pPr>
        <w:pStyle w:val="Quote"/>
        <w:ind w:left="300"/>
      </w:pPr>
      <w:r>
        <w:t xml:space="preserve">"I was working late on the autumn catalogue. I did a final check of Gallery 4 at twenty to ten and I locked the connecting door at a quarter to ten. The Reyes was on the wall — I remember straightening the label. Then I drove home. My neighbour, Mrs Haddad, was putting out her bins when I arrived and we talked for a minute. That was just after ten. I have not been back in this building since."</w:t>
      </w:r>
    </w:p>
    <w:p>
      <w:pPr/>
      <w:r>
        <w:rPr>
          <w:b/>
        </w:rPr>
        <w:t xml:space="preserve">Marcus Oyelaran</w:t>
      </w:r>
      <w:r>
        <w:t xml:space="preserve"> — </w:t>
      </w:r>
      <w:r>
        <w:rPr>
          <w:i/>
        </w:rPr>
        <w:t xml:space="preserve">Night Security · card #002</w:t>
      </w:r>
    </w:p>
    <w:p>
      <w:pPr>
        <w:pStyle w:val="Quote"/>
        <w:ind w:left="300"/>
      </w:pPr>
      <w:r>
        <w:t xml:space="preserve">"My shift started at nine. I walked through Gallery 4 at nine fifty-two and everything was normal — the Reyes was on the wall and I signed the round sheet. At five past ten I heard glass breaking in the east corridor, so I left the gallery to check it. I found nothing broken, nothing at all. I came back about ten minutes later and the painting had gone. I phoned Dr. Voss's office immediately and left a message. After that I was writing my incident report in the security office until the end of my shift."</w:t>
      </w:r>
    </w:p>
    <w:p>
      <w:pPr/>
      <w:r>
        <w:rPr>
          <w:b/>
        </w:rPr>
        <w:t xml:space="preserve">Priya Raman</w:t>
      </w:r>
      <w:r>
        <w:t xml:space="preserve"> — </w:t>
      </w:r>
      <w:r>
        <w:rPr>
          <w:i/>
        </w:rPr>
        <w:t xml:space="preserve">Restoration Technician · card #003</w:t>
      </w:r>
    </w:p>
    <w:p>
      <w:pPr>
        <w:pStyle w:val="Quote"/>
        <w:ind w:left="300"/>
      </w:pPr>
      <w:r>
        <w:t xml:space="preserve">"I was not even in the city on Friday. My sister got married in Monterrey on Saturday and I flew out on Thursday evening — I can show you the boarding pass. The last time I used my access card was Thursday afternoon, in the restoration room. I have no idea how it could have opened anything on Friday night. I have worked here for six years and I have never lost a card."</w:t>
      </w:r>
    </w:p>
    <w:p>
      <w:pPr/>
      <w:r>
        <w:rPr>
          <w:b/>
        </w:rPr>
        <w:t xml:space="preserve">Tomás Adler</w:t>
      </w:r>
      <w:r>
        <w:t xml:space="preserve"> — </w:t>
      </w:r>
      <w:r>
        <w:rPr>
          <w:i/>
        </w:rPr>
        <w:t xml:space="preserve">Gift Shop Manager · card #004</w:t>
      </w:r>
    </w:p>
    <w:p>
      <w:pPr>
        <w:pStyle w:val="Quote"/>
        <w:ind w:left="300"/>
      </w:pPr>
      <w:r>
        <w:t xml:space="preserve">"I closed the shop and left through the west staff door at nine thirty-eight — it's in the log, you can check it yourselves. I met my girlfriend at the Cineteca and we watched the nine thirty showing of </w:t>
      </w:r>
      <w:r>
        <w:rPr>
          <w:i/>
        </w:rPr>
        <w:t xml:space="preserve">Low Tide</w:t>
      </w:r>
      <w:r>
        <w:t xml:space="preserve">. The film is two hours and ten minutes long, so we were inside that cinema the whole time, from half past nine until twenty to twelve. I came back on Saturday morning and that is when I heard about the painting."</w:t>
      </w:r>
    </w:p>
    <w:p>
      <w:pPr>
        <w:pBdr>
          <w:bottom w:val="single" w:sz="6" w:space="1" w:color="CCCCCC"/>
        </w:pBdr>
      </w:pPr>
    </w:p>
    <w:p>
      <w:pPr>
        <w:pStyle w:val="Heading3"/>
      </w:pPr>
      <w:r>
        <w:t xml:space="preserve">DOCUMENT C — STAFF DIRECTORY</w:t>
      </w:r>
    </w:p>
    <w:p>
      <w:pPr/>
      <w:r>
        <w:rPr>
          <w:b/>
        </w:rPr>
        <w:t xml:space="preserve">Access levels &amp; staff lockers · west wing</w:t>
      </w:r>
    </w:p>
    <w:p>
      <w:pPr>
        <w:spacing w:before="100" w:after="0"/>
      </w:pPr>
      <w:r>
        <w:t/>
      </w:r>
    </w:p>
    <w:p>
      <w:pPr>
        <w:ind w:left="200"/>
        <w:spacing w:after="0"/>
      </w:pPr>
      <w:r>
        <w:rPr>
          <w:rFonts w:ascii="Menlo" w:hAnsi="Menlo"/>
          <w:sz w:val="17"/>
        </w:rPr>
        <w:t xml:space="preserve">  CARD  NAME              ACCESS LEVEL                      LOCKER</w:t>
      </w:r>
    </w:p>
    <w:p>
      <w:pPr>
        <w:ind w:left="200"/>
        <w:spacing w:after="0"/>
      </w:pPr>
      <w:r>
        <w:rPr>
          <w:rFonts w:ascii="Menlo" w:hAnsi="Menlo"/>
          <w:sz w:val="17"/>
        </w:rPr>
        <w:t xml:space="preserve"/>
      </w:r>
    </w:p>
    <w:p>
      <w:pPr>
        <w:ind w:left="200"/>
        <w:spacing w:after="0"/>
      </w:pPr>
      <w:r>
        <w:rPr>
          <w:rFonts w:ascii="Menlo" w:hAnsi="Menlo"/>
          <w:sz w:val="17"/>
        </w:rPr>
        <w:t xml:space="preserve">  #001  Dr. H. Voss       all galleries · vault · bay          14</w:t>
      </w:r>
    </w:p>
    <w:p>
      <w:pPr>
        <w:ind w:left="200"/>
        <w:spacing w:after="0"/>
      </w:pPr>
      <w:r>
        <w:rPr>
          <w:rFonts w:ascii="Menlo" w:hAnsi="Menlo"/>
          <w:sz w:val="17"/>
        </w:rPr>
        <w:t xml:space="preserve">  #002  M. Oyelaran       all galleries · loading bay          07</w:t>
      </w:r>
    </w:p>
    <w:p>
      <w:pPr>
        <w:ind w:left="200"/>
        <w:spacing w:after="0"/>
      </w:pPr>
      <w:r>
        <w:rPr>
          <w:rFonts w:ascii="Menlo" w:hAnsi="Menlo"/>
          <w:sz w:val="17"/>
        </w:rPr>
        <w:t xml:space="preserve">  #003  P. Raman          all galleries · restoration room     22</w:t>
      </w:r>
    </w:p>
    <w:p>
      <w:pPr>
        <w:ind w:left="200"/>
        <w:spacing w:after="0"/>
      </w:pPr>
      <w:r>
        <w:rPr>
          <w:rFonts w:ascii="Menlo" w:hAnsi="Menlo"/>
          <w:sz w:val="17"/>
        </w:rPr>
        <w:t xml:space="preserve">  #004  T. Adler          gift shop · loading bay only         31</w:t>
      </w:r>
    </w:p>
    <w:p>
      <w:pPr>
        <w:spacing w:after="0"/>
      </w:pPr>
      <w:r>
        <w:t/>
      </w:r>
    </w:p>
    <w:p>
      <w:pPr>
        <w:pStyle w:val="Quote"/>
        <w:ind w:left="300"/>
      </w:pPr>
      <w:r>
        <w:rPr>
          <w:b/>
        </w:rPr>
        <w:t xml:space="preserve">TASK 1.</w:t>
      </w:r>
      <w:r>
        <w:t xml:space="preserve"> One statement is impossible. Open that person's staff locker. </w:t>
      </w:r>
      <w:r>
        <w:rPr>
          <w:b/>
        </w:rPr>
        <w:t xml:space="preserve">Write the locker number:</w:t>
      </w:r>
      <w:r>
        <w:t xml:space="preserve"> ____________</w:t>
      </w:r>
    </w:p>
    <w:p>
      <w:pPr>
        <w:pBdr>
          <w:bottom w:val="single" w:sz="6" w:space="1" w:color="CCCCCC"/>
        </w:pBdr>
      </w:pPr>
    </w:p>
    <w:p>
      <w:pPr>
        <w:pBdr>
          <w:bottom w:val="single" w:sz="6" w:space="1" w:color="CCCCCC"/>
        </w:pBdr>
      </w:pPr>
    </w:p>
    <w:p>
      <w:pPr>
        <w:pStyle w:val="Heading1"/>
      </w:pPr>
      <w:r>
        <w:t xml:space="preserve">LOCK 2 · LISTENING</w:t>
      </w:r>
    </w:p>
    <w:p>
      <w:pPr>
        <w:pStyle w:val="Heading2"/>
      </w:pPr>
      <w:r>
        <w:t xml:space="preserve">The Message Nobody Played</w:t>
      </w:r>
    </w:p>
    <w:p>
      <w:pPr/>
      <w:r>
        <w:rPr>
          <w:i/>
        </w:rPr>
        <w:t xml:space="preserve">Locker 31 is almost empty: a shop apron, a parking receipt, and a museum handset still connected to Dr. Voss's office line. There is one saved message on it, from Friday night. It was never played.</w:t>
      </w:r>
    </w:p>
    <w:p>
      <w:pPr>
        <w:pBdr>
          <w:bottom w:val="single" w:sz="6" w:space="1" w:color="CCCCCC"/>
        </w:pBdr>
      </w:pPr>
    </w:p>
    <w:p>
      <w:pPr>
        <w:pStyle w:val="Heading3"/>
      </w:pPr>
      <w:r>
        <w:t xml:space="preserve">DOCUMENT D — VOICEMAIL</w:t>
      </w:r>
    </w:p>
    <w:p>
      <w:pPr/>
      <w:r>
        <w:rPr>
          <w:b/>
        </w:rPr>
        <w:t xml:space="preserve">Friday 2 October · 22:18 · M. Oyelaran → office of H. Voss · 1 min 39 s</w:t>
      </w:r>
    </w:p>
    <w:p>
      <w:pPr/>
      <w:r>
        <w:t xml:space="preserve">🔊 </w:t>
      </w:r>
      <w:r>
        <w:rPr>
          <w:i/>
        </w:rPr>
        <w:t xml:space="preserve">Listen to the recording. You may listen as many times as you need.</w:t>
      </w:r>
      <w:r>
        <w:t xml:space="preserve"> </w:t>
      </w:r>
      <w:r>
        <w:rPr>
          <w:i/>
        </w:rPr>
        <w:t xml:space="preserve">There is no transcript — the detail you need was never written down anywhere.</w:t>
      </w:r>
    </w:p>
    <w:p>
      <w:pPr>
        <w:pStyle w:val="Quote"/>
        <w:ind w:left="300"/>
      </w:pPr>
      <w:r>
        <w:rPr>
          <w:b/>
        </w:rPr>
        <w:t xml:space="preserve">TASK 2.</w:t>
      </w:r>
      <w:r>
        <w:t xml:space="preserve"> Marcus reads something off a camera monitor. The traffic department needs it. </w:t>
      </w:r>
      <w:r>
        <w:rPr>
          <w:b/>
        </w:rPr>
        <w:t xml:space="preserve">Write the last three digits of the licence plate:</w:t>
      </w:r>
      <w:r>
        <w:t xml:space="preserve"> ____________</w:t>
      </w:r>
    </w:p>
    <w:p>
      <w:pPr>
        <w:pBdr>
          <w:bottom w:val="single" w:sz="6" w:space="1" w:color="CCCCCC"/>
        </w:pBdr>
      </w:pPr>
    </w:p>
    <w:p>
      <w:pPr>
        <w:pBdr>
          <w:bottom w:val="single" w:sz="6" w:space="1" w:color="CCCCCC"/>
        </w:pBdr>
      </w:pPr>
    </w:p>
    <w:p>
      <w:pPr>
        <w:pStyle w:val="Heading1"/>
      </w:pPr>
      <w:r>
        <w:t xml:space="preserve">LOCK 3 · READING</w:t>
      </w:r>
    </w:p>
    <w:p>
      <w:pPr>
        <w:pStyle w:val="Heading2"/>
      </w:pPr>
      <w:r>
        <w:t xml:space="preserve">Our Friend From the Aquarium</w:t>
      </w:r>
    </w:p>
    <w:p>
      <w:pPr/>
      <w:r>
        <w:rPr>
          <w:i/>
        </w:rPr>
        <w:t xml:space="preserve">The white van is registered to a storage unit rented under the name "Silent Bids". Inside the unit: empty frames, packing foam, and a printed email thread. The buyer is never named — but he has been here before, and the museum writes everything down.</w:t>
      </w:r>
    </w:p>
    <w:p>
      <w:pPr>
        <w:pBdr>
          <w:bottom w:val="single" w:sz="6" w:space="1" w:color="CCCCCC"/>
        </w:pBdr>
      </w:pPr>
    </w:p>
    <w:p>
      <w:pPr>
        <w:pStyle w:val="Heading3"/>
      </w:pPr>
      <w:r>
        <w:t xml:space="preserve">DOCUMENT E — EMAIL THREAD (printed)</w:t>
      </w:r>
    </w:p>
    <w:p>
      <w:pPr/>
      <w:r>
        <w:rPr>
          <w:b/>
        </w:rPr>
        <w:t xml:space="preserve">Recovered from storage unit 118 · 2 messages</w:t>
      </w:r>
    </w:p>
    <w:p>
      <w:pPr>
        <w:spacing w:before="100" w:after="0"/>
      </w:pPr>
      <w:r>
        <w:t/>
      </w:r>
    </w:p>
    <w:p>
      <w:pPr>
        <w:ind w:left="200"/>
        <w:spacing w:after="0"/>
      </w:pPr>
      <w:r>
        <w:rPr>
          <w:rFonts w:ascii="Menlo" w:hAnsi="Menlo"/>
          <w:sz w:val="17"/>
        </w:rPr>
        <w:t xml:space="preserve">From:    t.adler@hollowbrook-museum.org</w:t>
      </w:r>
    </w:p>
    <w:p>
      <w:pPr>
        <w:ind w:left="200"/>
        <w:spacing w:after="0"/>
      </w:pPr>
      <w:r>
        <w:rPr>
          <w:rFonts w:ascii="Menlo" w:hAnsi="Menlo"/>
          <w:sz w:val="17"/>
        </w:rPr>
        <w:t xml:space="preserve">To:      collector@silentbids.net</w:t>
      </w:r>
    </w:p>
    <w:p>
      <w:pPr>
        <w:ind w:left="200"/>
        <w:spacing w:after="0"/>
      </w:pPr>
      <w:r>
        <w:rPr>
          <w:rFonts w:ascii="Menlo" w:hAnsi="Menlo"/>
          <w:sz w:val="17"/>
        </w:rPr>
        <w:t xml:space="preserve">Date:    Friday 25 September, 18:02</w:t>
      </w:r>
    </w:p>
    <w:p>
      <w:pPr>
        <w:ind w:left="200"/>
        <w:spacing w:after="0"/>
      </w:pPr>
      <w:r>
        <w:rPr>
          <w:rFonts w:ascii="Menlo" w:hAnsi="Menlo"/>
          <w:sz w:val="17"/>
        </w:rPr>
        <w:t xml:space="preserve">Subject: Re: the lighthouse</w:t>
      </w:r>
    </w:p>
    <w:p>
      <w:pPr>
        <w:spacing w:after="0"/>
      </w:pPr>
      <w:r>
        <w:t/>
      </w:r>
    </w:p>
    <w:p>
      <w:pPr/>
      <w:r>
        <w:t xml:space="preserve">This is the last time I do this. The shop accounts are short and the auditors arrive on the 12th, so I need the money before then.</w:t>
      </w:r>
    </w:p>
    <w:p>
      <w:pPr/>
      <w:r>
        <w:t xml:space="preserve">Your client has to sign for the crate himself, in person. The name on the release form has to be a name the loading-bay staff already recognise, or they will stop him at the gate and open the crate. Use the same authorised contact he used for </w:t>
      </w:r>
      <w:r>
        <w:rPr>
          <w:b/>
        </w:rPr>
        <w:t xml:space="preserve">both of the Pacific Aquarium loans</w:t>
      </w:r>
      <w:r>
        <w:t xml:space="preserve">. Nobody will look twice at that one.</w:t>
      </w:r>
    </w:p>
    <w:p>
      <w:pPr/>
      <w:r>
        <w:t xml:space="preserve">And do not bring the van through the main gate.</w:t>
      </w:r>
    </w:p>
    <w:p>
      <w:pPr>
        <w:pStyle w:val="ListParagraph"/>
        <w:numPr>
          <w:ilvl w:val="0"/>
          <w:numId w:val="1"/>
        </w:numPr>
        <w:spacing w:after="60"/>
      </w:pPr>
      <w:r>
        <w:t xml:space="preserve">- - - - - - - - - - - - - - - - - - - - - - -</w:t>
      </w:r>
    </w:p>
    <w:p>
      <w:pPr>
        <w:spacing w:before="100" w:after="0"/>
      </w:pPr>
      <w:r>
        <w:t/>
      </w:r>
    </w:p>
    <w:p>
      <w:pPr>
        <w:ind w:left="200"/>
        <w:spacing w:after="0"/>
      </w:pPr>
      <w:r>
        <w:rPr>
          <w:rFonts w:ascii="Menlo" w:hAnsi="Menlo"/>
          <w:sz w:val="17"/>
        </w:rPr>
        <w:t xml:space="preserve">From:    collector@silentbids.net</w:t>
      </w:r>
    </w:p>
    <w:p>
      <w:pPr>
        <w:ind w:left="200"/>
        <w:spacing w:after="0"/>
      </w:pPr>
      <w:r>
        <w:rPr>
          <w:rFonts w:ascii="Menlo" w:hAnsi="Menlo"/>
          <w:sz w:val="17"/>
        </w:rPr>
        <w:t xml:space="preserve">To:      t.adler@hollowbrook-museum.org</w:t>
      </w:r>
    </w:p>
    <w:p>
      <w:pPr>
        <w:ind w:left="200"/>
        <w:spacing w:after="0"/>
      </w:pPr>
      <w:r>
        <w:rPr>
          <w:rFonts w:ascii="Menlo" w:hAnsi="Menlo"/>
          <w:sz w:val="17"/>
        </w:rPr>
        <w:t xml:space="preserve">Date:    Friday 25 September, 19:30</w:t>
      </w:r>
    </w:p>
    <w:p>
      <w:pPr>
        <w:ind w:left="200"/>
        <w:spacing w:after="0"/>
      </w:pPr>
      <w:r>
        <w:rPr>
          <w:rFonts w:ascii="Menlo" w:hAnsi="Menlo"/>
          <w:sz w:val="17"/>
        </w:rPr>
        <w:t xml:space="preserve">Subject: Re: the lighthouse</w:t>
      </w:r>
    </w:p>
    <w:p>
      <w:pPr>
        <w:spacing w:after="0"/>
      </w:pPr>
      <w:r>
        <w:t/>
      </w:r>
    </w:p>
    <w:p>
      <w:pPr/>
      <w:r>
        <w:t xml:space="preserve">Agreed. He will sign under that name, and the vault release word stays the same as the signature: </w:t>
      </w:r>
      <w:r>
        <w:rPr>
          <w:b/>
        </w:rPr>
        <w:t xml:space="preserve">his surname, nothing else.</w:t>
      </w:r>
    </w:p>
    <w:p>
      <w:pPr/>
      <w:r>
        <w:t xml:space="preserve">The van is white, no markings. Ten o'clock.</w:t>
      </w:r>
    </w:p>
    <w:p>
      <w:pPr/>
      <w:r>
        <w:rPr>
          <w:i/>
        </w:rPr>
        <w:t xml:space="preserve">— C.</w:t>
      </w:r>
    </w:p>
    <w:p>
      <w:pPr>
        <w:pBdr>
          <w:bottom w:val="single" w:sz="6" w:space="1" w:color="CCCCCC"/>
        </w:pBdr>
      </w:pPr>
    </w:p>
    <w:p>
      <w:pPr>
        <w:pStyle w:val="Heading3"/>
      </w:pPr>
      <w:r>
        <w:t xml:space="preserve">DOCUMENT F — OUTGOING LOAN REGISTER</w:t>
      </w:r>
    </w:p>
    <w:p>
      <w:pPr/>
      <w:r>
        <w:rPr>
          <w:b/>
        </w:rPr>
        <w:t xml:space="preserve">Hollowbrook Museum · 2024–2026</w:t>
      </w:r>
    </w:p>
    <w:p>
      <w:pPr>
        <w:spacing w:before="100" w:after="0"/>
      </w:pPr>
      <w:r>
        <w:t/>
      </w:r>
    </w:p>
    <w:p>
      <w:pPr>
        <w:ind w:left="200"/>
        <w:spacing w:after="0"/>
      </w:pPr>
      <w:r>
        <w:rPr>
          <w:rFonts w:ascii="Menlo" w:hAnsi="Menlo"/>
          <w:sz w:val="17"/>
        </w:rPr>
        <w:t xml:space="preserve">  REF     WORK                  BORROWING INSTITUTION</w:t>
      </w:r>
    </w:p>
    <w:p>
      <w:pPr>
        <w:ind w:left="200"/>
        <w:spacing w:after="0"/>
      </w:pPr>
      <w:r>
        <w:rPr>
          <w:rFonts w:ascii="Menlo" w:hAnsi="Menlo"/>
          <w:sz w:val="17"/>
        </w:rPr>
        <w:t xml:space="preserve">          authorised contact</w:t>
      </w:r>
    </w:p>
    <w:p>
      <w:pPr>
        <w:ind w:left="200"/>
        <w:spacing w:after="0"/>
      </w:pPr>
      <w:r>
        <w:rPr>
          <w:rFonts w:ascii="Menlo" w:hAnsi="Menlo"/>
          <w:sz w:val="17"/>
        </w:rPr>
        <w:t xml:space="preserve"/>
      </w:r>
    </w:p>
    <w:p>
      <w:pPr>
        <w:ind w:left="200"/>
        <w:spacing w:after="0"/>
      </w:pPr>
      <w:r>
        <w:rPr>
          <w:rFonts w:ascii="Menlo" w:hAnsi="Menlo"/>
          <w:sz w:val="17"/>
        </w:rPr>
        <w:t xml:space="preserve">  L-114   "Harbour Light"       Northern Harbour Trust</w:t>
      </w:r>
    </w:p>
    <w:p>
      <w:pPr>
        <w:ind w:left="200"/>
        <w:spacing w:after="0"/>
      </w:pPr>
      <w:r>
        <w:rPr>
          <w:rFonts w:ascii="Menlo" w:hAnsi="Menlo"/>
          <w:sz w:val="17"/>
        </w:rPr>
        <w:t xml:space="preserve">          J. Mbeki</w:t>
      </w:r>
    </w:p>
    <w:p>
      <w:pPr>
        <w:ind w:left="200"/>
        <w:spacing w:after="0"/>
      </w:pPr>
      <w:r>
        <w:rPr>
          <w:rFonts w:ascii="Menlo" w:hAnsi="Menlo"/>
          <w:sz w:val="17"/>
        </w:rPr>
        <w:t xml:space="preserve"/>
      </w:r>
    </w:p>
    <w:p>
      <w:pPr>
        <w:ind w:left="200"/>
        <w:spacing w:after="0"/>
      </w:pPr>
      <w:r>
        <w:rPr>
          <w:rFonts w:ascii="Menlo" w:hAnsi="Menlo"/>
          <w:sz w:val="17"/>
        </w:rPr>
        <w:t xml:space="preserve">  L-118   "Blue Hour"           Pacific Aquarium Foundation</w:t>
      </w:r>
    </w:p>
    <w:p>
      <w:pPr>
        <w:ind w:left="200"/>
        <w:spacing w:after="0"/>
      </w:pPr>
      <w:r>
        <w:rPr>
          <w:rFonts w:ascii="Menlo" w:hAnsi="Menlo"/>
          <w:sz w:val="17"/>
        </w:rPr>
        <w:t xml:space="preserve">          O. Castellanos</w:t>
      </w:r>
    </w:p>
    <w:p>
      <w:pPr>
        <w:ind w:left="200"/>
        <w:spacing w:after="0"/>
      </w:pPr>
      <w:r>
        <w:rPr>
          <w:rFonts w:ascii="Menlo" w:hAnsi="Menlo"/>
          <w:sz w:val="17"/>
        </w:rPr>
        <w:t xml:space="preserve"/>
      </w:r>
    </w:p>
    <w:p>
      <w:pPr>
        <w:ind w:left="200"/>
        <w:spacing w:after="0"/>
      </w:pPr>
      <w:r>
        <w:rPr>
          <w:rFonts w:ascii="Menlo" w:hAnsi="Menlo"/>
          <w:sz w:val="17"/>
        </w:rPr>
        <w:t xml:space="preserve">  L-119   "Tidewater III"       Northern Harbour Trust</w:t>
      </w:r>
    </w:p>
    <w:p>
      <w:pPr>
        <w:ind w:left="200"/>
        <w:spacing w:after="0"/>
      </w:pPr>
      <w:r>
        <w:rPr>
          <w:rFonts w:ascii="Menlo" w:hAnsi="Menlo"/>
          <w:sz w:val="17"/>
        </w:rPr>
        <w:t xml:space="preserve">          J. Mbeki</w:t>
      </w:r>
    </w:p>
    <w:p>
      <w:pPr>
        <w:ind w:left="200"/>
        <w:spacing w:after="0"/>
      </w:pPr>
      <w:r>
        <w:rPr>
          <w:rFonts w:ascii="Menlo" w:hAnsi="Menlo"/>
          <w:sz w:val="17"/>
        </w:rPr>
        <w:t xml:space="preserve"/>
      </w:r>
    </w:p>
    <w:p>
      <w:pPr>
        <w:ind w:left="200"/>
        <w:spacing w:after="0"/>
      </w:pPr>
      <w:r>
        <w:rPr>
          <w:rFonts w:ascii="Menlo" w:hAnsi="Menlo"/>
          <w:sz w:val="17"/>
        </w:rPr>
        <w:t xml:space="preserve">  L-121   "Salt and Iron"       Pacific Aquarium Foundation</w:t>
      </w:r>
    </w:p>
    <w:p>
      <w:pPr>
        <w:ind w:left="200"/>
        <w:spacing w:after="0"/>
      </w:pPr>
      <w:r>
        <w:rPr>
          <w:rFonts w:ascii="Menlo" w:hAnsi="Menlo"/>
          <w:sz w:val="17"/>
        </w:rPr>
        <w:t xml:space="preserve">          O. Castellanos</w:t>
      </w:r>
    </w:p>
    <w:p>
      <w:pPr>
        <w:ind w:left="200"/>
        <w:spacing w:after="0"/>
      </w:pPr>
      <w:r>
        <w:rPr>
          <w:rFonts w:ascii="Menlo" w:hAnsi="Menlo"/>
          <w:sz w:val="17"/>
        </w:rPr>
        <w:t xml:space="preserve"/>
      </w:r>
    </w:p>
    <w:p>
      <w:pPr>
        <w:ind w:left="200"/>
        <w:spacing w:after="0"/>
      </w:pPr>
      <w:r>
        <w:rPr>
          <w:rFonts w:ascii="Menlo" w:hAnsi="Menlo"/>
          <w:sz w:val="17"/>
        </w:rPr>
        <w:t xml:space="preserve">  L-123   "Low Tide Study"      Cineteca Cultural Programme</w:t>
      </w:r>
    </w:p>
    <w:p>
      <w:pPr>
        <w:ind w:left="200"/>
        <w:spacing w:after="0"/>
      </w:pPr>
      <w:r>
        <w:rPr>
          <w:rFonts w:ascii="Menlo" w:hAnsi="Menlo"/>
          <w:sz w:val="17"/>
        </w:rPr>
        <w:t xml:space="preserve">          R. Ferreira</w:t>
      </w:r>
    </w:p>
    <w:p>
      <w:pPr>
        <w:spacing w:after="0"/>
      </w:pPr>
      <w:r>
        <w:t/>
      </w:r>
    </w:p>
    <w:p>
      <w:pPr>
        <w:pStyle w:val="Quote"/>
        <w:ind w:left="300"/>
      </w:pPr>
      <w:r>
        <w:rPr>
          <w:b/>
        </w:rPr>
        <w:t xml:space="preserve">TASK 3.</w:t>
      </w:r>
      <w:r>
        <w:t xml:space="preserve"> Who signed for the crate? </w:t>
      </w:r>
      <w:r>
        <w:rPr>
          <w:b/>
        </w:rPr>
        <w:t xml:space="preserve">Write the surname only:</w:t>
      </w:r>
      <w:r>
        <w:t xml:space="preserve"> ____________________</w:t>
      </w:r>
    </w:p>
    <w:p>
      <w:pPr>
        <w:pBdr>
          <w:bottom w:val="single" w:sz="6" w:space="1" w:color="CCCCCC"/>
        </w:pBdr>
      </w:pPr>
    </w:p>
    <w:p>
      <w:pPr>
        <w:pBdr>
          <w:bottom w:val="single" w:sz="6" w:space="1" w:color="CCCCCC"/>
        </w:pBdr>
      </w:pPr>
    </w:p>
    <w:p>
      <w:pPr>
        <w:pStyle w:val="Heading1"/>
      </w:pPr>
      <w:r>
        <w:t xml:space="preserve">LOCK 4 · THE VAULT</w:t>
      </w:r>
    </w:p>
    <w:p>
      <w:pPr>
        <w:pStyle w:val="Heading2"/>
      </w:pPr>
      <w:r>
        <w:t xml:space="preserve">Zone 7</w:t>
      </w:r>
    </w:p>
    <w:p>
      <w:pPr/>
      <w:r>
        <w:rPr>
          <w:i/>
        </w:rPr>
        <w:t xml:space="preserve">The name opens the loading-bay office. Two documents are still sitting in the out-tray — and this log was never sent to the police, because Zone 7 keeps its own records, on a twelve-hour clock.</w:t>
      </w:r>
    </w:p>
    <w:p>
      <w:pPr>
        <w:pBdr>
          <w:bottom w:val="single" w:sz="6" w:space="1" w:color="CCCCCC"/>
        </w:pBdr>
      </w:pPr>
    </w:p>
    <w:p>
      <w:pPr>
        <w:pStyle w:val="Heading3"/>
      </w:pPr>
      <w:r>
        <w:t xml:space="preserve">DOCUMENT G — CRATE RELEASE FORM</w:t>
      </w:r>
    </w:p>
    <w:p>
      <w:pPr/>
      <w:r>
        <w:rPr>
          <w:b/>
        </w:rPr>
        <w:t xml:space="preserve">Zone 7 · loading bay</w:t>
      </w:r>
    </w:p>
    <w:p>
      <w:pPr>
        <w:spacing w:before="100" w:after="0"/>
      </w:pPr>
      <w:r>
        <w:t/>
      </w:r>
    </w:p>
    <w:p>
      <w:pPr>
        <w:ind w:left="200"/>
        <w:spacing w:after="0"/>
      </w:pPr>
      <w:r>
        <w:rPr>
          <w:rFonts w:ascii="Menlo" w:hAnsi="Menlo"/>
          <w:sz w:val="17"/>
        </w:rPr>
        <w:t xml:space="preserve">  CRATE           HB-7741</w:t>
      </w:r>
    </w:p>
    <w:p>
      <w:pPr>
        <w:ind w:left="200"/>
        <w:spacing w:after="0"/>
      </w:pPr>
      <w:r>
        <w:rPr>
          <w:rFonts w:ascii="Menlo" w:hAnsi="Menlo"/>
          <w:sz w:val="17"/>
        </w:rPr>
        <w:t xml:space="preserve">  CONTENTS        1 framed work — DO NOT OPEN</w:t>
      </w:r>
    </w:p>
    <w:p>
      <w:pPr>
        <w:ind w:left="200"/>
        <w:spacing w:after="0"/>
      </w:pPr>
      <w:r>
        <w:rPr>
          <w:rFonts w:ascii="Menlo" w:hAnsi="Menlo"/>
          <w:sz w:val="17"/>
        </w:rPr>
        <w:t xml:space="preserve">  RELEASED TO     O. CASTELLANOS   (signature on file)</w:t>
      </w:r>
    </w:p>
    <w:p>
      <w:pPr>
        <w:ind w:left="200"/>
        <w:spacing w:after="0"/>
      </w:pPr>
      <w:r>
        <w:rPr>
          <w:rFonts w:ascii="Menlo" w:hAnsi="Menlo"/>
          <w:sz w:val="17"/>
        </w:rPr>
        <w:t xml:space="preserve">  DATE            Friday 2 October</w:t>
      </w:r>
    </w:p>
    <w:p>
      <w:pPr>
        <w:ind w:left="200"/>
        <w:spacing w:after="0"/>
      </w:pPr>
      <w:r>
        <w:rPr>
          <w:rFonts w:ascii="Menlo" w:hAnsi="Menlo"/>
          <w:sz w:val="17"/>
        </w:rPr>
        <w:t xml:space="preserve">  TIME OF RELEASE  ____________</w:t>
      </w:r>
    </w:p>
    <w:p>
      <w:pPr>
        <w:ind w:left="200"/>
        <w:spacing w:after="0"/>
      </w:pPr>
      <w:r>
        <w:rPr>
          <w:rFonts w:ascii="Menlo" w:hAnsi="Menlo"/>
          <w:sz w:val="17"/>
        </w:rPr>
        <w:t xml:space="preserve"/>
      </w:r>
    </w:p>
    <w:p>
      <w:pPr>
        <w:ind w:left="200"/>
        <w:spacing w:after="0"/>
      </w:pPr>
      <w:r>
        <w:rPr>
          <w:rFonts w:ascii="Menlo" w:hAnsi="Menlo"/>
          <w:sz w:val="17"/>
        </w:rPr>
        <w:t xml:space="preserve">  ───────────────────────────────────────────────</w:t>
      </w:r>
    </w:p>
    <w:p>
      <w:pPr>
        <w:ind w:left="200"/>
        <w:spacing w:after="0"/>
      </w:pPr>
      <w:r>
        <w:rPr>
          <w:rFonts w:ascii="Menlo" w:hAnsi="Menlo"/>
          <w:sz w:val="17"/>
        </w:rPr>
        <w:t xml:space="preserve">  VAULT KEYPAD · ZONE 7</w:t>
      </w:r>
    </w:p>
    <w:p>
      <w:pPr>
        <w:ind w:left="200"/>
        <w:spacing w:after="0"/>
      </w:pPr>
      <w:r>
        <w:rPr>
          <w:rFonts w:ascii="Menlo" w:hAnsi="Menlo"/>
          <w:sz w:val="17"/>
        </w:rPr>
        <w:t xml:space="preserve"/>
      </w:r>
    </w:p>
    <w:p>
      <w:pPr>
        <w:ind w:left="200"/>
        <w:spacing w:after="0"/>
      </w:pPr>
      <w:r>
        <w:rPr>
          <w:rFonts w:ascii="Menlo" w:hAnsi="Menlo"/>
          <w:sz w:val="17"/>
        </w:rPr>
        <w:t xml:space="preserve">  Enter the time the crate left this building.</w:t>
      </w:r>
    </w:p>
    <w:p>
      <w:pPr>
        <w:ind w:left="200"/>
        <w:spacing w:after="0"/>
      </w:pPr>
      <w:r>
        <w:rPr>
          <w:rFonts w:ascii="Menlo" w:hAnsi="Menlo"/>
          <w:sz w:val="17"/>
        </w:rPr>
        <w:t xml:space="preserve">  24-hour format. Four digits. No colon.</w:t>
      </w:r>
    </w:p>
    <w:p>
      <w:pPr>
        <w:ind w:left="200"/>
        <w:spacing w:after="0"/>
      </w:pPr>
      <w:r>
        <w:rPr>
          <w:rFonts w:ascii="Menlo" w:hAnsi="Menlo"/>
          <w:sz w:val="17"/>
        </w:rPr>
        <w:t xml:space="preserve">  ───────────────────────────────────────────────</w:t>
      </w:r>
    </w:p>
    <w:p>
      <w:pPr>
        <w:spacing w:after="0"/>
      </w:pPr>
      <w:r>
        <w:t/>
      </w:r>
    </w:p>
    <w:p>
      <w:pPr>
        <w:pBdr>
          <w:bottom w:val="single" w:sz="6" w:space="1" w:color="CCCCCC"/>
        </w:pBdr>
      </w:pPr>
    </w:p>
    <w:p>
      <w:pPr>
        <w:pStyle w:val="Heading3"/>
      </w:pPr>
      <w:r>
        <w:t xml:space="preserve">DOCUMENT H — LOADING BAY LOG (ZONE 7)</w:t>
      </w:r>
    </w:p>
    <w:p>
      <w:pPr/>
      <w:r>
        <w:rPr>
          <w:b/>
        </w:rPr>
        <w:t xml:space="preserve">Friday 2 October · local 12-hour clock</w:t>
      </w:r>
    </w:p>
    <w:p>
      <w:pPr>
        <w:spacing w:before="100" w:after="0"/>
      </w:pPr>
      <w:r>
        <w:t/>
      </w:r>
    </w:p>
    <w:p>
      <w:pPr>
        <w:ind w:left="200"/>
        <w:spacing w:after="0"/>
      </w:pPr>
      <w:r>
        <w:rPr>
          <w:rFonts w:ascii="Menlo" w:hAnsi="Menlo"/>
          <w:sz w:val="17"/>
        </w:rPr>
        <w:t xml:space="preserve">  TIME       EVENT   CARD   HOLDER       NOTE</w:t>
      </w:r>
    </w:p>
    <w:p>
      <w:pPr>
        <w:ind w:left="200"/>
        <w:spacing w:after="0"/>
      </w:pPr>
      <w:r>
        <w:rPr>
          <w:rFonts w:ascii="Menlo" w:hAnsi="Menlo"/>
          <w:sz w:val="17"/>
        </w:rPr>
        <w:t xml:space="preserve"/>
      </w:r>
    </w:p>
    <w:p>
      <w:pPr>
        <w:ind w:left="200"/>
        <w:spacing w:after="0"/>
      </w:pPr>
      <w:r>
        <w:rPr>
          <w:rFonts w:ascii="Menlo" w:hAnsi="Menlo"/>
          <w:sz w:val="17"/>
        </w:rPr>
        <w:t xml:space="preserve">   7:15 AM   ENTRY   #004   T. Adler     shop stock delivery</w:t>
      </w:r>
    </w:p>
    <w:p>
      <w:pPr>
        <w:ind w:left="200"/>
        <w:spacing w:after="0"/>
      </w:pPr>
      <w:r>
        <w:rPr>
          <w:rFonts w:ascii="Menlo" w:hAnsi="Menlo"/>
          <w:sz w:val="17"/>
        </w:rPr>
        <w:t xml:space="preserve">   7:52 AM   EXIT    #004   T. Adler</w:t>
      </w:r>
    </w:p>
    <w:p>
      <w:pPr>
        <w:ind w:left="200"/>
        <w:spacing w:after="0"/>
      </w:pPr>
      <w:r>
        <w:rPr>
          <w:rFonts w:ascii="Menlo" w:hAnsi="Menlo"/>
          <w:sz w:val="17"/>
        </w:rPr>
        <w:t xml:space="preserve">   9:55 PM   ENTRY   #004   T. Adler</w:t>
      </w:r>
    </w:p>
    <w:p>
      <w:pPr>
        <w:ind w:left="200"/>
        <w:spacing w:after="0"/>
      </w:pPr>
      <w:r>
        <w:rPr>
          <w:rFonts w:ascii="Menlo" w:hAnsi="Menlo"/>
          <w:sz w:val="17"/>
        </w:rPr>
        <w:t xml:space="preserve">  10:40 PM   ENTRY    ---   no card      bay door held 2 min</w:t>
      </w:r>
    </w:p>
    <w:p>
      <w:pPr>
        <w:ind w:left="200"/>
        <w:spacing w:after="0"/>
      </w:pPr>
      <w:r>
        <w:rPr>
          <w:rFonts w:ascii="Menlo" w:hAnsi="Menlo"/>
          <w:sz w:val="17"/>
        </w:rPr>
        <w:t xml:space="preserve">  11:02 PM   EXIT    #004   T. Adler     crate HB-7741</w:t>
      </w:r>
    </w:p>
    <w:p>
      <w:pPr>
        <w:ind w:left="200"/>
        <w:spacing w:after="0"/>
      </w:pPr>
      <w:r>
        <w:rPr>
          <w:rFonts w:ascii="Menlo" w:hAnsi="Menlo"/>
          <w:sz w:val="17"/>
        </w:rPr>
        <w:t xml:space="preserve">                                         door held 4 min</w:t>
      </w:r>
    </w:p>
    <w:p>
      <w:pPr>
        <w:ind w:left="200"/>
        <w:spacing w:after="0"/>
      </w:pPr>
      <w:r>
        <w:rPr>
          <w:rFonts w:ascii="Menlo" w:hAnsi="Menlo"/>
          <w:sz w:val="17"/>
        </w:rPr>
        <w:t xml:space="preserve">  11:06 PM   EXIT     ---   no card</w:t>
      </w:r>
    </w:p>
    <w:p>
      <w:pPr>
        <w:spacing w:after="0"/>
      </w:pPr>
      <w:r>
        <w:t/>
      </w:r>
    </w:p>
    <w:p>
      <w:pPr>
        <w:pStyle w:val="Quote"/>
        <w:ind w:left="300"/>
      </w:pPr>
      <w:r>
        <w:rPr>
          <w:b/>
        </w:rPr>
        <w:t xml:space="preserve">TASK 4.</w:t>
      </w:r>
      <w:r>
        <w:t xml:space="preserve"> Open the vault. </w:t>
      </w:r>
      <w:r>
        <w:rPr>
          <w:b/>
        </w:rPr>
        <w:t xml:space="preserve">Write the code — four digits, 24-hour format:</w:t>
      </w:r>
      <w:r>
        <w:t xml:space="preserve"> ____________</w:t>
      </w:r>
    </w:p>
    <w:p>
      <w:pPr>
        <w:pBdr>
          <w:bottom w:val="single" w:sz="6" w:space="1" w:color="CCCCCC"/>
        </w:pBdr>
      </w:pPr>
    </w:p>
    <w:p>
      <w:pPr>
        <w:pBdr>
          <w:bottom w:val="single" w:sz="6" w:space="1" w:color="CCCCCC"/>
        </w:pBdr>
      </w:pPr>
    </w:p>
    <w:p>
      <w:pPr>
        <w:pStyle w:val="Heading1"/>
      </w:pPr>
      <w:r>
        <w:t xml:space="preserve">THE VAULT IS OPEN</w:t>
      </w:r>
    </w:p>
    <w:p>
      <w:pPr/>
      <w:r>
        <w:rPr>
          <w:i/>
        </w:rPr>
        <w:t xml:space="preserve">The Sleeping Lighthouse</w:t>
      </w:r>
      <w:r>
        <w:t xml:space="preserve"> is inside crate HB-7741, wrapped in a shop apron. It never left the building.</w:t>
      </w:r>
    </w:p>
    <w:p>
      <w:pPr/>
      <w:r>
        <w:rPr>
          <w:b/>
        </w:rPr>
        <w:t xml:space="preserve">Now close the case — out loud, in English.</w:t>
      </w:r>
      <w:r>
        <w:t xml:space="preserve"> Answer in full sentences and say </w:t>
      </w:r>
      <w:r>
        <w:rPr>
          <w:b/>
        </w:rPr>
        <w:t xml:space="preserve">which document or recording</w:t>
      </w:r>
      <w:r>
        <w:t xml:space="preserve"> proves it.</w:t>
      </w:r>
    </w:p>
    <w:p>
      <w:pPr>
        <w:pStyle w:val="ListParagraph"/>
        <w:numPr>
          <w:ilvl w:val="0"/>
          <w:numId w:val="2"/>
        </w:numPr>
        <w:spacing w:after="60"/>
      </w:pPr>
      <w:r>
        <w:t xml:space="preserve">Who took the painting, and what exactly was wrong with their statement?</w:t>
      </w:r>
    </w:p>
    <w:p>
      <w:pPr>
        <w:pStyle w:val="ListParagraph"/>
        <w:numPr>
          <w:ilvl w:val="0"/>
          <w:numId w:val="2"/>
        </w:numPr>
        <w:spacing w:after="60"/>
      </w:pPr>
      <w:r>
        <w:t xml:space="preserve">Tomás Adler's card only opens the gift shop and the loading bay. So **how did he get into</w:t>
      </w:r>
    </w:p>
    <w:p>
      <w:pPr/>
      <w:r>
        <w:t xml:space="preserve">Gallery 4**, and how do you know?</w:t>
      </w:r>
    </w:p>
    <w:p>
      <w:pPr>
        <w:pStyle w:val="ListParagraph"/>
        <w:numPr>
          <w:ilvl w:val="0"/>
          <w:numId w:val="2"/>
        </w:numPr>
        <w:spacing w:after="60"/>
      </w:pPr>
      <w:r>
        <w:t xml:space="preserve">Priya Raman's card opened Gallery 4 at 22:08. Why is she not the thief?</w:t>
      </w:r>
    </w:p>
    <w:p>
      <w:pPr>
        <w:pStyle w:val="ListParagraph"/>
        <w:numPr>
          <w:ilvl w:val="0"/>
          <w:numId w:val="2"/>
        </w:numPr>
        <w:spacing w:after="60"/>
      </w:pPr>
      <w:r>
        <w:t xml:space="preserve">Who was the buyer, and how did you work out his name from two different documents?</w:t>
      </w:r>
    </w:p>
    <w:p>
      <w:pPr>
        <w:pStyle w:val="ListParagraph"/>
        <w:numPr>
          <w:ilvl w:val="0"/>
          <w:numId w:val="2"/>
        </w:numPr>
        <w:spacing w:after="60"/>
      </w:pPr>
      <w:r>
        <w:t xml:space="preserve">The camera went into "maintenance mode" at 22:30. Who could do that, and why does it matter?</w:t>
      </w:r>
    </w:p>
    <w:p>
      <w:pPr>
        <w:pStyle w:val="ListParagraph"/>
        <w:numPr>
          <w:ilvl w:val="0"/>
          <w:numId w:val="2"/>
        </w:numPr>
        <w:spacing w:after="60"/>
      </w:pPr>
      <w:r>
        <w:t xml:space="preserve">Give one piece of information that you could </w:t>
      </w:r>
      <w:r>
        <w:rPr>
          <w:b/>
        </w:rPr>
        <w:t xml:space="preserve">only</w:t>
      </w:r>
      <w:r>
        <w:t xml:space="preserve"> get from the voicemail.</w:t>
      </w:r>
    </w:p>
    <w:p>
      <w:r>
        <w:br w:type="page"/>
      </w:r>
    </w:p>
    <w:p>
      <w:pPr>
        <w:pStyle w:val="Title"/>
      </w:pPr>
      <w:r>
        <w:t xml:space="preserve">Part 3 — The listening recording</w:t>
      </w:r>
    </w:p>
    <w:p>
      <w:pPr>
        <w:pStyle w:val="Heading3"/>
      </w:pPr>
      <w:r>
        <w:t xml:space="preserve">The recording</w:t>
      </w:r>
    </w:p>
    <w:p>
      <w:pPr/>
      <w:r>
        <w:rPr>
          <w:b/>
        </w:rPr>
        <w:t xml:space="preserve">File:</w:t>
      </w:r>
      <w:r>
        <w:t xml:space="preserve"> </w:t>
      </w:r>
      <w:r>
        <w:rPr>
          <w:rFonts w:ascii="Menlo" w:hAnsi="Menlo"/>
          <w:sz w:val="19"/>
          <w:shd w:val="clear" w:fill="EFEDE7"/>
        </w:rPr>
        <w:t xml:space="preserve">voicemail.m4a</w:t>
      </w:r>
      <w:r>
        <w:t xml:space="preserve"> — 1 minute 39 seconds, uploaded with this document.</w:t>
      </w:r>
    </w:p>
    <w:p>
      <w:pPr/>
      <w:r>
        <w:t xml:space="preserve">A voicemail left by Marcus Oyelaran, the night security guard, on the office line of Dr. Helena Voss at 22:18 on the night of the theft. It was never played.</w:t>
      </w:r>
    </w:p>
    <w:p>
      <w:pPr/>
      <w:r>
        <w:t xml:space="preserve">Players hear it in full, as many times as they want, and they are given </w:t>
      </w:r>
      <w:r>
        <w:rPr>
          <w:b/>
        </w:rPr>
        <w:t xml:space="preserve">no transcript</w:t>
      </w:r>
      <w:r>
        <w:t xml:space="preserve">: the information Puzzle 2 asks for appears in no written document anywhere in the game. If the audio file fails on the day, one of us reads the script below aloud — twice, standing away from the players' screen.</w:t>
      </w:r>
    </w:p>
    <w:p>
      <w:pPr>
        <w:pStyle w:val="Heading3"/>
      </w:pPr>
      <w:r>
        <w:t xml:space="preserve">The full script</w:t>
      </w:r>
    </w:p>
    <w:p>
      <w:pPr>
        <w:pStyle w:val="Heading2"/>
      </w:pPr>
      <w:r>
        <w:t xml:space="preserve">Script</w:t>
      </w:r>
    </w:p>
    <w:p>
      <w:pPr>
        <w:pStyle w:val="Quote"/>
        <w:ind w:left="300"/>
      </w:pPr>
      <w:r>
        <w:t xml:space="preserve">Dr. Voss, it's Marcus. Marcus Oyelaran, night security. It's about quarter past ten, Friday night, and I need you to hear this tonight — not on Monday. Gallery Four. The Reyes painting, the lighthouse one. It's gone. I want to be very clear about the times, because I know how this is going to look for me. I walked my round at nine fifty-two. The painting was on the wall. I saw it. I signed the round sheet. Then at about ten o'clock I heard breaking glass in the east corridor, so I ran over there. And there was nothing. Nothing broken, nothing on the floor. But the alarm panel on that wall had been switched off. Somebody switched it off from the inside. By the time I got back to Gallery Four, there was an empty bracket and a clean wall. Two more things, and please write them down. One. There is a white van parked in the loading bay. No company name on it, no markings. I'm reading the licence plate off the camera monitor right now. The last three digits are four, nine, two. Four. Nine. Two. Two — and this is the part that worries me. On Thursday afternoon, Priya left her access card on the bench in the restoration room. I didn't want it sitting there all night, so I handed it in at the gift shop. It went into the lost property box, behind the counter. That card should not be able to open anything tonight. So if the log says it did — it wasn't Priya. Eleven years I have worked in this building, and nothing like this has ever happened. Please call me back.</w:t>
      </w:r>
    </w:p>
    <w:p>
      <w:pPr>
        <w:pBdr>
          <w:bottom w:val="single" w:sz="6" w:space="1" w:color="CCCCCC"/>
        </w:pBdr>
      </w:pPr>
    </w:p>
    <w:p>
      <w:pPr>
        <w:pStyle w:val="Heading2"/>
      </w:pPr>
      <w:r>
        <w:t xml:space="preserve">What the audio carries (and nothing else does)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Fact</w:t>
            </w:r>
          </w:p>
        </w:tc>
        <w:tc>
          <w:tcPr>
            <w:tcW w:w="3120" w:type="dxa"/>
            <w:shd w:val="clear" w:fill="F2EFE7"/>
          </w:tcPr>
          <w:p>
            <w:pPr>
              <w:spacing w:before="40" w:after="40"/>
            </w:pPr>
            <w:r>
              <w:rPr>
                <w:b/>
              </w:rPr>
              <w:t xml:space="preserve">Why it matters</w:t>
            </w:r>
          </w:p>
        </w:tc>
        <w:tc>
          <w:tcPr>
            <w:tcW w:w="3120" w:type="dxa"/>
            <w:shd w:val="clear" w:fill="F2EFE7"/>
          </w:tcPr>
          <w:p>
            <w:pPr>
              <w:spacing w:before="40" w:after="40"/>
            </w:pPr>
            <w:r>
              <w:rPr>
                <w:b/>
              </w:rPr>
              <w:t xml:space="preserve">Written anywhere?</w:t>
            </w:r>
          </w:p>
        </w:tc>
      </w:tr>
      <w:tr>
        <w:tc>
          <w:tcPr>
            <w:tcW w:w="3120" w:type="dxa"/>
          </w:tcPr>
          <w:p>
            <w:pPr>
              <w:spacing w:before="40" w:after="40"/>
            </w:pPr>
            <w:r>
              <w:t xml:space="preserve">Licence plate ends </w:t>
            </w:r>
            <w:r>
              <w:rPr>
                <w:b/>
              </w:rPr>
              <w:t xml:space="preserve">4-9-2</w:t>
            </w:r>
          </w:p>
        </w:tc>
        <w:tc>
          <w:tcPr>
            <w:tcW w:w="3120" w:type="dxa"/>
          </w:tcPr>
          <w:p>
            <w:pPr>
              <w:spacing w:before="40" w:after="40"/>
            </w:pPr>
            <w:r>
              <w:t xml:space="preserve">The answer to Lock 2</w:t>
            </w:r>
          </w:p>
        </w:tc>
        <w:tc>
          <w:tcPr>
            <w:tcW w:w="3120" w:type="dxa"/>
          </w:tcPr>
          <w:p>
            <w:pPr>
              <w:spacing w:before="40" w:after="40"/>
            </w:pPr>
            <w:r>
              <w:rPr>
                <w:b/>
              </w:rPr>
              <w:t xml:space="preserve">No</w:t>
            </w:r>
          </w:p>
        </w:tc>
      </w:tr>
      <w:tr>
        <w:tc>
          <w:tcPr>
            <w:tcW w:w="3120" w:type="dxa"/>
          </w:tcPr>
          <w:p>
            <w:pPr>
              <w:spacing w:before="40" w:after="40"/>
            </w:pPr>
            <w:r>
              <w:t xml:space="preserve">Priya's card went into the </w:t>
            </w:r>
            <w:r>
              <w:rPr>
                <w:b/>
              </w:rPr>
              <w:t xml:space="preserve">gift shop lost property box</w:t>
            </w:r>
          </w:p>
        </w:tc>
        <w:tc>
          <w:tcPr>
            <w:tcW w:w="3120" w:type="dxa"/>
          </w:tcPr>
          <w:p>
            <w:pPr>
              <w:spacing w:before="40" w:after="40"/>
            </w:pPr>
            <w:r>
              <w:t xml:space="preserve">Proves how Adler — whose card cannot open Gallery 4 — got in</w:t>
            </w:r>
          </w:p>
        </w:tc>
        <w:tc>
          <w:tcPr>
            <w:tcW w:w="3120" w:type="dxa"/>
          </w:tcPr>
          <w:p>
            <w:pPr>
              <w:spacing w:before="40" w:after="40"/>
            </w:pPr>
            <w:r>
              <w:rPr>
                <w:b/>
              </w:rPr>
              <w:t xml:space="preserve">No</w:t>
            </w:r>
          </w:p>
        </w:tc>
      </w:tr>
      <w:tr>
        <w:tc>
          <w:tcPr>
            <w:tcW w:w="3120" w:type="dxa"/>
          </w:tcPr>
          <w:p>
            <w:pPr>
              <w:spacing w:before="40" w:after="40"/>
            </w:pPr>
            <w:r>
              <w:t xml:space="preserve">The </w:t>
            </w:r>
            <w:r>
              <w:rPr>
                <w:b/>
              </w:rPr>
              <w:t xml:space="preserve">east corridor alarm panel was switched off from the inside</w:t>
            </w:r>
          </w:p>
        </w:tc>
        <w:tc>
          <w:tcPr>
            <w:tcW w:w="3120" w:type="dxa"/>
          </w:tcPr>
          <w:p>
            <w:pPr>
              <w:spacing w:before="40" w:after="40"/>
            </w:pPr>
            <w:r>
              <w:t xml:space="preserve">Proves an insider, and explains why the main alarm never sounded</w:t>
            </w:r>
          </w:p>
        </w:tc>
        <w:tc>
          <w:tcPr>
            <w:tcW w:w="3120" w:type="dxa"/>
          </w:tcPr>
          <w:p>
            <w:pPr>
              <w:spacing w:before="40" w:after="40"/>
            </w:pPr>
            <w:r>
              <w:rPr>
                <w:b/>
              </w:rPr>
              <w:t xml:space="preserve">No</w:t>
            </w:r>
          </w:p>
        </w:tc>
      </w:tr>
      <w:tr>
        <w:tc>
          <w:tcPr>
            <w:tcW w:w="3120" w:type="dxa"/>
          </w:tcPr>
          <w:p>
            <w:pPr>
              <w:spacing w:before="40" w:after="40"/>
            </w:pPr>
            <w:r>
              <w:t xml:space="preserve">Painting was on the wall at </w:t>
            </w:r>
            <w:r>
              <w:rPr>
                <w:b/>
              </w:rPr>
              <w:t xml:space="preserve">21:52</w:t>
            </w:r>
          </w:p>
        </w:tc>
        <w:tc>
          <w:tcPr>
            <w:tcW w:w="3120" w:type="dxa"/>
          </w:tcPr>
          <w:p>
            <w:pPr>
              <w:spacing w:before="40" w:after="40"/>
            </w:pPr>
            <w:r>
              <w:t xml:space="preserve">Confirms the theft window with the camera stills</w:t>
            </w:r>
          </w:p>
        </w:tc>
        <w:tc>
          <w:tcPr>
            <w:tcW w:w="3120" w:type="dxa"/>
          </w:tcPr>
          <w:p>
            <w:pPr>
              <w:spacing w:before="40" w:after="40"/>
            </w:pPr>
            <w:r>
              <w:t xml:space="preserve">Partly (his statement)</w:t>
            </w:r>
          </w:p>
        </w:tc>
      </w:tr>
      <w:tr>
        <w:tc>
          <w:tcPr>
            <w:tcW w:w="3120" w:type="dxa"/>
          </w:tcPr>
          <w:p>
            <w:pPr>
              <w:spacing w:before="40" w:after="40"/>
            </w:pPr>
            <w:r>
              <w:t xml:space="preserve">The breaking glass was a </w:t>
            </w:r>
            <w:r>
              <w:rPr>
                <w:b/>
              </w:rPr>
              <w:t xml:space="preserve">distraction</w:t>
            </w:r>
            <w:r>
              <w:t xml:space="preserve"> — nothing was broken</w:t>
            </w:r>
          </w:p>
        </w:tc>
        <w:tc>
          <w:tcPr>
            <w:tcW w:w="3120" w:type="dxa"/>
          </w:tcPr>
          <w:p>
            <w:pPr>
              <w:spacing w:before="40" w:after="40"/>
            </w:pPr>
            <w:r>
              <w:t xml:space="preserve">Explains why he left the gallery</w:t>
            </w:r>
          </w:p>
        </w:tc>
        <w:tc>
          <w:tcPr>
            <w:tcW w:w="3120" w:type="dxa"/>
          </w:tcPr>
          <w:p>
            <w:pPr>
              <w:spacing w:before="40" w:after="40"/>
            </w:pPr>
            <w:r>
              <w:rPr>
                <w:b/>
              </w:rPr>
              <w:t xml:space="preserve">No</w:t>
            </w:r>
          </w:p>
        </w:tc>
      </w:tr>
    </w:tbl>
    <w:p>
      <w:pPr>
        <w:spacing w:after="0"/>
      </w:pPr>
      <w:r>
        <w:t/>
      </w:r>
    </w:p>
    <w:p>
      <w:pPr>
        <w:pBdr>
          <w:bottom w:val="single" w:sz="6" w:space="1" w:color="CCCCCC"/>
        </w:pBdr>
      </w:pPr>
    </w:p>
    <w:p>
      <w:pPr>
        <w:pStyle w:val="Heading2"/>
      </w:pPr>
      <w:r>
        <w:t xml:space="preserve">Regenerating the file</w:t>
      </w:r>
    </w:p>
    <w:p>
      <w:pPr/>
      <w:r>
        <w:t xml:space="preserve">Run from the project folder (macOS):</w:t>
      </w:r>
    </w:p>
    <w:p>
      <w:pPr>
        <w:spacing w:before="100" w:after="0"/>
      </w:pPr>
      <w:r>
        <w:t/>
      </w:r>
    </w:p>
    <w:p>
      <w:pPr>
        <w:ind w:left="200"/>
        <w:spacing w:after="0"/>
      </w:pPr>
      <w:r>
        <w:rPr>
          <w:rFonts w:ascii="Menlo" w:hAnsi="Menlo"/>
          <w:sz w:val="17"/>
        </w:rPr>
        <w:t xml:space="preserve">bash audio/make-audio.sh</w:t>
      </w:r>
    </w:p>
    <w:p>
      <w:pPr>
        <w:spacing w:after="0"/>
      </w:pPr>
      <w:r>
        <w:t/>
      </w:r>
    </w:p>
    <w:p>
      <w:pPr/>
      <w:r>
        <w:t xml:space="preserve">This uses the built-in </w:t>
      </w:r>
      <w:r>
        <w:rPr>
          <w:rFonts w:ascii="Menlo" w:hAnsi="Menlo"/>
          <w:sz w:val="19"/>
          <w:shd w:val="clear" w:fill="EFEDE7"/>
        </w:rPr>
        <w:t xml:space="preserve">say</w:t>
      </w:r>
      <w:r>
        <w:t xml:space="preserve"> voice </w:t>
      </w:r>
      <w:r>
        <w:rPr>
          <w:b/>
        </w:rPr>
        <w:t xml:space="preserve">Daniel</w:t>
      </w:r>
      <w:r>
        <w:t xml:space="preserve"> (en-GB) and downsamples the result to 8 kHz mono so it sounds like a real answering machine.</w:t>
      </w:r>
    </w:p>
    <w:p>
      <w:r>
        <w:br w:type="page"/>
      </w:r>
    </w:p>
    <w:p>
      <w:pPr>
        <w:pStyle w:val="Title"/>
      </w:pPr>
      <w:r>
        <w:t xml:space="preserve">Part 4 — HOST GUIDE</w:t>
      </w:r>
    </w:p>
    <w:p>
      <w:pPr>
        <w:pStyle w:val="Heading2"/>
      </w:pPr>
      <w:r>
        <w:t xml:space="preserve">⚠ ANSWER KEY — NOT SHOWN TO PLAYERS AT ANY POINT</w:t>
      </w:r>
    </w:p>
    <w:p>
      <w:pPr/>
      <w:r>
        <w:t xml:space="preserve">The pages that follow contain the solution to every puzzle, the explanation of why each answer is correct, the three progressive hints written for each lock, and the minute-by-minute plan for running the game.</w:t>
      </w:r>
    </w:p>
    <w:p>
      <w:pPr/>
      <w:r>
        <w:t xml:space="preserve">This part is kept separate from Parts 1, 2 and 3, which are the player-facing materials. It is never opened on the projector, and it is not published with the public copy of the game.</w:t>
      </w:r>
    </w:p>
    <w:p>
      <w:r>
        <w:br w:type="page"/>
      </w:r>
    </w:p>
    <w:p>
      <w:pPr>
        <w:pStyle w:val="Heading3"/>
      </w:pPr>
      <w:r>
        <w:t xml:space="preserve">⚠️ INSTRUCTOR / HOST MATERIAL — PLAYERS MUST NOT SEE THIS FILE</w:t>
      </w:r>
    </w:p>
    <w:p>
      <w:pPr/>
      <w:r>
        <w:t xml:space="preserve">Keep this closed until the game ends. Do not open it on the projector.</w:t>
      </w:r>
    </w:p>
    <w:p>
      <w:pPr/>
      <w:r>
        <w:rPr>
          <w:b/>
        </w:rPr>
        <w:t xml:space="preserve">Unit 2 · Assessment 2.6 — The Ultimate Escape Room Challenge</w:t>
      </w:r>
      <w:r>
        <w:t xml:space="preserve"> </w:t>
      </w:r>
      <w:r>
        <w:rPr>
          <w:b/>
        </w:rPr>
        <w:t xml:space="preserve">Team members:</w:t>
      </w:r>
      <w:r>
        <w:t xml:space="preserve"> Diego Esquivel Martínez · Santiago</w:t>
      </w:r>
    </w:p>
    <w:p>
      <w:pPr>
        <w:pBdr>
          <w:bottom w:val="single" w:sz="6" w:space="1" w:color="CCCCCC"/>
        </w:pBdr>
      </w:pPr>
    </w:p>
    <w:p>
      <w:pPr>
        <w:pStyle w:val="Heading2"/>
      </w:pPr>
      <w:r>
        <w:t xml:space="preserve">1. The solution in one paragraph</w:t>
      </w:r>
    </w:p>
    <w:p>
      <w:pPr/>
      <w:r>
        <w:rPr>
          <w:b/>
        </w:rPr>
        <w:t xml:space="preserve">Tomás Adler</w:t>
      </w:r>
      <w:r>
        <w:t xml:space="preserve">, the gift shop manager, stole </w:t>
      </w:r>
      <w:r>
        <w:rPr>
          <w:i/>
        </w:rPr>
        <w:t xml:space="preserve">The Sleeping Lighthouse</w:t>
      </w:r>
      <w:r>
        <w:t xml:space="preserve"> and sold it to </w:t>
      </w:r>
      <w:r>
        <w:rPr>
          <w:b/>
        </w:rPr>
        <w:t xml:space="preserve">O. Castellanos</w:t>
      </w:r>
      <w:r>
        <w:t xml:space="preserve">, a buyer who had already visited the museum twice as the "authorised contact" for two Pacific Aquarium Foundation loans.</w:t>
      </w:r>
    </w:p>
    <w:p>
      <w:pPr/>
      <w:r>
        <w:t xml:space="preserve">Adler's own card opens </w:t>
      </w:r>
      <w:r>
        <w:rPr>
          <w:b/>
        </w:rPr>
        <w:t xml:space="preserve">only the gift shop and the loading bay</w:t>
      </w:r>
      <w:r>
        <w:t xml:space="preserve"> — it cannot open Gallery 4. So he used </w:t>
      </w:r>
      <w:r>
        <w:rPr>
          <w:b/>
        </w:rPr>
        <w:t xml:space="preserve">Priya Raman's card</w:t>
      </w:r>
      <w:r>
        <w:t xml:space="preserve">, which a helpful Marcus had handed in to the </w:t>
      </w:r>
      <w:r>
        <w:rPr>
          <w:b/>
        </w:rPr>
        <w:t xml:space="preserve">gift shop lost property box</w:t>
      </w:r>
      <w:r>
        <w:t xml:space="preserve"> on Thursday — the shop Adler manages. Priya was at a wedding in Monterrey, so her card opening Gallery 4 at 22:08 is the giveaway.</w:t>
      </w:r>
    </w:p>
    <w:p>
      <w:pPr/>
      <w:r>
        <w:t xml:space="preserve">At about 22:05 Adler smashed a bottle in the east corridor to pull the guard out of the gallery, switched off the corridor alarm panel from the inside, went in on Priya's card at </w:t>
      </w:r>
      <w:r>
        <w:rPr>
          <w:b/>
        </w:rPr>
        <w:t xml:space="preserve">22:08</w:t>
      </w:r>
      <w:r>
        <w:t xml:space="preserve"> and out at </w:t>
      </w:r>
      <w:r>
        <w:rPr>
          <w:b/>
        </w:rPr>
        <w:t xml:space="preserve">22:14</w:t>
      </w:r>
      <w:r>
        <w:t xml:space="preserve">, crated the painting, put the camera into maintenance mode at 22:30, and moved crate </w:t>
      </w:r>
      <w:r>
        <w:rPr>
          <w:b/>
        </w:rPr>
        <w:t xml:space="preserve">HB-7741</w:t>
      </w:r>
      <w:r>
        <w:t xml:space="preserve"> out of the loading bay at </w:t>
      </w:r>
      <w:r>
        <w:rPr>
          <w:b/>
        </w:rPr>
        <w:t xml:space="preserve">11:02 PM = 23:02</w:t>
      </w:r>
      <w:r>
        <w:t xml:space="preserve">. The painting never left the building — it is still in the Zone 7 vault.</w:t>
      </w:r>
    </w:p>
    <w:p>
      <w:pPr/>
      <w:r>
        <w:t xml:space="preserve">The timeline closes tight: the camera shows the painting </w:t>
      </w:r>
      <w:r>
        <w:rPr>
          <w:b/>
        </w:rPr>
        <w:t xml:space="preserve">ON WALL at 22:00</w:t>
      </w:r>
      <w:r>
        <w:t xml:space="preserve"> and </w:t>
      </w:r>
      <w:r>
        <w:rPr>
          <w:b/>
        </w:rPr>
        <w:t xml:space="preserve">GONE at 22:15</w:t>
      </w:r>
      <w:r>
        <w:t xml:space="preserve">, and the only card inside Gallery 4 in that window is </w:t>
      </w:r>
      <w:r>
        <w:rPr>
          <w:b/>
        </w:rPr>
        <w:t xml:space="preserve">Priya Raman's, 22:08–22:14</w:t>
      </w:r>
      <w:r>
        <w:t xml:space="preserve">.</w:t>
      </w:r>
    </w:p>
    <w:p>
      <w:pPr/>
      <w:r>
        <w:t xml:space="preserve">He lied in his statement, and the lie is arithmetic: he says he </w:t>
      </w:r>
      <w:r>
        <w:rPr>
          <w:b/>
        </w:rPr>
        <w:t xml:space="preserve">left the museum at 9:38</w:t>
      </w:r>
      <w:r>
        <w:t xml:space="preserve"> and that he was </w:t>
      </w:r>
      <w:r>
        <w:rPr>
          <w:b/>
        </w:rPr>
        <w:t xml:space="preserve">inside the cinema from 9:30 until 11:40</w:t>
      </w:r>
      <w:r>
        <w:t xml:space="preserve">. Both cannot be true.</w:t>
      </w:r>
    </w:p>
    <w:p>
      <w:pPr>
        <w:pBdr>
          <w:bottom w:val="single" w:sz="6" w:space="1" w:color="CCCCCC"/>
        </w:pBdr>
      </w:pPr>
    </w:p>
    <w:p>
      <w:pPr>
        <w:pStyle w:val="Heading2"/>
      </w:pPr>
      <w:r>
        <w:t xml:space="preserve">2. Answer key</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1872" w:type="dxa"/>
            <w:shd w:val="clear" w:fill="F2EFE7"/>
          </w:tcPr>
          <w:p>
            <w:pPr>
              <w:spacing w:before="40" w:after="40"/>
            </w:pPr>
            <w:r>
              <w:rPr>
                <w:b/>
              </w:rPr>
              <w:t xml:space="preserve">Lock</w:t>
            </w:r>
          </w:p>
        </w:tc>
        <w:tc>
          <w:tcPr>
            <w:tcW w:w="1872" w:type="dxa"/>
            <w:shd w:val="clear" w:fill="F2EFE7"/>
          </w:tcPr>
          <w:p>
            <w:pPr>
              <w:spacing w:before="40" w:after="40"/>
            </w:pPr>
            <w:r>
              <w:rPr>
                <w:b/>
              </w:rPr>
              <w:t xml:space="preserve">Skill</w:t>
            </w:r>
          </w:p>
        </w:tc>
        <w:tc>
          <w:tcPr>
            <w:tcW w:w="1872" w:type="dxa"/>
            <w:shd w:val="clear" w:fill="F2EFE7"/>
          </w:tcPr>
          <w:p>
            <w:pPr>
              <w:spacing w:before="40" w:after="40"/>
            </w:pPr>
            <w:r>
              <w:rPr>
                <w:b/>
              </w:rPr>
              <w:t xml:space="preserve">Question</w:t>
            </w:r>
          </w:p>
        </w:tc>
        <w:tc>
          <w:tcPr>
            <w:tcW w:w="1872" w:type="dxa"/>
            <w:shd w:val="clear" w:fill="F2EFE7"/>
          </w:tcPr>
          <w:p>
            <w:pPr>
              <w:spacing w:before="40" w:after="40"/>
            </w:pPr>
            <w:r>
              <w:rPr>
                <w:b/>
              </w:rPr>
              <w:t xml:space="preserve">**Answer</w:t>
            </w:r>
            <w:r>
              <w:rPr>
                <w:b/>
              </w:rPr>
              <w:t xml:space="preserve"/>
            </w:r>
          </w:p>
        </w:tc>
        <w:tc>
          <w:tcPr>
            <w:tcW w:w="1872" w:type="dxa"/>
            <w:shd w:val="clear" w:fill="F2EFE7"/>
          </w:tcPr>
          <w:p>
            <w:pPr>
              <w:spacing w:before="40" w:after="40"/>
            </w:pPr>
            <w:r>
              <w:rPr>
                <w:b/>
              </w:rPr>
              <w:t xml:space="preserve">Accepted variants</w:t>
            </w:r>
          </w:p>
        </w:tc>
      </w:tr>
      <w:tr>
        <w:tc>
          <w:tcPr>
            <w:tcW w:w="1872" w:type="dxa"/>
          </w:tcPr>
          <w:p>
            <w:pPr>
              <w:spacing w:before="40" w:after="40"/>
            </w:pPr>
            <w:r>
              <w:t xml:space="preserve">1</w:t>
            </w:r>
          </w:p>
        </w:tc>
        <w:tc>
          <w:tcPr>
            <w:tcW w:w="1872" w:type="dxa"/>
          </w:tcPr>
          <w:p>
            <w:pPr>
              <w:spacing w:before="40" w:after="40"/>
            </w:pPr>
            <w:r>
              <w:t xml:space="preserve">Reading</w:t>
            </w:r>
          </w:p>
        </w:tc>
        <w:tc>
          <w:tcPr>
            <w:tcW w:w="1872" w:type="dxa"/>
          </w:tcPr>
          <w:p>
            <w:pPr>
              <w:spacing w:before="40" w:after="40"/>
            </w:pPr>
            <w:r>
              <w:t xml:space="preserve">Locker of the person whose statement is impossible</w:t>
            </w:r>
          </w:p>
        </w:tc>
        <w:tc>
          <w:tcPr>
            <w:tcW w:w="1872" w:type="dxa"/>
          </w:tcPr>
          <w:p>
            <w:pPr>
              <w:spacing w:before="40" w:after="40"/>
            </w:pPr>
            <w:r>
              <w:rPr>
                <w:b/>
              </w:rPr>
              <w:t xml:space="preserve">31</w:t>
            </w:r>
          </w:p>
        </w:tc>
        <w:tc>
          <w:tcPr>
            <w:tcW w:w="1872" w:type="dxa"/>
          </w:tcPr>
          <w:p>
            <w:pPr>
              <w:spacing w:before="40" w:after="40"/>
            </w:pPr>
            <w:r>
              <w:rPr>
                <w:rFonts w:ascii="Menlo" w:hAnsi="Menlo"/>
                <w:sz w:val="19"/>
                <w:shd w:val="clear" w:fill="EFEDE7"/>
              </w:rPr>
              <w:t xml:space="preserve">adler</w:t>
            </w:r>
            <w:r>
              <w:t xml:space="preserve">, </w:t>
            </w:r>
            <w:r>
              <w:rPr>
                <w:rFonts w:ascii="Menlo" w:hAnsi="Menlo"/>
                <w:sz w:val="19"/>
                <w:shd w:val="clear" w:fill="EFEDE7"/>
              </w:rPr>
              <w:t xml:space="preserve">tomas adler</w:t>
            </w:r>
          </w:p>
        </w:tc>
      </w:tr>
      <w:tr>
        <w:tc>
          <w:tcPr>
            <w:tcW w:w="1872" w:type="dxa"/>
          </w:tcPr>
          <w:p>
            <w:pPr>
              <w:spacing w:before="40" w:after="40"/>
            </w:pPr>
            <w:r>
              <w:t xml:space="preserve">2</w:t>
            </w:r>
          </w:p>
        </w:tc>
        <w:tc>
          <w:tcPr>
            <w:tcW w:w="1872" w:type="dxa"/>
          </w:tcPr>
          <w:p>
            <w:pPr>
              <w:spacing w:before="40" w:after="40"/>
            </w:pPr>
            <w:r>
              <w:t xml:space="preserve">Listening</w:t>
            </w:r>
          </w:p>
        </w:tc>
        <w:tc>
          <w:tcPr>
            <w:tcW w:w="1872" w:type="dxa"/>
          </w:tcPr>
          <w:p>
            <w:pPr>
              <w:spacing w:before="40" w:after="40"/>
            </w:pPr>
            <w:r>
              <w:t xml:space="preserve">Last three digits of the licence plate</w:t>
            </w:r>
          </w:p>
        </w:tc>
        <w:tc>
          <w:tcPr>
            <w:tcW w:w="1872" w:type="dxa"/>
          </w:tcPr>
          <w:p>
            <w:pPr>
              <w:spacing w:before="40" w:after="40"/>
            </w:pPr>
            <w:r>
              <w:rPr>
                <w:b/>
              </w:rPr>
              <w:t xml:space="preserve">492</w:t>
            </w:r>
          </w:p>
        </w:tc>
        <w:tc>
          <w:tcPr>
            <w:tcW w:w="1872" w:type="dxa"/>
          </w:tcPr>
          <w:p>
            <w:pPr>
              <w:spacing w:before="40" w:after="40"/>
            </w:pPr>
            <w:r>
              <w:rPr>
                <w:rFonts w:ascii="Menlo" w:hAnsi="Menlo"/>
                <w:sz w:val="19"/>
                <w:shd w:val="clear" w:fill="EFEDE7"/>
              </w:rPr>
              <w:t xml:space="preserve">4 9 2</w:t>
            </w:r>
          </w:p>
        </w:tc>
      </w:tr>
      <w:tr>
        <w:tc>
          <w:tcPr>
            <w:tcW w:w="1872" w:type="dxa"/>
          </w:tcPr>
          <w:p>
            <w:pPr>
              <w:spacing w:before="40" w:after="40"/>
            </w:pPr>
            <w:r>
              <w:t xml:space="preserve">3</w:t>
            </w:r>
          </w:p>
        </w:tc>
        <w:tc>
          <w:tcPr>
            <w:tcW w:w="1872" w:type="dxa"/>
          </w:tcPr>
          <w:p>
            <w:pPr>
              <w:spacing w:before="40" w:after="40"/>
            </w:pPr>
            <w:r>
              <w:t xml:space="preserve">Reading</w:t>
            </w:r>
          </w:p>
        </w:tc>
        <w:tc>
          <w:tcPr>
            <w:tcW w:w="1872" w:type="dxa"/>
          </w:tcPr>
          <w:p>
            <w:pPr>
              <w:spacing w:before="40" w:after="40"/>
            </w:pPr>
            <w:r>
              <w:t xml:space="preserve">Surname that signed for the crate</w:t>
            </w:r>
          </w:p>
        </w:tc>
        <w:tc>
          <w:tcPr>
            <w:tcW w:w="1872" w:type="dxa"/>
          </w:tcPr>
          <w:p>
            <w:pPr>
              <w:spacing w:before="40" w:after="40"/>
            </w:pPr>
            <w:r>
              <w:rPr>
                <w:b/>
              </w:rPr>
              <w:t xml:space="preserve">CASTELLANOS</w:t>
            </w:r>
          </w:p>
        </w:tc>
        <w:tc>
          <w:tcPr>
            <w:tcW w:w="1872" w:type="dxa"/>
          </w:tcPr>
          <w:p>
            <w:pPr>
              <w:spacing w:before="40" w:after="40"/>
            </w:pPr>
            <w:r>
              <w:rPr>
                <w:rFonts w:ascii="Menlo" w:hAnsi="Menlo"/>
                <w:sz w:val="19"/>
                <w:shd w:val="clear" w:fill="EFEDE7"/>
              </w:rPr>
              <w:t xml:space="preserve">o castellanos</w:t>
            </w:r>
          </w:p>
        </w:tc>
      </w:tr>
      <w:tr>
        <w:tc>
          <w:tcPr>
            <w:tcW w:w="1872" w:type="dxa"/>
          </w:tcPr>
          <w:p>
            <w:pPr>
              <w:spacing w:before="40" w:after="40"/>
            </w:pPr>
            <w:r>
              <w:t xml:space="preserve">4</w:t>
            </w:r>
          </w:p>
        </w:tc>
        <w:tc>
          <w:tcPr>
            <w:tcW w:w="1872" w:type="dxa"/>
          </w:tcPr>
          <w:p>
            <w:pPr>
              <w:spacing w:before="40" w:after="40"/>
            </w:pPr>
            <w:r>
              <w:t xml:space="preserve">Logic / time</w:t>
            </w:r>
          </w:p>
        </w:tc>
        <w:tc>
          <w:tcPr>
            <w:tcW w:w="1872" w:type="dxa"/>
          </w:tcPr>
          <w:p>
            <w:pPr>
              <w:spacing w:before="40" w:after="40"/>
            </w:pPr>
            <w:r>
              <w:t xml:space="preserve">Time the crate left, 24-hour, 4 digits</w:t>
            </w:r>
          </w:p>
        </w:tc>
        <w:tc>
          <w:tcPr>
            <w:tcW w:w="1872" w:type="dxa"/>
          </w:tcPr>
          <w:p>
            <w:pPr>
              <w:spacing w:before="40" w:after="40"/>
            </w:pPr>
            <w:r>
              <w:rPr>
                <w:b/>
              </w:rPr>
              <w:t xml:space="preserve">2302</w:t>
            </w:r>
          </w:p>
        </w:tc>
        <w:tc>
          <w:tcPr>
            <w:tcW w:w="1872" w:type="dxa"/>
          </w:tcPr>
          <w:p>
            <w:pPr>
              <w:spacing w:before="40" w:after="40"/>
            </w:pPr>
            <w:r>
              <w:rPr>
                <w:i/>
              </w:rPr>
              <w:t xml:space="preserve">(none — the 12→24h conversion is the puzzle)</w:t>
            </w:r>
          </w:p>
        </w:tc>
      </w:tr>
    </w:tbl>
    <w:p>
      <w:pPr>
        <w:spacing w:after="0"/>
      </w:pPr>
      <w:r>
        <w:t/>
      </w:r>
    </w:p>
    <w:p>
      <w:pPr/>
      <w:r>
        <w:t xml:space="preserve">Answers are stored in </w:t>
      </w:r>
      <w:r>
        <w:rPr>
          <w:rFonts w:ascii="Menlo" w:hAnsi="Menlo"/>
          <w:sz w:val="19"/>
          <w:shd w:val="clear" w:fill="EFEDE7"/>
        </w:rPr>
        <w:t xml:space="preserve">index.html</w:t>
      </w:r>
      <w:r>
        <w:t xml:space="preserve"> as hashes, so a curious player cannot read them in "View Source". The web app also gives </w:t>
      </w:r>
      <w:r>
        <w:rPr>
          <w:b/>
        </w:rPr>
        <w:t xml:space="preserve">targeted wrong-answer feedback</w:t>
      </w:r>
      <w:r>
        <w:t xml:space="preserve"> — e.g. typing </w:t>
      </w:r>
      <w:r>
        <w:rPr>
          <w:rFonts w:ascii="Menlo" w:hAnsi="Menlo"/>
          <w:sz w:val="19"/>
          <w:shd w:val="clear" w:fill="EFEDE7"/>
        </w:rPr>
        <w:t xml:space="preserve">14</w:t>
      </w:r>
      <w:r>
        <w:t xml:space="preserve"> (Dr. Voss) gets a different message than typing </w:t>
      </w:r>
      <w:r>
        <w:rPr>
          <w:rFonts w:ascii="Menlo" w:hAnsi="Menlo"/>
          <w:sz w:val="19"/>
          <w:shd w:val="clear" w:fill="EFEDE7"/>
        </w:rPr>
        <w:t xml:space="preserve">22</w:t>
      </w:r>
      <w:r>
        <w:t xml:space="preserve"> (Priya).</w:t>
      </w:r>
    </w:p>
    <w:p>
      <w:pPr>
        <w:pBdr>
          <w:bottom w:val="single" w:sz="6" w:space="1" w:color="CCCCCC"/>
        </w:pBdr>
      </w:pPr>
    </w:p>
    <w:p>
      <w:pPr>
        <w:pStyle w:val="Heading2"/>
      </w:pPr>
      <w:r>
        <w:t xml:space="preserve">3. Why each answer is correct — the explanation to give at the end</w:t>
      </w:r>
    </w:p>
    <w:p>
      <w:pPr>
        <w:pStyle w:val="Heading3"/>
      </w:pPr>
      <w:r>
        <w:t xml:space="preserve">Lock 1 — "Four Keys, One Lie" → </w:t>
      </w:r>
      <w:r>
        <w:rPr>
          <w:b/>
        </w:rPr>
        <w:t xml:space="preserve">31</w:t>
      </w:r>
    </w:p>
    <w:p>
      <w:pPr/>
      <w:r>
        <w:t xml:space="preserve">Three statements survive checking against Document A:</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2340" w:type="dxa"/>
            <w:shd w:val="clear" w:fill="F2EFE7"/>
          </w:tcPr>
          <w:p>
            <w:pPr>
              <w:spacing w:before="40" w:after="40"/>
            </w:pPr>
            <w:r>
              <w:rPr>
                <w:b/>
              </w:rPr>
              <w:t xml:space="preserve">Person</w:t>
            </w:r>
          </w:p>
        </w:tc>
        <w:tc>
          <w:tcPr>
            <w:tcW w:w="2340" w:type="dxa"/>
            <w:shd w:val="clear" w:fill="F2EFE7"/>
          </w:tcPr>
          <w:p>
            <w:pPr>
              <w:spacing w:before="40" w:after="40"/>
            </w:pPr>
            <w:r>
              <w:rPr>
                <w:b/>
              </w:rPr>
              <w:t xml:space="preserve">Claim</w:t>
            </w:r>
          </w:p>
        </w:tc>
        <w:tc>
          <w:tcPr>
            <w:tcW w:w="2340" w:type="dxa"/>
            <w:shd w:val="clear" w:fill="F2EFE7"/>
          </w:tcPr>
          <w:p>
            <w:pPr>
              <w:spacing w:before="40" w:after="40"/>
            </w:pPr>
            <w:r>
              <w:rPr>
                <w:b/>
              </w:rPr>
              <w:t xml:space="preserve">Log says</w:t>
            </w:r>
          </w:p>
        </w:tc>
        <w:tc>
          <w:tcPr>
            <w:tcW w:w="2340" w:type="dxa"/>
            <w:shd w:val="clear" w:fill="F2EFE7"/>
          </w:tcPr>
          <w:p>
            <w:pPr>
              <w:spacing w:before="40" w:after="40"/>
            </w:pPr>
            <w:r>
              <w:rPr>
                <w:b/>
              </w:rPr>
              <w:t xml:space="preserve">Verdict</w:t>
            </w:r>
          </w:p>
        </w:tc>
      </w:tr>
      <w:tr>
        <w:tc>
          <w:tcPr>
            <w:tcW w:w="2340" w:type="dxa"/>
          </w:tcPr>
          <w:p>
            <w:pPr>
              <w:spacing w:before="40" w:after="40"/>
            </w:pPr>
            <w:r>
              <w:t xml:space="preserve">Voss</w:t>
            </w:r>
          </w:p>
        </w:tc>
        <w:tc>
          <w:tcPr>
            <w:tcW w:w="2340" w:type="dxa"/>
          </w:tcPr>
          <w:p>
            <w:pPr>
              <w:spacing w:before="40" w:after="40"/>
            </w:pPr>
            <w:r>
              <w:t xml:space="preserve">checked the gallery at twenty to ten, locked up at a quarter to ten, home just after ten</w:t>
            </w:r>
          </w:p>
        </w:tc>
        <w:tc>
          <w:tcPr>
            <w:tcW w:w="2340" w:type="dxa"/>
          </w:tcPr>
          <w:p>
            <w:pPr>
              <w:spacing w:before="40" w:after="40"/>
            </w:pPr>
            <w:r>
              <w:t xml:space="preserve">ENTRY 21:40, EXIT 21:45</w:t>
            </w:r>
          </w:p>
        </w:tc>
        <w:tc>
          <w:tcPr>
            <w:tcW w:w="2340" w:type="dxa"/>
          </w:tcPr>
          <w:p>
            <w:pPr>
              <w:spacing w:before="40" w:after="40"/>
            </w:pPr>
            <w:r>
              <w:t xml:space="preserve">✅ matches</w:t>
            </w:r>
          </w:p>
        </w:tc>
      </w:tr>
      <w:tr>
        <w:tc>
          <w:tcPr>
            <w:tcW w:w="2340" w:type="dxa"/>
          </w:tcPr>
          <w:p>
            <w:pPr>
              <w:spacing w:before="40" w:after="40"/>
            </w:pPr>
            <w:r>
              <w:t xml:space="preserve">Oyelaran</w:t>
            </w:r>
          </w:p>
        </w:tc>
        <w:tc>
          <w:tcPr>
            <w:tcW w:w="2340" w:type="dxa"/>
          </w:tcPr>
          <w:p>
            <w:pPr>
              <w:spacing w:before="40" w:after="40"/>
            </w:pPr>
            <w:r>
              <w:t xml:space="preserve">round at 21:52, left at five past ten, came back about ten minutes later</w:t>
            </w:r>
          </w:p>
        </w:tc>
        <w:tc>
          <w:tcPr>
            <w:tcW w:w="2340" w:type="dxa"/>
          </w:tcPr>
          <w:p>
            <w:pPr>
              <w:spacing w:before="40" w:after="40"/>
            </w:pPr>
            <w:r>
              <w:t xml:space="preserve">ENTRY 21:52, EXIT 22:05, ENTRY 22:16</w:t>
            </w:r>
          </w:p>
        </w:tc>
        <w:tc>
          <w:tcPr>
            <w:tcW w:w="2340" w:type="dxa"/>
          </w:tcPr>
          <w:p>
            <w:pPr>
              <w:spacing w:before="40" w:after="40"/>
            </w:pPr>
            <w:r>
              <w:t xml:space="preserve">✅ matches</w:t>
            </w:r>
          </w:p>
        </w:tc>
      </w:tr>
      <w:tr>
        <w:tc>
          <w:tcPr>
            <w:tcW w:w="2340" w:type="dxa"/>
          </w:tcPr>
          <w:p>
            <w:pPr>
              <w:spacing w:before="40" w:after="40"/>
            </w:pPr>
            <w:r>
              <w:t xml:space="preserve">Raman</w:t>
            </w:r>
          </w:p>
        </w:tc>
        <w:tc>
          <w:tcPr>
            <w:tcW w:w="2340" w:type="dxa"/>
          </w:tcPr>
          <w:p>
            <w:pPr>
              <w:spacing w:before="40" w:after="40"/>
            </w:pPr>
            <w:r>
              <w:t xml:space="preserve">flew out Thursday, last used card Thursday afternoon</w:t>
            </w:r>
          </w:p>
        </w:tc>
        <w:tc>
          <w:tcPr>
            <w:tcW w:w="2340" w:type="dxa"/>
          </w:tcPr>
          <w:p>
            <w:pPr>
              <w:spacing w:before="40" w:after="40"/>
            </w:pPr>
            <w:r>
              <w:t xml:space="preserve">her card used 22:08 — but she wasn't there</w:t>
            </w:r>
          </w:p>
        </w:tc>
        <w:tc>
          <w:tcPr>
            <w:tcW w:w="2340" w:type="dxa"/>
          </w:tcPr>
          <w:p>
            <w:pPr>
              <w:spacing w:before="40" w:after="40"/>
            </w:pPr>
            <w:r>
              <w:t xml:space="preserve">✅ consistent with a </w:t>
            </w:r>
            <w:r>
              <w:rPr>
                <w:b/>
              </w:rPr>
              <w:t xml:space="preserve">stolen card</w:t>
            </w:r>
          </w:p>
        </w:tc>
      </w:tr>
      <w:tr>
        <w:tc>
          <w:tcPr>
            <w:tcW w:w="2340" w:type="dxa"/>
          </w:tcPr>
          <w:p>
            <w:pPr>
              <w:spacing w:before="40" w:after="40"/>
            </w:pPr>
            <w:r>
              <w:rPr>
                <w:b/>
              </w:rPr>
              <w:t xml:space="preserve">Adler</w:t>
            </w:r>
          </w:p>
        </w:tc>
        <w:tc>
          <w:tcPr>
            <w:tcW w:w="2340" w:type="dxa"/>
          </w:tcPr>
          <w:p>
            <w:pPr>
              <w:spacing w:before="40" w:after="40"/>
            </w:pPr>
            <w:r>
              <w:t xml:space="preserve">left at </w:t>
            </w:r>
            <w:r>
              <w:rPr>
                <w:b/>
              </w:rPr>
              <w:t xml:space="preserve">21:38</w:t>
            </w:r>
            <w:r>
              <w:t xml:space="preserve">, in the cinema </w:t>
            </w:r>
            <w:r>
              <w:rPr>
                <w:b/>
              </w:rPr>
              <w:t xml:space="preserve">from 21:30 to 23:40</w:t>
            </w:r>
          </w:p>
        </w:tc>
        <w:tc>
          <w:tcPr>
            <w:tcW w:w="2340" w:type="dxa"/>
          </w:tcPr>
          <w:p>
            <w:pPr>
              <w:spacing w:before="40" w:after="40"/>
            </w:pPr>
            <w:r>
              <w:t xml:space="preserve">EXIT 21:38</w:t>
            </w:r>
          </w:p>
        </w:tc>
        <w:tc>
          <w:tcPr>
            <w:tcW w:w="2340" w:type="dxa"/>
          </w:tcPr>
          <w:p>
            <w:pPr>
              <w:spacing w:before="40" w:after="40"/>
            </w:pPr>
            <w:r>
              <w:t xml:space="preserve">❌ </w:t>
            </w:r>
            <w:r>
              <w:rPr>
                <w:b/>
              </w:rPr>
              <w:t xml:space="preserve">impossible</w:t>
            </w:r>
          </w:p>
        </w:tc>
      </w:tr>
    </w:tbl>
    <w:p>
      <w:pPr>
        <w:spacing w:after="0"/>
      </w:pPr>
      <w:r>
        <w:t/>
      </w:r>
    </w:p>
    <w:p>
      <w:pPr>
        <w:pStyle w:val="Quote"/>
        <w:ind w:left="300"/>
      </w:pPr>
      <w:r>
        <w:rPr>
          <w:b/>
        </w:rPr>
        <w:t xml:space="preserve">Say this:</w:t>
      </w:r>
      <w:r>
        <w:t xml:space="preserve"> "The film started at half past nine. Tomás says he was inside that cinema the whole time, from half past nine. But he also says he walked out of this museum at twenty-two minutes to ten — and the log agrees with him. The film had already been running for eight minutes while he was still here. You cannot be in two places at once. Nobody contradicts him; </w:t>
      </w:r>
      <w:r>
        <w:rPr>
          <w:b/>
        </w:rPr>
        <w:t xml:space="preserve">he contradicts himself</w:t>
      </w:r>
      <w:r>
        <w:t xml:space="preserve">."</w:t>
      </w:r>
    </w:p>
    <w:p>
      <w:pPr/>
      <w:r>
        <w:t xml:space="preserve">Then </w:t>
      </w:r>
      <w:r>
        <w:rPr>
          <w:b/>
        </w:rPr>
        <w:t xml:space="preserve">Document C</w:t>
      </w:r>
      <w:r>
        <w:t xml:space="preserve"> turns the name into the lock: Adler is card #004, </w:t>
      </w:r>
      <w:r>
        <w:rPr>
          <w:b/>
        </w:rPr>
        <w:t xml:space="preserve">locker 31</w:t>
      </w:r>
      <w:r>
        <w:t xml:space="preserve">.</w:t>
      </w:r>
    </w:p>
    <w:p>
      <w:pPr/>
      <w:r>
        <w:t xml:space="preserve">Note the second, independent proof the players only meet later: he says </w:t>
      </w:r>
      <w:r>
        <w:rPr>
          <w:i/>
        </w:rPr>
        <w:t xml:space="preserve">"I came back on Saturday morning"</w:t>
      </w:r>
      <w:r>
        <w:t xml:space="preserve">, but Document H puts his card in the loading bay at </w:t>
      </w:r>
      <w:r>
        <w:rPr>
          <w:b/>
        </w:rPr>
        <w:t xml:space="preserve">9:55 PM Friday</w:t>
      </w:r>
      <w:r>
        <w:t xml:space="preserve">.</w:t>
      </w:r>
    </w:p>
    <w:p>
      <w:pPr>
        <w:pStyle w:val="Heading3"/>
      </w:pPr>
      <w:r>
        <w:t xml:space="preserve">Lock 2 — "The Message Nobody Played" → </w:t>
      </w:r>
      <w:r>
        <w:rPr>
          <w:b/>
        </w:rPr>
        <w:t xml:space="preserve">492</w:t>
      </w:r>
    </w:p>
    <w:p>
      <w:pPr/>
      <w:r>
        <w:t xml:space="preserve">The plate number exists </w:t>
      </w:r>
      <w:r>
        <w:rPr>
          <w:b/>
        </w:rPr>
        <w:t xml:space="preserve">only in the audio</w:t>
      </w:r>
      <w:r>
        <w:t xml:space="preserve">. It appears nowhere in any written document, which is what makes this a real listening task. Marcus says:</w:t>
      </w:r>
    </w:p>
    <w:p>
      <w:pPr>
        <w:pStyle w:val="Quote"/>
        <w:ind w:left="300"/>
      </w:pPr>
      <w:r>
        <w:t xml:space="preserve">"I'm reading the licence plate off the camera monitor right now. The last three digits are four, nine, two. </w:t>
      </w:r>
      <w:r>
        <w:rPr>
          <w:b/>
        </w:rPr>
        <w:t xml:space="preserve">Four. Nine. Two.</w:t>
      </w:r>
      <w:r>
        <w:t xml:space="preserve">"</w:t>
      </w:r>
    </w:p>
    <w:p>
      <w:pPr/>
      <w:r>
        <w:t xml:space="preserve">He repeats it because that is what a person does on a voicemail — but players still have to recognise the spoken digits and know he means the </w:t>
      </w:r>
      <w:r>
        <w:rPr>
          <w:i/>
        </w:rPr>
        <w:t xml:space="preserve">last three</w:t>
      </w:r>
      <w:r>
        <w:t xml:space="preserve">.</w:t>
      </w:r>
    </w:p>
    <w:p>
      <w:pPr>
        <w:pStyle w:val="Heading3"/>
      </w:pPr>
      <w:r>
        <w:t xml:space="preserve">Lock 3 — "Our Friend From the Aquarium" → </w:t>
      </w:r>
      <w:r>
        <w:rPr>
          <w:b/>
        </w:rPr>
        <w:t xml:space="preserve">CASTELLANOS</w:t>
      </w:r>
    </w:p>
    <w:p>
      <w:pPr/>
      <w:r>
        <w:t xml:space="preserve">This needs </w:t>
      </w:r>
      <w:r>
        <w:rPr>
          <w:b/>
        </w:rPr>
        <w:t xml:space="preserve">two documents read together</w:t>
      </w:r>
      <w:r>
        <w:t xml:space="preserve">, which is the point:</w:t>
      </w:r>
    </w:p>
    <w:p>
      <w:pPr>
        <w:pStyle w:val="ListParagraph"/>
        <w:numPr>
          <w:ilvl w:val="0"/>
          <w:numId w:val="2"/>
        </w:numPr>
        <w:spacing w:after="60"/>
      </w:pPr>
      <w:r>
        <w:t xml:space="preserve">Document E (email): </w:t>
      </w:r>
      <w:r>
        <w:rPr>
          <w:i/>
        </w:rPr>
        <w:t xml:space="preserve">"Use the same authorised contact he used for </w:t>
      </w:r>
      <w:r>
        <w:t xml:space="preserve">*both of the Pacific</w:t>
      </w:r>
    </w:p>
    <w:p>
      <w:pPr/>
      <w:r>
        <w:t xml:space="preserve">Aquarium loans</w:t>
      </w:r>
      <w:r>
        <w:rPr>
          <w:b/>
        </w:rPr>
        <w:t xml:space="preserve">"* and *"the vault release word stays the same as the signature: </w:t>
      </w:r>
      <w:r>
        <w:t xml:space="preserve">his surname, nothing else*</w:t>
      </w:r>
      <w:r>
        <w:rPr>
          <w:i/>
        </w:rPr>
        <w:t xml:space="preserve">."</w:t>
      </w:r>
    </w:p>
    <w:p>
      <w:pPr>
        <w:pStyle w:val="ListParagraph"/>
        <w:numPr>
          <w:ilvl w:val="0"/>
          <w:numId w:val="2"/>
        </w:numPr>
        <w:spacing w:after="60"/>
      </w:pPr>
      <w:r>
        <w:t xml:space="preserve">Document F (register): the Pacific Aquarium Foundation appears </w:t>
      </w:r>
      <w:r>
        <w:rPr>
          <w:b/>
        </w:rPr>
        <w:t xml:space="preserve">twice</w:t>
      </w:r>
      <w:r>
        <w:t xml:space="preserve"> — L-118 "Blue</w:t>
      </w:r>
    </w:p>
    <w:p>
      <w:pPr/>
      <w:r>
        <w:t xml:space="preserve">Hour" and L-121 "Salt and Iron". Both list the same authorised contact: </w:t>
      </w:r>
      <w:r>
        <w:rPr>
          <w:b/>
        </w:rPr>
        <w:t xml:space="preserve">O. Castellanos</w:t>
      </w:r>
      <w:r>
        <w:t xml:space="preserve">.</w:t>
      </w:r>
    </w:p>
    <w:p>
      <w:pPr/>
      <w:r>
        <w:t xml:space="preserve">The buyer is never named in the email. Players must do the cross-reference themselves.</w:t>
      </w:r>
    </w:p>
    <w:p>
      <w:pPr/>
      <w:r>
        <w:rPr>
          <w:b/>
        </w:rPr>
        <w:t xml:space="preserve">Distractors to expect:</w:t>
      </w:r>
      <w:r>
        <w:t xml:space="preserve"> </w:t>
      </w:r>
      <w:r>
        <w:rPr>
          <w:rFonts w:ascii="Menlo" w:hAnsi="Menlo"/>
          <w:sz w:val="19"/>
          <w:shd w:val="clear" w:fill="EFEDE7"/>
        </w:rPr>
        <w:t xml:space="preserve">Mbeki</w:t>
      </w:r>
      <w:r>
        <w:t xml:space="preserve"> (two loans, but Northern Harbour Trust) and </w:t>
      </w:r>
      <w:r>
        <w:rPr>
          <w:rFonts w:ascii="Menlo" w:hAnsi="Menlo"/>
          <w:sz w:val="19"/>
          <w:shd w:val="clear" w:fill="EFEDE7"/>
        </w:rPr>
        <w:t xml:space="preserve">Ferreira</w:t>
      </w:r>
      <w:r>
        <w:t xml:space="preserve"> (the Cineteca contact — deliberately tempting, because Adler's fake alibi is a film at the Cineteca called </w:t>
      </w:r>
      <w:r>
        <w:rPr>
          <w:i/>
        </w:rPr>
        <w:t xml:space="preserve">Low Tide</w:t>
      </w:r>
      <w:r>
        <w:t xml:space="preserve">, and L-123 is a painting called "Low Tide Study"). Both get a specific correction in the app.</w:t>
      </w:r>
    </w:p>
    <w:p>
      <w:pPr>
        <w:pStyle w:val="Heading3"/>
      </w:pPr>
      <w:r>
        <w:t xml:space="preserve">Lock 4 — "Zone 7" → </w:t>
      </w:r>
      <w:r>
        <w:rPr>
          <w:b/>
        </w:rPr>
        <w:t xml:space="preserve">2302</w:t>
      </w:r>
    </w:p>
    <w:p>
      <w:pPr/>
      <w:r>
        <w:t xml:space="preserve">Document H has six lines; only one is the crate. </w:t>
      </w:r>
      <w:r>
        <w:rPr>
          <w:b/>
        </w:rPr>
        <w:t xml:space="preserve">11:02 PM, EXIT, card #004, crate HB-7741, door held 4 minutes.</w:t>
      </w:r>
      <w:r>
        <w:t xml:space="preserve"> The keypad asks for the 24-hour clock, so 11:02 PM → </w:t>
      </w:r>
      <w:r>
        <w:rPr>
          <w:b/>
        </w:rPr>
        <w:t xml:space="preserve">23:02 → 2302</w:t>
      </w:r>
      <w:r>
        <w:t xml:space="preserve">.</w:t>
      </w:r>
    </w:p>
    <w:p>
      <w:pPr/>
      <w:r>
        <w:t xml:space="preserve">Two things make this harder than reading a number off a page:</w:t>
      </w:r>
    </w:p>
    <w:p>
      <w:pPr>
        <w:pStyle w:val="ListParagraph"/>
        <w:numPr>
          <w:ilvl w:val="0"/>
          <w:numId w:val="1"/>
        </w:numPr>
        <w:spacing w:after="60"/>
      </w:pPr>
      <w:r>
        <w:t xml:space="preserve">Zone 7 keeps a </w:t>
      </w:r>
      <w:r>
        <w:rPr>
          <w:b/>
        </w:rPr>
        <w:t xml:space="preserve">12-hour</w:t>
      </w:r>
      <w:r>
        <w:t xml:space="preserve"> clock while every other document is </w:t>
      </w:r>
      <w:r>
        <w:rPr>
          <w:b/>
        </w:rPr>
        <w:t xml:space="preserve">24-hour</w:t>
      </w:r>
      <w:r>
        <w:t xml:space="preserve">, so players</w:t>
      </w:r>
    </w:p>
    <w:p>
      <w:pPr/>
      <w:r>
        <w:t xml:space="preserve">must convert.</w:t>
      </w:r>
    </w:p>
    <w:p>
      <w:pPr>
        <w:pStyle w:val="ListParagraph"/>
        <w:numPr>
          <w:ilvl w:val="0"/>
          <w:numId w:val="1"/>
        </w:numPr>
        <w:spacing w:after="60"/>
      </w:pPr>
      <w:r>
        <w:t xml:space="preserve">There are two "no card" lines (10:40 PM and 11:06 PM) that tempt a guess. The 10:40 PM</w:t>
      </w:r>
    </w:p>
    <w:p>
      <w:pPr/>
      <w:r>
        <w:t xml:space="preserve">entry is the buyer arriving; 11:06 PM is him leaving behind Adler.</w:t>
      </w:r>
    </w:p>
    <w:p>
      <w:pPr>
        <w:pBdr>
          <w:bottom w:val="single" w:sz="6" w:space="1" w:color="CCCCCC"/>
        </w:pBdr>
      </w:pPr>
    </w:p>
    <w:p>
      <w:pPr>
        <w:pStyle w:val="Heading2"/>
      </w:pPr>
      <w:r>
        <w:t xml:space="preserve">4. Hints (the app shows these; you can also just say them)</w:t>
      </w:r>
    </w:p>
    <w:p>
      <w:pPr/>
      <w:r>
        <w:t xml:space="preserve">Each lock has </w:t>
      </w:r>
      <w:r>
        <w:rPr>
          <w:b/>
        </w:rPr>
        <w:t xml:space="preserve">three</w:t>
      </w:r>
      <w:r>
        <w:t xml:space="preserve"> hints, from gentle to almost-the-answer. Give hint 1 after about 90 seconds of being stuck, hint 2 after another minute, hint 3 only to keep the game inside 20 minutes.</w:t>
      </w:r>
    </w:p>
    <w:p>
      <w:pPr/>
      <w:r>
        <w:rPr>
          <w:b/>
        </w:rPr>
        <w:t xml:space="preserve">Lock 1</w:t>
      </w:r>
    </w:p>
    <w:p>
      <w:pPr>
        <w:pStyle w:val="ListParagraph"/>
        <w:numPr>
          <w:ilvl w:val="0"/>
          <w:numId w:val="2"/>
        </w:numPr>
        <w:spacing w:after="60"/>
      </w:pPr>
      <w:r>
        <w:t xml:space="preserve">Three statements agree with Document A. Check each person's times against the log, one line at a time.</w:t>
      </w:r>
    </w:p>
    <w:p>
      <w:pPr>
        <w:pStyle w:val="ListParagraph"/>
        <w:numPr>
          <w:ilvl w:val="0"/>
          <w:numId w:val="2"/>
        </w:numPr>
        <w:spacing w:after="60"/>
      </w:pPr>
      <w:r>
        <w:t xml:space="preserve">Nobody contradicts the log. One person contradicts </w:t>
      </w:r>
      <w:r>
        <w:rPr>
          <w:i/>
        </w:rPr>
        <w:t xml:space="preserve">themselves</w:t>
      </w:r>
      <w:r>
        <w:t xml:space="preserve">. Look for a statement with two times in it that cannot both be true.</w:t>
      </w:r>
    </w:p>
    <w:p>
      <w:pPr>
        <w:pStyle w:val="ListParagraph"/>
        <w:numPr>
          <w:ilvl w:val="0"/>
          <w:numId w:val="2"/>
        </w:numPr>
        <w:spacing w:after="60"/>
      </w:pPr>
      <w:r>
        <w:t xml:space="preserve">Adler says he left at 9:38 — and that he was inside the cinema from 9:30 onwards. Document C gives you his locker.</w:t>
      </w:r>
    </w:p>
    <w:p>
      <w:pPr/>
      <w:r>
        <w:rPr>
          <w:b/>
        </w:rPr>
        <w:t xml:space="preserve">Lock 2</w:t>
      </w:r>
    </w:p>
    <w:p>
      <w:pPr>
        <w:pStyle w:val="ListParagraph"/>
        <w:numPr>
          <w:ilvl w:val="0"/>
          <w:numId w:val="2"/>
        </w:numPr>
        <w:spacing w:after="60"/>
      </w:pPr>
      <w:r>
        <w:t xml:space="preserve">Marcus asks Dr. Voss to write two things down. The plate is one of them.</w:t>
      </w:r>
    </w:p>
    <w:p>
      <w:pPr>
        <w:pStyle w:val="ListParagraph"/>
        <w:numPr>
          <w:ilvl w:val="0"/>
          <w:numId w:val="2"/>
        </w:numPr>
        <w:spacing w:after="60"/>
      </w:pPr>
      <w:r>
        <w:t xml:space="preserve">He says he is reading it off a camera monitor, and he repeats the three digits slowly, twice.</w:t>
      </w:r>
    </w:p>
    <w:p>
      <w:pPr>
        <w:pStyle w:val="ListParagraph"/>
        <w:numPr>
          <w:ilvl w:val="0"/>
          <w:numId w:val="2"/>
        </w:numPr>
        <w:spacing w:after="60"/>
      </w:pPr>
      <w:r>
        <w:t xml:space="preserve">Listen for "four — nine — two" near the end of the message.</w:t>
      </w:r>
    </w:p>
    <w:p>
      <w:pPr/>
      <w:r>
        <w:rPr>
          <w:b/>
        </w:rPr>
        <w:t xml:space="preserve">Lock 3</w:t>
      </w:r>
    </w:p>
    <w:p>
      <w:pPr>
        <w:pStyle w:val="ListParagraph"/>
        <w:numPr>
          <w:ilvl w:val="0"/>
          <w:numId w:val="2"/>
        </w:numPr>
        <w:spacing w:after="60"/>
      </w:pPr>
      <w:r>
        <w:t xml:space="preserve">The email never names the buyer. It tells you where to look him up.</w:t>
      </w:r>
    </w:p>
    <w:p>
      <w:pPr>
        <w:pStyle w:val="ListParagraph"/>
        <w:numPr>
          <w:ilvl w:val="0"/>
          <w:numId w:val="2"/>
        </w:numPr>
        <w:spacing w:after="60"/>
      </w:pPr>
      <w:r>
        <w:t xml:space="preserve">Which institution appears </w:t>
      </w:r>
      <w:r>
        <w:rPr>
          <w:i/>
        </w:rPr>
        <w:t xml:space="preserve">twice</w:t>
      </w:r>
      <w:r>
        <w:t xml:space="preserve"> in Document F? The buyer used the same contact for both of those loans.</w:t>
      </w:r>
    </w:p>
    <w:p>
      <w:pPr>
        <w:pStyle w:val="ListParagraph"/>
        <w:numPr>
          <w:ilvl w:val="0"/>
          <w:numId w:val="2"/>
        </w:numPr>
        <w:spacing w:after="60"/>
      </w:pPr>
      <w:r>
        <w:t xml:space="preserve">L-118 and L-121 both went to the Pacific Aquarium Foundation, and both list O. Castellanos. The release word is his surname.</w:t>
      </w:r>
    </w:p>
    <w:p>
      <w:pPr/>
      <w:r>
        <w:rPr>
          <w:b/>
        </w:rPr>
        <w:t xml:space="preserve">Lock 4</w:t>
      </w:r>
    </w:p>
    <w:p>
      <w:pPr>
        <w:pStyle w:val="ListParagraph"/>
        <w:numPr>
          <w:ilvl w:val="0"/>
          <w:numId w:val="2"/>
        </w:numPr>
        <w:spacing w:after="60"/>
      </w:pPr>
      <w:r>
        <w:t xml:space="preserve">Document H has six lines. Only one of them is the crate leaving the building.</w:t>
      </w:r>
    </w:p>
    <w:p>
      <w:pPr>
        <w:pStyle w:val="ListParagraph"/>
        <w:numPr>
          <w:ilvl w:val="0"/>
          <w:numId w:val="2"/>
        </w:numPr>
        <w:spacing w:after="60"/>
      </w:pPr>
      <w:r>
        <w:t xml:space="preserve">The crate is named on exactly one line: HB-7741, an EXIT at 11:02 PM.</w:t>
      </w:r>
    </w:p>
    <w:p>
      <w:pPr>
        <w:pStyle w:val="ListParagraph"/>
        <w:numPr>
          <w:ilvl w:val="0"/>
          <w:numId w:val="2"/>
        </w:numPr>
        <w:spacing w:after="60"/>
      </w:pPr>
      <w:r>
        <w:t xml:space="preserve">11:02 PM in 24-hour format is 23:02. Four digits, no colon.</w:t>
      </w:r>
    </w:p>
    <w:p>
      <w:pPr/>
      <w:r>
        <w:rPr>
          <w:b/>
        </w:rPr>
        <w:t xml:space="preserve">Emergency hint (any lock, if you are past 18 minutes):</w:t>
      </w:r>
      <w:r>
        <w:t xml:space="preserve"> read the relevant document aloud yourself and stop on the key line.</w:t>
      </w:r>
    </w:p>
    <w:p>
      <w:pPr>
        <w:pBdr>
          <w:bottom w:val="single" w:sz="6" w:space="1" w:color="CCCCCC"/>
        </w:pBdr>
      </w:pPr>
    </w:p>
    <w:p>
      <w:pPr>
        <w:pStyle w:val="Heading2"/>
      </w:pPr>
      <w:r>
        <w:t xml:space="preserve">5. Running the game — minute by minute</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Time</w:t>
            </w:r>
          </w:p>
        </w:tc>
        <w:tc>
          <w:tcPr>
            <w:tcW w:w="3120" w:type="dxa"/>
            <w:shd w:val="clear" w:fill="F2EFE7"/>
          </w:tcPr>
          <w:p>
            <w:pPr>
              <w:spacing w:before="40" w:after="40"/>
            </w:pPr>
            <w:r>
              <w:rPr>
                <w:b/>
              </w:rPr>
              <w:t xml:space="preserve">What happens</w:t>
            </w:r>
          </w:p>
        </w:tc>
        <w:tc>
          <w:tcPr>
            <w:tcW w:w="3120" w:type="dxa"/>
            <w:shd w:val="clear" w:fill="F2EFE7"/>
          </w:tcPr>
          <w:p>
            <w:pPr>
              <w:spacing w:before="40" w:after="40"/>
            </w:pPr>
            <w:r>
              <w:rPr>
                <w:b/>
              </w:rPr>
              <w:t xml:space="preserve">Who</w:t>
            </w:r>
          </w:p>
        </w:tc>
      </w:tr>
      <w:tr>
        <w:tc>
          <w:tcPr>
            <w:tcW w:w="3120" w:type="dxa"/>
          </w:tcPr>
          <w:p>
            <w:pPr>
              <w:spacing w:before="40" w:after="40"/>
            </w:pPr>
            <w:r>
              <w:t xml:space="preserve">0:00–2:00</w:t>
            </w:r>
          </w:p>
        </w:tc>
        <w:tc>
          <w:tcPr>
            <w:tcW w:w="3120" w:type="dxa"/>
          </w:tcPr>
          <w:p>
            <w:pPr>
              <w:spacing w:before="40" w:after="40"/>
            </w:pPr>
            <w:r>
              <w:t xml:space="preserve">Introduce the story and the rules (before starting the clock)</w:t>
            </w:r>
          </w:p>
        </w:tc>
        <w:tc>
          <w:tcPr>
            <w:tcW w:w="3120" w:type="dxa"/>
          </w:tcPr>
          <w:p>
            <w:pPr>
              <w:spacing w:before="40" w:after="40"/>
            </w:pPr>
            <w:r>
              <w:t xml:space="preserve">Diego Esquivel Martínez</w:t>
            </w:r>
          </w:p>
        </w:tc>
      </w:tr>
      <w:tr>
        <w:tc>
          <w:tcPr>
            <w:tcW w:w="3120" w:type="dxa"/>
          </w:tcPr>
          <w:p>
            <w:pPr>
              <w:spacing w:before="40" w:after="40"/>
            </w:pPr>
            <w:r>
              <w:t xml:space="preserve">—</w:t>
            </w:r>
          </w:p>
        </w:tc>
        <w:tc>
          <w:tcPr>
            <w:tcW w:w="3120" w:type="dxa"/>
          </w:tcPr>
          <w:p>
            <w:pPr>
              <w:spacing w:before="40" w:after="40"/>
            </w:pPr>
            <w:r>
              <w:t xml:space="preserve">Press </w:t>
            </w:r>
            <w:r>
              <w:rPr>
                <w:b/>
              </w:rPr>
              <w:t xml:space="preserve">Open the case file</w:t>
            </w:r>
            <w:r>
              <w:t xml:space="preserve">; the 20-minute timer starts</w:t>
            </w:r>
          </w:p>
        </w:tc>
        <w:tc>
          <w:tcPr>
            <w:tcW w:w="3120" w:type="dxa"/>
          </w:tcPr>
          <w:p>
            <w:pPr>
              <w:spacing w:before="40" w:after="40"/>
            </w:pPr>
            <w:r>
              <w:t xml:space="preserve">Diego Esquivel Martínez</w:t>
            </w:r>
          </w:p>
        </w:tc>
      </w:tr>
      <w:tr>
        <w:tc>
          <w:tcPr>
            <w:tcW w:w="3120" w:type="dxa"/>
          </w:tcPr>
          <w:p>
            <w:pPr>
              <w:spacing w:before="40" w:after="40"/>
            </w:pPr>
            <w:r>
              <w:t xml:space="preserve">0:00–6:00</w:t>
            </w:r>
          </w:p>
        </w:tc>
        <w:tc>
          <w:tcPr>
            <w:tcW w:w="3120" w:type="dxa"/>
          </w:tcPr>
          <w:p>
            <w:pPr>
              <w:spacing w:before="40" w:after="40"/>
            </w:pPr>
            <w:r>
              <w:t xml:space="preserve">Lock 1. Encourage them to read all four statements aloud</w:t>
            </w:r>
          </w:p>
        </w:tc>
        <w:tc>
          <w:tcPr>
            <w:tcW w:w="3120" w:type="dxa"/>
          </w:tcPr>
          <w:p>
            <w:pPr>
              <w:spacing w:before="40" w:after="40"/>
            </w:pPr>
            <w:r>
              <w:t xml:space="preserve">Diego Esquivel Martínez</w:t>
            </w:r>
          </w:p>
        </w:tc>
      </w:tr>
      <w:tr>
        <w:tc>
          <w:tcPr>
            <w:tcW w:w="3120" w:type="dxa"/>
          </w:tcPr>
          <w:p>
            <w:pPr>
              <w:spacing w:before="40" w:after="40"/>
            </w:pPr>
            <w:r>
              <w:t xml:space="preserve">6:00–10:00</w:t>
            </w:r>
          </w:p>
        </w:tc>
        <w:tc>
          <w:tcPr>
            <w:tcW w:w="3120" w:type="dxa"/>
          </w:tcPr>
          <w:p>
            <w:pPr>
              <w:spacing w:before="40" w:after="40"/>
            </w:pPr>
            <w:r>
              <w:t xml:space="preserve">Lock 2. Offer a second listen without being asked</w:t>
            </w:r>
          </w:p>
        </w:tc>
        <w:tc>
          <w:tcPr>
            <w:tcW w:w="3120" w:type="dxa"/>
          </w:tcPr>
          <w:p>
            <w:pPr>
              <w:spacing w:before="40" w:after="40"/>
            </w:pPr>
            <w:r>
              <w:t xml:space="preserve">Santiago</w:t>
            </w:r>
          </w:p>
        </w:tc>
      </w:tr>
      <w:tr>
        <w:tc>
          <w:tcPr>
            <w:tcW w:w="3120" w:type="dxa"/>
          </w:tcPr>
          <w:p>
            <w:pPr>
              <w:spacing w:before="40" w:after="40"/>
            </w:pPr>
            <w:r>
              <w:t xml:space="preserve">10:00–14:00</w:t>
            </w:r>
          </w:p>
        </w:tc>
        <w:tc>
          <w:tcPr>
            <w:tcW w:w="3120" w:type="dxa"/>
          </w:tcPr>
          <w:p>
            <w:pPr>
              <w:spacing w:before="40" w:after="40"/>
            </w:pPr>
            <w:r>
              <w:t xml:space="preserve">Lock 3. Watch for the Ferreira trap</w:t>
            </w:r>
          </w:p>
        </w:tc>
        <w:tc>
          <w:tcPr>
            <w:tcW w:w="3120" w:type="dxa"/>
          </w:tcPr>
          <w:p>
            <w:pPr>
              <w:spacing w:before="40" w:after="40"/>
            </w:pPr>
            <w:r>
              <w:t xml:space="preserve">Diego Esquivel Martínez</w:t>
            </w:r>
          </w:p>
        </w:tc>
      </w:tr>
      <w:tr>
        <w:tc>
          <w:tcPr>
            <w:tcW w:w="3120" w:type="dxa"/>
          </w:tcPr>
          <w:p>
            <w:pPr>
              <w:spacing w:before="40" w:after="40"/>
            </w:pPr>
            <w:r>
              <w:t xml:space="preserve">14:00–18:00</w:t>
            </w:r>
          </w:p>
        </w:tc>
        <w:tc>
          <w:tcPr>
            <w:tcW w:w="3120" w:type="dxa"/>
          </w:tcPr>
          <w:p>
            <w:pPr>
              <w:spacing w:before="40" w:after="40"/>
            </w:pPr>
            <w:r>
              <w:t xml:space="preserve">Lock 4. Ask "what clock is Zone 7 using?" if they stall</w:t>
            </w:r>
          </w:p>
        </w:tc>
        <w:tc>
          <w:tcPr>
            <w:tcW w:w="3120" w:type="dxa"/>
          </w:tcPr>
          <w:p>
            <w:pPr>
              <w:spacing w:before="40" w:after="40"/>
            </w:pPr>
            <w:r>
              <w:t xml:space="preserve">Santiago</w:t>
            </w:r>
          </w:p>
        </w:tc>
      </w:tr>
      <w:tr>
        <w:tc>
          <w:tcPr>
            <w:tcW w:w="3120" w:type="dxa"/>
          </w:tcPr>
          <w:p>
            <w:pPr>
              <w:spacing w:before="40" w:after="40"/>
            </w:pPr>
            <w:r>
              <w:t xml:space="preserve">18:00–20:00</w:t>
            </w:r>
          </w:p>
        </w:tc>
        <w:tc>
          <w:tcPr>
            <w:tcW w:w="3120" w:type="dxa"/>
          </w:tcPr>
          <w:p>
            <w:pPr>
              <w:spacing w:before="40" w:after="40"/>
            </w:pPr>
            <w:r>
              <w:t xml:space="preserve">Vault opens. Ask the six closing questions</w:t>
            </w:r>
          </w:p>
        </w:tc>
        <w:tc>
          <w:tcPr>
            <w:tcW w:w="3120" w:type="dxa"/>
          </w:tcPr>
          <w:p>
            <w:pPr>
              <w:spacing w:before="40" w:after="40"/>
            </w:pPr>
            <w:r>
              <w:t xml:space="preserve">Santiago</w:t>
            </w:r>
          </w:p>
        </w:tc>
      </w:tr>
      <w:tr>
        <w:tc>
          <w:tcPr>
            <w:tcW w:w="3120" w:type="dxa"/>
          </w:tcPr>
          <w:p>
            <w:pPr>
              <w:spacing w:before="40" w:after="40"/>
            </w:pPr>
            <w:r>
              <w:t xml:space="preserve">after</w:t>
            </w:r>
          </w:p>
        </w:tc>
        <w:tc>
          <w:tcPr>
            <w:tcW w:w="3120" w:type="dxa"/>
          </w:tcPr>
          <w:p>
            <w:pPr>
              <w:spacing w:before="40" w:after="40"/>
            </w:pPr>
            <w:r>
              <w:t xml:space="preserve">Walk through the full solution with the documents on screen</w:t>
            </w:r>
          </w:p>
        </w:tc>
        <w:tc>
          <w:tcPr>
            <w:tcW w:w="3120" w:type="dxa"/>
          </w:tcPr>
          <w:p>
            <w:pPr>
              <w:spacing w:before="40" w:after="40"/>
            </w:pPr>
            <w:r>
              <w:t xml:space="preserve">Both</w:t>
            </w:r>
          </w:p>
        </w:tc>
      </w:tr>
    </w:tbl>
    <w:p>
      <w:pPr>
        <w:spacing w:after="0"/>
      </w:pPr>
      <w:r>
        <w:t/>
      </w:r>
    </w:p>
    <w:p>
      <w:pPr/>
      <w:r>
        <w:rPr>
          <w:b/>
        </w:rPr>
        <w:t xml:space="preserve">Setup checklist before players sit down</w:t>
      </w:r>
    </w:p>
    <w:p>
      <w:pPr>
        <w:pStyle w:val="ListParagraph"/>
        <w:numPr>
          <w:ilvl w:val="0"/>
          <w:numId w:val="1"/>
        </w:numPr>
        <w:spacing w:after="60"/>
      </w:pPr>
      <w:r>
        <w:t xml:space="preserve">[ ] Open </w:t>
      </w:r>
      <w:r>
        <w:rPr>
          <w:rFonts w:ascii="Menlo" w:hAnsi="Menlo"/>
          <w:sz w:val="19"/>
          <w:shd w:val="clear" w:fill="EFEDE7"/>
        </w:rPr>
        <w:t xml:space="preserve">index.html</w:t>
      </w:r>
      <w:r>
        <w:t xml:space="preserve"> in Chrome or Safari, full screen</w:t>
      </w:r>
    </w:p>
    <w:p>
      <w:pPr>
        <w:pStyle w:val="ListParagraph"/>
        <w:numPr>
          <w:ilvl w:val="0"/>
          <w:numId w:val="1"/>
        </w:numPr>
        <w:spacing w:after="60"/>
      </w:pPr>
      <w:r>
        <w:t xml:space="preserve">[ ] Play 5 seconds of the voicemail to confirm the sound works, then </w:t>
      </w:r>
      <w:r>
        <w:rPr>
          <w:b/>
        </w:rPr>
        <w:t xml:space="preserve">reload the page</w:t>
      </w:r>
    </w:p>
    <w:p>
      <w:pPr>
        <w:pStyle w:val="ListParagraph"/>
        <w:numPr>
          <w:ilvl w:val="0"/>
          <w:numId w:val="1"/>
        </w:numPr>
        <w:spacing w:after="60"/>
      </w:pPr>
      <w:r>
        <w:t xml:space="preserve">[ ] Volume at roughly 70%</w:t>
      </w:r>
    </w:p>
    <w:p>
      <w:pPr>
        <w:pStyle w:val="ListParagraph"/>
        <w:numPr>
          <w:ilvl w:val="0"/>
          <w:numId w:val="1"/>
        </w:numPr>
        <w:spacing w:after="60"/>
      </w:pPr>
      <w:r>
        <w:t xml:space="preserve">[ ] This file </w:t>
      </w:r>
      <w:r>
        <w:rPr>
          <w:b/>
        </w:rPr>
        <w:t xml:space="preserve">closed</w:t>
      </w:r>
    </w:p>
    <w:p>
      <w:pPr>
        <w:pStyle w:val="ListParagraph"/>
        <w:numPr>
          <w:ilvl w:val="0"/>
          <w:numId w:val="1"/>
        </w:numPr>
        <w:spacing w:after="60"/>
      </w:pPr>
      <w:r>
        <w:t xml:space="preserve">[ ] Printed packet on the table as a backup (</w:t>
      </w:r>
      <w:r>
        <w:rPr>
          <w:rFonts w:ascii="Menlo" w:hAnsi="Menlo"/>
          <w:sz w:val="19"/>
          <w:shd w:val="clear" w:fill="EFEDE7"/>
        </w:rPr>
        <w:t xml:space="preserve">evidence/PRINT-PACKET.md</w:t>
      </w:r>
      <w:r>
        <w:t xml:space="preserve">)</w:t>
      </w:r>
    </w:p>
    <w:p>
      <w:pPr>
        <w:pStyle w:val="ListParagraph"/>
        <w:numPr>
          <w:ilvl w:val="0"/>
          <w:numId w:val="1"/>
        </w:numPr>
        <w:spacing w:after="60"/>
      </w:pPr>
      <w:r>
        <w:t xml:space="preserve">[ ] Phone timer as a backup clock</w:t>
      </w:r>
    </w:p>
    <w:p>
      <w:pPr/>
      <w:r>
        <w:rPr>
          <w:b/>
        </w:rPr>
        <w:t xml:space="preserve">If the audio does not play:</w:t>
      </w:r>
      <w:r>
        <w:t xml:space="preserve"> a host reads the script in </w:t>
      </w:r>
      <w:r>
        <w:rPr>
          <w:rFonts w:ascii="Menlo" w:hAnsi="Menlo"/>
          <w:sz w:val="19"/>
          <w:shd w:val="clear" w:fill="EFEDE7"/>
        </w:rPr>
        <w:t xml:space="preserve">audio/voicemail-script.md</w:t>
      </w:r>
      <w:r>
        <w:t xml:space="preserve"> aloud, </w:t>
      </w:r>
      <w:r>
        <w:rPr>
          <w:b/>
        </w:rPr>
        <w:t xml:space="preserve">twice</w:t>
      </w:r>
      <w:r>
        <w:t xml:space="preserve">, standing away from the players' screen. Do not hand them the text.</w:t>
      </w:r>
    </w:p>
    <w:p>
      <w:pPr>
        <w:pBdr>
          <w:bottom w:val="single" w:sz="6" w:space="1" w:color="CCCCCC"/>
        </w:pBdr>
      </w:pPr>
    </w:p>
    <w:p>
      <w:pPr>
        <w:pStyle w:val="Heading2"/>
      </w:pPr>
      <w:r>
        <w:t xml:space="preserve">6. Closing questions and the answers you are listening for</w:t>
      </w:r>
    </w:p>
    <w:p>
      <w:pPr/>
      <w:r>
        <w:t xml:space="preserve">Ask one per player so every player is assessed on speaking.</w:t>
      </w:r>
    </w:p>
    <w:p>
      <w:pPr>
        <w:pStyle w:val="ListParagraph"/>
        <w:numPr>
          <w:ilvl w:val="0"/>
          <w:numId w:val="2"/>
        </w:numPr>
        <w:spacing w:after="60"/>
      </w:pPr>
      <w:r>
        <w:rPr>
          <w:b/>
        </w:rPr>
        <w:t xml:space="preserve">Who took the painting, and what was wrong with the statement?</w:t>
      </w:r>
    </w:p>
    <w:p>
      <w:pPr/>
      <w:r>
        <w:t xml:space="preserve">→ Tomás Adler. He said he left at 9:38 </w:t>
      </w:r>
      <w:r>
        <w:rPr>
          <w:i/>
        </w:rPr>
        <w:t xml:space="preserve">and</w:t>
      </w:r>
      <w:r>
        <w:t xml:space="preserve"> that he was in the cinema from 9:30 — both cannot be true.</w:t>
      </w:r>
    </w:p>
    <w:p>
      <w:pPr>
        <w:pStyle w:val="ListParagraph"/>
        <w:numPr>
          <w:ilvl w:val="0"/>
          <w:numId w:val="2"/>
        </w:numPr>
        <w:spacing w:after="60"/>
      </w:pPr>
      <w:r>
        <w:rPr>
          <w:b/>
        </w:rPr>
        <w:t xml:space="preserve">His card only opens the gift shop and the loading bay. How did he get into Gallery 4?</w:t>
      </w:r>
    </w:p>
    <w:p>
      <w:pPr/>
      <w:r>
        <w:t xml:space="preserve">→ With Priya Raman's card, which was in the </w:t>
      </w:r>
      <w:r>
        <w:rPr>
          <w:b/>
        </w:rPr>
        <w:t xml:space="preserve">gift shop lost property box</w:t>
      </w:r>
      <w:r>
        <w:t xml:space="preserve"> — </w:t>
      </w:r>
      <w:r>
        <w:rPr>
          <w:i/>
        </w:rPr>
        <w:t xml:space="preserve">this comes only from the voicemail.</w:t>
      </w:r>
    </w:p>
    <w:p>
      <w:pPr>
        <w:pStyle w:val="ListParagraph"/>
        <w:numPr>
          <w:ilvl w:val="0"/>
          <w:numId w:val="2"/>
        </w:numPr>
        <w:spacing w:after="60"/>
      </w:pPr>
      <w:r>
        <w:rPr>
          <w:b/>
        </w:rPr>
        <w:t xml:space="preserve">Priya's card opened Gallery 4 at 22:08. Why is she not the thief?</w:t>
      </w:r>
    </w:p>
    <w:p>
      <w:pPr/>
      <w:r>
        <w:t xml:space="preserve">→ She was at her sister's wedding in Monterrey; she flew out Thursday and has a boarding pass.</w:t>
      </w:r>
    </w:p>
    <w:p>
      <w:pPr>
        <w:pStyle w:val="ListParagraph"/>
        <w:numPr>
          <w:ilvl w:val="0"/>
          <w:numId w:val="2"/>
        </w:numPr>
        <w:spacing w:after="60"/>
      </w:pPr>
      <w:r>
        <w:rPr>
          <w:b/>
        </w:rPr>
        <w:t xml:space="preserve">Who was the buyer, and how did you get the name?</w:t>
      </w:r>
    </w:p>
    <w:p>
      <w:pPr/>
      <w:r>
        <w:t xml:space="preserve">→ O. Castellanos — the authorised contact on </w:t>
      </w:r>
      <w:r>
        <w:rPr>
          <w:i/>
        </w:rPr>
        <w:t xml:space="preserve">both</w:t>
      </w:r>
      <w:r>
        <w:t xml:space="preserve"> Pacific Aquarium loans (L-118 and L-121), cross-referenced with the email.</w:t>
      </w:r>
    </w:p>
    <w:p>
      <w:pPr>
        <w:pStyle w:val="ListParagraph"/>
        <w:numPr>
          <w:ilvl w:val="0"/>
          <w:numId w:val="2"/>
        </w:numPr>
        <w:spacing w:after="60"/>
      </w:pPr>
      <w:r>
        <w:rPr>
          <w:b/>
        </w:rPr>
        <w:t xml:space="preserve">The camera went into maintenance mode at 22:30. Why does that matter?</w:t>
      </w:r>
    </w:p>
    <w:p>
      <w:pPr/>
      <w:r>
        <w:t xml:space="preserve">→ Only staff can do that. It is more proof the thief was inside, and it hid the crate being moved at 23:02.</w:t>
      </w:r>
    </w:p>
    <w:p>
      <w:pPr>
        <w:pStyle w:val="ListParagraph"/>
        <w:numPr>
          <w:ilvl w:val="0"/>
          <w:numId w:val="2"/>
        </w:numPr>
        <w:spacing w:after="60"/>
      </w:pPr>
      <w:r>
        <w:rPr>
          <w:b/>
        </w:rPr>
        <w:t xml:space="preserve">Give one thing you could only learn from the voicemail.</w:t>
      </w:r>
    </w:p>
    <w:p>
      <w:pPr/>
      <w:r>
        <w:t xml:space="preserve">→ The plate 492 · the lost property box · the alarm panel switched off from the inside · nothing was actually broken in the east corridor.</w:t>
      </w:r>
    </w:p>
    <w:p>
      <w:pPr/>
      <w:r>
        <w:rPr>
          <w:b/>
        </w:rPr>
        <w:t xml:space="preserve">Accept any answer that is supported by a document, even if it is not the one above.</w:t>
      </w:r>
      <w:r>
        <w:t xml:space="preserve"> If a player argues a different reading and can point to the evidence, give them the credit — that is exactly what the rubric rewards.</w:t>
      </w:r>
    </w:p>
    <w:p>
      <w:pPr>
        <w:pBdr>
          <w:bottom w:val="single" w:sz="6" w:space="1" w:color="CCCCCC"/>
        </w:pBdr>
      </w:pPr>
    </w:p>
    <w:p>
      <w:pPr>
        <w:pStyle w:val="Heading2"/>
      </w:pPr>
      <w:r>
        <w:t xml:space="preserve">7. Language the game is designed to assess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4680" w:type="dxa"/>
            <w:shd w:val="clear" w:fill="F2EFE7"/>
          </w:tcPr>
          <w:p>
            <w:pPr>
              <w:spacing w:before="40" w:after="40"/>
            </w:pPr>
            <w:r>
              <w:rPr>
                <w:b/>
              </w:rPr>
              <w:t xml:space="preserve">Grammar</w:t>
            </w:r>
          </w:p>
        </w:tc>
        <w:tc>
          <w:tcPr>
            <w:tcW w:w="4680" w:type="dxa"/>
            <w:shd w:val="clear" w:fill="F2EFE7"/>
          </w:tcPr>
          <w:p>
            <w:pPr>
              <w:spacing w:before="40" w:after="40"/>
            </w:pPr>
            <w:r>
              <w:rPr>
                <w:b/>
              </w:rPr>
              <w:t xml:space="preserve">Where it lives</w:t>
            </w:r>
          </w:p>
        </w:tc>
      </w:tr>
      <w:tr>
        <w:tc>
          <w:tcPr>
            <w:tcW w:w="4680" w:type="dxa"/>
          </w:tcPr>
          <w:p>
            <w:pPr>
              <w:spacing w:before="40" w:after="40"/>
            </w:pPr>
            <w:r>
              <w:t xml:space="preserve">Past simple</w:t>
            </w:r>
          </w:p>
        </w:tc>
        <w:tc>
          <w:tcPr>
            <w:tcW w:w="4680" w:type="dxa"/>
          </w:tcPr>
          <w:p>
            <w:pPr>
              <w:spacing w:before="40" w:after="40"/>
            </w:pPr>
            <w:r>
              <w:t xml:space="preserve">the access log, all four statements</w:t>
            </w:r>
          </w:p>
        </w:tc>
      </w:tr>
      <w:tr>
        <w:tc>
          <w:tcPr>
            <w:tcW w:w="4680" w:type="dxa"/>
          </w:tcPr>
          <w:p>
            <w:pPr>
              <w:spacing w:before="40" w:after="40"/>
            </w:pPr>
            <w:r>
              <w:t xml:space="preserve">Past continuous</w:t>
            </w:r>
          </w:p>
        </w:tc>
        <w:tc>
          <w:tcPr>
            <w:tcW w:w="4680" w:type="dxa"/>
          </w:tcPr>
          <w:p>
            <w:pPr>
              <w:spacing w:before="40" w:after="40"/>
            </w:pPr>
            <w:r>
              <w:t xml:space="preserve">"I </w:t>
            </w:r>
            <w:r>
              <w:rPr>
                <w:b/>
              </w:rPr>
              <w:t xml:space="preserve">was working</w:t>
            </w:r>
            <w:r>
              <w:t xml:space="preserve"> late", "Mrs Haddad </w:t>
            </w:r>
            <w:r>
              <w:rPr>
                <w:b/>
              </w:rPr>
              <w:t xml:space="preserve">was putting out</w:t>
            </w:r>
            <w:r>
              <w:t xml:space="preserve"> her bins"</w:t>
            </w:r>
          </w:p>
        </w:tc>
      </w:tr>
      <w:tr>
        <w:tc>
          <w:tcPr>
            <w:tcW w:w="4680" w:type="dxa"/>
          </w:tcPr>
          <w:p>
            <w:pPr>
              <w:spacing w:before="40" w:after="40"/>
            </w:pPr>
            <w:r>
              <w:t xml:space="preserve">Present perfect</w:t>
            </w:r>
          </w:p>
        </w:tc>
        <w:tc>
          <w:tcPr>
            <w:tcW w:w="4680" w:type="dxa"/>
          </w:tcPr>
          <w:p>
            <w:pPr>
              <w:spacing w:before="40" w:after="40"/>
            </w:pPr>
            <w:r>
              <w:t xml:space="preserve">"I </w:t>
            </w:r>
            <w:r>
              <w:rPr>
                <w:b/>
              </w:rPr>
              <w:t xml:space="preserve">have not been</w:t>
            </w:r>
            <w:r>
              <w:t xml:space="preserve"> back", "I </w:t>
            </w:r>
            <w:r>
              <w:rPr>
                <w:b/>
              </w:rPr>
              <w:t xml:space="preserve">have worked</w:t>
            </w:r>
            <w:r>
              <w:t xml:space="preserve"> here for six years", "nothing like this </w:t>
            </w:r>
            <w:r>
              <w:rPr>
                <w:b/>
              </w:rPr>
              <w:t xml:space="preserve">has ever happened</w:t>
            </w:r>
            <w:r>
              <w:t xml:space="preserve">"</w:t>
            </w:r>
          </w:p>
        </w:tc>
      </w:tr>
      <w:tr>
        <w:tc>
          <w:tcPr>
            <w:tcW w:w="4680" w:type="dxa"/>
          </w:tcPr>
          <w:p>
            <w:pPr>
              <w:spacing w:before="40" w:after="40"/>
            </w:pPr>
            <w:r>
              <w:t xml:space="preserve">Past passive</w:t>
            </w:r>
          </w:p>
        </w:tc>
        <w:tc>
          <w:tcPr>
            <w:tcW w:w="4680" w:type="dxa"/>
          </w:tcPr>
          <w:p>
            <w:pPr>
              <w:spacing w:before="40" w:after="40"/>
            </w:pPr>
            <w:r>
              <w:t xml:space="preserve">"the alarm panel </w:t>
            </w:r>
            <w:r>
              <w:rPr>
                <w:b/>
              </w:rPr>
              <w:t xml:space="preserve">had been switched off</w:t>
            </w:r>
            <w:r>
              <w:t xml:space="preserve">", "</w:t>
            </w:r>
            <w:r>
              <w:rPr>
                <w:b/>
              </w:rPr>
              <w:t xml:space="preserve">released to</w:t>
            </w:r>
            <w:r>
              <w:t xml:space="preserve">"</w:t>
            </w:r>
          </w:p>
        </w:tc>
      </w:tr>
      <w:tr>
        <w:tc>
          <w:tcPr>
            <w:tcW w:w="4680" w:type="dxa"/>
          </w:tcPr>
          <w:p>
            <w:pPr>
              <w:spacing w:before="40" w:after="40"/>
            </w:pPr>
            <w:r>
              <w:t xml:space="preserve">Telling the time (12h ↔ 24h)</w:t>
            </w:r>
          </w:p>
        </w:tc>
        <w:tc>
          <w:tcPr>
            <w:tcW w:w="4680" w:type="dxa"/>
          </w:tcPr>
          <w:p>
            <w:pPr>
              <w:spacing w:before="40" w:after="40"/>
            </w:pPr>
            <w:r>
              <w:t xml:space="preserve">Lock 4, and "twenty to ten" / "a quarter to ten" in the statements</w:t>
            </w:r>
          </w:p>
        </w:tc>
      </w:tr>
      <w:tr>
        <w:tc>
          <w:tcPr>
            <w:tcW w:w="4680" w:type="dxa"/>
          </w:tcPr>
          <w:p>
            <w:pPr>
              <w:spacing w:before="40" w:after="40"/>
            </w:pPr>
            <w:r>
              <w:t xml:space="preserve">Modals of deduction</w:t>
            </w:r>
          </w:p>
        </w:tc>
        <w:tc>
          <w:tcPr>
            <w:tcW w:w="4680" w:type="dxa"/>
          </w:tcPr>
          <w:p>
            <w:pPr>
              <w:spacing w:before="40" w:after="40"/>
            </w:pPr>
            <w:r>
              <w:t xml:space="preserve">what players must produce: "he </w:t>
            </w:r>
            <w:r>
              <w:rPr>
                <w:b/>
              </w:rPr>
              <w:t xml:space="preserve">must have</w:t>
            </w:r>
            <w:r>
              <w:t xml:space="preserve"> used her card", "she </w:t>
            </w:r>
            <w:r>
              <w:rPr>
                <w:b/>
              </w:rPr>
              <w:t xml:space="preserve">can't have</w:t>
            </w:r>
            <w:r>
              <w:t xml:space="preserve"> been there"</w:t>
            </w:r>
          </w:p>
        </w:tc>
      </w:tr>
    </w:tbl>
    <w:p>
      <w:pPr>
        <w:spacing w:after="0"/>
      </w:pPr>
      <w:r>
        <w:t/>
      </w:r>
    </w:p>
    <w:p>
      <w:pPr/>
      <w:r>
        <w:rPr>
          <w:b/>
        </w:rPr>
        <w:t xml:space="preserve">Vocabulary set:</w:t>
      </w:r>
      <w:r>
        <w:t xml:space="preserve"> gallery, curator, keyholder, access card, witness statement, alibi, evidence, suspect, loading bay, crate, vault, keypad, loan register, authorised contact, lost property, maintenance mode, licence plate, bracket, round sheet, shift.</w:t>
      </w:r>
    </w:p>
    <w:p>
      <w:pPr>
        <w:pBdr>
          <w:bottom w:val="single" w:sz="6" w:space="1" w:color="CCCCCC"/>
        </w:pBdr>
      </w:pPr>
    </w:p>
    <w:p>
      <w:pPr>
        <w:pStyle w:val="Heading2"/>
      </w:pPr>
      <w:r>
        <w:t xml:space="preserve">8. Playtest record</w:t>
      </w:r>
    </w:p>
    <w:p>
      <w:pPr/>
      <w:r>
        <w:t xml:space="preserve">Fill this in before you submit — the rubric asks for proof the game was tested.</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
            </w:r>
          </w:p>
        </w:tc>
        <w:tc>
          <w:tcPr>
            <w:tcW w:w="3120" w:type="dxa"/>
            <w:shd w:val="clear" w:fill="F2EFE7"/>
          </w:tcPr>
          <w:p>
            <w:pPr>
              <w:spacing w:before="40" w:after="40"/>
            </w:pPr>
            <w:r>
              <w:rPr>
                <w:b/>
              </w:rPr>
              <w:t xml:space="preserve">Team 1</w:t>
            </w:r>
          </w:p>
        </w:tc>
        <w:tc>
          <w:tcPr>
            <w:tcW w:w="3120" w:type="dxa"/>
            <w:shd w:val="clear" w:fill="F2EFE7"/>
          </w:tcPr>
          <w:p>
            <w:pPr>
              <w:spacing w:before="40" w:after="40"/>
            </w:pPr>
            <w:r>
              <w:rPr>
                <w:b/>
              </w:rPr>
              <w:t xml:space="preserve">Team 2</w:t>
            </w:r>
          </w:p>
        </w:tc>
      </w:tr>
      <w:tr>
        <w:tc>
          <w:tcPr>
            <w:tcW w:w="3120" w:type="dxa"/>
          </w:tcPr>
          <w:p>
            <w:pPr>
              <w:spacing w:before="40" w:after="40"/>
            </w:pPr>
            <w:r>
              <w:t xml:space="preserve">Date tested</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Players</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Time to open the vault</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Hints used</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Where they got stuck</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What we changed afterwards</w:t>
            </w:r>
          </w:p>
        </w:tc>
        <w:tc>
          <w:tcPr>
            <w:tcW w:w="3120" w:type="dxa"/>
          </w:tcPr>
          <w:p>
            <w:pPr>
              <w:spacing w:before="40" w:after="40"/>
            </w:pPr>
            <w:r>
              <w:t/>
            </w:r>
          </w:p>
        </w:tc>
        <w:tc>
          <w:tcPr>
            <w:tcW w:w="3120" w:type="dxa"/>
          </w:tcPr>
          <w:p>
            <w:pPr>
              <w:spacing w:before="40" w:after="40"/>
            </w:pPr>
            <w:r>
              <w:t/>
            </w:r>
          </w:p>
        </w:tc>
      </w:tr>
    </w:tbl>
    <w:p>
      <w:pPr>
        <w:spacing w:after="0"/>
      </w:pPr>
      <w:r>
        <w:t/>
      </w:r>
    </w:p>
    <w:p>
      <w:pPr/>
      <w:r>
        <w:rPr>
          <w:b/>
        </w:rPr>
        <w:t xml:space="preserve">Target: 15–20 minutes.</w:t>
      </w:r>
      <w:r>
        <w:t xml:space="preserve"> If a test team finishes under 13 minutes, stop offering hint 1 automatically. If a team goes over 20, give hint 1 on Lock 1 at the 2-minute mark.</w:t>
      </w:r>
    </w:p>
    <w:p>
      <w:r>
        <w:br w:type="page"/>
      </w:r>
    </w:p>
    <w:p>
      <w:pPr>
        <w:pStyle w:val="Title"/>
      </w:pPr>
      <w:r>
        <w:t xml:space="preserve">Part 5 — Presentation and hosting materials</w:t>
      </w:r>
    </w:p>
    <w:p>
      <w:pPr/>
      <w:r>
        <w:t xml:space="preserve">The rubric gives </w:t>
      </w:r>
      <w:r>
        <w:rPr>
          <w:b/>
        </w:rPr>
        <w:t xml:space="preserve">25 points to speaking and interaction</w:t>
      </w:r>
      <w:r>
        <w:t xml:space="preserve"> and requires that </w:t>
      </w:r>
      <w:r>
        <w:rPr>
          <w:b/>
        </w:rPr>
        <w:t xml:space="preserve">every team member speaks and helps run the activity</w:t>
      </w:r>
      <w:r>
        <w:t xml:space="preserve">. This script divides the hosting between the two of us.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Role</w:t>
            </w:r>
          </w:p>
        </w:tc>
        <w:tc>
          <w:tcPr>
            <w:tcW w:w="3120" w:type="dxa"/>
            <w:shd w:val="clear" w:fill="F2EFE7"/>
          </w:tcPr>
          <w:p>
            <w:pPr>
              <w:spacing w:before="40" w:after="40"/>
            </w:pPr>
            <w:r>
              <w:rPr>
                <w:b/>
              </w:rPr>
              <w:t xml:space="preserve">Name</w:t>
            </w:r>
          </w:p>
        </w:tc>
        <w:tc>
          <w:tcPr>
            <w:tcW w:w="3120" w:type="dxa"/>
            <w:shd w:val="clear" w:fill="F2EFE7"/>
          </w:tcPr>
          <w:p>
            <w:pPr>
              <w:spacing w:before="40" w:after="40"/>
            </w:pPr>
            <w:r>
              <w:rPr>
                <w:b/>
              </w:rPr>
              <w:t xml:space="preserve">Owns</w:t>
            </w:r>
          </w:p>
        </w:tc>
      </w:tr>
      <w:tr>
        <w:tc>
          <w:tcPr>
            <w:tcW w:w="3120" w:type="dxa"/>
          </w:tcPr>
          <w:p>
            <w:pPr>
              <w:spacing w:before="40" w:after="40"/>
            </w:pPr>
            <w:r>
              <w:rPr>
                <w:b/>
              </w:rPr>
              <w:t xml:space="preserve">Speaker 1</w:t>
            </w:r>
          </w:p>
        </w:tc>
        <w:tc>
          <w:tcPr>
            <w:tcW w:w="3120" w:type="dxa"/>
          </w:tcPr>
          <w:p>
            <w:pPr>
              <w:spacing w:before="40" w:after="40"/>
            </w:pPr>
            <w:r>
              <w:t xml:space="preserve">Diego Esquivel Martínez</w:t>
            </w:r>
          </w:p>
        </w:tc>
        <w:tc>
          <w:tcPr>
            <w:tcW w:w="3120" w:type="dxa"/>
          </w:tcPr>
          <w:p>
            <w:pPr>
              <w:spacing w:before="40" w:after="40"/>
            </w:pPr>
            <w:r>
              <w:t xml:space="preserve">The briefing · Lock 1 · Lock 3</w:t>
            </w:r>
          </w:p>
        </w:tc>
      </w:tr>
      <w:tr>
        <w:tc>
          <w:tcPr>
            <w:tcW w:w="3120" w:type="dxa"/>
          </w:tcPr>
          <w:p>
            <w:pPr>
              <w:spacing w:before="40" w:after="40"/>
            </w:pPr>
            <w:r>
              <w:rPr>
                <w:b/>
              </w:rPr>
              <w:t xml:space="preserve">Speaker 2</w:t>
            </w:r>
          </w:p>
        </w:tc>
        <w:tc>
          <w:tcPr>
            <w:tcW w:w="3120" w:type="dxa"/>
          </w:tcPr>
          <w:p>
            <w:pPr>
              <w:spacing w:before="40" w:after="40"/>
            </w:pPr>
            <w:r>
              <w:t xml:space="preserve">Santiago</w:t>
            </w:r>
          </w:p>
        </w:tc>
        <w:tc>
          <w:tcPr>
            <w:tcW w:w="3120" w:type="dxa"/>
          </w:tcPr>
          <w:p>
            <w:pPr>
              <w:spacing w:before="40" w:after="40"/>
            </w:pPr>
            <w:r>
              <w:t xml:space="preserve">Lock 2 (the voicemail) · Lock 4 · closing the case</w:t>
            </w:r>
          </w:p>
        </w:tc>
      </w:tr>
    </w:tbl>
    <w:p>
      <w:pPr>
        <w:spacing w:after="0"/>
      </w:pPr>
      <w:r>
        <w:t/>
      </w:r>
    </w:p>
    <w:p>
      <w:pPr/>
      <w:r>
        <w:t xml:space="preserve">Both of us speak for roughly the same amount of time, and both of us hand out hints. The rubric assesses speaking individually, so neither of us hosts a whole half in silence: while one is running a lock, the other asks the players follow-up questions in English.</w:t>
      </w:r>
    </w:p>
    <w:p>
      <w:pPr>
        <w:pBdr>
          <w:bottom w:val="single" w:sz="6" w:space="1" w:color="CCCCCC"/>
        </w:pBdr>
      </w:pPr>
    </w:p>
    <w:p>
      <w:pPr>
        <w:pStyle w:val="Heading2"/>
      </w:pPr>
      <w:r>
        <w:t xml:space="preserve">PART 1 — The Briefing </w:t>
      </w:r>
      <w:r>
        <w:rPr>
          <w:i/>
        </w:rPr>
        <w:t xml:space="preserve">(Diego Esquivel Martínez · about 2 minutes · clock NOT running)</w:t>
      </w:r>
    </w:p>
    <w:p>
      <w:pPr>
        <w:pStyle w:val="Quote"/>
        <w:ind w:left="300"/>
      </w:pPr>
      <w:r>
        <w:t xml:space="preserve">"Good morning. You are not students for the next twenty minutes — you are investigators, and you have been called to the Hollowbrook Museum of Modern Art at seven o'clock in the morning. Last night, a painting called </w:t>
      </w:r>
      <w:r>
        <w:rPr>
          <w:i/>
        </w:rPr>
        <w:t xml:space="preserve">The Sleeping Lighthouse</w:t>
      </w:r>
      <w:r>
        <w:t xml:space="preserve"> disappeared from Gallery 4. It is worth more than everything else in this museum put together. Here is the strange part. The alarm never went off. No window was broken. No door was forced. Whoever took that painting walked in through a locked door, and walked out again, using a staff access card. Only four people have a card for that wing." </w:t>
      </w:r>
      <w:r>
        <w:rPr>
          <w:i/>
        </w:rPr>
        <w:t xml:space="preserve">(show the four names)</w:t>
      </w:r>
      <w:r>
        <w:t xml:space="preserve"> "A curator. A night guard. A restoration technician. A gift shop manager. All four have given us a statement. All four sound completely honest. </w:t>
      </w:r>
      <w:r>
        <w:rPr>
          <w:b/>
        </w:rPr>
        <w:t xml:space="preserve">One of them is lying — and the lie is in writing.</w:t>
      </w:r>
      <w:r>
        <w:t xml:space="preserve"> Your job: find the thief, find the buyer, and open the vault in the loading bay before this museum opens at nine o'clock. </w:t>
      </w:r>
      <w:r>
        <w:rPr>
          <w:b/>
        </w:rPr>
        <w:t xml:space="preserve">Four rules.</w:t>
      </w:r>
      <w:r>
        <w:t xml:space="preserve"> One: everything happens in English, including your arguing — and you will argue. Two: there are four locks. Each answer opens the next piece of evidence. Three: read everything before you guess. The answer is always in the documents. We never ask you to guess. Four: ask us for a hint whenever you want. Hints are free. We do count them. And one last thing — opening the vault is </w:t>
      </w:r>
      <w:r>
        <w:rPr>
          <w:b/>
        </w:rPr>
        <w:t xml:space="preserve">not</w:t>
      </w:r>
      <w:r>
        <w:t xml:space="preserve"> the end. When it opens, we are going to ask you to explain this case out loud, and you will have to tell us which document proves each thing you say. Twenty minutes. Starting now."</w:t>
      </w:r>
    </w:p>
    <w:p>
      <w:pPr/>
      <w:r>
        <w:rPr>
          <w:i/>
        </w:rPr>
        <w:t xml:space="preserve">(Click </w:t>
      </w:r>
      <w:r>
        <w:rPr>
          <w:i/>
        </w:rPr>
        <w:t xml:space="preserve">Open the case file</w:t>
      </w:r>
      <w:r>
        <w:rPr>
          <w:i/>
        </w:rPr>
        <w:t xml:space="preserve">. The timer starts.)</w:t>
      </w:r>
    </w:p>
    <w:p>
      <w:pPr>
        <w:pBdr>
          <w:bottom w:val="single" w:sz="6" w:space="1" w:color="CCCCCC"/>
        </w:pBdr>
      </w:pPr>
    </w:p>
    <w:p>
      <w:pPr>
        <w:pStyle w:val="Heading2"/>
      </w:pPr>
      <w:r>
        <w:t xml:space="preserve">PART 2 — Hosting the locks</w:t>
      </w:r>
    </w:p>
    <w:p>
      <w:pPr>
        <w:pStyle w:val="Heading3"/>
      </w:pPr>
      <w:r>
        <w:t xml:space="preserve">Lock 1 </w:t>
      </w:r>
      <w:r>
        <w:rPr>
          <w:i/>
        </w:rPr>
        <w:t xml:space="preserve">(Diego Esquivel Martínez · target 6 minutes)</w:t>
      </w:r>
    </w:p>
    <w:p>
      <w:pPr/>
      <w:r>
        <w:t xml:space="preserve">Opening line:</w:t>
      </w:r>
    </w:p>
    <w:p>
      <w:pPr>
        <w:pStyle w:val="Quote"/>
        <w:ind w:left="300"/>
      </w:pPr>
      <w:r>
        <w:t xml:space="preserve">"Three documents. An access log, four statements, and the staff directory. Somebody in here is describing a night that could not have happened."</w:t>
      </w:r>
    </w:p>
    <w:p>
      <w:pPr/>
      <w:r>
        <w:t xml:space="preserve">While they work:</w:t>
      </w:r>
    </w:p>
    <w:p>
      <w:pPr>
        <w:pStyle w:val="ListParagraph"/>
        <w:numPr>
          <w:ilvl w:val="0"/>
          <w:numId w:val="1"/>
        </w:numPr>
        <w:spacing w:after="60"/>
      </w:pPr>
      <w:r>
        <w:t xml:space="preserve">"Could somebody read Tomás's statement out loud for us?"</w:t>
      </w:r>
    </w:p>
    <w:p>
      <w:pPr>
        <w:pStyle w:val="ListParagraph"/>
        <w:numPr>
          <w:ilvl w:val="0"/>
          <w:numId w:val="1"/>
        </w:numPr>
        <w:spacing w:after="60"/>
      </w:pPr>
      <w:r>
        <w:t xml:space="preserve">"Does the log agree with her, or disagree with her?"</w:t>
      </w:r>
    </w:p>
    <w:p>
      <w:pPr>
        <w:pStyle w:val="ListParagraph"/>
        <w:numPr>
          <w:ilvl w:val="0"/>
          <w:numId w:val="1"/>
        </w:numPr>
        <w:spacing w:after="60"/>
      </w:pPr>
      <w:r>
        <w:t xml:space="preserve">"Forget the log for a second. Does </w:t>
      </w:r>
      <w:r>
        <w:rPr>
          <w:i/>
        </w:rPr>
        <w:t xml:space="preserve">that</w:t>
      </w:r>
      <w:r>
        <w:t xml:space="preserve"> statement agree with </w:t>
      </w:r>
      <w:r>
        <w:rPr>
          <w:i/>
        </w:rPr>
        <w:t xml:space="preserve">itself</w:t>
      </w:r>
      <w:r>
        <w:t xml:space="preserve">?"</w:t>
      </w:r>
    </w:p>
    <w:p>
      <w:pPr/>
      <w:r>
        <w:t xml:space="preserve">When they get it:</w:t>
      </w:r>
    </w:p>
    <w:p>
      <w:pPr>
        <w:pStyle w:val="Quote"/>
        <w:ind w:left="300"/>
      </w:pPr>
      <w:r>
        <w:t xml:space="preserve">"That's it. Nobody caught him out — he caught himself. So whose locker are we opening?"</w:t>
      </w:r>
    </w:p>
    <w:p>
      <w:pPr>
        <w:pStyle w:val="Heading3"/>
      </w:pPr>
      <w:r>
        <w:t xml:space="preserve">Lock 2 </w:t>
      </w:r>
      <w:r>
        <w:rPr>
          <w:i/>
        </w:rPr>
        <w:t xml:space="preserve">(Santiago · target 4 minutes)</w:t>
      </w:r>
    </w:p>
    <w:p>
      <w:pPr/>
      <w:r>
        <w:t xml:space="preserve">Opening line:</w:t>
      </w:r>
    </w:p>
    <w:p>
      <w:pPr>
        <w:pStyle w:val="Quote"/>
        <w:ind w:left="300"/>
      </w:pPr>
      <w:r>
        <w:t xml:space="preserve">"Locker 31 is nearly empty. A shop apron, a parking receipt, and a museum telephone that is still connected to the curator's office line. There is one saved message on it from Friday night, at eighteen minutes past ten. Nobody ever played it. You are about to."</w:t>
      </w:r>
    </w:p>
    <w:p>
      <w:pPr/>
      <w:r>
        <w:t xml:space="preserve">While they work:</w:t>
      </w:r>
    </w:p>
    <w:p>
      <w:pPr>
        <w:pStyle w:val="ListParagraph"/>
        <w:numPr>
          <w:ilvl w:val="0"/>
          <w:numId w:val="1"/>
        </w:numPr>
        <w:spacing w:after="60"/>
      </w:pPr>
      <w:r>
        <w:t xml:space="preserve">Play it once, say nothing.</w:t>
      </w:r>
    </w:p>
    <w:p>
      <w:pPr>
        <w:pStyle w:val="ListParagraph"/>
        <w:numPr>
          <w:ilvl w:val="0"/>
          <w:numId w:val="1"/>
        </w:numPr>
        <w:spacing w:after="60"/>
      </w:pPr>
      <w:r>
        <w:t xml:space="preserve">"Do you want to hear it again? You can hear it as many times as you like."</w:t>
      </w:r>
    </w:p>
    <w:p>
      <w:pPr>
        <w:pStyle w:val="ListParagraph"/>
        <w:numPr>
          <w:ilvl w:val="0"/>
          <w:numId w:val="1"/>
        </w:numPr>
        <w:spacing w:after="60"/>
      </w:pPr>
      <w:r>
        <w:t xml:space="preserve">"He asks her to write two things down. What were they?"</w:t>
      </w:r>
    </w:p>
    <w:p>
      <w:pPr>
        <w:pStyle w:val="ListParagraph"/>
        <w:numPr>
          <w:ilvl w:val="0"/>
          <w:numId w:val="1"/>
        </w:numPr>
        <w:spacing w:after="60"/>
      </w:pPr>
      <w:r>
        <w:t xml:space="preserve">"There is no transcript for this one. If it is not in your ears, it is not in the case."</w:t>
      </w:r>
    </w:p>
    <w:p>
      <w:pPr/>
      <w:r>
        <w:rPr>
          <w:b/>
        </w:rPr>
        <w:t xml:space="preserve">Watch for:</w:t>
      </w:r>
      <w:r>
        <w:t xml:space="preserve"> teams that only listen once out of politeness. Offer the second listen before they ask. Many teams get the plate but miss the lost property box — that is fine for now, but remember it, because Santiago will ask about it at the end.</w:t>
      </w:r>
    </w:p>
    <w:p>
      <w:pPr>
        <w:pStyle w:val="Heading3"/>
      </w:pPr>
      <w:r>
        <w:t xml:space="preserve">Lock 3 </w:t>
      </w:r>
      <w:r>
        <w:rPr>
          <w:i/>
        </w:rPr>
        <w:t xml:space="preserve">(Diego Esquivel Martínez · target 4 minutes)</w:t>
      </w:r>
    </w:p>
    <w:p>
      <w:pPr/>
      <w:r>
        <w:t xml:space="preserve">Opening line:</w:t>
      </w:r>
    </w:p>
    <w:p>
      <w:pPr>
        <w:pStyle w:val="Quote"/>
        <w:ind w:left="300"/>
      </w:pPr>
      <w:r>
        <w:t xml:space="preserve">"The van belongs to a storage unit rented under the name 'Silent Bids'. Inside it: empty frames, packing foam, and two printed emails. Careful — the buyer is never named in these emails. Not once."</w:t>
      </w:r>
    </w:p>
    <w:p>
      <w:pPr/>
      <w:r>
        <w:t xml:space="preserve">While they work:</w:t>
      </w:r>
    </w:p>
    <w:p>
      <w:pPr>
        <w:pStyle w:val="ListParagraph"/>
        <w:numPr>
          <w:ilvl w:val="0"/>
          <w:numId w:val="1"/>
        </w:numPr>
        <w:spacing w:after="60"/>
      </w:pPr>
      <w:r>
        <w:t xml:space="preserve">"The email doesn't say who he is. What does it tell you to do instead?"</w:t>
      </w:r>
    </w:p>
    <w:p>
      <w:pPr>
        <w:pStyle w:val="ListParagraph"/>
        <w:numPr>
          <w:ilvl w:val="0"/>
          <w:numId w:val="1"/>
        </w:numPr>
        <w:spacing w:after="60"/>
      </w:pPr>
      <w:r>
        <w:t xml:space="preserve">"Which institution turns up more than once in that register?"</w:t>
      </w:r>
    </w:p>
    <w:p>
      <w:pPr>
        <w:pStyle w:val="ListParagraph"/>
        <w:numPr>
          <w:ilvl w:val="0"/>
          <w:numId w:val="1"/>
        </w:numPr>
        <w:spacing w:after="60"/>
      </w:pPr>
      <w:r>
        <w:t xml:space="preserve">If they say Ferreira: "I understand why — </w:t>
      </w:r>
      <w:r>
        <w:rPr>
          <w:i/>
        </w:rPr>
        <w:t xml:space="preserve">Low Tide</w:t>
      </w:r>
      <w:r>
        <w:t xml:space="preserve"> is the film in Tomás's alibi, and</w:t>
      </w:r>
    </w:p>
    <w:p>
      <w:pPr/>
      <w:r>
        <w:t xml:space="preserve">there is a painting called 'Low Tide Study'. That's a coincidence we left in on purpose. Which institution appears </w:t>
      </w:r>
      <w:r>
        <w:rPr>
          <w:b/>
        </w:rPr>
        <w:t xml:space="preserve">twice</w:t>
      </w:r>
      <w:r>
        <w:t xml:space="preserve">?"</w:t>
      </w:r>
    </w:p>
    <w:p>
      <w:pPr>
        <w:pStyle w:val="Heading3"/>
      </w:pPr>
      <w:r>
        <w:t xml:space="preserve">Lock 4 </w:t>
      </w:r>
      <w:r>
        <w:rPr>
          <w:i/>
        </w:rPr>
        <w:t xml:space="preserve">(Santiago · target 4 minutes)</w:t>
      </w:r>
    </w:p>
    <w:p>
      <w:pPr/>
      <w:r>
        <w:t xml:space="preserve">Opening line:</w:t>
      </w:r>
    </w:p>
    <w:p>
      <w:pPr>
        <w:pStyle w:val="Quote"/>
        <w:ind w:left="300"/>
      </w:pPr>
      <w:r>
        <w:t xml:space="preserve">"That name opens the loading bay office. And this is the one log the police never saw — because Zone 7 keeps its own records, in its own way."</w:t>
      </w:r>
    </w:p>
    <w:p>
      <w:pPr/>
      <w:r>
        <w:t xml:space="preserve">While they work:</w:t>
      </w:r>
    </w:p>
    <w:p>
      <w:pPr>
        <w:pStyle w:val="ListParagraph"/>
        <w:numPr>
          <w:ilvl w:val="0"/>
          <w:numId w:val="1"/>
        </w:numPr>
        <w:spacing w:after="60"/>
      </w:pPr>
      <w:r>
        <w:t xml:space="preserve">"Six lines. How many of them mention a crate?"</w:t>
      </w:r>
    </w:p>
    <w:p>
      <w:pPr>
        <w:pStyle w:val="ListParagraph"/>
        <w:numPr>
          <w:ilvl w:val="0"/>
          <w:numId w:val="1"/>
        </w:numPr>
        <w:spacing w:after="60"/>
      </w:pPr>
      <w:r>
        <w:t xml:space="preserve">"What time is it asking for — and what clock is that log written on?"</w:t>
      </w:r>
    </w:p>
    <w:p>
      <w:pPr>
        <w:pStyle w:val="ListParagraph"/>
        <w:numPr>
          <w:ilvl w:val="0"/>
          <w:numId w:val="1"/>
        </w:numPr>
        <w:spacing w:after="60"/>
      </w:pPr>
      <w:r>
        <w:t xml:space="preserve">If stuck: "Look at every other document in this case. 21:04. 22:08. Now look at Zone 7."</w:t>
      </w:r>
    </w:p>
    <w:p>
      <w:pPr>
        <w:pBdr>
          <w:bottom w:val="single" w:sz="6" w:space="1" w:color="CCCCCC"/>
        </w:pBdr>
      </w:pPr>
    </w:p>
    <w:p>
      <w:pPr>
        <w:pStyle w:val="Heading2"/>
      </w:pPr>
      <w:r>
        <w:t xml:space="preserve">PART 3 — Closing the case </w:t>
      </w:r>
      <w:r>
        <w:rPr>
          <w:i/>
        </w:rPr>
        <w:t xml:space="preserve">(Santiago · about 3 minutes)</w:t>
      </w:r>
    </w:p>
    <w:p>
      <w:pPr>
        <w:pStyle w:val="Quote"/>
        <w:ind w:left="300"/>
      </w:pPr>
      <w:r>
        <w:t xml:space="preserve">"The vault is open. The painting is inside crate HB-7741, wrapped in a gift shop apron. It never even left the building. But I said opening the vault wasn't the end. I have six questions and I want a different person to answer each one. Full sentences, and tell me </w:t>
      </w:r>
      <w:r>
        <w:rPr>
          <w:b/>
        </w:rPr>
        <w:t xml:space="preserve">which document proves it</w:t>
      </w:r>
      <w:r>
        <w:t xml:space="preserve">."</w:t>
      </w:r>
    </w:p>
    <w:p>
      <w:pPr/>
      <w:r>
        <w:t xml:space="preserve">Ask the six questions on screen. With two hosts, alternate: one asks, the other follows up with “which document proves that?” Then:</w:t>
      </w:r>
    </w:p>
    <w:p>
      <w:pPr>
        <w:pStyle w:val="Quote"/>
        <w:ind w:left="300"/>
      </w:pPr>
      <w:r>
        <w:t xml:space="preserve">"Here's what actually happened on Friday night."</w:t>
      </w:r>
    </w:p>
    <w:p>
      <w:pPr/>
      <w:r>
        <w:rPr>
          <w:b/>
        </w:rPr>
        <w:t xml:space="preserve">The walkthrough — go document by document, on screen:</w:t>
      </w:r>
    </w:p>
    <w:p>
      <w:pPr>
        <w:pStyle w:val="ListParagraph"/>
        <w:numPr>
          <w:ilvl w:val="0"/>
          <w:numId w:val="2"/>
        </w:numPr>
        <w:spacing w:after="60"/>
      </w:pPr>
      <w:r>
        <w:rPr>
          <w:b/>
        </w:rPr>
        <w:t xml:space="preserve">9:38 p.m.</w:t>
      </w:r>
      <w:r>
        <w:t xml:space="preserve"> Tomás Adler badges </w:t>
      </w:r>
      <w:r>
        <w:rPr>
          <w:b/>
        </w:rPr>
        <w:t xml:space="preserve">out</w:t>
      </w:r>
      <w:r>
        <w:t xml:space="preserve"> of the west staff door. That is his alibi: from</w:t>
      </w:r>
    </w:p>
    <w:p>
      <w:pPr/>
      <w:r>
        <w:t xml:space="preserve">now on, he is at the cinema. </w:t>
      </w:r>
      <w:r>
        <w:rPr>
          <w:i/>
        </w:rPr>
        <w:t xml:space="preserve">(Document A)</w:t>
      </w:r>
    </w:p>
    <w:p>
      <w:pPr>
        <w:pStyle w:val="ListParagraph"/>
        <w:numPr>
          <w:ilvl w:val="0"/>
          <w:numId w:val="2"/>
        </w:numPr>
        <w:spacing w:after="60"/>
      </w:pPr>
      <w:r>
        <w:rPr>
          <w:b/>
        </w:rPr>
        <w:t xml:space="preserve">9:45 p.m.</w:t>
      </w:r>
      <w:r>
        <w:t xml:space="preserve"> Dr. Voss locks up. The painting is on the wall — the camera agrees. </w:t>
      </w:r>
      <w:r>
        <w:rPr>
          <w:i/>
        </w:rPr>
        <w:t xml:space="preserve">(Document A)</w:t>
      </w:r>
    </w:p>
    <w:p>
      <w:pPr>
        <w:pStyle w:val="ListParagraph"/>
        <w:numPr>
          <w:ilvl w:val="0"/>
          <w:numId w:val="2"/>
        </w:numPr>
        <w:spacing w:after="60"/>
      </w:pPr>
      <w:r>
        <w:rPr>
          <w:b/>
        </w:rPr>
        <w:t xml:space="preserve">9:52 p.m.</w:t>
      </w:r>
      <w:r>
        <w:t xml:space="preserve"> Marcus walks his round. The painting is still there. </w:t>
      </w:r>
      <w:r>
        <w:rPr>
          <w:i/>
        </w:rPr>
        <w:t xml:space="preserve">(statement + voicemail)</w:t>
      </w:r>
    </w:p>
    <w:p>
      <w:pPr>
        <w:pStyle w:val="ListParagraph"/>
        <w:numPr>
          <w:ilvl w:val="0"/>
          <w:numId w:val="2"/>
        </w:numPr>
        <w:spacing w:after="60"/>
      </w:pPr>
      <w:r>
        <w:rPr>
          <w:b/>
        </w:rPr>
        <w:t xml:space="preserve">9:55 p.m.</w:t>
      </w:r>
      <w:r>
        <w:t xml:space="preserve"> Adler's card enters the </w:t>
      </w:r>
      <w:r>
        <w:rPr>
          <w:b/>
        </w:rPr>
        <w:t xml:space="preserve">loading bay</w:t>
      </w:r>
      <w:r>
        <w:t xml:space="preserve">. He never went to any cinema — he</w:t>
      </w:r>
    </w:p>
    <w:p>
      <w:pPr/>
      <w:r>
        <w:t xml:space="preserve">walked around the building and came back in. </w:t>
      </w:r>
      <w:r>
        <w:rPr>
          <w:i/>
        </w:rPr>
        <w:t xml:space="preserve">(Document H)</w:t>
      </w:r>
    </w:p>
    <w:p>
      <w:pPr>
        <w:pStyle w:val="ListParagraph"/>
        <w:numPr>
          <w:ilvl w:val="0"/>
          <w:numId w:val="2"/>
        </w:numPr>
        <w:spacing w:after="60"/>
      </w:pPr>
      <w:r>
        <w:rPr>
          <w:b/>
        </w:rPr>
        <w:t xml:space="preserve">10:00 p.m.</w:t>
      </w:r>
      <w:r>
        <w:t xml:space="preserve"> Camera still: painting </w:t>
      </w:r>
      <w:r>
        <w:rPr>
          <w:b/>
        </w:rPr>
        <w:t xml:space="preserve">ON WALL</w:t>
      </w:r>
      <w:r>
        <w:t xml:space="preserve">. </w:t>
      </w:r>
      <w:r>
        <w:rPr>
          <w:i/>
        </w:rPr>
        <w:t xml:space="preserve">(Document A)</w:t>
      </w:r>
    </w:p>
    <w:p>
      <w:pPr>
        <w:pStyle w:val="ListParagraph"/>
        <w:numPr>
          <w:ilvl w:val="0"/>
          <w:numId w:val="2"/>
        </w:numPr>
        <w:spacing w:after="60"/>
      </w:pPr>
      <w:r>
        <w:rPr>
          <w:b/>
        </w:rPr>
        <w:t xml:space="preserve">10:05 p.m.</w:t>
      </w:r>
      <w:r>
        <w:t xml:space="preserve"> Glass breaks in the east corridor — and nothing is actually broken. It was</w:t>
      </w:r>
    </w:p>
    <w:p>
      <w:pPr/>
      <w:r>
        <w:t xml:space="preserve">a distraction, and it worked: the guard leaves the gallery. </w:t>
      </w:r>
      <w:r>
        <w:rPr>
          <w:i/>
        </w:rPr>
        <w:t xml:space="preserve">(voicemail)</w:t>
      </w:r>
    </w:p>
    <w:p>
      <w:pPr>
        <w:pStyle w:val="ListParagraph"/>
        <w:numPr>
          <w:ilvl w:val="0"/>
          <w:numId w:val="2"/>
        </w:numPr>
        <w:spacing w:after="60"/>
      </w:pPr>
      <w:r>
        <w:rPr>
          <w:b/>
        </w:rPr>
        <w:t xml:space="preserve">10:08–10:14 p.m.</w:t>
      </w:r>
      <w:r>
        <w:t xml:space="preserve"> Priya Raman's card opens Gallery 4, and closes it six minutes later.</w:t>
      </w:r>
    </w:p>
    <w:p>
      <w:pPr/>
      <w:r>
        <w:t xml:space="preserve">Priya is in Monterrey, at a wedding. Marcus handed that card in to the </w:t>
      </w:r>
      <w:r>
        <w:rPr>
          <w:b/>
        </w:rPr>
        <w:t xml:space="preserve">gift shop lost property box</w:t>
      </w:r>
      <w:r>
        <w:t xml:space="preserve"> on Thursday — and Tomás Adler </w:t>
      </w:r>
      <w:r>
        <w:rPr>
          <w:i/>
        </w:rPr>
        <w:t xml:space="preserve">runs the gift shop</w:t>
      </w:r>
      <w:r>
        <w:t xml:space="preserve">. His own card cannot open a gallery. Hers can. </w:t>
      </w:r>
      <w:r>
        <w:rPr>
          <w:i/>
        </w:rPr>
        <w:t xml:space="preserve">(Documents A, B, C + voicemail)</w:t>
      </w:r>
    </w:p>
    <w:p>
      <w:pPr>
        <w:pStyle w:val="ListParagraph"/>
        <w:numPr>
          <w:ilvl w:val="0"/>
          <w:numId w:val="2"/>
        </w:numPr>
        <w:spacing w:after="60"/>
      </w:pPr>
      <w:r>
        <w:rPr>
          <w:b/>
        </w:rPr>
        <w:t xml:space="preserve">10:15 p.m.</w:t>
      </w:r>
      <w:r>
        <w:t xml:space="preserve"> Camera still: </w:t>
      </w:r>
      <w:r>
        <w:rPr>
          <w:b/>
        </w:rPr>
        <w:t xml:space="preserve">GONE</w:t>
      </w:r>
      <w:r>
        <w:t xml:space="preserve">. Six minutes is all it took. </w:t>
      </w:r>
      <w:r>
        <w:rPr>
          <w:i/>
        </w:rPr>
        <w:t xml:space="preserve">(Document A)</w:t>
      </w:r>
    </w:p>
    <w:p>
      <w:pPr>
        <w:pStyle w:val="ListParagraph"/>
        <w:numPr>
          <w:ilvl w:val="0"/>
          <w:numId w:val="2"/>
        </w:numPr>
        <w:spacing w:after="60"/>
      </w:pPr>
      <w:r>
        <w:rPr>
          <w:b/>
        </w:rPr>
        <w:t xml:space="preserve">10:16 p.m.</w:t>
      </w:r>
      <w:r>
        <w:t xml:space="preserve"> Marcus comes back and finds an empty bracket. </w:t>
      </w:r>
      <w:r>
        <w:rPr>
          <w:i/>
        </w:rPr>
        <w:t xml:space="preserve">(Document A + statement)</w:t>
      </w:r>
    </w:p>
    <w:p>
      <w:pPr>
        <w:pStyle w:val="ListParagraph"/>
        <w:numPr>
          <w:ilvl w:val="0"/>
          <w:numId w:val="2"/>
        </w:numPr>
        <w:spacing w:after="60"/>
      </w:pPr>
      <w:r>
        <w:rPr>
          <w:b/>
        </w:rPr>
        <w:t xml:space="preserve">10:18 p.m.</w:t>
      </w:r>
      <w:r>
        <w:t xml:space="preserve"> He leaves the message nobody ever played. </w:t>
      </w:r>
      <w:r>
        <w:rPr>
          <w:i/>
        </w:rPr>
        <w:t xml:space="preserve">(the voicemail)</w:t>
      </w:r>
    </w:p>
    <w:p>
      <w:pPr>
        <w:pStyle w:val="ListParagraph"/>
        <w:numPr>
          <w:ilvl w:val="0"/>
          <w:numId w:val="2"/>
        </w:numPr>
        <w:spacing w:after="60"/>
      </w:pPr>
      <w:r>
        <w:rPr>
          <w:b/>
        </w:rPr>
        <w:t xml:space="preserve">10:30 p.m.</w:t>
      </w:r>
      <w:r>
        <w:t xml:space="preserve"> The camera goes into maintenance mode. Only staff can do that. </w:t>
      </w:r>
      <w:r>
        <w:rPr>
          <w:i/>
        </w:rPr>
        <w:t xml:space="preserve">(Document A)</w:t>
      </w:r>
    </w:p>
    <w:p>
      <w:pPr>
        <w:pStyle w:val="ListParagraph"/>
        <w:numPr>
          <w:ilvl w:val="0"/>
          <w:numId w:val="2"/>
        </w:numPr>
        <w:spacing w:after="60"/>
      </w:pPr>
      <w:r>
        <w:rPr>
          <w:b/>
        </w:rPr>
        <w:t xml:space="preserve">11:02 p.m.</w:t>
      </w:r>
      <w:r>
        <w:t xml:space="preserve"> Crate HB-7741 leaves the loading bay, signed for by O. Castellanos — the</w:t>
      </w:r>
    </w:p>
    <w:p>
      <w:pPr/>
      <w:r>
        <w:t xml:space="preserve">same name that signed for two Pacific Aquarium loans. </w:t>
      </w:r>
      <w:r>
        <w:rPr>
          <w:i/>
        </w:rPr>
        <w:t xml:space="preserve">(Documents E, F, G, H)</w:t>
      </w:r>
    </w:p>
    <w:p>
      <w:pPr>
        <w:pStyle w:val="ListParagraph"/>
        <w:numPr>
          <w:ilvl w:val="0"/>
          <w:numId w:val="2"/>
        </w:numPr>
        <w:spacing w:after="60"/>
      </w:pPr>
      <w:r>
        <w:rPr>
          <w:b/>
        </w:rPr>
        <w:t xml:space="preserve">The lie that started it all:</w:t>
      </w:r>
      <w:r>
        <w:t xml:space="preserve"> you cannot walk out of a museum at 9:38 and have been</w:t>
      </w:r>
    </w:p>
    <w:p>
      <w:pPr/>
      <w:r>
        <w:t xml:space="preserve">sitting in a cinema since 9:30.</w:t>
      </w:r>
    </w:p>
    <w:p>
      <w:pPr>
        <w:pStyle w:val="Quote"/>
        <w:ind w:left="300"/>
      </w:pPr>
      <w:r>
        <w:t xml:space="preserve">"One strength and one suggestion from each of you, and we're done. Thank you for playing."</w:t>
      </w:r>
    </w:p>
    <w:p>
      <w:pPr>
        <w:pBdr>
          <w:bottom w:val="single" w:sz="6" w:space="1" w:color="CCCCCC"/>
        </w:pBdr>
      </w:pPr>
    </w:p>
    <w:p>
      <w:pPr>
        <w:pStyle w:val="Heading2"/>
      </w:pPr>
      <w:r>
        <w:t xml:space="preserve">PART 4 — Giving feedback when you are the players</w:t>
      </w:r>
    </w:p>
    <w:p>
      <w:pPr/>
      <w:r>
        <w:t xml:space="preserve">The rubric asks you to give the other team </w:t>
      </w:r>
      <w:r>
        <w:rPr>
          <w:b/>
        </w:rPr>
        <w:t xml:space="preserve">one specific strength and one practical suggestion</w:t>
      </w:r>
      <w:r>
        <w:t xml:space="preserve">. Vague praise scores nothing. Use these frames:</w:t>
      </w:r>
    </w:p>
    <w:p>
      <w:pPr/>
      <w:r>
        <w:rPr>
          <w:b/>
        </w:rPr>
        <w:t xml:space="preserve">Strength — name the thing they did:</w:t>
      </w:r>
    </w:p>
    <w:p>
      <w:pPr>
        <w:pStyle w:val="ListParagraph"/>
        <w:numPr>
          <w:ilvl w:val="0"/>
          <w:numId w:val="1"/>
        </w:numPr>
        <w:spacing w:after="60"/>
      </w:pPr>
      <w:r>
        <w:t xml:space="preserve">"The </w:t>
      </w:r>
      <w:r>
        <w:rPr>
          <w:i/>
        </w:rPr>
        <w:t xml:space="preserve">(document)</w:t>
      </w:r>
      <w:r>
        <w:t xml:space="preserve"> was really well written, because ___."</w:t>
      </w:r>
    </w:p>
    <w:p>
      <w:pPr>
        <w:pStyle w:val="ListParagraph"/>
        <w:numPr>
          <w:ilvl w:val="0"/>
          <w:numId w:val="1"/>
        </w:numPr>
        <w:spacing w:after="60"/>
      </w:pPr>
      <w:r>
        <w:t xml:space="preserve">"The listening clue was fair — you repeated the number, so we didn't need a hint."</w:t>
      </w:r>
    </w:p>
    <w:p>
      <w:pPr>
        <w:pStyle w:val="ListParagraph"/>
        <w:numPr>
          <w:ilvl w:val="0"/>
          <w:numId w:val="1"/>
        </w:numPr>
        <w:spacing w:after="60"/>
      </w:pPr>
      <w:r>
        <w:t xml:space="preserve">"I liked that the wrong answers got a specific response instead of just 'wrong'."</w:t>
      </w:r>
    </w:p>
    <w:p>
      <w:pPr>
        <w:pStyle w:val="ListParagraph"/>
        <w:numPr>
          <w:ilvl w:val="0"/>
          <w:numId w:val="1"/>
        </w:numPr>
        <w:spacing w:after="60"/>
      </w:pPr>
      <w:r>
        <w:t xml:space="preserve">"Your hints moved us forward without giving us the answer."</w:t>
      </w:r>
    </w:p>
    <w:p>
      <w:pPr/>
      <w:r>
        <w:rPr>
          <w:b/>
        </w:rPr>
        <w:t xml:space="preserve">Suggestion — make it actionable:</w:t>
      </w:r>
    </w:p>
    <w:p>
      <w:pPr>
        <w:pStyle w:val="ListParagraph"/>
        <w:numPr>
          <w:ilvl w:val="0"/>
          <w:numId w:val="1"/>
        </w:numPr>
        <w:spacing w:after="60"/>
      </w:pPr>
      <w:r>
        <w:t xml:space="preserve">"Puzzle ___ relies on ___, which we could guess without reading. Could you make it need ___?"</w:t>
      </w:r>
    </w:p>
    <w:p>
      <w:pPr>
        <w:pStyle w:val="ListParagraph"/>
        <w:numPr>
          <w:ilvl w:val="0"/>
          <w:numId w:val="1"/>
        </w:numPr>
        <w:spacing w:after="60"/>
      </w:pPr>
      <w:r>
        <w:t xml:space="preserve">"The audio was a bit fast at ___ — could you slow down or repeat it?"</w:t>
      </w:r>
    </w:p>
    <w:p>
      <w:pPr>
        <w:pStyle w:val="ListParagraph"/>
        <w:numPr>
          <w:ilvl w:val="0"/>
          <w:numId w:val="1"/>
        </w:numPr>
        <w:spacing w:after="60"/>
      </w:pPr>
      <w:r>
        <w:t xml:space="preserve">"We weren't sure whether you wanted a number or a word. One extra line of instructions</w:t>
      </w:r>
    </w:p>
    <w:p>
      <w:pPr/>
      <w:r>
        <w:t xml:space="preserve">would fix it."</w:t>
      </w:r>
    </w:p>
    <w:p>
      <w:pPr>
        <w:pStyle w:val="ListParagraph"/>
        <w:numPr>
          <w:ilvl w:val="0"/>
          <w:numId w:val="1"/>
        </w:numPr>
        <w:spacing w:after="60"/>
      </w:pPr>
      <w:r>
        <w:t xml:space="preserve">"Hint 2 and hint 3 felt like the same hint. Hint 2 could be smaller."</w:t>
      </w:r>
    </w:p>
    <w:p>
      <w:pPr>
        <w:pBdr>
          <w:bottom w:val="single" w:sz="6" w:space="1" w:color="CCCCCC"/>
        </w:pBdr>
      </w:pPr>
    </w:p>
    <w:p>
      <w:pPr>
        <w:pStyle w:val="Heading2"/>
      </w:pPr>
      <w:r>
        <w:t xml:space="preserve">Rehearsal checklist</w:t>
      </w:r>
    </w:p>
    <w:p>
      <w:pPr>
        <w:pStyle w:val="ListParagraph"/>
        <w:numPr>
          <w:ilvl w:val="0"/>
          <w:numId w:val="1"/>
        </w:numPr>
        <w:spacing w:after="60"/>
      </w:pPr>
      <w:r>
        <w:t xml:space="preserve">[ ] Both names written into the role table above</w:t>
      </w:r>
    </w:p>
    <w:p>
      <w:pPr>
        <w:pStyle w:val="ListParagraph"/>
        <w:numPr>
          <w:ilvl w:val="0"/>
          <w:numId w:val="1"/>
        </w:numPr>
        <w:spacing w:after="60"/>
      </w:pPr>
      <w:r>
        <w:t xml:space="preserve">[ ] Each of us has read our part </w:t>
      </w:r>
      <w:r>
        <w:rPr>
          <w:b/>
        </w:rPr>
        <w:t xml:space="preserve">out loud</w:t>
      </w:r>
      <w:r>
        <w:t xml:space="preserve">, twice</w:t>
      </w:r>
    </w:p>
    <w:p>
      <w:pPr>
        <w:pStyle w:val="ListParagraph"/>
        <w:numPr>
          <w:ilvl w:val="0"/>
          <w:numId w:val="1"/>
        </w:numPr>
        <w:spacing w:after="60"/>
      </w:pPr>
      <w:r>
        <w:t xml:space="preserve">[ ] Diego Esquivel Martínez's briefing timed — must be under 2:30</w:t>
      </w:r>
    </w:p>
    <w:p>
      <w:pPr>
        <w:pStyle w:val="ListParagraph"/>
        <w:numPr>
          <w:ilvl w:val="0"/>
          <w:numId w:val="1"/>
        </w:numPr>
        <w:spacing w:after="60"/>
      </w:pPr>
      <w:r>
        <w:t xml:space="preserve">[ ] Santiago has played the audio on the actual presentation computer</w:t>
      </w:r>
    </w:p>
    <w:p>
      <w:pPr>
        <w:pStyle w:val="ListParagraph"/>
        <w:numPr>
          <w:ilvl w:val="0"/>
          <w:numId w:val="1"/>
        </w:numPr>
        <w:spacing w:after="60"/>
      </w:pPr>
      <w:r>
        <w:t xml:space="preserve">[ ] Santiago can do the walkthrough without reading it word for word</w:t>
      </w:r>
    </w:p>
    <w:p>
      <w:pPr>
        <w:pStyle w:val="ListParagraph"/>
        <w:numPr>
          <w:ilvl w:val="0"/>
          <w:numId w:val="1"/>
        </w:numPr>
        <w:spacing w:after="60"/>
      </w:pPr>
      <w:r>
        <w:t xml:space="preserve">[ ] Full game tested with another team, timed, result written into the Host Guide §8</w:t>
      </w:r>
    </w:p>
    <w:p>
      <w:pPr>
        <w:pStyle w:val="ListParagraph"/>
        <w:numPr>
          <w:ilvl w:val="0"/>
          <w:numId w:val="1"/>
        </w:numPr>
        <w:spacing w:after="60"/>
      </w:pPr>
      <w:r>
        <w:t xml:space="preserve">[ ] Both of us can pronounce: </w:t>
      </w:r>
      <w:r>
        <w:rPr>
          <w:i/>
        </w:rPr>
        <w:t xml:space="preserve">Oyelaran, Raman, Castellanos, Hollowbrook, Cineteca</w:t>
      </w:r>
    </w:p>
    <w:p>
      <w:pPr>
        <w:pStyle w:val="ListParagraph"/>
        <w:numPr>
          <w:ilvl w:val="0"/>
          <w:numId w:val="1"/>
        </w:numPr>
        <w:spacing w:after="60"/>
      </w:pPr>
      <w:r>
        <w:t xml:space="preserve">[ ] Nobody opens </w:t>
      </w:r>
      <w:r>
        <w:rPr>
          <w:rFonts w:ascii="Menlo" w:hAnsi="Menlo"/>
          <w:sz w:val="19"/>
          <w:shd w:val="clear" w:fill="EFEDE7"/>
        </w:rPr>
        <w:t xml:space="preserve">HOST-GUIDE.md</w:t>
      </w:r>
      <w:r>
        <w:t xml:space="preserve"> during the game</w:t>
      </w:r>
    </w:p>
    <w:p>
      <w:r>
        <w:br w:type="page"/>
      </w:r>
    </w:p>
    <w:p>
      <w:pPr>
        <w:pStyle w:val="Title"/>
      </w:pPr>
      <w:r>
        <w:t xml:space="preserve">Part 6 — Individual note</w:t>
      </w:r>
    </w:p>
    <w:p>
      <w:pPr>
        <w:pStyle w:val="Quote"/>
        <w:ind w:left="300"/>
      </w:pPr>
      <w:r>
        <w:t xml:space="preserve">The rubric requires that </w:t>
      </w:r>
      <w:r>
        <w:rPr>
          <w:b/>
        </w:rPr>
        <w:t xml:space="preserve">each student submits individually</w:t>
      </w:r>
      <w:r>
        <w:t xml:space="preserve">, and that each student adds "a short individual note identifying their contribution and explaining a written clue and a listening clue they interpreted during gameplay." </w:t>
      </w:r>
      <w:r>
        <w:rPr>
          <w:b/>
        </w:rPr>
        <w:t xml:space="preserve">Everyone on the team hands in the same team materials, but a different version of this page.</w:t>
      </w:r>
      <w:r>
        <w:t xml:space="preserve"> Copy this file, fill it in with your own words, and do not copy a teammate's answers — grades are individual. Length: about 250–350 words. Write it in English.</w:t>
      </w:r>
    </w:p>
    <w:p>
      <w:pPr>
        <w:pBdr>
          <w:bottom w:val="single" w:sz="6" w:space="1" w:color="CCCCCC"/>
        </w:pBdr>
      </w:pPr>
    </w:p>
    <w:p>
      <w:pPr/>
      <w:r>
        <w:rPr>
          <w:b/>
        </w:rPr>
        <w:t xml:space="preserve">Name:</w:t>
      </w:r>
      <w:r>
        <w:t xml:space="preserve"> </w:t>
      </w:r>
      <w:r>
        <w:rPr>
          <w:b/>
        </w:rPr>
        <w:t xml:space="preserve">Team:</w:t>
      </w:r>
      <w:r>
        <w:t xml:space="preserve"> The Midnight Gallery — Diego Esquivel Martínez · Santiago </w:t>
      </w:r>
      <w:r>
        <w:rPr>
          <w:b/>
        </w:rPr>
        <w:t xml:space="preserve">My hosting role:</w:t>
      </w:r>
      <w:r>
        <w:t xml:space="preserve"> ( Speaker 1 — briefing, Locks 1 &amp; 3  /  Speaker 2 — Lock 2 audio, Lock 4, closing )</w:t>
      </w:r>
    </w:p>
    <w:p>
      <w:pPr>
        <w:pBdr>
          <w:bottom w:val="single" w:sz="6" w:space="1" w:color="CCCCCC"/>
        </w:pBdr>
      </w:pPr>
    </w:p>
    <w:p>
      <w:pPr>
        <w:pStyle w:val="Heading2"/>
      </w:pPr>
      <w:r>
        <w:t xml:space="preserve">1. My contribution to the game we built</w:t>
      </w:r>
    </w:p>
    <w:p>
      <w:pPr/>
      <w:r>
        <w:rPr>
          <w:i/>
        </w:rPr>
        <w:t xml:space="preserve">What did you actually make or do? Be concrete — name the document, the puzzle, or the task.</w:t>
      </w:r>
    </w:p>
    <w:p>
      <w:pPr/>
      <w:r>
        <w:t xml:space="preserve">Examples of the level of detail to aim for:</w:t>
      </w:r>
    </w:p>
    <w:p>
      <w:pPr>
        <w:pStyle w:val="ListParagraph"/>
        <w:numPr>
          <w:ilvl w:val="0"/>
          <w:numId w:val="1"/>
        </w:numPr>
        <w:spacing w:after="60"/>
      </w:pPr>
      <w:r>
        <w:t xml:space="preserve">"I wrote Document B, the four witness statements. I was the one who decided the lie should</w:t>
      </w:r>
    </w:p>
    <w:p>
      <w:pPr/>
      <w:r>
        <w:t xml:space="preserve">be a contradiction inside Tomás Adler's own statement instead of a contradiction with the log, because matching names to a log does not prove you understood the text."</w:t>
      </w:r>
    </w:p>
    <w:p>
      <w:pPr>
        <w:pStyle w:val="ListParagraph"/>
        <w:numPr>
          <w:ilvl w:val="0"/>
          <w:numId w:val="1"/>
        </w:numPr>
        <w:spacing w:after="60"/>
      </w:pPr>
      <w:r>
        <w:t xml:space="preserve">"I recorded and edited the voicemail. I made Marcus repeat the licence plate twice,</w:t>
      </w:r>
    </w:p>
    <w:p>
      <w:pPr/>
      <w:r>
        <w:t xml:space="preserve">because in our first playtest the team got the digits but in the wrong order."</w:t>
      </w:r>
    </w:p>
    <w:p>
      <w:pPr>
        <w:pStyle w:val="ListParagraph"/>
        <w:numPr>
          <w:ilvl w:val="0"/>
          <w:numId w:val="1"/>
        </w:numPr>
        <w:spacing w:after="60"/>
      </w:pPr>
      <w:r>
        <w:t xml:space="preserve">"I built the hint system so each lock has three hints that get bigger, and I wrote the</w:t>
      </w:r>
    </w:p>
    <w:p>
      <w:pPr/>
      <w:r>
        <w:t xml:space="preserve">specific replies for the wrong answers (14, 07, 22)."</w:t>
      </w:r>
    </w:p>
    <w:p>
      <w:pPr>
        <w:pStyle w:val="ListParagraph"/>
        <w:numPr>
          <w:ilvl w:val="0"/>
          <w:numId w:val="1"/>
        </w:numPr>
        <w:spacing w:after="60"/>
      </w:pPr>
      <w:r>
        <w:t xml:space="preserve">"I hosted Lock 3 and wrote the Cineteca / 'Low Tide' distractor in the loan register."</w:t>
      </w:r>
    </w:p>
    <w:p>
      <w:pPr/>
      <w:r>
        <w:t xml:space="preserve">Write yours here:</w:t>
      </w:r>
    </w:p>
    <w:p>
      <w:pPr/>
      <w:r>
        <w:t xml:space="preserve">...</w:t>
      </w:r>
    </w:p>
    <w:p>
      <w:pPr>
        <w:pBdr>
          <w:bottom w:val="single" w:sz="6" w:space="1" w:color="CCCCCC"/>
        </w:pBdr>
      </w:pPr>
    </w:p>
    <w:p>
      <w:pPr>
        <w:pStyle w:val="Heading2"/>
      </w:pPr>
      <w:r>
        <w:t xml:space="preserve">2. A </w:t>
      </w:r>
      <w:r>
        <w:rPr>
          <w:b/>
        </w:rPr>
        <w:t xml:space="preserve">written</w:t>
      </w:r>
      <w:r>
        <w:t xml:space="preserve"> clue I interpreted while playing</w:t>
      </w:r>
    </w:p>
    <w:p>
      <w:pPr/>
      <w:r>
        <w:rPr>
          <w:i/>
        </w:rPr>
        <w:t xml:space="preserve">Name the document. Say what it said, what you worked out from it, and how you knew.</w:t>
      </w:r>
    </w:p>
    <w:p>
      <w:pPr/>
      <w:r>
        <w:t xml:space="preserve">Use this frame:</w:t>
      </w:r>
    </w:p>
    <w:p>
      <w:pPr>
        <w:pStyle w:val="Quote"/>
        <w:ind w:left="300"/>
      </w:pPr>
      <w:r>
        <w:t xml:space="preserve">In </w:t>
      </w:r>
      <w:r>
        <w:rPr>
          <w:b/>
        </w:rPr>
        <w:t xml:space="preserve">Document ___</w:t>
      </w:r>
      <w:r>
        <w:t xml:space="preserve">, </w:t>
      </w:r>
      <w:r>
        <w:rPr>
          <w:i/>
        </w:rPr>
        <w:t xml:space="preserve">(team name)</w:t>
      </w:r>
      <w:r>
        <w:t xml:space="preserve">'s game said that "________________". At first we thought ________, but then I noticed that ________. That could not be true, because ________. So I concluded that ________, and that gave us the answer to ________.</w:t>
      </w:r>
    </w:p>
    <w:p>
      <w:pPr/>
      <w:r>
        <w:t xml:space="preserve">Useful language for this section: </w:t>
      </w:r>
      <w:r>
        <w:rPr>
          <w:i/>
        </w:rPr>
        <w:t xml:space="preserve">it says that…, this means that…, according to the document…, that contradicts…, it can't be true because…, therefore…, this proves that…</w:t>
      </w:r>
    </w:p>
    <w:p>
      <w:pPr/>
      <w:r>
        <w:t xml:space="preserve">Write yours here:</w:t>
      </w:r>
    </w:p>
    <w:p>
      <w:pPr/>
      <w:r>
        <w:t xml:space="preserve">...</w:t>
      </w:r>
    </w:p>
    <w:p>
      <w:pPr>
        <w:pBdr>
          <w:bottom w:val="single" w:sz="6" w:space="1" w:color="CCCCCC"/>
        </w:pBdr>
      </w:pPr>
    </w:p>
    <w:p>
      <w:pPr>
        <w:pStyle w:val="Heading2"/>
      </w:pPr>
      <w:r>
        <w:t xml:space="preserve">3. A </w:t>
      </w:r>
      <w:r>
        <w:rPr>
          <w:b/>
        </w:rPr>
        <w:t xml:space="preserve">listening</w:t>
      </w:r>
      <w:r>
        <w:t xml:space="preserve"> clue I interpreted while playing</w:t>
      </w:r>
    </w:p>
    <w:p>
      <w:pPr/>
      <w:r>
        <w:rPr>
          <w:i/>
        </w:rPr>
        <w:t xml:space="preserve">Name the recording or the spoken clue. Say what you heard, and say clearly why you could not have got that information from any written document.</w:t>
      </w:r>
    </w:p>
    <w:p>
      <w:pPr/>
      <w:r>
        <w:t xml:space="preserve">Use this frame:</w:t>
      </w:r>
    </w:p>
    <w:p>
      <w:pPr>
        <w:pStyle w:val="Quote"/>
        <w:ind w:left="300"/>
      </w:pPr>
      <w:r>
        <w:t xml:space="preserve">In the recording, </w:t>
      </w:r>
      <w:r>
        <w:rPr>
          <w:i/>
        </w:rPr>
        <w:t xml:space="preserve">(speaker)</w:t>
      </w:r>
      <w:r>
        <w:t xml:space="preserve"> said that "________________". I had to listen ___ times to catch ________. This information was not written in any of the documents, so without the audio we could not have ________. Once we had it, we understood that ________.</w:t>
      </w:r>
    </w:p>
    <w:p>
      <w:pPr/>
      <w:r>
        <w:t xml:space="preserve">Useful language: </w:t>
      </w:r>
      <w:r>
        <w:rPr>
          <w:i/>
        </w:rPr>
        <w:t xml:space="preserve">I heard him say…, he mentioned that…, he repeated…, I misheard ___ as ___ the first time…, we only knew this from the recording…</w:t>
      </w:r>
    </w:p>
    <w:p>
      <w:pPr/>
      <w:r>
        <w:t xml:space="preserve">Write yours here:</w:t>
      </w:r>
    </w:p>
    <w:p>
      <w:pPr/>
      <w:r>
        <w:t xml:space="preserve">...</w:t>
      </w:r>
    </w:p>
    <w:p>
      <w:pPr>
        <w:pBdr>
          <w:bottom w:val="single" w:sz="6" w:space="1" w:color="CCCCCC"/>
        </w:pBdr>
      </w:pPr>
    </w:p>
    <w:p>
      <w:pPr>
        <w:pStyle w:val="Heading2"/>
      </w:pPr>
      <w:r>
        <w:t xml:space="preserve">4. Feedback I gave the other team</w:t>
      </w:r>
    </w:p>
    <w:p>
      <w:pPr/>
      <w:r>
        <w:rPr>
          <w:b/>
        </w:rPr>
        <w:t xml:space="preserve">One specific strength:</w:t>
      </w:r>
    </w:p>
    <w:p>
      <w:pPr/>
      <w:r>
        <w:t xml:space="preserve">...</w:t>
      </w:r>
    </w:p>
    <w:p>
      <w:pPr/>
      <w:r>
        <w:rPr>
          <w:b/>
        </w:rPr>
        <w:t xml:space="preserve">One practical suggestion:</w:t>
      </w:r>
    </w:p>
    <w:p>
      <w:pPr/>
      <w:r>
        <w:t xml:space="preserve">...</w:t>
      </w:r>
    </w:p>
    <w:p>
      <w:pPr>
        <w:pBdr>
          <w:bottom w:val="single" w:sz="6" w:space="1" w:color="CCCCCC"/>
        </w:pBdr>
      </w:pPr>
    </w:p>
    <w:p>
      <w:pPr>
        <w:pStyle w:val="Heading2"/>
      </w:pPr>
      <w:r>
        <w:t xml:space="preserve">5. One thing I would change about our own game</w:t>
      </w:r>
    </w:p>
    <w:p>
      <w:pPr/>
      <w:r>
        <w:rPr>
          <w:i/>
        </w:rPr>
        <w:t xml:space="preserve">Honest answers score better than defensive ones. Mention something a playtest revealed.</w:t>
      </w:r>
    </w:p>
    <w:p>
      <w:pPr/>
      <w:r>
        <w:t xml:space="preserve">...</w:t>
      </w:r>
    </w:p>
    <w:p>
      <w:pPr>
        <w:pBdr>
          <w:bottom w:val="single" w:sz="6" w:space="1" w:color="CCCCCC"/>
        </w:pBdr>
      </w:pPr>
    </w:p>
    <w:p>
      <w:pPr>
        <w:pStyle w:val="Heading3"/>
      </w:pPr>
      <w:r>
        <w:t xml:space="preserve">Self-check before submitting</w:t>
      </w:r>
    </w:p>
    <w:p>
      <w:pPr>
        <w:pStyle w:val="ListParagraph"/>
        <w:numPr>
          <w:ilvl w:val="0"/>
          <w:numId w:val="1"/>
        </w:numPr>
        <w:spacing w:after="60"/>
      </w:pPr>
      <w:r>
        <w:t xml:space="preserve">[ ] My name and my role are at the top</w:t>
      </w:r>
    </w:p>
    <w:p>
      <w:pPr>
        <w:pStyle w:val="ListParagraph"/>
        <w:numPr>
          <w:ilvl w:val="0"/>
          <w:numId w:val="1"/>
        </w:numPr>
        <w:spacing w:after="60"/>
      </w:pPr>
      <w:r>
        <w:t xml:space="preserve">[ ] §1 names something concrete that I personally made or ran</w:t>
      </w:r>
    </w:p>
    <w:p>
      <w:pPr>
        <w:pStyle w:val="ListParagraph"/>
        <w:numPr>
          <w:ilvl w:val="0"/>
          <w:numId w:val="1"/>
        </w:numPr>
        <w:spacing w:after="60"/>
      </w:pPr>
      <w:r>
        <w:t xml:space="preserve">[ ] §2 names a specific </w:t>
      </w:r>
      <w:r>
        <w:rPr>
          <w:b/>
        </w:rPr>
        <w:t xml:space="preserve">document</w:t>
      </w:r>
      <w:r>
        <w:t xml:space="preserve"> and quotes it</w:t>
      </w:r>
    </w:p>
    <w:p>
      <w:pPr>
        <w:pStyle w:val="ListParagraph"/>
        <w:numPr>
          <w:ilvl w:val="0"/>
          <w:numId w:val="1"/>
        </w:numPr>
        <w:spacing w:after="60"/>
      </w:pPr>
      <w:r>
        <w:t xml:space="preserve">[ ] §3 names a specific </w:t>
      </w:r>
      <w:r>
        <w:rPr>
          <w:b/>
        </w:rPr>
        <w:t xml:space="preserve">recording</w:t>
      </w:r>
      <w:r>
        <w:t xml:space="preserve"> and says why the written documents were not enough</w:t>
      </w:r>
    </w:p>
    <w:p>
      <w:pPr>
        <w:pStyle w:val="ListParagraph"/>
        <w:numPr>
          <w:ilvl w:val="0"/>
          <w:numId w:val="1"/>
        </w:numPr>
        <w:spacing w:after="60"/>
      </w:pPr>
      <w:r>
        <w:t xml:space="preserve">[ ] §4 is specific, not "it was good"</w:t>
      </w:r>
    </w:p>
    <w:p>
      <w:pPr>
        <w:pStyle w:val="ListParagraph"/>
        <w:numPr>
          <w:ilvl w:val="0"/>
          <w:numId w:val="1"/>
        </w:numPr>
        <w:spacing w:after="60"/>
      </w:pPr>
      <w:r>
        <w:t xml:space="preserve">[ ] It is in English, and I re-read it for past simple / present perfect errors</w:t>
      </w:r>
    </w:p>
    <w:p>
      <w:pPr>
        <w:pStyle w:val="ListParagraph"/>
        <w:numPr>
          <w:ilvl w:val="0"/>
          <w:numId w:val="1"/>
        </w:numPr>
        <w:spacing w:after="60"/>
      </w:pPr>
      <w:r>
        <w:t xml:space="preserve">[ ] It is my own writing, not a copy of a teammate's</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docDefaults>
  <w:style w:type="paragraph" w:styleId="Title">
    <w:name w:val="Title"/>
    <w:pPr>
      <w:spacing w:before="0" w:after="120"/>
    </w:pPr>
    <w:rPr>
      <w:b/>
      <w:color w:val="8A6A1F"/>
      <w:sz w:val="40"/>
    </w:rPr>
  </w:style>
  <w:style w:type="paragraph" w:styleId="Heading1">
    <w:name w:val="heading 1"/>
    <w:pPr>
      <w:spacing w:before="320" w:after="120"/>
    </w:pPr>
    <w:rPr>
      <w:b/>
      <w:color w:val="8A6A1F"/>
      <w:sz w:val="30"/>
    </w:rPr>
  </w:style>
  <w:style w:type="paragraph" w:styleId="Heading2">
    <w:name w:val="heading 2"/>
    <w:pPr>
      <w:spacing w:before="260" w:after="120"/>
    </w:pPr>
    <w:rPr>
      <w:b/>
      <w:color w:val="2E2A22"/>
      <w:sz w:val="25"/>
    </w:rPr>
  </w:style>
  <w:style w:type="paragraph" w:styleId="Heading3">
    <w:name w:val="heading 3"/>
    <w:pPr>
      <w:spacing w:before="200" w:after="120"/>
    </w:pPr>
    <w:rPr>
      <w:b/>
      <w:color w:val="5A5346"/>
      <w:sz w:val="22"/>
    </w:rPr>
  </w:style>
  <w:style w:type="paragraph" w:styleId="Quote">
    <w:name w:val="Quote"/>
    <w:pPr>
      <w:spacing w:before="80" w:after="120"/>
    </w:pPr>
    <w:rPr>
      <w:i/>
      <w:color w:val="555555"/>
      <w:sz w:val="21"/>
    </w:rPr>
  </w:style>
  <w:style w:type="paragraph" w:styleId="ListParagraph">
    <w:name w:val="List Paragraph"/>
    <w:pPr>
      <w:spacing w:before="0" w:after="120"/>
    </w:pPr>
    <w:rPr>
      <w:color w:val="000000"/>
      <w:sz w:val="22"/>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