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Individual Note — Assessment 2.6</w:t>
      </w:r>
    </w:p>
    <w:p>
      <w:pPr>
        <w:pStyle w:val="Quote"/>
        <w:ind w:left="300"/>
      </w:pPr>
      <w:r>
        <w:t xml:space="preserve">The rubric requires that </w:t>
      </w:r>
      <w:r>
        <w:rPr>
          <w:b/>
        </w:rPr>
        <w:t xml:space="preserve">each student submits individually</w:t>
      </w:r>
      <w:r>
        <w:t xml:space="preserve">, and that each student adds "a short individual note identifying their contribution and explaining a written clue and a listening clue they interpreted during gameplay." </w:t>
      </w:r>
      <w:r>
        <w:rPr>
          <w:b/>
        </w:rPr>
        <w:t xml:space="preserve">Everyone on the team hands in the same team materials, but a different version of this page.</w:t>
      </w:r>
      <w:r>
        <w:t xml:space="preserve"> Copy this file, fill it in with your own words, and do not copy a teammate's answers — grades are individual. Length: about 250–350 words. Write it in English.</w:t>
      </w:r>
    </w:p>
    <w:p>
      <w:pPr>
        <w:pBdr>
          <w:bottom w:val="single" w:sz="6" w:space="1" w:color="CCCCCC"/>
        </w:pBdr>
      </w:pPr>
    </w:p>
    <w:p>
      <w:pPr/>
      <w:r>
        <w:rPr>
          <w:b/>
        </w:rPr>
        <w:t xml:space="preserve">Name:</w:t>
      </w:r>
      <w:r>
        <w:t xml:space="preserve"> </w:t>
      </w:r>
      <w:r>
        <w:rPr>
          <w:b/>
        </w:rPr>
        <w:t xml:space="preserve">Team:</w:t>
      </w:r>
      <w:r>
        <w:t xml:space="preserve"> The Midnight Gallery — Diego Esquivel Martínez · Santiago </w:t>
      </w:r>
      <w:r>
        <w:rPr>
          <w:b/>
        </w:rPr>
        <w:t xml:space="preserve">My hosting role:</w:t>
      </w:r>
      <w:r>
        <w:t xml:space="preserve"> ( Speaker 1 — briefing, Locks 1 &amp; 3  /  Speaker 2 — Lock 2 audio, Lock 4, closing )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 xml:space="preserve">1. My contribution to the game we built</w:t>
      </w:r>
    </w:p>
    <w:p>
      <w:pPr/>
      <w:r>
        <w:rPr>
          <w:i/>
        </w:rPr>
        <w:t xml:space="preserve">What did you actually make or do? Be concrete — name the document, the puzzle, or the task.</w:t>
      </w:r>
    </w:p>
    <w:p>
      <w:pPr/>
      <w:r>
        <w:t xml:space="preserve">Examples of the level of detail to aim for: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"I wrote Document B, the four witness statements. I was the one who decided the lie should</w:t>
      </w:r>
    </w:p>
    <w:p>
      <w:pPr/>
      <w:r>
        <w:t xml:space="preserve">be a contradiction inside Tomás Adler's own statement instead of a contradiction with the log, because matching names to a log does not prove you understood the text."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"I recorded and edited the voicemail. I made Marcus repeat the licence plate twice,</w:t>
      </w:r>
    </w:p>
    <w:p>
      <w:pPr/>
      <w:r>
        <w:t xml:space="preserve">because in our first playtest the team got the digits but in the wrong order."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"I built the hint system so each lock has three hints that get bigger, and I wrote the</w:t>
      </w:r>
    </w:p>
    <w:p>
      <w:pPr/>
      <w:r>
        <w:t xml:space="preserve">specific replies for the wrong answers (14, 07, 22)."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"I hosted Lock 3 and wrote the Cineteca / 'Low Tide' distractor in the loan register."</w:t>
      </w:r>
    </w:p>
    <w:p>
      <w:pPr/>
      <w:r>
        <w:t xml:space="preserve">Write yours here:</w:t>
      </w:r>
    </w:p>
    <w:p>
      <w:pPr/>
      <w:r>
        <w:t xml:space="preserve">...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 xml:space="preserve">2. A </w:t>
      </w:r>
      <w:r>
        <w:rPr>
          <w:b/>
        </w:rPr>
        <w:t xml:space="preserve">written</w:t>
      </w:r>
      <w:r>
        <w:t xml:space="preserve"> clue I interpreted while playing</w:t>
      </w:r>
    </w:p>
    <w:p>
      <w:pPr/>
      <w:r>
        <w:rPr>
          <w:i/>
        </w:rPr>
        <w:t xml:space="preserve">Name the document. Say what it said, what you worked out from it, and how you knew.</w:t>
      </w:r>
    </w:p>
    <w:p>
      <w:pPr/>
      <w:r>
        <w:t xml:space="preserve">Use this frame:</w:t>
      </w:r>
    </w:p>
    <w:p>
      <w:pPr>
        <w:pStyle w:val="Quote"/>
        <w:ind w:left="300"/>
      </w:pPr>
      <w:r>
        <w:t xml:space="preserve">In </w:t>
      </w:r>
      <w:r>
        <w:rPr>
          <w:b/>
        </w:rPr>
        <w:t xml:space="preserve">Document ___</w:t>
      </w:r>
      <w:r>
        <w:t xml:space="preserve">, </w:t>
      </w:r>
      <w:r>
        <w:rPr>
          <w:i/>
        </w:rPr>
        <w:t xml:space="preserve">(team name)</w:t>
      </w:r>
      <w:r>
        <w:t xml:space="preserve">'s game said that "________________". At first we thought ________, but then I noticed that ________. That could not be true, because ________. So I concluded that ________, and that gave us the answer to ________.</w:t>
      </w:r>
    </w:p>
    <w:p>
      <w:pPr/>
      <w:r>
        <w:t xml:space="preserve">Useful language for this section: </w:t>
      </w:r>
      <w:r>
        <w:rPr>
          <w:i/>
        </w:rPr>
        <w:t xml:space="preserve">it says that…, this means that…, according to the document…, that contradicts…, it can't be true because…, therefore…, this proves that…</w:t>
      </w:r>
    </w:p>
    <w:p>
      <w:pPr/>
      <w:r>
        <w:t xml:space="preserve">Write yours here:</w:t>
      </w:r>
    </w:p>
    <w:p>
      <w:pPr/>
      <w:r>
        <w:t xml:space="preserve">...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 xml:space="preserve">3. A </w:t>
      </w:r>
      <w:r>
        <w:rPr>
          <w:b/>
        </w:rPr>
        <w:t xml:space="preserve">listening</w:t>
      </w:r>
      <w:r>
        <w:t xml:space="preserve"> clue I interpreted while playing</w:t>
      </w:r>
    </w:p>
    <w:p>
      <w:pPr/>
      <w:r>
        <w:rPr>
          <w:i/>
        </w:rPr>
        <w:t xml:space="preserve">Name the recording or the spoken clue. Say what you heard, and say clearly why you could not have got that information from any written document.</w:t>
      </w:r>
    </w:p>
    <w:p>
      <w:pPr/>
      <w:r>
        <w:t xml:space="preserve">Use this frame:</w:t>
      </w:r>
    </w:p>
    <w:p>
      <w:pPr>
        <w:pStyle w:val="Quote"/>
        <w:ind w:left="300"/>
      </w:pPr>
      <w:r>
        <w:t xml:space="preserve">In the recording, </w:t>
      </w:r>
      <w:r>
        <w:rPr>
          <w:i/>
        </w:rPr>
        <w:t xml:space="preserve">(speaker)</w:t>
      </w:r>
      <w:r>
        <w:t xml:space="preserve"> said that "________________". I had to listen ___ times to catch ________. This information was not written in any of the documents, so without the audio we could not have ________. Once we had it, we understood that ________.</w:t>
      </w:r>
    </w:p>
    <w:p>
      <w:pPr/>
      <w:r>
        <w:t xml:space="preserve">Useful language: </w:t>
      </w:r>
      <w:r>
        <w:rPr>
          <w:i/>
        </w:rPr>
        <w:t xml:space="preserve">I heard him say…, he mentioned that…, he repeated…, I misheard ___ as ___ the first time…, we only knew this from the recording…</w:t>
      </w:r>
    </w:p>
    <w:p>
      <w:pPr/>
      <w:r>
        <w:t xml:space="preserve">Write yours here:</w:t>
      </w:r>
    </w:p>
    <w:p>
      <w:pPr/>
      <w:r>
        <w:t xml:space="preserve">...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 xml:space="preserve">4. Feedback I gave the other team</w:t>
      </w:r>
    </w:p>
    <w:p>
      <w:pPr/>
      <w:r>
        <w:rPr>
          <w:b/>
        </w:rPr>
        <w:t xml:space="preserve">One specific strength:</w:t>
      </w:r>
    </w:p>
    <w:p>
      <w:pPr/>
      <w:r>
        <w:t xml:space="preserve">...</w:t>
      </w:r>
    </w:p>
    <w:p>
      <w:pPr/>
      <w:r>
        <w:rPr>
          <w:b/>
        </w:rPr>
        <w:t xml:space="preserve">One practical suggestion:</w:t>
      </w:r>
    </w:p>
    <w:p>
      <w:pPr/>
      <w:r>
        <w:t xml:space="preserve">...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 xml:space="preserve">5. One thing I would change about our own game</w:t>
      </w:r>
    </w:p>
    <w:p>
      <w:pPr/>
      <w:r>
        <w:rPr>
          <w:i/>
        </w:rPr>
        <w:t xml:space="preserve">Honest answers score better than defensive ones. Mention something a playtest revealed.</w:t>
      </w:r>
    </w:p>
    <w:p>
      <w:pPr/>
      <w:r>
        <w:t xml:space="preserve">...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 xml:space="preserve">Self-check before submitting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My name and my role are at the top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§1 names something concrete that I personally made or ran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§2 names a specific </w:t>
      </w:r>
      <w:r>
        <w:rPr>
          <w:b/>
        </w:rPr>
        <w:t xml:space="preserve">document</w:t>
      </w:r>
      <w:r>
        <w:t xml:space="preserve"> and quotes 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§3 names a specific </w:t>
      </w:r>
      <w:r>
        <w:rPr>
          <w:b/>
        </w:rPr>
        <w:t xml:space="preserve">recording</w:t>
      </w:r>
      <w:r>
        <w:t xml:space="preserve"> and says why the written documents were not enough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§4 is specific, not "it was good"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It is in English, and I re-read it for past simple / present perfect errors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It is my own writing, not a copy of a teammate's</w:t>
      </w:r>
    </w:p>
    <w:sectPr>
      <w:pgSz w:w="11906" w:h="16838"/>
      <w:pgMar w:top="1134" w:right="1134" w:bottom="1134" w:left="1134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640" w:hanging="320"/>
      </w:pPr>
    </w:lvl>
  </w:abstractNum>
  <w:abstractNum w:abstractNumId="1">
    <w:lvl w:ilvl="0">
      <w:start w:val="1"/>
      <w:numFmt w:val="decimal"/>
      <w:lvlText w:val="%1."/>
      <w:pPr>
        <w:ind w:left="640" w:hanging="32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Georgia" w:hAnsi="Georgia"/>
        <w:sz w:val="22"/>
      </w:rPr>
    </w:rPrDefault>
  </w:docDefaults>
  <w:style w:type="paragraph" w:styleId="Title">
    <w:name w:val="Title"/>
    <w:pPr>
      <w:spacing w:before="0" w:after="120"/>
    </w:pPr>
    <w:rPr>
      <w:b/>
      <w:color w:val="8A6A1F"/>
      <w:sz w:val="40"/>
    </w:rPr>
  </w:style>
  <w:style w:type="paragraph" w:styleId="Heading1">
    <w:name w:val="heading 1"/>
    <w:pPr>
      <w:spacing w:before="320" w:after="120"/>
    </w:pPr>
    <w:rPr>
      <w:b/>
      <w:color w:val="8A6A1F"/>
      <w:sz w:val="30"/>
    </w:rPr>
  </w:style>
  <w:style w:type="paragraph" w:styleId="Heading2">
    <w:name w:val="heading 2"/>
    <w:pPr>
      <w:spacing w:before="260" w:after="120"/>
    </w:pPr>
    <w:rPr>
      <w:b/>
      <w:color w:val="2E2A22"/>
      <w:sz w:val="25"/>
    </w:rPr>
  </w:style>
  <w:style w:type="paragraph" w:styleId="Heading3">
    <w:name w:val="heading 3"/>
    <w:pPr>
      <w:spacing w:before="200" w:after="120"/>
    </w:pPr>
    <w:rPr>
      <w:b/>
      <w:color w:val="5A5346"/>
      <w:sz w:val="22"/>
    </w:rPr>
  </w:style>
  <w:style w:type="paragraph" w:styleId="Quote">
    <w:name w:val="Quote"/>
    <w:pPr>
      <w:spacing w:before="80" w:after="120"/>
    </w:pPr>
    <w:rPr>
      <w:i/>
      <w:color w:val="555555"/>
      <w:sz w:val="21"/>
    </w:rPr>
  </w:style>
  <w:style w:type="paragraph" w:styleId="ListParagraph">
    <w:name w:val="List Paragraph"/>
    <w:pPr>
      <w:spacing w:before="0" w:after="120"/>
    </w:pPr>
    <w:rPr>
      <w:color w:val="000000"/>
      <w:sz w:val="22"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