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3BFC0" w14:textId="39718765" w:rsidR="00865384" w:rsidRDefault="00865384" w:rsidP="00F0318D">
      <w:pPr>
        <w:pStyle w:val="Textoindependiente"/>
        <w:spacing w:line="535" w:lineRule="exact"/>
        <w:ind w:left="3078" w:right="3773"/>
        <w:rPr>
          <w:u w:val="thick"/>
        </w:rPr>
      </w:pPr>
      <w:r>
        <w:rPr>
          <w:u w:val="thick"/>
        </w:rPr>
        <w:t>Requerimientos</w:t>
      </w:r>
    </w:p>
    <w:p w14:paraId="5363F2D9" w14:textId="3C6861C6" w:rsidR="00865384" w:rsidRDefault="00865384">
      <w:pPr>
        <w:pStyle w:val="Textoindependiente"/>
        <w:spacing w:line="535" w:lineRule="exact"/>
        <w:ind w:left="3078" w:right="3773"/>
        <w:jc w:val="center"/>
        <w:rPr>
          <w:u w:val="thick"/>
        </w:rPr>
      </w:pPr>
    </w:p>
    <w:tbl>
      <w:tblPr>
        <w:tblStyle w:val="TableNormal"/>
        <w:tblpPr w:leftFromText="141" w:rightFromText="141" w:vertAnchor="page" w:horzAnchor="margin" w:tblpY="262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60"/>
        <w:gridCol w:w="4763"/>
      </w:tblGrid>
      <w:tr w:rsidR="00F0318D" w14:paraId="7760B1FC" w14:textId="77777777" w:rsidTr="003718B1">
        <w:trPr>
          <w:trHeight w:val="657"/>
        </w:trPr>
        <w:tc>
          <w:tcPr>
            <w:tcW w:w="4760" w:type="dxa"/>
          </w:tcPr>
          <w:p w14:paraId="199F7038" w14:textId="77777777" w:rsidR="00F0318D" w:rsidRDefault="00F0318D" w:rsidP="003718B1">
            <w:pPr>
              <w:pStyle w:val="TableParagraph"/>
              <w:rPr>
                <w:b/>
              </w:rPr>
            </w:pPr>
            <w:r>
              <w:rPr>
                <w:b/>
              </w:rPr>
              <w:t>Crear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usuarios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cliente</w:t>
            </w:r>
          </w:p>
        </w:tc>
        <w:tc>
          <w:tcPr>
            <w:tcW w:w="4763" w:type="dxa"/>
          </w:tcPr>
          <w:p w14:paraId="14A0C98C" w14:textId="77777777" w:rsidR="00F0318D" w:rsidRDefault="00F0318D" w:rsidP="003718B1">
            <w:pPr>
              <w:pStyle w:val="TableParagraph"/>
              <w:spacing w:line="240" w:lineRule="auto"/>
              <w:ind w:right="339"/>
            </w:pPr>
            <w:r>
              <w:t>El usuario puede crear nuevos usuarios clientes,</w:t>
            </w:r>
            <w:r>
              <w:rPr>
                <w:spacing w:val="-47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sus accesos</w:t>
            </w:r>
            <w:r>
              <w:rPr>
                <w:spacing w:val="-3"/>
              </w:rPr>
              <w:t xml:space="preserve"> </w:t>
            </w:r>
            <w:r>
              <w:t>al sistema.</w:t>
            </w:r>
          </w:p>
        </w:tc>
      </w:tr>
      <w:tr w:rsidR="00F0318D" w14:paraId="53B048A1" w14:textId="77777777" w:rsidTr="003718B1">
        <w:trPr>
          <w:trHeight w:val="309"/>
        </w:trPr>
        <w:tc>
          <w:tcPr>
            <w:tcW w:w="4760" w:type="dxa"/>
          </w:tcPr>
          <w:p w14:paraId="5398FE3E" w14:textId="77777777" w:rsidR="00F0318D" w:rsidRDefault="00F0318D" w:rsidP="003718B1">
            <w:pPr>
              <w:pStyle w:val="TableParagraph"/>
              <w:rPr>
                <w:b/>
              </w:rPr>
            </w:pPr>
            <w:r>
              <w:rPr>
                <w:b/>
              </w:rPr>
              <w:t>Lista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usuarios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clientes</w:t>
            </w:r>
          </w:p>
        </w:tc>
        <w:tc>
          <w:tcPr>
            <w:tcW w:w="4763" w:type="dxa"/>
          </w:tcPr>
          <w:p w14:paraId="2F5E675E" w14:textId="77777777" w:rsidR="00F0318D" w:rsidRDefault="00F0318D" w:rsidP="003718B1">
            <w:pPr>
              <w:pStyle w:val="TableParagraph"/>
            </w:pPr>
            <w:r>
              <w:t>Se</w:t>
            </w:r>
            <w:r>
              <w:rPr>
                <w:spacing w:val="-4"/>
              </w:rPr>
              <w:t xml:space="preserve"> </w:t>
            </w:r>
            <w:r>
              <w:t>despliegan</w:t>
            </w:r>
            <w:r>
              <w:rPr>
                <w:spacing w:val="-4"/>
              </w:rPr>
              <w:t xml:space="preserve"> </w:t>
            </w:r>
            <w:r>
              <w:t>todos</w:t>
            </w:r>
            <w:r>
              <w:rPr>
                <w:spacing w:val="-3"/>
              </w:rPr>
              <w:t xml:space="preserve"> </w:t>
            </w:r>
            <w:r>
              <w:t>los</w:t>
            </w:r>
            <w:r>
              <w:rPr>
                <w:spacing w:val="-3"/>
              </w:rPr>
              <w:t xml:space="preserve"> </w:t>
            </w:r>
            <w:r>
              <w:t>usuarios</w:t>
            </w:r>
            <w:r>
              <w:rPr>
                <w:spacing w:val="-1"/>
              </w:rPr>
              <w:t xml:space="preserve"> </w:t>
            </w:r>
            <w:r>
              <w:t>registrados.</w:t>
            </w:r>
          </w:p>
        </w:tc>
      </w:tr>
      <w:tr w:rsidR="00F0318D" w14:paraId="7232E8DC" w14:textId="77777777" w:rsidTr="003718B1">
        <w:trPr>
          <w:trHeight w:val="985"/>
        </w:trPr>
        <w:tc>
          <w:tcPr>
            <w:tcW w:w="4760" w:type="dxa"/>
          </w:tcPr>
          <w:p w14:paraId="2CDF2D45" w14:textId="77777777" w:rsidR="00F0318D" w:rsidRDefault="00F0318D" w:rsidP="003718B1">
            <w:pPr>
              <w:pStyle w:val="TableParagraph"/>
              <w:rPr>
                <w:b/>
              </w:rPr>
            </w:pPr>
            <w:r>
              <w:rPr>
                <w:b/>
              </w:rPr>
              <w:t>Des/Hab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usuarios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clientes</w:t>
            </w:r>
          </w:p>
        </w:tc>
        <w:tc>
          <w:tcPr>
            <w:tcW w:w="4763" w:type="dxa"/>
          </w:tcPr>
          <w:p w14:paraId="08D86F4F" w14:textId="77777777" w:rsidR="00F0318D" w:rsidRDefault="00F0318D" w:rsidP="003718B1">
            <w:pPr>
              <w:pStyle w:val="TableParagraph"/>
              <w:spacing w:line="240" w:lineRule="auto"/>
              <w:ind w:right="219"/>
            </w:pPr>
            <w:r>
              <w:t>Se habilita o deshabilita a un usuario cliente. Este</w:t>
            </w:r>
            <w:r>
              <w:rPr>
                <w:spacing w:val="-47"/>
              </w:rPr>
              <w:t xml:space="preserve"> </w:t>
            </w:r>
            <w:r>
              <w:t>último impide que el usuario realice acciones a</w:t>
            </w:r>
            <w:r>
              <w:rPr>
                <w:spacing w:val="1"/>
              </w:rPr>
              <w:t xml:space="preserve"> </w:t>
            </w:r>
            <w:r>
              <w:t>nivel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sistema.</w:t>
            </w:r>
          </w:p>
        </w:tc>
      </w:tr>
      <w:tr w:rsidR="00F0318D" w14:paraId="389454DA" w14:textId="77777777" w:rsidTr="003718B1">
        <w:trPr>
          <w:trHeight w:val="657"/>
        </w:trPr>
        <w:tc>
          <w:tcPr>
            <w:tcW w:w="4760" w:type="dxa"/>
          </w:tcPr>
          <w:p w14:paraId="261C44D9" w14:textId="77777777" w:rsidR="00F0318D" w:rsidRDefault="00F0318D" w:rsidP="003718B1">
            <w:pPr>
              <w:pStyle w:val="TableParagraph"/>
              <w:rPr>
                <w:b/>
              </w:rPr>
            </w:pPr>
            <w:r>
              <w:rPr>
                <w:b/>
              </w:rPr>
              <w:t>Actualizar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usuario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clientes</w:t>
            </w:r>
          </w:p>
        </w:tc>
        <w:tc>
          <w:tcPr>
            <w:tcW w:w="4763" w:type="dxa"/>
          </w:tcPr>
          <w:p w14:paraId="2589F54D" w14:textId="77777777" w:rsidR="00F0318D" w:rsidRDefault="00F0318D" w:rsidP="003718B1">
            <w:pPr>
              <w:pStyle w:val="TableParagraph"/>
              <w:spacing w:line="240" w:lineRule="auto"/>
              <w:ind w:right="278"/>
            </w:pPr>
            <w:r>
              <w:t>Se puede actualizar la información de un usuario</w:t>
            </w:r>
            <w:r>
              <w:rPr>
                <w:spacing w:val="-47"/>
              </w:rPr>
              <w:t xml:space="preserve"> </w:t>
            </w:r>
            <w:r>
              <w:t>cliente</w:t>
            </w:r>
            <w:r>
              <w:rPr>
                <w:spacing w:val="-1"/>
              </w:rPr>
              <w:t xml:space="preserve"> </w:t>
            </w:r>
            <w:r>
              <w:t>específico.</w:t>
            </w:r>
          </w:p>
        </w:tc>
      </w:tr>
      <w:tr w:rsidR="00F0318D" w14:paraId="78C6F878" w14:textId="77777777" w:rsidTr="003718B1">
        <w:trPr>
          <w:trHeight w:val="660"/>
        </w:trPr>
        <w:tc>
          <w:tcPr>
            <w:tcW w:w="4760" w:type="dxa"/>
          </w:tcPr>
          <w:p w14:paraId="2D880CC8" w14:textId="77777777" w:rsidR="00F0318D" w:rsidRDefault="00F0318D" w:rsidP="003718B1">
            <w:pPr>
              <w:pStyle w:val="TableParagraph"/>
              <w:rPr>
                <w:b/>
              </w:rPr>
            </w:pPr>
            <w:r>
              <w:rPr>
                <w:b/>
              </w:rPr>
              <w:t>Crear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empresa</w:t>
            </w:r>
          </w:p>
        </w:tc>
        <w:tc>
          <w:tcPr>
            <w:tcW w:w="4763" w:type="dxa"/>
          </w:tcPr>
          <w:p w14:paraId="575F2979" w14:textId="77777777" w:rsidR="00F0318D" w:rsidRDefault="00F0318D" w:rsidP="003718B1">
            <w:pPr>
              <w:pStyle w:val="TableParagraph"/>
              <w:spacing w:line="240" w:lineRule="auto"/>
              <w:ind w:right="623"/>
            </w:pPr>
            <w:r>
              <w:t>Se crea una empresa para ser asociada a una</w:t>
            </w:r>
            <w:r>
              <w:rPr>
                <w:spacing w:val="-47"/>
              </w:rPr>
              <w:t xml:space="preserve"> </w:t>
            </w:r>
            <w:r>
              <w:t>cuenta</w:t>
            </w:r>
            <w:r>
              <w:rPr>
                <w:spacing w:val="-1"/>
              </w:rPr>
              <w:t xml:space="preserve"> </w:t>
            </w:r>
            <w:r>
              <w:t>u</w:t>
            </w:r>
            <w:r>
              <w:rPr>
                <w:spacing w:val="-1"/>
              </w:rPr>
              <w:t xml:space="preserve"> </w:t>
            </w:r>
            <w:r>
              <w:t>OT.</w:t>
            </w:r>
          </w:p>
        </w:tc>
      </w:tr>
      <w:tr w:rsidR="00F0318D" w14:paraId="7C0BBF66" w14:textId="77777777" w:rsidTr="003718B1">
        <w:trPr>
          <w:trHeight w:val="328"/>
        </w:trPr>
        <w:tc>
          <w:tcPr>
            <w:tcW w:w="4760" w:type="dxa"/>
          </w:tcPr>
          <w:p w14:paraId="04371AEB" w14:textId="77777777" w:rsidR="00F0318D" w:rsidRDefault="00F0318D" w:rsidP="003718B1">
            <w:pPr>
              <w:pStyle w:val="TableParagraph"/>
              <w:rPr>
                <w:b/>
              </w:rPr>
            </w:pPr>
            <w:r>
              <w:rPr>
                <w:b/>
              </w:rPr>
              <w:t>Listas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empresas</w:t>
            </w:r>
          </w:p>
        </w:tc>
        <w:tc>
          <w:tcPr>
            <w:tcW w:w="4763" w:type="dxa"/>
          </w:tcPr>
          <w:p w14:paraId="51105EA5" w14:textId="77777777" w:rsidR="00F0318D" w:rsidRDefault="00F0318D" w:rsidP="003718B1">
            <w:pPr>
              <w:pStyle w:val="TableParagraph"/>
            </w:pPr>
            <w:r>
              <w:t>Se</w:t>
            </w:r>
            <w:r>
              <w:rPr>
                <w:spacing w:val="-3"/>
              </w:rPr>
              <w:t xml:space="preserve"> </w:t>
            </w:r>
            <w:r>
              <w:t>despliegan</w:t>
            </w:r>
            <w:r>
              <w:rPr>
                <w:spacing w:val="-1"/>
              </w:rPr>
              <w:t xml:space="preserve"> </w:t>
            </w:r>
            <w:r>
              <w:t>todas</w:t>
            </w:r>
            <w:r>
              <w:rPr>
                <w:spacing w:val="-2"/>
              </w:rPr>
              <w:t xml:space="preserve"> </w:t>
            </w:r>
            <w:r>
              <w:t>las</w:t>
            </w:r>
            <w:r>
              <w:rPr>
                <w:spacing w:val="-1"/>
              </w:rPr>
              <w:t xml:space="preserve"> </w:t>
            </w:r>
            <w:r>
              <w:t>empresas</w:t>
            </w:r>
            <w:r>
              <w:rPr>
                <w:spacing w:val="-2"/>
              </w:rPr>
              <w:t xml:space="preserve"> </w:t>
            </w:r>
            <w:r>
              <w:t>registradas.</w:t>
            </w:r>
          </w:p>
        </w:tc>
      </w:tr>
      <w:tr w:rsidR="00F0318D" w14:paraId="62C27B95" w14:textId="77777777" w:rsidTr="003718B1">
        <w:trPr>
          <w:trHeight w:val="964"/>
        </w:trPr>
        <w:tc>
          <w:tcPr>
            <w:tcW w:w="4760" w:type="dxa"/>
          </w:tcPr>
          <w:p w14:paraId="69BA95A0" w14:textId="77777777" w:rsidR="00F0318D" w:rsidRDefault="00F0318D" w:rsidP="003718B1">
            <w:pPr>
              <w:pStyle w:val="TableParagraph"/>
              <w:rPr>
                <w:b/>
              </w:rPr>
            </w:pPr>
            <w:r>
              <w:rPr>
                <w:b/>
              </w:rPr>
              <w:t>Des/Hab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empresa</w:t>
            </w:r>
          </w:p>
        </w:tc>
        <w:tc>
          <w:tcPr>
            <w:tcW w:w="4763" w:type="dxa"/>
          </w:tcPr>
          <w:p w14:paraId="360B18C8" w14:textId="77777777" w:rsidR="00F0318D" w:rsidRDefault="00F0318D" w:rsidP="003718B1">
            <w:pPr>
              <w:pStyle w:val="TableParagraph"/>
              <w:spacing w:line="240" w:lineRule="auto"/>
              <w:ind w:right="219"/>
            </w:pPr>
            <w:r>
              <w:t>Se habilita o deshabilita a un usuario cliente. Este</w:t>
            </w:r>
            <w:r>
              <w:rPr>
                <w:spacing w:val="-47"/>
              </w:rPr>
              <w:t xml:space="preserve"> </w:t>
            </w:r>
            <w:r>
              <w:t>último impide que el usuario realice acciones a</w:t>
            </w:r>
            <w:r>
              <w:rPr>
                <w:spacing w:val="1"/>
              </w:rPr>
              <w:t xml:space="preserve"> </w:t>
            </w:r>
            <w:r>
              <w:t>nivel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sistema.</w:t>
            </w:r>
          </w:p>
        </w:tc>
      </w:tr>
      <w:tr w:rsidR="00F0318D" w14:paraId="4A87CFBB" w14:textId="77777777" w:rsidTr="003718B1">
        <w:trPr>
          <w:trHeight w:val="657"/>
        </w:trPr>
        <w:tc>
          <w:tcPr>
            <w:tcW w:w="4760" w:type="dxa"/>
          </w:tcPr>
          <w:p w14:paraId="5A0BF58B" w14:textId="77777777" w:rsidR="00F0318D" w:rsidRDefault="00F0318D" w:rsidP="003718B1">
            <w:pPr>
              <w:pStyle w:val="TableParagraph"/>
              <w:rPr>
                <w:b/>
              </w:rPr>
            </w:pPr>
            <w:r>
              <w:rPr>
                <w:b/>
              </w:rPr>
              <w:t>Actualizar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empresas</w:t>
            </w:r>
          </w:p>
        </w:tc>
        <w:tc>
          <w:tcPr>
            <w:tcW w:w="4763" w:type="dxa"/>
          </w:tcPr>
          <w:p w14:paraId="17D7BD59" w14:textId="77777777" w:rsidR="00F0318D" w:rsidRDefault="00F0318D" w:rsidP="003718B1">
            <w:pPr>
              <w:pStyle w:val="TableParagraph"/>
              <w:spacing w:line="240" w:lineRule="auto"/>
              <w:ind w:right="477"/>
            </w:pPr>
            <w:r>
              <w:t>Se actualiza la información de una empresa en</w:t>
            </w:r>
            <w:r>
              <w:rPr>
                <w:spacing w:val="-47"/>
              </w:rPr>
              <w:t xml:space="preserve"> </w:t>
            </w:r>
            <w:r>
              <w:t>específico.</w:t>
            </w:r>
          </w:p>
        </w:tc>
      </w:tr>
      <w:tr w:rsidR="00F0318D" w14:paraId="5C335FE9" w14:textId="77777777" w:rsidTr="003718B1">
        <w:trPr>
          <w:trHeight w:val="659"/>
        </w:trPr>
        <w:tc>
          <w:tcPr>
            <w:tcW w:w="4760" w:type="dxa"/>
          </w:tcPr>
          <w:p w14:paraId="57390EF3" w14:textId="77777777" w:rsidR="00F0318D" w:rsidRDefault="00F0318D" w:rsidP="003718B1">
            <w:pPr>
              <w:pStyle w:val="TableParagraph"/>
              <w:rPr>
                <w:b/>
              </w:rPr>
            </w:pPr>
            <w:r>
              <w:rPr>
                <w:b/>
              </w:rPr>
              <w:t>Medidor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tiempo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subtareas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realizadas</w:t>
            </w:r>
          </w:p>
        </w:tc>
        <w:tc>
          <w:tcPr>
            <w:tcW w:w="4763" w:type="dxa"/>
          </w:tcPr>
          <w:p w14:paraId="42FF6E33" w14:textId="77777777" w:rsidR="00F0318D" w:rsidRDefault="00F0318D" w:rsidP="003718B1">
            <w:pPr>
              <w:pStyle w:val="TableParagraph"/>
              <w:spacing w:line="240" w:lineRule="auto"/>
              <w:ind w:right="228"/>
            </w:pPr>
            <w:r>
              <w:t>Inicializador de tiempo para el cálculo de demora</w:t>
            </w:r>
            <w:r>
              <w:rPr>
                <w:spacing w:val="-47"/>
              </w:rPr>
              <w:t xml:space="preserve"> </w:t>
            </w:r>
            <w:r>
              <w:t>de una subtarea.</w:t>
            </w:r>
          </w:p>
        </w:tc>
      </w:tr>
      <w:tr w:rsidR="00F0318D" w14:paraId="23306A15" w14:textId="77777777" w:rsidTr="003718B1">
        <w:trPr>
          <w:trHeight w:val="657"/>
        </w:trPr>
        <w:tc>
          <w:tcPr>
            <w:tcW w:w="4760" w:type="dxa"/>
          </w:tcPr>
          <w:p w14:paraId="39F34F20" w14:textId="77777777" w:rsidR="00F0318D" w:rsidRDefault="00F0318D" w:rsidP="003718B1">
            <w:pPr>
              <w:pStyle w:val="TableParagraph"/>
              <w:rPr>
                <w:b/>
              </w:rPr>
            </w:pPr>
            <w:r>
              <w:rPr>
                <w:b/>
              </w:rPr>
              <w:t>Información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comparativa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rendimiento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técnico</w:t>
            </w:r>
          </w:p>
        </w:tc>
        <w:tc>
          <w:tcPr>
            <w:tcW w:w="4763" w:type="dxa"/>
          </w:tcPr>
          <w:p w14:paraId="462F6487" w14:textId="77777777" w:rsidR="00F0318D" w:rsidRDefault="00F0318D" w:rsidP="003718B1">
            <w:pPr>
              <w:pStyle w:val="TableParagraph"/>
              <w:spacing w:line="240" w:lineRule="auto"/>
              <w:ind w:right="565"/>
            </w:pPr>
            <w:r>
              <w:t>Gráficos comparativos a nivel de rendimiento</w:t>
            </w:r>
            <w:r>
              <w:rPr>
                <w:spacing w:val="-47"/>
              </w:rPr>
              <w:t xml:space="preserve"> </w:t>
            </w:r>
            <w:r>
              <w:t>entre</w:t>
            </w:r>
            <w:r>
              <w:rPr>
                <w:spacing w:val="-2"/>
              </w:rPr>
              <w:t xml:space="preserve"> </w:t>
            </w:r>
            <w:r>
              <w:t>técnicos.</w:t>
            </w:r>
          </w:p>
        </w:tc>
      </w:tr>
      <w:tr w:rsidR="00F0318D" w14:paraId="171ADB43" w14:textId="77777777" w:rsidTr="003718B1">
        <w:trPr>
          <w:trHeight w:val="306"/>
        </w:trPr>
        <w:tc>
          <w:tcPr>
            <w:tcW w:w="4760" w:type="dxa"/>
          </w:tcPr>
          <w:p w14:paraId="136275B5" w14:textId="77777777" w:rsidR="00F0318D" w:rsidRDefault="00F0318D" w:rsidP="003718B1">
            <w:pPr>
              <w:pStyle w:val="TableParagraph"/>
              <w:rPr>
                <w:b/>
              </w:rPr>
            </w:pPr>
            <w:r>
              <w:rPr>
                <w:b/>
              </w:rPr>
              <w:t>Crear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</w:rPr>
              <w:t>ot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763" w:type="dxa"/>
          </w:tcPr>
          <w:p w14:paraId="434A5E92" w14:textId="77777777" w:rsidR="00F0318D" w:rsidRDefault="00F0318D" w:rsidP="003718B1">
            <w:pPr>
              <w:pStyle w:val="TableParagraph"/>
            </w:pPr>
            <w:r>
              <w:t>Crear</w:t>
            </w:r>
            <w:r>
              <w:rPr>
                <w:spacing w:val="-2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nota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OT.</w:t>
            </w:r>
          </w:p>
        </w:tc>
      </w:tr>
      <w:tr w:rsidR="00F0318D" w14:paraId="377AE8F0" w14:textId="77777777" w:rsidTr="003718B1">
        <w:trPr>
          <w:trHeight w:val="328"/>
        </w:trPr>
        <w:tc>
          <w:tcPr>
            <w:tcW w:w="4760" w:type="dxa"/>
          </w:tcPr>
          <w:p w14:paraId="7C5A531B" w14:textId="77777777" w:rsidR="00F0318D" w:rsidRDefault="00F0318D" w:rsidP="003718B1">
            <w:pPr>
              <w:pStyle w:val="TableParagraph"/>
              <w:rPr>
                <w:b/>
              </w:rPr>
            </w:pPr>
            <w:r>
              <w:rPr>
                <w:b/>
              </w:rPr>
              <w:t>Editar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ot</w:t>
            </w:r>
            <w:proofErr w:type="spellEnd"/>
            <w:r>
              <w:rPr>
                <w:b/>
              </w:rPr>
              <w:t xml:space="preserve"> .</w:t>
            </w:r>
            <w:proofErr w:type="gramEnd"/>
          </w:p>
        </w:tc>
        <w:tc>
          <w:tcPr>
            <w:tcW w:w="4763" w:type="dxa"/>
          </w:tcPr>
          <w:p w14:paraId="303334BC" w14:textId="77777777" w:rsidR="00F0318D" w:rsidRDefault="00F0318D" w:rsidP="003718B1">
            <w:pPr>
              <w:pStyle w:val="TableParagraph"/>
            </w:pPr>
            <w:r>
              <w:t>Actualizar</w:t>
            </w:r>
            <w:r>
              <w:rPr>
                <w:spacing w:val="-1"/>
              </w:rPr>
              <w:t xml:space="preserve"> </w:t>
            </w:r>
            <w:r>
              <w:t>una nota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OT.</w:t>
            </w:r>
          </w:p>
        </w:tc>
      </w:tr>
      <w:tr w:rsidR="00F0318D" w14:paraId="5C93230A" w14:textId="77777777" w:rsidTr="003718B1">
        <w:trPr>
          <w:trHeight w:val="330"/>
        </w:trPr>
        <w:tc>
          <w:tcPr>
            <w:tcW w:w="4760" w:type="dxa"/>
          </w:tcPr>
          <w:p w14:paraId="01471476" w14:textId="77777777" w:rsidR="00F0318D" w:rsidRDefault="00F0318D" w:rsidP="003718B1">
            <w:pPr>
              <w:pStyle w:val="TableParagraph"/>
              <w:rPr>
                <w:b/>
              </w:rPr>
            </w:pPr>
            <w:r>
              <w:rPr>
                <w:b/>
              </w:rPr>
              <w:t>Eliminar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ot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.</w:t>
            </w:r>
            <w:proofErr w:type="gramEnd"/>
          </w:p>
        </w:tc>
        <w:tc>
          <w:tcPr>
            <w:tcW w:w="4763" w:type="dxa"/>
          </w:tcPr>
          <w:p w14:paraId="1EE89B1B" w14:textId="77777777" w:rsidR="00F0318D" w:rsidRDefault="00F0318D" w:rsidP="003718B1">
            <w:pPr>
              <w:pStyle w:val="TableParagraph"/>
            </w:pPr>
            <w:r>
              <w:t>Eliminar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registro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nota.</w:t>
            </w:r>
          </w:p>
        </w:tc>
      </w:tr>
      <w:tr w:rsidR="00F0318D" w14:paraId="6B2D4158" w14:textId="77777777" w:rsidTr="003718B1">
        <w:trPr>
          <w:trHeight w:val="306"/>
        </w:trPr>
        <w:tc>
          <w:tcPr>
            <w:tcW w:w="4760" w:type="dxa"/>
          </w:tcPr>
          <w:p w14:paraId="13B41FDF" w14:textId="77777777" w:rsidR="00F0318D" w:rsidRDefault="00F0318D" w:rsidP="003718B1">
            <w:pPr>
              <w:pStyle w:val="TableParagraph"/>
              <w:rPr>
                <w:b/>
              </w:rPr>
            </w:pPr>
            <w:r>
              <w:rPr>
                <w:b/>
              </w:rPr>
              <w:t>Historial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notas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ot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.</w:t>
            </w:r>
            <w:proofErr w:type="gramEnd"/>
          </w:p>
        </w:tc>
        <w:tc>
          <w:tcPr>
            <w:tcW w:w="4763" w:type="dxa"/>
          </w:tcPr>
          <w:p w14:paraId="00377918" w14:textId="77777777" w:rsidR="00F0318D" w:rsidRDefault="00F0318D" w:rsidP="003718B1">
            <w:pPr>
              <w:pStyle w:val="TableParagraph"/>
            </w:pPr>
            <w:r>
              <w:t>Historial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notas de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1"/>
              </w:rPr>
              <w:t xml:space="preserve"> </w:t>
            </w:r>
            <w:r>
              <w:t>OT.</w:t>
            </w:r>
          </w:p>
        </w:tc>
      </w:tr>
      <w:tr w:rsidR="00F0318D" w14:paraId="65F51926" w14:textId="77777777" w:rsidTr="003718B1">
        <w:trPr>
          <w:trHeight w:val="657"/>
        </w:trPr>
        <w:tc>
          <w:tcPr>
            <w:tcW w:w="4760" w:type="dxa"/>
          </w:tcPr>
          <w:p w14:paraId="4230AC94" w14:textId="77777777" w:rsidR="00F0318D" w:rsidRDefault="00F0318D" w:rsidP="003718B1">
            <w:pPr>
              <w:pStyle w:val="TableParagraph"/>
              <w:rPr>
                <w:b/>
              </w:rPr>
            </w:pPr>
            <w:r>
              <w:rPr>
                <w:b/>
              </w:rPr>
              <w:t>Interfaz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usuarios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cliente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(2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niveles)</w:t>
            </w:r>
          </w:p>
        </w:tc>
        <w:tc>
          <w:tcPr>
            <w:tcW w:w="4763" w:type="dxa"/>
          </w:tcPr>
          <w:p w14:paraId="6059894C" w14:textId="77777777" w:rsidR="00F0318D" w:rsidRDefault="00F0318D" w:rsidP="003718B1">
            <w:pPr>
              <w:pStyle w:val="TableParagraph"/>
              <w:spacing w:line="240" w:lineRule="auto"/>
              <w:ind w:right="584"/>
            </w:pPr>
            <w:r>
              <w:t>Interfaces de usuario cliente por cada tipo de</w:t>
            </w:r>
            <w:r>
              <w:rPr>
                <w:spacing w:val="-47"/>
              </w:rPr>
              <w:t xml:space="preserve"> </w:t>
            </w:r>
            <w:r>
              <w:t>usuario.</w:t>
            </w:r>
            <w:r>
              <w:rPr>
                <w:spacing w:val="-1"/>
              </w:rPr>
              <w:t xml:space="preserve"> </w:t>
            </w:r>
            <w:r>
              <w:t>(tipo</w:t>
            </w:r>
            <w:r>
              <w:rPr>
                <w:spacing w:val="2"/>
              </w:rPr>
              <w:t xml:space="preserve"> </w:t>
            </w:r>
            <w:proofErr w:type="spellStart"/>
            <w:r>
              <w:t>read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r>
              <w:t>tipo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edit</w:t>
            </w:r>
            <w:proofErr w:type="spellEnd"/>
            <w:r>
              <w:t>)</w:t>
            </w:r>
          </w:p>
        </w:tc>
      </w:tr>
      <w:tr w:rsidR="00F0318D" w14:paraId="0DFC0D4A" w14:textId="77777777" w:rsidTr="003718B1">
        <w:trPr>
          <w:trHeight w:val="657"/>
        </w:trPr>
        <w:tc>
          <w:tcPr>
            <w:tcW w:w="4760" w:type="dxa"/>
          </w:tcPr>
          <w:p w14:paraId="06D2C044" w14:textId="77777777" w:rsidR="00F0318D" w:rsidRDefault="00F0318D" w:rsidP="003718B1">
            <w:pPr>
              <w:pStyle w:val="TableParagraph"/>
              <w:rPr>
                <w:b/>
              </w:rPr>
            </w:pPr>
            <w:r>
              <w:rPr>
                <w:b/>
              </w:rPr>
              <w:t>Descargar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informe técnico</w:t>
            </w:r>
            <w:r>
              <w:rPr>
                <w:b/>
                <w:spacing w:val="-5"/>
              </w:rPr>
              <w:t xml:space="preserve"> </w:t>
            </w:r>
            <w:proofErr w:type="gramStart"/>
            <w:r>
              <w:rPr>
                <w:b/>
              </w:rPr>
              <w:t>(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vendedor</w:t>
            </w:r>
            <w:proofErr w:type="gramEnd"/>
            <w:r>
              <w:rPr>
                <w:b/>
              </w:rPr>
              <w:t>)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(EO)</w:t>
            </w:r>
          </w:p>
        </w:tc>
        <w:tc>
          <w:tcPr>
            <w:tcW w:w="4763" w:type="dxa"/>
          </w:tcPr>
          <w:p w14:paraId="5E26B509" w14:textId="77777777" w:rsidR="00F0318D" w:rsidRDefault="00F0318D" w:rsidP="003718B1">
            <w:pPr>
              <w:pStyle w:val="TableParagraph"/>
              <w:spacing w:line="240" w:lineRule="auto"/>
              <w:ind w:right="914"/>
            </w:pPr>
            <w:r>
              <w:t>Vendedor podrá descargar y visualizar los</w:t>
            </w:r>
            <w:r>
              <w:rPr>
                <w:spacing w:val="-47"/>
              </w:rPr>
              <w:t xml:space="preserve"> </w:t>
            </w:r>
            <w:r>
              <w:t>informes técnicos aprobados.</w:t>
            </w:r>
          </w:p>
        </w:tc>
      </w:tr>
    </w:tbl>
    <w:p w14:paraId="0B7BB4D6" w14:textId="23D5294B" w:rsidR="00865384" w:rsidRDefault="00865384">
      <w:pPr>
        <w:pStyle w:val="Textoindependiente"/>
        <w:spacing w:line="535" w:lineRule="exact"/>
        <w:ind w:left="3078" w:right="3773"/>
        <w:jc w:val="center"/>
        <w:rPr>
          <w:u w:val="thick"/>
        </w:rPr>
      </w:pPr>
    </w:p>
    <w:p w14:paraId="439DFAE3" w14:textId="1EAEABBC" w:rsidR="00865384" w:rsidRDefault="00865384">
      <w:pPr>
        <w:pStyle w:val="Textoindependiente"/>
        <w:spacing w:line="535" w:lineRule="exact"/>
        <w:ind w:left="3078" w:right="3773"/>
        <w:jc w:val="center"/>
        <w:rPr>
          <w:u w:val="thick"/>
        </w:rPr>
      </w:pPr>
    </w:p>
    <w:p w14:paraId="2DFF19E6" w14:textId="2E9154C9" w:rsidR="00865384" w:rsidRDefault="00865384">
      <w:pPr>
        <w:pStyle w:val="Textoindependiente"/>
        <w:spacing w:line="535" w:lineRule="exact"/>
        <w:ind w:left="3078" w:right="3773"/>
        <w:jc w:val="center"/>
        <w:rPr>
          <w:u w:val="thick"/>
        </w:rPr>
      </w:pPr>
    </w:p>
    <w:p w14:paraId="186E80C2" w14:textId="624E4EDE" w:rsidR="00865384" w:rsidRDefault="00865384">
      <w:pPr>
        <w:pStyle w:val="Textoindependiente"/>
        <w:spacing w:line="535" w:lineRule="exact"/>
        <w:ind w:left="3078" w:right="3773"/>
        <w:jc w:val="center"/>
        <w:rPr>
          <w:u w:val="thick"/>
        </w:rPr>
      </w:pPr>
    </w:p>
    <w:p w14:paraId="713483EC" w14:textId="06B5D672" w:rsidR="00865384" w:rsidRDefault="00865384">
      <w:pPr>
        <w:pStyle w:val="Textoindependiente"/>
        <w:spacing w:line="535" w:lineRule="exact"/>
        <w:ind w:left="3078" w:right="3773"/>
        <w:jc w:val="center"/>
        <w:rPr>
          <w:u w:val="thick"/>
        </w:rPr>
      </w:pPr>
    </w:p>
    <w:p w14:paraId="08F08180" w14:textId="0DA4B3D1" w:rsidR="00865384" w:rsidRDefault="00865384">
      <w:pPr>
        <w:pStyle w:val="Textoindependiente"/>
        <w:spacing w:line="535" w:lineRule="exact"/>
        <w:ind w:left="3078" w:right="3773"/>
        <w:jc w:val="center"/>
        <w:rPr>
          <w:u w:val="thick"/>
        </w:rPr>
      </w:pPr>
    </w:p>
    <w:p w14:paraId="0D7FD76B" w14:textId="7C77E7AE" w:rsidR="00865384" w:rsidRDefault="00865384" w:rsidP="00F0318D">
      <w:pPr>
        <w:pStyle w:val="Textoindependiente"/>
        <w:spacing w:line="535" w:lineRule="exact"/>
        <w:ind w:right="3773"/>
        <w:rPr>
          <w:u w:val="thick"/>
        </w:rPr>
      </w:pPr>
    </w:p>
    <w:p w14:paraId="1EFFE6D0" w14:textId="5A4682EB" w:rsidR="00865384" w:rsidRDefault="00865384">
      <w:pPr>
        <w:pStyle w:val="Textoindependiente"/>
        <w:spacing w:line="535" w:lineRule="exact"/>
        <w:ind w:left="3078" w:right="3773"/>
        <w:jc w:val="center"/>
        <w:rPr>
          <w:u w:val="thick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9"/>
        <w:gridCol w:w="142"/>
        <w:gridCol w:w="3589"/>
      </w:tblGrid>
      <w:tr w:rsidR="00865384" w14:paraId="321F0828" w14:textId="77777777" w:rsidTr="003718B1">
        <w:trPr>
          <w:trHeight w:val="402"/>
        </w:trPr>
        <w:tc>
          <w:tcPr>
            <w:tcW w:w="8830" w:type="dxa"/>
            <w:gridSpan w:val="3"/>
            <w:shd w:val="clear" w:color="auto" w:fill="D9D9D9"/>
          </w:tcPr>
          <w:p w14:paraId="75A0BA7B" w14:textId="57E401CE" w:rsidR="00865384" w:rsidRDefault="00865384" w:rsidP="003718B1">
            <w:pPr>
              <w:pStyle w:val="TableParagraph"/>
              <w:ind w:left="3077" w:right="2807"/>
              <w:jc w:val="center"/>
              <w:rPr>
                <w:b/>
              </w:rPr>
            </w:pPr>
            <w:r>
              <w:rPr>
                <w:b/>
              </w:rPr>
              <w:t xml:space="preserve">Alternativa </w:t>
            </w:r>
            <w:r w:rsidR="00AB73B4">
              <w:rPr>
                <w:b/>
              </w:rPr>
              <w:t>de negociación</w:t>
            </w:r>
          </w:p>
        </w:tc>
      </w:tr>
      <w:tr w:rsidR="00865384" w14:paraId="287CFBDB" w14:textId="77777777" w:rsidTr="003718B1">
        <w:trPr>
          <w:trHeight w:val="402"/>
        </w:trPr>
        <w:tc>
          <w:tcPr>
            <w:tcW w:w="5241" w:type="dxa"/>
            <w:gridSpan w:val="2"/>
          </w:tcPr>
          <w:p w14:paraId="6B88A997" w14:textId="55D68344" w:rsidR="00865384" w:rsidRDefault="00F0318D" w:rsidP="003718B1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Requerimientos </w:t>
            </w:r>
          </w:p>
        </w:tc>
        <w:tc>
          <w:tcPr>
            <w:tcW w:w="3589" w:type="dxa"/>
          </w:tcPr>
          <w:p w14:paraId="74DEF57F" w14:textId="09D35929" w:rsidR="00865384" w:rsidRDefault="00F0318D" w:rsidP="003718B1">
            <w:pPr>
              <w:pStyle w:val="TableParagraph"/>
              <w:ind w:left="157"/>
            </w:pPr>
            <w:r>
              <w:t>16</w:t>
            </w:r>
          </w:p>
        </w:tc>
      </w:tr>
      <w:tr w:rsidR="00865384" w14:paraId="333D67B1" w14:textId="77777777" w:rsidTr="003718B1">
        <w:trPr>
          <w:trHeight w:val="1209"/>
        </w:trPr>
        <w:tc>
          <w:tcPr>
            <w:tcW w:w="8830" w:type="dxa"/>
            <w:gridSpan w:val="3"/>
          </w:tcPr>
          <w:p w14:paraId="114F88BD" w14:textId="65FF72FA" w:rsidR="00865384" w:rsidRPr="00F0318D" w:rsidRDefault="00865384" w:rsidP="00F0318D">
            <w:pPr>
              <w:pStyle w:val="TableParagraph"/>
              <w:tabs>
                <w:tab w:val="left" w:pos="1461"/>
              </w:tabs>
              <w:spacing w:line="360" w:lineRule="auto"/>
              <w:ind w:right="92"/>
              <w:rPr>
                <w:u w:val="single"/>
              </w:rPr>
            </w:pPr>
            <w:r>
              <w:rPr>
                <w:b/>
              </w:rPr>
              <w:t>Descripción:</w:t>
            </w:r>
            <w:r>
              <w:rPr>
                <w:b/>
              </w:rPr>
              <w:tab/>
            </w:r>
            <w:r>
              <w:t>Se considera un descuento en el valor total de los requerimientos (alcanzando</w:t>
            </w:r>
            <w:r>
              <w:rPr>
                <w:spacing w:val="44"/>
              </w:rPr>
              <w:t xml:space="preserve"> </w:t>
            </w:r>
            <w:r>
              <w:t>un</w:t>
            </w:r>
            <w:r>
              <w:rPr>
                <w:spacing w:val="42"/>
              </w:rPr>
              <w:t xml:space="preserve"> </w:t>
            </w:r>
            <w:r w:rsidR="00F0318D">
              <w:t>52</w:t>
            </w:r>
            <w:r>
              <w:t>%</w:t>
            </w:r>
            <w:r>
              <w:rPr>
                <w:spacing w:val="43"/>
              </w:rPr>
              <w:t xml:space="preserve"> </w:t>
            </w:r>
            <w:r>
              <w:t>de</w:t>
            </w:r>
            <w:r>
              <w:rPr>
                <w:spacing w:val="43"/>
              </w:rPr>
              <w:t xml:space="preserve"> </w:t>
            </w:r>
            <w:r>
              <w:t>desc.</w:t>
            </w:r>
            <w:r w:rsidR="00F0318D">
              <w:t xml:space="preserve"> equivalente a $643.632</w:t>
            </w:r>
            <w:r>
              <w:t>),</w:t>
            </w:r>
            <w:r>
              <w:rPr>
                <w:spacing w:val="43"/>
              </w:rPr>
              <w:t xml:space="preserve"> </w:t>
            </w:r>
            <w:r>
              <w:t>considera</w:t>
            </w:r>
            <w:r w:rsidR="00F0318D">
              <w:t>ndo</w:t>
            </w:r>
            <w:r>
              <w:rPr>
                <w:spacing w:val="42"/>
              </w:rPr>
              <w:t xml:space="preserve"> </w:t>
            </w:r>
            <w:r>
              <w:t>la</w:t>
            </w:r>
            <w:r>
              <w:rPr>
                <w:spacing w:val="42"/>
              </w:rPr>
              <w:t xml:space="preserve"> </w:t>
            </w:r>
            <w:r>
              <w:t>retención</w:t>
            </w:r>
            <w:r>
              <w:rPr>
                <w:spacing w:val="42"/>
              </w:rPr>
              <w:t xml:space="preserve"> </w:t>
            </w:r>
            <w:r>
              <w:t>de</w:t>
            </w:r>
            <w:r>
              <w:rPr>
                <w:spacing w:val="43"/>
              </w:rPr>
              <w:t xml:space="preserve"> </w:t>
            </w:r>
            <w:r>
              <w:t>impuesto</w:t>
            </w:r>
            <w:r>
              <w:rPr>
                <w:spacing w:val="43"/>
              </w:rPr>
              <w:t xml:space="preserve"> </w:t>
            </w:r>
            <w:r>
              <w:t>por</w:t>
            </w:r>
            <w:r>
              <w:rPr>
                <w:spacing w:val="40"/>
              </w:rPr>
              <w:t xml:space="preserve"> </w:t>
            </w:r>
            <w:r>
              <w:t>boleta</w:t>
            </w:r>
            <w:r>
              <w:rPr>
                <w:spacing w:val="44"/>
              </w:rPr>
              <w:t xml:space="preserve"> </w:t>
            </w:r>
            <w:r>
              <w:t>emitida</w:t>
            </w:r>
            <w:r w:rsidR="00F0318D">
              <w:t>.</w:t>
            </w:r>
          </w:p>
        </w:tc>
      </w:tr>
      <w:tr w:rsidR="00865384" w14:paraId="23A1C8D9" w14:textId="77777777" w:rsidTr="003718B1">
        <w:trPr>
          <w:trHeight w:val="402"/>
        </w:trPr>
        <w:tc>
          <w:tcPr>
            <w:tcW w:w="5099" w:type="dxa"/>
          </w:tcPr>
          <w:p w14:paraId="55BFD182" w14:textId="77777777" w:rsidR="00865384" w:rsidRDefault="00865384" w:rsidP="003718B1">
            <w:pPr>
              <w:pStyle w:val="TableParagraph"/>
              <w:rPr>
                <w:b/>
              </w:rPr>
            </w:pPr>
            <w:r>
              <w:rPr>
                <w:b/>
              </w:rPr>
              <w:t>Monto de la implementación</w:t>
            </w:r>
          </w:p>
        </w:tc>
        <w:tc>
          <w:tcPr>
            <w:tcW w:w="3731" w:type="dxa"/>
            <w:gridSpan w:val="2"/>
          </w:tcPr>
          <w:p w14:paraId="3AD54AC2" w14:textId="1E506A2C" w:rsidR="00865384" w:rsidRDefault="00865384" w:rsidP="003718B1">
            <w:pPr>
              <w:pStyle w:val="TableParagraph"/>
            </w:pPr>
            <w:r>
              <w:t>$</w:t>
            </w:r>
            <w:r w:rsidR="00F0318D">
              <w:t xml:space="preserve">531.000 pesos </w:t>
            </w:r>
          </w:p>
        </w:tc>
      </w:tr>
      <w:tr w:rsidR="00865384" w14:paraId="5985AC61" w14:textId="77777777" w:rsidTr="003718B1">
        <w:trPr>
          <w:trHeight w:val="403"/>
        </w:trPr>
        <w:tc>
          <w:tcPr>
            <w:tcW w:w="5099" w:type="dxa"/>
          </w:tcPr>
          <w:p w14:paraId="10A2F48B" w14:textId="0155AB9A" w:rsidR="00865384" w:rsidRDefault="00F0318D" w:rsidP="003718B1">
            <w:pPr>
              <w:pStyle w:val="TableParagraph"/>
              <w:rPr>
                <w:b/>
              </w:rPr>
            </w:pPr>
            <w:r>
              <w:rPr>
                <w:b/>
              </w:rPr>
              <w:t>Impuesto 11,5%</w:t>
            </w:r>
          </w:p>
        </w:tc>
        <w:tc>
          <w:tcPr>
            <w:tcW w:w="3731" w:type="dxa"/>
            <w:gridSpan w:val="2"/>
          </w:tcPr>
          <w:p w14:paraId="568C2574" w14:textId="6404007B" w:rsidR="00865384" w:rsidRDefault="00F0318D" w:rsidP="003718B1">
            <w:pPr>
              <w:pStyle w:val="TableParagraph"/>
            </w:pPr>
            <w:r>
              <w:t>$69.000 pesos</w:t>
            </w:r>
          </w:p>
        </w:tc>
      </w:tr>
      <w:tr w:rsidR="00865384" w14:paraId="416C32F5" w14:textId="77777777" w:rsidTr="00AB73B4">
        <w:trPr>
          <w:trHeight w:val="671"/>
        </w:trPr>
        <w:tc>
          <w:tcPr>
            <w:tcW w:w="5099" w:type="dxa"/>
            <w:shd w:val="clear" w:color="auto" w:fill="FABF8F" w:themeFill="accent6" w:themeFillTint="99"/>
          </w:tcPr>
          <w:p w14:paraId="7832EBE3" w14:textId="43007391" w:rsidR="00865384" w:rsidRDefault="00F0318D" w:rsidP="003718B1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Monto implementación + impuesto </w:t>
            </w:r>
          </w:p>
        </w:tc>
        <w:tc>
          <w:tcPr>
            <w:tcW w:w="3731" w:type="dxa"/>
            <w:gridSpan w:val="2"/>
            <w:shd w:val="clear" w:color="auto" w:fill="FABF8F" w:themeFill="accent6" w:themeFillTint="99"/>
          </w:tcPr>
          <w:p w14:paraId="54905DD2" w14:textId="0AC6E9CC" w:rsidR="00865384" w:rsidRDefault="00F0318D" w:rsidP="003718B1">
            <w:pPr>
              <w:pStyle w:val="TableParagraph"/>
            </w:pPr>
            <w:r>
              <w:t>$600.000pesos</w:t>
            </w:r>
          </w:p>
        </w:tc>
      </w:tr>
      <w:tr w:rsidR="00865384" w14:paraId="09A14A2B" w14:textId="77777777" w:rsidTr="003718B1">
        <w:trPr>
          <w:trHeight w:val="402"/>
        </w:trPr>
        <w:tc>
          <w:tcPr>
            <w:tcW w:w="8830" w:type="dxa"/>
            <w:gridSpan w:val="3"/>
            <w:shd w:val="clear" w:color="auto" w:fill="D9D9D9"/>
          </w:tcPr>
          <w:p w14:paraId="605074E4" w14:textId="723168CF" w:rsidR="00865384" w:rsidRPr="00AB73B4" w:rsidRDefault="00AB73B4" w:rsidP="003718B1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AB73B4">
              <w:rPr>
                <w:rFonts w:asciiTheme="minorHAnsi" w:hAnsiTheme="minorHAnsi" w:cstheme="minorHAnsi"/>
              </w:rPr>
              <w:t xml:space="preserve">                                                                 </w:t>
            </w:r>
            <w:r w:rsidRPr="00AB73B4">
              <w:rPr>
                <w:rFonts w:asciiTheme="minorHAnsi" w:hAnsiTheme="minorHAnsi" w:cstheme="minorHAnsi"/>
                <w:b/>
                <w:bCs/>
              </w:rPr>
              <w:t>Mantención y soporte</w:t>
            </w:r>
          </w:p>
        </w:tc>
      </w:tr>
      <w:tr w:rsidR="00865384" w14:paraId="77BAA602" w14:textId="77777777" w:rsidTr="003718B1">
        <w:trPr>
          <w:trHeight w:val="402"/>
        </w:trPr>
        <w:tc>
          <w:tcPr>
            <w:tcW w:w="5241" w:type="dxa"/>
            <w:gridSpan w:val="2"/>
          </w:tcPr>
          <w:p w14:paraId="0BA6F6FE" w14:textId="77777777" w:rsidR="00865384" w:rsidRDefault="00865384" w:rsidP="003718B1">
            <w:pPr>
              <w:pStyle w:val="TableParagraph"/>
              <w:spacing w:before="1" w:line="240" w:lineRule="auto"/>
              <w:ind w:left="208"/>
            </w:pPr>
            <w:r>
              <w:t>Valor de mantención y soporte</w:t>
            </w:r>
          </w:p>
        </w:tc>
        <w:tc>
          <w:tcPr>
            <w:tcW w:w="3589" w:type="dxa"/>
          </w:tcPr>
          <w:p w14:paraId="1F5E1790" w14:textId="77777777" w:rsidR="00865384" w:rsidRDefault="00865384" w:rsidP="003718B1">
            <w:pPr>
              <w:pStyle w:val="TableParagraph"/>
              <w:spacing w:before="1" w:line="240" w:lineRule="auto"/>
              <w:ind w:left="207"/>
            </w:pPr>
            <w:r>
              <w:t>$378.123 pesos</w:t>
            </w:r>
          </w:p>
        </w:tc>
      </w:tr>
    </w:tbl>
    <w:p w14:paraId="5E19448A" w14:textId="77777777" w:rsidR="00865384" w:rsidRDefault="00865384">
      <w:pPr>
        <w:pStyle w:val="Textoindependiente"/>
        <w:spacing w:line="535" w:lineRule="exact"/>
        <w:ind w:left="3078" w:right="3773"/>
        <w:jc w:val="center"/>
        <w:rPr>
          <w:u w:val="thick"/>
        </w:rPr>
      </w:pPr>
    </w:p>
    <w:p w14:paraId="77A3B23F" w14:textId="5DFA2042" w:rsidR="00865384" w:rsidRDefault="00865384">
      <w:pPr>
        <w:pStyle w:val="Textoindependiente"/>
        <w:spacing w:line="535" w:lineRule="exact"/>
        <w:ind w:left="3078" w:right="3773"/>
        <w:jc w:val="center"/>
        <w:rPr>
          <w:u w:val="thick"/>
        </w:rPr>
      </w:pPr>
    </w:p>
    <w:p w14:paraId="5FB46A1A" w14:textId="27575764" w:rsidR="00865384" w:rsidRDefault="00865384">
      <w:pPr>
        <w:pStyle w:val="Textoindependiente"/>
        <w:spacing w:line="535" w:lineRule="exact"/>
        <w:ind w:left="3078" w:right="3773"/>
        <w:jc w:val="center"/>
        <w:rPr>
          <w:u w:val="thick"/>
        </w:rPr>
      </w:pPr>
    </w:p>
    <w:p w14:paraId="5CC0590A" w14:textId="5A24B9EF" w:rsidR="00865384" w:rsidRDefault="00865384">
      <w:pPr>
        <w:pStyle w:val="Textoindependiente"/>
        <w:spacing w:line="535" w:lineRule="exact"/>
        <w:ind w:left="3078" w:right="3773"/>
        <w:jc w:val="center"/>
        <w:rPr>
          <w:u w:val="thick"/>
        </w:rPr>
      </w:pPr>
    </w:p>
    <w:p w14:paraId="4DFDF5D7" w14:textId="77777777" w:rsidR="00865384" w:rsidRDefault="00865384">
      <w:pPr>
        <w:pStyle w:val="Textoindependiente"/>
        <w:spacing w:line="535" w:lineRule="exact"/>
        <w:ind w:left="3078" w:right="3773"/>
        <w:jc w:val="center"/>
        <w:rPr>
          <w:u w:val="thick"/>
        </w:rPr>
      </w:pPr>
    </w:p>
    <w:p w14:paraId="0C542471" w14:textId="77777777" w:rsidR="00865384" w:rsidRDefault="00865384">
      <w:pPr>
        <w:pStyle w:val="Textoindependiente"/>
        <w:spacing w:line="535" w:lineRule="exact"/>
        <w:ind w:left="3078" w:right="3773"/>
        <w:jc w:val="center"/>
        <w:rPr>
          <w:u w:val="thick"/>
        </w:rPr>
      </w:pPr>
    </w:p>
    <w:p w14:paraId="04E57B96" w14:textId="61261A05" w:rsidR="00865384" w:rsidRDefault="00865384">
      <w:pPr>
        <w:pStyle w:val="Textoindependiente"/>
        <w:spacing w:line="535" w:lineRule="exact"/>
        <w:ind w:left="3078" w:right="3773"/>
        <w:jc w:val="center"/>
        <w:rPr>
          <w:u w:val="thick"/>
        </w:rPr>
      </w:pPr>
    </w:p>
    <w:p w14:paraId="0DC11806" w14:textId="43C3485D" w:rsidR="00AB73B4" w:rsidRDefault="00AB73B4">
      <w:pPr>
        <w:pStyle w:val="Textoindependiente"/>
        <w:spacing w:line="535" w:lineRule="exact"/>
        <w:ind w:left="3078" w:right="3773"/>
        <w:jc w:val="center"/>
        <w:rPr>
          <w:u w:val="thick"/>
        </w:rPr>
      </w:pPr>
    </w:p>
    <w:p w14:paraId="35BBFBBE" w14:textId="07B56757" w:rsidR="00AB73B4" w:rsidRDefault="00AB73B4">
      <w:pPr>
        <w:pStyle w:val="Textoindependiente"/>
        <w:spacing w:line="535" w:lineRule="exact"/>
        <w:ind w:left="3078" w:right="3773"/>
        <w:jc w:val="center"/>
        <w:rPr>
          <w:u w:val="thick"/>
        </w:rPr>
      </w:pPr>
    </w:p>
    <w:p w14:paraId="554A3ABD" w14:textId="1BBC3F1A" w:rsidR="00AB73B4" w:rsidRDefault="00AB73B4">
      <w:pPr>
        <w:pStyle w:val="Textoindependiente"/>
        <w:spacing w:line="535" w:lineRule="exact"/>
        <w:ind w:left="3078" w:right="3773"/>
        <w:jc w:val="center"/>
        <w:rPr>
          <w:u w:val="thick"/>
        </w:rPr>
      </w:pPr>
    </w:p>
    <w:p w14:paraId="1FCD8524" w14:textId="2A796E80" w:rsidR="00AB73B4" w:rsidRDefault="00AB73B4">
      <w:pPr>
        <w:pStyle w:val="Textoindependiente"/>
        <w:spacing w:line="535" w:lineRule="exact"/>
        <w:ind w:left="3078" w:right="3773"/>
        <w:jc w:val="center"/>
        <w:rPr>
          <w:u w:val="thick"/>
        </w:rPr>
      </w:pPr>
    </w:p>
    <w:p w14:paraId="0F90F5BA" w14:textId="472F9026" w:rsidR="00AB73B4" w:rsidRDefault="00AB73B4">
      <w:pPr>
        <w:pStyle w:val="Textoindependiente"/>
        <w:spacing w:line="535" w:lineRule="exact"/>
        <w:ind w:left="3078" w:right="3773"/>
        <w:jc w:val="center"/>
        <w:rPr>
          <w:u w:val="thick"/>
        </w:rPr>
      </w:pPr>
    </w:p>
    <w:p w14:paraId="06B9E8C3" w14:textId="252323FC" w:rsidR="00AB73B4" w:rsidRDefault="00AB73B4">
      <w:pPr>
        <w:pStyle w:val="Textoindependiente"/>
        <w:spacing w:line="535" w:lineRule="exact"/>
        <w:ind w:left="3078" w:right="3773"/>
        <w:jc w:val="center"/>
        <w:rPr>
          <w:u w:val="thick"/>
        </w:rPr>
      </w:pPr>
    </w:p>
    <w:p w14:paraId="5028354A" w14:textId="3191414F" w:rsidR="00AB73B4" w:rsidRDefault="00AB73B4">
      <w:pPr>
        <w:pStyle w:val="Textoindependiente"/>
        <w:spacing w:line="535" w:lineRule="exact"/>
        <w:ind w:left="3078" w:right="3773"/>
        <w:jc w:val="center"/>
        <w:rPr>
          <w:u w:val="thick"/>
        </w:rPr>
      </w:pPr>
    </w:p>
    <w:p w14:paraId="2C833CFB" w14:textId="77777777" w:rsidR="00AB73B4" w:rsidRDefault="00AB73B4">
      <w:pPr>
        <w:pStyle w:val="Textoindependiente"/>
        <w:spacing w:line="535" w:lineRule="exact"/>
        <w:ind w:left="3078" w:right="3773"/>
        <w:jc w:val="center"/>
        <w:rPr>
          <w:u w:val="thick"/>
        </w:rPr>
      </w:pPr>
    </w:p>
    <w:p w14:paraId="3B0DEBF6" w14:textId="77777777" w:rsidR="00865384" w:rsidRDefault="00865384">
      <w:pPr>
        <w:pStyle w:val="Textoindependiente"/>
        <w:spacing w:line="535" w:lineRule="exact"/>
        <w:ind w:left="3078" w:right="3773"/>
        <w:jc w:val="center"/>
        <w:rPr>
          <w:u w:val="thick"/>
        </w:rPr>
      </w:pPr>
    </w:p>
    <w:tbl>
      <w:tblPr>
        <w:tblStyle w:val="TableNormal"/>
        <w:tblpPr w:leftFromText="141" w:rightFromText="141" w:vertAnchor="text" w:horzAnchor="margin" w:tblpY="17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4"/>
        <w:gridCol w:w="684"/>
        <w:gridCol w:w="3730"/>
      </w:tblGrid>
      <w:tr w:rsidR="00865384" w14:paraId="23474EAB" w14:textId="77777777" w:rsidTr="00865384">
        <w:trPr>
          <w:trHeight w:val="402"/>
        </w:trPr>
        <w:tc>
          <w:tcPr>
            <w:tcW w:w="8828" w:type="dxa"/>
            <w:gridSpan w:val="3"/>
            <w:shd w:val="clear" w:color="auto" w:fill="D9D9D9"/>
          </w:tcPr>
          <w:p w14:paraId="4F985D7C" w14:textId="77777777" w:rsidR="00865384" w:rsidRDefault="00865384" w:rsidP="00865384">
            <w:pPr>
              <w:pStyle w:val="TableParagraph"/>
              <w:ind w:left="2361" w:right="3050"/>
              <w:jc w:val="center"/>
            </w:pPr>
            <w:r>
              <w:lastRenderedPageBreak/>
              <w:t>Detalles generales</w:t>
            </w:r>
          </w:p>
        </w:tc>
      </w:tr>
      <w:tr w:rsidR="00865384" w14:paraId="48F2E8AD" w14:textId="77777777" w:rsidTr="00865384">
        <w:trPr>
          <w:trHeight w:val="402"/>
        </w:trPr>
        <w:tc>
          <w:tcPr>
            <w:tcW w:w="5098" w:type="dxa"/>
            <w:gridSpan w:val="2"/>
          </w:tcPr>
          <w:p w14:paraId="01A1A9D3" w14:textId="77777777" w:rsidR="00865384" w:rsidRDefault="00865384" w:rsidP="00865384">
            <w:pPr>
              <w:pStyle w:val="TableParagraph"/>
            </w:pPr>
            <w:r>
              <w:t>Número de nuevos requerimientos</w:t>
            </w:r>
          </w:p>
        </w:tc>
        <w:tc>
          <w:tcPr>
            <w:tcW w:w="3730" w:type="dxa"/>
          </w:tcPr>
          <w:p w14:paraId="31FCC3DE" w14:textId="1257E664" w:rsidR="00865384" w:rsidRDefault="00865384" w:rsidP="00865384">
            <w:pPr>
              <w:pStyle w:val="TableParagraph"/>
              <w:ind w:left="108"/>
            </w:pPr>
            <w:r>
              <w:t>1</w:t>
            </w:r>
            <w:r w:rsidR="00AB73B4">
              <w:t>6</w:t>
            </w:r>
          </w:p>
        </w:tc>
      </w:tr>
      <w:tr w:rsidR="00865384" w14:paraId="2FFD0A86" w14:textId="77777777" w:rsidTr="00865384">
        <w:trPr>
          <w:trHeight w:val="402"/>
        </w:trPr>
        <w:tc>
          <w:tcPr>
            <w:tcW w:w="5098" w:type="dxa"/>
            <w:gridSpan w:val="2"/>
          </w:tcPr>
          <w:p w14:paraId="29D50FB3" w14:textId="77777777" w:rsidR="00865384" w:rsidRDefault="00865384" w:rsidP="00865384">
            <w:pPr>
              <w:pStyle w:val="TableParagraph"/>
            </w:pPr>
            <w:r>
              <w:t>Personal utilizado (análisis, diseño y programación)</w:t>
            </w:r>
          </w:p>
        </w:tc>
        <w:tc>
          <w:tcPr>
            <w:tcW w:w="3730" w:type="dxa"/>
          </w:tcPr>
          <w:p w14:paraId="6DC815E6" w14:textId="77777777" w:rsidR="00865384" w:rsidRDefault="00865384" w:rsidP="00865384">
            <w:pPr>
              <w:pStyle w:val="TableParagraph"/>
              <w:ind w:left="108"/>
            </w:pPr>
            <w:r>
              <w:t>2 ingenieros</w:t>
            </w:r>
          </w:p>
        </w:tc>
      </w:tr>
      <w:tr w:rsidR="00865384" w14:paraId="7CFF2AC0" w14:textId="77777777" w:rsidTr="00AB73B4">
        <w:trPr>
          <w:trHeight w:val="402"/>
        </w:trPr>
        <w:tc>
          <w:tcPr>
            <w:tcW w:w="5098" w:type="dxa"/>
            <w:gridSpan w:val="2"/>
            <w:shd w:val="clear" w:color="auto" w:fill="FABF8F" w:themeFill="accent6" w:themeFillTint="99"/>
          </w:tcPr>
          <w:p w14:paraId="198974CC" w14:textId="77777777" w:rsidR="00865384" w:rsidRDefault="00865384" w:rsidP="00865384">
            <w:pPr>
              <w:pStyle w:val="TableParagraph"/>
            </w:pPr>
            <w:r>
              <w:t>Duración de implementación</w:t>
            </w:r>
          </w:p>
        </w:tc>
        <w:tc>
          <w:tcPr>
            <w:tcW w:w="3730" w:type="dxa"/>
            <w:shd w:val="clear" w:color="auto" w:fill="FABF8F" w:themeFill="accent6" w:themeFillTint="99"/>
          </w:tcPr>
          <w:p w14:paraId="49527FD7" w14:textId="390E135F" w:rsidR="00865384" w:rsidRDefault="00AB73B4" w:rsidP="00865384">
            <w:pPr>
              <w:pStyle w:val="TableParagraph"/>
              <w:ind w:left="108"/>
            </w:pPr>
            <w:r>
              <w:t>20</w:t>
            </w:r>
            <w:r w:rsidR="00865384">
              <w:t xml:space="preserve"> </w:t>
            </w:r>
            <w:r>
              <w:t>días</w:t>
            </w:r>
            <w:r w:rsidR="00865384">
              <w:t xml:space="preserve"> hábiles de adición</w:t>
            </w:r>
          </w:p>
        </w:tc>
      </w:tr>
      <w:tr w:rsidR="00865384" w14:paraId="6377787D" w14:textId="77777777" w:rsidTr="00AB73B4">
        <w:trPr>
          <w:trHeight w:val="671"/>
        </w:trPr>
        <w:tc>
          <w:tcPr>
            <w:tcW w:w="5098" w:type="dxa"/>
            <w:gridSpan w:val="2"/>
            <w:shd w:val="clear" w:color="auto" w:fill="FABF8F" w:themeFill="accent6" w:themeFillTint="99"/>
          </w:tcPr>
          <w:p w14:paraId="64180B2C" w14:textId="77777777" w:rsidR="00865384" w:rsidRDefault="00865384" w:rsidP="00865384">
            <w:pPr>
              <w:pStyle w:val="TableParagraph"/>
            </w:pPr>
            <w:r>
              <w:t>Costo de implementación de requerimiento adicional</w:t>
            </w:r>
          </w:p>
        </w:tc>
        <w:tc>
          <w:tcPr>
            <w:tcW w:w="3730" w:type="dxa"/>
            <w:shd w:val="clear" w:color="auto" w:fill="FABF8F" w:themeFill="accent6" w:themeFillTint="99"/>
          </w:tcPr>
          <w:p w14:paraId="097187E8" w14:textId="45EEA3A7" w:rsidR="00865384" w:rsidRDefault="00865384" w:rsidP="00865384">
            <w:pPr>
              <w:pStyle w:val="TableParagraph"/>
              <w:ind w:left="108"/>
            </w:pPr>
            <w:r>
              <w:t>$</w:t>
            </w:r>
            <w:r w:rsidR="00AB73B4">
              <w:t>600.000</w:t>
            </w:r>
            <w:r>
              <w:t xml:space="preserve"> pesos</w:t>
            </w:r>
          </w:p>
        </w:tc>
      </w:tr>
      <w:tr w:rsidR="00865384" w14:paraId="7F42C62B" w14:textId="77777777" w:rsidTr="00865384">
        <w:trPr>
          <w:trHeight w:val="403"/>
        </w:trPr>
        <w:tc>
          <w:tcPr>
            <w:tcW w:w="8828" w:type="dxa"/>
            <w:gridSpan w:val="3"/>
            <w:shd w:val="clear" w:color="auto" w:fill="D9D9D9"/>
          </w:tcPr>
          <w:p w14:paraId="79564FDD" w14:textId="77777777" w:rsidR="00865384" w:rsidRDefault="00865384" w:rsidP="00865384">
            <w:pPr>
              <w:pStyle w:val="TableParagraph"/>
              <w:ind w:left="3075" w:right="3050"/>
              <w:jc w:val="center"/>
            </w:pPr>
            <w:r>
              <w:t>Valor por etapas del proyecto</w:t>
            </w:r>
          </w:p>
        </w:tc>
      </w:tr>
      <w:tr w:rsidR="00865384" w14:paraId="13B201ED" w14:textId="77777777" w:rsidTr="00865384">
        <w:trPr>
          <w:trHeight w:val="940"/>
        </w:trPr>
        <w:tc>
          <w:tcPr>
            <w:tcW w:w="5098" w:type="dxa"/>
            <w:gridSpan w:val="2"/>
          </w:tcPr>
          <w:p w14:paraId="3FB96D9C" w14:textId="77777777" w:rsidR="00865384" w:rsidRDefault="00865384" w:rsidP="00865384">
            <w:pPr>
              <w:pStyle w:val="TableParagraph"/>
            </w:pPr>
            <w:r>
              <w:rPr>
                <w:b/>
              </w:rPr>
              <w:t>ETAPA 1</w:t>
            </w:r>
            <w:r>
              <w:t>: Análisis, diseño y construcción BD relacional</w:t>
            </w:r>
          </w:p>
        </w:tc>
        <w:tc>
          <w:tcPr>
            <w:tcW w:w="3730" w:type="dxa"/>
          </w:tcPr>
          <w:p w14:paraId="47AEDB9A" w14:textId="77777777" w:rsidR="00865384" w:rsidRDefault="00865384" w:rsidP="00865384">
            <w:pPr>
              <w:pStyle w:val="TableParagraph"/>
              <w:spacing w:before="3" w:line="240" w:lineRule="auto"/>
              <w:ind w:left="0"/>
              <w:rPr>
                <w:rFonts w:ascii="Times New Roman"/>
                <w:sz w:val="23"/>
              </w:rPr>
            </w:pPr>
          </w:p>
          <w:p w14:paraId="1A2B8C4C" w14:textId="77777777" w:rsidR="00865384" w:rsidRDefault="00865384" w:rsidP="00865384">
            <w:pPr>
              <w:pStyle w:val="TableParagraph"/>
              <w:spacing w:line="240" w:lineRule="auto"/>
              <w:ind w:left="108"/>
            </w:pPr>
            <w:r>
              <w:rPr>
                <w:strike/>
              </w:rPr>
              <w:t>$ 900.246 pesos</w:t>
            </w:r>
            <w:r>
              <w:t xml:space="preserve"> (cancelado)</w:t>
            </w:r>
          </w:p>
        </w:tc>
      </w:tr>
      <w:tr w:rsidR="00865384" w14:paraId="6B9030B8" w14:textId="77777777" w:rsidTr="00865384">
        <w:trPr>
          <w:trHeight w:val="1072"/>
        </w:trPr>
        <w:tc>
          <w:tcPr>
            <w:tcW w:w="5098" w:type="dxa"/>
            <w:gridSpan w:val="2"/>
          </w:tcPr>
          <w:p w14:paraId="2F008B0F" w14:textId="77777777" w:rsidR="00865384" w:rsidRDefault="00865384" w:rsidP="00865384">
            <w:pPr>
              <w:pStyle w:val="TableParagraph"/>
              <w:spacing w:line="360" w:lineRule="auto"/>
            </w:pPr>
            <w:r>
              <w:rPr>
                <w:b/>
              </w:rPr>
              <w:t xml:space="preserve">ETAPA 2- parte 1: </w:t>
            </w:r>
            <w:r>
              <w:t>Implementación y codificación del sistema de administración de OT.</w:t>
            </w:r>
          </w:p>
        </w:tc>
        <w:tc>
          <w:tcPr>
            <w:tcW w:w="3730" w:type="dxa"/>
          </w:tcPr>
          <w:p w14:paraId="42E38D80" w14:textId="77777777" w:rsidR="00865384" w:rsidRDefault="00865384" w:rsidP="0086538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  <w:p w14:paraId="2EB8332E" w14:textId="77777777" w:rsidR="00865384" w:rsidRDefault="00865384" w:rsidP="00865384">
            <w:pPr>
              <w:pStyle w:val="TableParagraph"/>
              <w:spacing w:before="149" w:line="240" w:lineRule="auto"/>
              <w:ind w:left="108"/>
            </w:pPr>
            <w:r>
              <w:t>$1.440.393 pesos</w:t>
            </w:r>
          </w:p>
        </w:tc>
      </w:tr>
      <w:tr w:rsidR="00865384" w14:paraId="7A8EF13A" w14:textId="77777777" w:rsidTr="00AB73B4">
        <w:trPr>
          <w:trHeight w:val="806"/>
        </w:trPr>
        <w:tc>
          <w:tcPr>
            <w:tcW w:w="5098" w:type="dxa"/>
            <w:gridSpan w:val="2"/>
            <w:shd w:val="clear" w:color="auto" w:fill="FABF8F" w:themeFill="accent6" w:themeFillTint="99"/>
          </w:tcPr>
          <w:p w14:paraId="15A9E7DA" w14:textId="77777777" w:rsidR="00865384" w:rsidRDefault="00865384" w:rsidP="00865384">
            <w:pPr>
              <w:pStyle w:val="TableParagraph"/>
              <w:spacing w:before="1" w:line="240" w:lineRule="auto"/>
            </w:pPr>
            <w:r>
              <w:rPr>
                <w:b/>
              </w:rPr>
              <w:t xml:space="preserve">ETAPA 2- parte 2: </w:t>
            </w:r>
            <w:r>
              <w:t>Implementación y codificación del</w:t>
            </w:r>
          </w:p>
          <w:p w14:paraId="323043FA" w14:textId="77777777" w:rsidR="00865384" w:rsidRDefault="00865384" w:rsidP="00865384">
            <w:pPr>
              <w:pStyle w:val="TableParagraph"/>
              <w:spacing w:before="132" w:line="240" w:lineRule="auto"/>
            </w:pPr>
            <w:r>
              <w:t>sistema de administración de OT.</w:t>
            </w:r>
          </w:p>
        </w:tc>
        <w:tc>
          <w:tcPr>
            <w:tcW w:w="3730" w:type="dxa"/>
            <w:shd w:val="clear" w:color="auto" w:fill="FABF8F" w:themeFill="accent6" w:themeFillTint="99"/>
          </w:tcPr>
          <w:p w14:paraId="00ACA6FD" w14:textId="6169569A" w:rsidR="00865384" w:rsidRDefault="00865384" w:rsidP="00865384">
            <w:pPr>
              <w:pStyle w:val="TableParagraph"/>
              <w:spacing w:before="1" w:line="240" w:lineRule="auto"/>
              <w:ind w:left="108"/>
            </w:pPr>
            <w:r>
              <w:t xml:space="preserve">$ </w:t>
            </w:r>
            <w:r w:rsidR="00AB73B4">
              <w:t>600.000</w:t>
            </w:r>
            <w:r>
              <w:t xml:space="preserve"> (Desc.)</w:t>
            </w:r>
          </w:p>
        </w:tc>
      </w:tr>
      <w:tr w:rsidR="00865384" w14:paraId="70F4A177" w14:textId="77777777" w:rsidTr="00865384">
        <w:trPr>
          <w:trHeight w:val="1075"/>
        </w:trPr>
        <w:tc>
          <w:tcPr>
            <w:tcW w:w="5098" w:type="dxa"/>
            <w:gridSpan w:val="2"/>
          </w:tcPr>
          <w:p w14:paraId="58C93C8D" w14:textId="77777777" w:rsidR="00865384" w:rsidRDefault="00865384" w:rsidP="00865384">
            <w:pPr>
              <w:pStyle w:val="TableParagraph"/>
              <w:spacing w:line="360" w:lineRule="auto"/>
            </w:pPr>
            <w:r>
              <w:rPr>
                <w:b/>
              </w:rPr>
              <w:t>ETAPA 3</w:t>
            </w:r>
            <w:r>
              <w:t>: Implementación y codificación módulo de análisis KPI.</w:t>
            </w:r>
          </w:p>
        </w:tc>
        <w:tc>
          <w:tcPr>
            <w:tcW w:w="3730" w:type="dxa"/>
          </w:tcPr>
          <w:p w14:paraId="3B24C39E" w14:textId="77777777" w:rsidR="00865384" w:rsidRDefault="00865384" w:rsidP="0086538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  <w:p w14:paraId="0C714870" w14:textId="77777777" w:rsidR="00865384" w:rsidRDefault="00865384" w:rsidP="00865384">
            <w:pPr>
              <w:pStyle w:val="TableParagraph"/>
              <w:spacing w:before="149" w:line="240" w:lineRule="auto"/>
              <w:ind w:left="108"/>
            </w:pPr>
            <w:r>
              <w:t>$1.260.344 pesos</w:t>
            </w:r>
          </w:p>
        </w:tc>
      </w:tr>
      <w:tr w:rsidR="00865384" w14:paraId="6E8B8FEF" w14:textId="77777777" w:rsidTr="00865384">
        <w:trPr>
          <w:trHeight w:val="402"/>
        </w:trPr>
        <w:tc>
          <w:tcPr>
            <w:tcW w:w="8828" w:type="dxa"/>
            <w:gridSpan w:val="3"/>
            <w:shd w:val="clear" w:color="auto" w:fill="D9D9D9"/>
          </w:tcPr>
          <w:p w14:paraId="73E33595" w14:textId="77777777" w:rsidR="00865384" w:rsidRDefault="00865384" w:rsidP="00865384">
            <w:pPr>
              <w:pStyle w:val="TableParagraph"/>
              <w:ind w:left="2647"/>
            </w:pPr>
            <w:r>
              <w:t>Valor de mantención y soporte actualizado (proyecto)</w:t>
            </w:r>
          </w:p>
        </w:tc>
      </w:tr>
      <w:tr w:rsidR="00865384" w14:paraId="1D734980" w14:textId="77777777" w:rsidTr="00865384">
        <w:trPr>
          <w:trHeight w:val="402"/>
        </w:trPr>
        <w:tc>
          <w:tcPr>
            <w:tcW w:w="4414" w:type="dxa"/>
          </w:tcPr>
          <w:p w14:paraId="7B1DB8EF" w14:textId="77777777" w:rsidR="00865384" w:rsidRDefault="00865384" w:rsidP="00865384">
            <w:pPr>
              <w:pStyle w:val="TableParagraph"/>
              <w:ind w:left="208"/>
            </w:pPr>
            <w:r>
              <w:t>Valor de mantención y soporte</w:t>
            </w:r>
          </w:p>
        </w:tc>
        <w:tc>
          <w:tcPr>
            <w:tcW w:w="4414" w:type="dxa"/>
            <w:gridSpan w:val="2"/>
          </w:tcPr>
          <w:p w14:paraId="3E4CA56E" w14:textId="2B626DBC" w:rsidR="00865384" w:rsidRDefault="00865384" w:rsidP="00865384">
            <w:pPr>
              <w:pStyle w:val="TableParagraph"/>
              <w:ind w:left="208"/>
            </w:pPr>
            <w:r>
              <w:t>$3</w:t>
            </w:r>
            <w:r w:rsidR="00AB73B4">
              <w:t>78</w:t>
            </w:r>
            <w:r>
              <w:t>.</w:t>
            </w:r>
            <w:r w:rsidR="00AB73B4">
              <w:t>123</w:t>
            </w:r>
            <w:r>
              <w:t>pesos</w:t>
            </w:r>
          </w:p>
        </w:tc>
      </w:tr>
      <w:tr w:rsidR="00865384" w14:paraId="66700CFA" w14:textId="77777777" w:rsidTr="00AB73B4">
        <w:trPr>
          <w:trHeight w:val="402"/>
        </w:trPr>
        <w:tc>
          <w:tcPr>
            <w:tcW w:w="4414" w:type="dxa"/>
            <w:shd w:val="clear" w:color="auto" w:fill="FABF8F" w:themeFill="accent6" w:themeFillTint="99"/>
          </w:tcPr>
          <w:p w14:paraId="6AD7737D" w14:textId="77777777" w:rsidR="00865384" w:rsidRDefault="00865384" w:rsidP="00865384">
            <w:pPr>
              <w:pStyle w:val="TableParagraph"/>
              <w:ind w:left="208"/>
            </w:pPr>
            <w:r>
              <w:t>Tiempo de duración del proyecto</w:t>
            </w:r>
          </w:p>
        </w:tc>
        <w:tc>
          <w:tcPr>
            <w:tcW w:w="4414" w:type="dxa"/>
            <w:gridSpan w:val="2"/>
            <w:shd w:val="clear" w:color="auto" w:fill="FABF8F" w:themeFill="accent6" w:themeFillTint="99"/>
          </w:tcPr>
          <w:p w14:paraId="667660E5" w14:textId="7A4DC92C" w:rsidR="00865384" w:rsidRDefault="00AB73B4" w:rsidP="00865384">
            <w:pPr>
              <w:pStyle w:val="TableParagraph"/>
              <w:ind w:left="208"/>
            </w:pPr>
            <w:r>
              <w:t>26 mayo</w:t>
            </w:r>
            <w:r w:rsidR="00865384">
              <w:t>, 2021</w:t>
            </w:r>
          </w:p>
        </w:tc>
      </w:tr>
    </w:tbl>
    <w:p w14:paraId="561F87E9" w14:textId="77777777" w:rsidR="00865384" w:rsidRPr="00AB73B4" w:rsidRDefault="00865384">
      <w:pPr>
        <w:pStyle w:val="Textoindependiente"/>
        <w:spacing w:line="535" w:lineRule="exact"/>
        <w:ind w:left="3078" w:right="3773"/>
        <w:jc w:val="center"/>
      </w:pPr>
    </w:p>
    <w:p w14:paraId="2FC727B0" w14:textId="77777777" w:rsidR="00865384" w:rsidRDefault="00865384">
      <w:pPr>
        <w:pStyle w:val="Textoindependiente"/>
        <w:spacing w:line="535" w:lineRule="exact"/>
        <w:ind w:left="3078" w:right="3773"/>
        <w:jc w:val="center"/>
        <w:rPr>
          <w:u w:val="thick"/>
        </w:rPr>
      </w:pPr>
    </w:p>
    <w:p w14:paraId="6CAD531F" w14:textId="77777777" w:rsidR="00865384" w:rsidRDefault="00865384">
      <w:pPr>
        <w:pStyle w:val="Textoindependiente"/>
        <w:spacing w:line="535" w:lineRule="exact"/>
        <w:ind w:left="3078" w:right="3773"/>
        <w:jc w:val="center"/>
        <w:rPr>
          <w:u w:val="thick"/>
        </w:rPr>
      </w:pPr>
    </w:p>
    <w:p w14:paraId="43C7E0FB" w14:textId="77777777" w:rsidR="00865384" w:rsidRDefault="00865384">
      <w:pPr>
        <w:pStyle w:val="Textoindependiente"/>
        <w:spacing w:line="535" w:lineRule="exact"/>
        <w:ind w:left="3078" w:right="3773"/>
        <w:jc w:val="center"/>
        <w:rPr>
          <w:u w:val="thick"/>
        </w:rPr>
      </w:pPr>
    </w:p>
    <w:p w14:paraId="62E2ECC5" w14:textId="77777777" w:rsidR="00865384" w:rsidRDefault="00865384">
      <w:pPr>
        <w:pStyle w:val="Textoindependiente"/>
        <w:spacing w:line="535" w:lineRule="exact"/>
        <w:ind w:left="3078" w:right="3773"/>
        <w:jc w:val="center"/>
        <w:rPr>
          <w:u w:val="thick"/>
        </w:rPr>
      </w:pPr>
    </w:p>
    <w:p w14:paraId="0968D840" w14:textId="6CD9CA7D" w:rsidR="00865384" w:rsidRDefault="00865384">
      <w:pPr>
        <w:pStyle w:val="Textoindependiente"/>
        <w:spacing w:line="535" w:lineRule="exact"/>
        <w:ind w:left="3078" w:right="3773"/>
        <w:jc w:val="center"/>
        <w:rPr>
          <w:u w:val="thick"/>
        </w:rPr>
      </w:pPr>
    </w:p>
    <w:p w14:paraId="7A39FF43" w14:textId="1E02B63C" w:rsidR="00865384" w:rsidRDefault="00865384">
      <w:pPr>
        <w:pStyle w:val="Textoindependiente"/>
        <w:spacing w:line="535" w:lineRule="exact"/>
        <w:ind w:left="3078" w:right="3773"/>
        <w:jc w:val="center"/>
        <w:rPr>
          <w:u w:val="thick"/>
        </w:rPr>
      </w:pPr>
    </w:p>
    <w:p w14:paraId="6915F03D" w14:textId="09AE4934" w:rsidR="00865384" w:rsidRDefault="00865384">
      <w:pPr>
        <w:pStyle w:val="Textoindependiente"/>
        <w:spacing w:line="535" w:lineRule="exact"/>
        <w:ind w:left="3078" w:right="3773"/>
        <w:jc w:val="center"/>
        <w:rPr>
          <w:u w:val="thick"/>
        </w:rPr>
      </w:pPr>
    </w:p>
    <w:p w14:paraId="7E3AF8B9" w14:textId="77777777" w:rsidR="00865384" w:rsidRDefault="00865384">
      <w:pPr>
        <w:pStyle w:val="Textoindependiente"/>
        <w:spacing w:line="535" w:lineRule="exact"/>
        <w:ind w:left="3078" w:right="3773"/>
        <w:jc w:val="center"/>
        <w:rPr>
          <w:u w:val="thick"/>
        </w:rPr>
      </w:pPr>
    </w:p>
    <w:p w14:paraId="35DBB62A" w14:textId="77777777" w:rsidR="00865384" w:rsidRDefault="00865384">
      <w:pPr>
        <w:pStyle w:val="Textoindependiente"/>
        <w:spacing w:line="535" w:lineRule="exact"/>
        <w:ind w:left="3078" w:right="3773"/>
        <w:jc w:val="center"/>
        <w:rPr>
          <w:u w:val="thick"/>
        </w:rPr>
      </w:pPr>
    </w:p>
    <w:p w14:paraId="0E636A4A" w14:textId="77777777" w:rsidR="00865384" w:rsidRDefault="00865384">
      <w:pPr>
        <w:pStyle w:val="Textoindependiente"/>
        <w:spacing w:line="535" w:lineRule="exact"/>
        <w:ind w:left="3078" w:right="3773"/>
        <w:jc w:val="center"/>
        <w:rPr>
          <w:u w:val="thick"/>
        </w:rPr>
      </w:pPr>
    </w:p>
    <w:p w14:paraId="40256CF3" w14:textId="77777777" w:rsidR="00865384" w:rsidRDefault="00865384">
      <w:pPr>
        <w:pStyle w:val="Textoindependiente"/>
        <w:spacing w:line="535" w:lineRule="exact"/>
        <w:ind w:left="3078" w:right="3773"/>
        <w:jc w:val="center"/>
        <w:rPr>
          <w:u w:val="thick"/>
        </w:rPr>
      </w:pPr>
    </w:p>
    <w:p w14:paraId="5EFEA721" w14:textId="77777777" w:rsidR="00865384" w:rsidRDefault="00865384">
      <w:pPr>
        <w:pStyle w:val="Textoindependiente"/>
        <w:spacing w:line="535" w:lineRule="exact"/>
        <w:ind w:left="3078" w:right="3773"/>
        <w:jc w:val="center"/>
        <w:rPr>
          <w:u w:val="thick"/>
        </w:rPr>
      </w:pPr>
    </w:p>
    <w:p w14:paraId="45DBEADC" w14:textId="77777777" w:rsidR="00865384" w:rsidRDefault="00865384">
      <w:pPr>
        <w:pStyle w:val="Textoindependiente"/>
        <w:spacing w:line="535" w:lineRule="exact"/>
        <w:ind w:left="3078" w:right="3773"/>
        <w:jc w:val="center"/>
        <w:rPr>
          <w:u w:val="thick"/>
        </w:rPr>
      </w:pPr>
    </w:p>
    <w:p w14:paraId="123EFD27" w14:textId="77777777" w:rsidR="00865384" w:rsidRDefault="00865384">
      <w:pPr>
        <w:pStyle w:val="Textoindependiente"/>
        <w:spacing w:line="535" w:lineRule="exact"/>
        <w:ind w:left="3078" w:right="3773"/>
        <w:jc w:val="center"/>
        <w:rPr>
          <w:u w:val="thick"/>
        </w:rPr>
      </w:pPr>
    </w:p>
    <w:p w14:paraId="66671920" w14:textId="77777777" w:rsidR="00865384" w:rsidRDefault="00865384" w:rsidP="00865384">
      <w:pPr>
        <w:pStyle w:val="Textoindependiente"/>
        <w:spacing w:line="535" w:lineRule="exact"/>
        <w:ind w:right="3773"/>
        <w:rPr>
          <w:u w:val="thick"/>
        </w:rPr>
      </w:pPr>
    </w:p>
    <w:p w14:paraId="3D2F8078" w14:textId="3438F1D5" w:rsidR="0084706C" w:rsidRDefault="0084706C">
      <w:pPr>
        <w:pStyle w:val="Textoindependiente"/>
        <w:spacing w:line="535" w:lineRule="exact"/>
        <w:ind w:left="3078" w:right="3773"/>
        <w:jc w:val="center"/>
        <w:rPr>
          <w:u w:val="none"/>
        </w:rPr>
      </w:pPr>
    </w:p>
    <w:p w14:paraId="6260611F" w14:textId="5AE662B6" w:rsidR="0084706C" w:rsidRDefault="0084706C">
      <w:pPr>
        <w:pStyle w:val="Textoindependiente"/>
        <w:spacing w:before="5"/>
        <w:rPr>
          <w:sz w:val="5"/>
          <w:u w:val="none"/>
        </w:rPr>
      </w:pPr>
    </w:p>
    <w:p w14:paraId="5365BD1A" w14:textId="01147840" w:rsidR="00865384" w:rsidRDefault="00865384">
      <w:pPr>
        <w:pStyle w:val="Textoindependiente"/>
        <w:spacing w:before="5"/>
        <w:rPr>
          <w:sz w:val="5"/>
          <w:u w:val="none"/>
        </w:rPr>
      </w:pPr>
    </w:p>
    <w:p w14:paraId="0955CEA6" w14:textId="3BE56DE7" w:rsidR="00865384" w:rsidRDefault="00865384">
      <w:pPr>
        <w:pStyle w:val="Textoindependiente"/>
        <w:spacing w:before="5"/>
        <w:rPr>
          <w:sz w:val="5"/>
          <w:u w:val="none"/>
        </w:rPr>
      </w:pPr>
    </w:p>
    <w:p w14:paraId="6BB613B7" w14:textId="431F3F14" w:rsidR="00865384" w:rsidRDefault="00865384">
      <w:pPr>
        <w:pStyle w:val="Textoindependiente"/>
        <w:spacing w:before="5"/>
        <w:rPr>
          <w:sz w:val="5"/>
          <w:u w:val="none"/>
        </w:rPr>
      </w:pPr>
    </w:p>
    <w:p w14:paraId="20C3B5D0" w14:textId="0F22B459" w:rsidR="00865384" w:rsidRDefault="00865384">
      <w:pPr>
        <w:pStyle w:val="Textoindependiente"/>
        <w:spacing w:before="5"/>
        <w:rPr>
          <w:sz w:val="5"/>
          <w:u w:val="none"/>
        </w:rPr>
      </w:pPr>
    </w:p>
    <w:p w14:paraId="416D6E42" w14:textId="1E2BAF19" w:rsidR="00865384" w:rsidRDefault="00865384">
      <w:pPr>
        <w:pStyle w:val="Textoindependiente"/>
        <w:spacing w:before="5"/>
        <w:rPr>
          <w:sz w:val="5"/>
          <w:u w:val="none"/>
        </w:rPr>
      </w:pPr>
    </w:p>
    <w:p w14:paraId="0CE912C0" w14:textId="6480F9DC" w:rsidR="00865384" w:rsidRDefault="00865384">
      <w:pPr>
        <w:pStyle w:val="Textoindependiente"/>
        <w:spacing w:before="5"/>
        <w:rPr>
          <w:sz w:val="5"/>
          <w:u w:val="none"/>
        </w:rPr>
      </w:pPr>
    </w:p>
    <w:p w14:paraId="42FE49E8" w14:textId="30663315" w:rsidR="00865384" w:rsidRDefault="00865384">
      <w:pPr>
        <w:pStyle w:val="Textoindependiente"/>
        <w:spacing w:before="5"/>
        <w:rPr>
          <w:sz w:val="5"/>
          <w:u w:val="none"/>
        </w:rPr>
      </w:pPr>
    </w:p>
    <w:p w14:paraId="5BC27263" w14:textId="4DAB1DED" w:rsidR="00865384" w:rsidRDefault="00865384">
      <w:pPr>
        <w:pStyle w:val="Textoindependiente"/>
        <w:spacing w:before="5"/>
        <w:rPr>
          <w:sz w:val="5"/>
          <w:u w:val="none"/>
        </w:rPr>
      </w:pPr>
    </w:p>
    <w:p w14:paraId="38A7DE65" w14:textId="1B0BA59B" w:rsidR="00865384" w:rsidRDefault="00865384">
      <w:pPr>
        <w:pStyle w:val="Textoindependiente"/>
        <w:spacing w:before="5"/>
        <w:rPr>
          <w:sz w:val="5"/>
          <w:u w:val="none"/>
        </w:rPr>
      </w:pPr>
    </w:p>
    <w:p w14:paraId="28DCE7C7" w14:textId="3DB4872C" w:rsidR="00865384" w:rsidRDefault="00865384">
      <w:pPr>
        <w:pStyle w:val="Textoindependiente"/>
        <w:spacing w:before="5"/>
        <w:rPr>
          <w:sz w:val="5"/>
          <w:u w:val="none"/>
        </w:rPr>
      </w:pPr>
    </w:p>
    <w:p w14:paraId="51B28092" w14:textId="47FB35DC" w:rsidR="00865384" w:rsidRDefault="00865384">
      <w:pPr>
        <w:pStyle w:val="Textoindependiente"/>
        <w:spacing w:before="5"/>
        <w:rPr>
          <w:sz w:val="5"/>
          <w:u w:val="none"/>
        </w:rPr>
      </w:pPr>
    </w:p>
    <w:p w14:paraId="0B4E0414" w14:textId="4AFF2DDC" w:rsidR="00865384" w:rsidRDefault="00865384">
      <w:pPr>
        <w:pStyle w:val="Textoindependiente"/>
        <w:spacing w:before="5"/>
        <w:rPr>
          <w:sz w:val="5"/>
          <w:u w:val="none"/>
        </w:rPr>
      </w:pPr>
    </w:p>
    <w:p w14:paraId="3A3BF75E" w14:textId="298DA0CD" w:rsidR="00865384" w:rsidRDefault="00865384">
      <w:pPr>
        <w:pStyle w:val="Textoindependiente"/>
        <w:spacing w:before="5"/>
        <w:rPr>
          <w:sz w:val="5"/>
          <w:u w:val="none"/>
        </w:rPr>
      </w:pPr>
    </w:p>
    <w:p w14:paraId="395E8F2C" w14:textId="7BA75563" w:rsidR="00865384" w:rsidRDefault="00865384">
      <w:pPr>
        <w:pStyle w:val="Textoindependiente"/>
        <w:spacing w:before="5"/>
        <w:rPr>
          <w:sz w:val="5"/>
          <w:u w:val="none"/>
        </w:rPr>
      </w:pPr>
    </w:p>
    <w:p w14:paraId="5D839EF7" w14:textId="1D764811" w:rsidR="00865384" w:rsidRDefault="00865384">
      <w:pPr>
        <w:pStyle w:val="Textoindependiente"/>
        <w:spacing w:before="5"/>
        <w:rPr>
          <w:sz w:val="5"/>
          <w:u w:val="none"/>
        </w:rPr>
      </w:pPr>
    </w:p>
    <w:p w14:paraId="5DB781F3" w14:textId="640135F2" w:rsidR="00865384" w:rsidRDefault="00865384">
      <w:pPr>
        <w:pStyle w:val="Textoindependiente"/>
        <w:spacing w:before="5"/>
        <w:rPr>
          <w:sz w:val="5"/>
          <w:u w:val="none"/>
        </w:rPr>
      </w:pPr>
    </w:p>
    <w:p w14:paraId="1D7F699F" w14:textId="3C03B109" w:rsidR="00865384" w:rsidRDefault="00865384">
      <w:pPr>
        <w:pStyle w:val="Textoindependiente"/>
        <w:spacing w:before="5"/>
        <w:rPr>
          <w:sz w:val="5"/>
          <w:u w:val="none"/>
        </w:rPr>
      </w:pPr>
    </w:p>
    <w:p w14:paraId="74AB698D" w14:textId="6EFD4AC5" w:rsidR="00865384" w:rsidRDefault="00865384">
      <w:pPr>
        <w:pStyle w:val="Textoindependiente"/>
        <w:spacing w:before="5"/>
        <w:rPr>
          <w:sz w:val="5"/>
          <w:u w:val="none"/>
        </w:rPr>
      </w:pPr>
    </w:p>
    <w:p w14:paraId="062A4DD9" w14:textId="1FF92F10" w:rsidR="00865384" w:rsidRDefault="00865384">
      <w:pPr>
        <w:pStyle w:val="Textoindependiente"/>
        <w:spacing w:before="5"/>
        <w:rPr>
          <w:sz w:val="5"/>
          <w:u w:val="none"/>
        </w:rPr>
      </w:pPr>
    </w:p>
    <w:p w14:paraId="358F3940" w14:textId="52942E2E" w:rsidR="00865384" w:rsidRDefault="00865384">
      <w:pPr>
        <w:pStyle w:val="Textoindependiente"/>
        <w:spacing w:before="5"/>
        <w:rPr>
          <w:sz w:val="5"/>
          <w:u w:val="none"/>
        </w:rPr>
      </w:pPr>
    </w:p>
    <w:p w14:paraId="19BC8410" w14:textId="70231C1F" w:rsidR="00865384" w:rsidRDefault="00865384">
      <w:pPr>
        <w:pStyle w:val="Textoindependiente"/>
        <w:spacing w:before="5"/>
        <w:rPr>
          <w:sz w:val="5"/>
          <w:u w:val="none"/>
        </w:rPr>
      </w:pPr>
    </w:p>
    <w:p w14:paraId="0DFAC7F4" w14:textId="77777777" w:rsidR="00865384" w:rsidRDefault="00865384">
      <w:pPr>
        <w:pStyle w:val="Textoindependiente"/>
        <w:spacing w:before="5"/>
        <w:rPr>
          <w:sz w:val="5"/>
          <w:u w:val="none"/>
        </w:rPr>
      </w:pPr>
    </w:p>
    <w:p w14:paraId="3CCD4393" w14:textId="77777777" w:rsidR="00532795" w:rsidRDefault="00532795"/>
    <w:sectPr w:rsidR="00532795">
      <w:type w:val="continuous"/>
      <w:pgSz w:w="12240" w:h="15840"/>
      <w:pgMar w:top="1420" w:right="9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2C719F"/>
    <w:multiLevelType w:val="hybridMultilevel"/>
    <w:tmpl w:val="5FE2DCFE"/>
    <w:lvl w:ilvl="0" w:tplc="7FE287F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6A0A6130">
      <w:numFmt w:val="bullet"/>
      <w:lvlText w:val="•"/>
      <w:lvlJc w:val="left"/>
      <w:pPr>
        <w:ind w:left="1261" w:hanging="360"/>
      </w:pPr>
      <w:rPr>
        <w:rFonts w:hint="default"/>
        <w:lang w:val="es-ES" w:eastAsia="es-ES" w:bidi="es-ES"/>
      </w:rPr>
    </w:lvl>
    <w:lvl w:ilvl="2" w:tplc="0B30AD4E">
      <w:numFmt w:val="bullet"/>
      <w:lvlText w:val="•"/>
      <w:lvlJc w:val="left"/>
      <w:pPr>
        <w:ind w:left="1702" w:hanging="360"/>
      </w:pPr>
      <w:rPr>
        <w:rFonts w:hint="default"/>
        <w:lang w:val="es-ES" w:eastAsia="es-ES" w:bidi="es-ES"/>
      </w:rPr>
    </w:lvl>
    <w:lvl w:ilvl="3" w:tplc="35D8F2FE">
      <w:numFmt w:val="bullet"/>
      <w:lvlText w:val="•"/>
      <w:lvlJc w:val="left"/>
      <w:pPr>
        <w:ind w:left="2143" w:hanging="360"/>
      </w:pPr>
      <w:rPr>
        <w:rFonts w:hint="default"/>
        <w:lang w:val="es-ES" w:eastAsia="es-ES" w:bidi="es-ES"/>
      </w:rPr>
    </w:lvl>
    <w:lvl w:ilvl="4" w:tplc="C16E423E">
      <w:numFmt w:val="bullet"/>
      <w:lvlText w:val="•"/>
      <w:lvlJc w:val="left"/>
      <w:pPr>
        <w:ind w:left="2584" w:hanging="360"/>
      </w:pPr>
      <w:rPr>
        <w:rFonts w:hint="default"/>
        <w:lang w:val="es-ES" w:eastAsia="es-ES" w:bidi="es-ES"/>
      </w:rPr>
    </w:lvl>
    <w:lvl w:ilvl="5" w:tplc="94D88C48">
      <w:numFmt w:val="bullet"/>
      <w:lvlText w:val="•"/>
      <w:lvlJc w:val="left"/>
      <w:pPr>
        <w:ind w:left="3025" w:hanging="360"/>
      </w:pPr>
      <w:rPr>
        <w:rFonts w:hint="default"/>
        <w:lang w:val="es-ES" w:eastAsia="es-ES" w:bidi="es-ES"/>
      </w:rPr>
    </w:lvl>
    <w:lvl w:ilvl="6" w:tplc="0CEAE88E">
      <w:numFmt w:val="bullet"/>
      <w:lvlText w:val="•"/>
      <w:lvlJc w:val="left"/>
      <w:pPr>
        <w:ind w:left="3466" w:hanging="360"/>
      </w:pPr>
      <w:rPr>
        <w:rFonts w:hint="default"/>
        <w:lang w:val="es-ES" w:eastAsia="es-ES" w:bidi="es-ES"/>
      </w:rPr>
    </w:lvl>
    <w:lvl w:ilvl="7" w:tplc="0CCAE24C">
      <w:numFmt w:val="bullet"/>
      <w:lvlText w:val="•"/>
      <w:lvlJc w:val="left"/>
      <w:pPr>
        <w:ind w:left="3907" w:hanging="360"/>
      </w:pPr>
      <w:rPr>
        <w:rFonts w:hint="default"/>
        <w:lang w:val="es-ES" w:eastAsia="es-ES" w:bidi="es-ES"/>
      </w:rPr>
    </w:lvl>
    <w:lvl w:ilvl="8" w:tplc="10AC05AC">
      <w:numFmt w:val="bullet"/>
      <w:lvlText w:val="•"/>
      <w:lvlJc w:val="left"/>
      <w:pPr>
        <w:ind w:left="4348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6C"/>
    <w:rsid w:val="00532795"/>
    <w:rsid w:val="0084706C"/>
    <w:rsid w:val="00865384"/>
    <w:rsid w:val="00AB73B4"/>
    <w:rsid w:val="00F0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88F26"/>
  <w15:docId w15:val="{EFB5F134-DF4A-4C8D-8FC3-734F0928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431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Cabello</dc:creator>
  <cp:lastModifiedBy>Sebastian Cabello</cp:lastModifiedBy>
  <cp:revision>2</cp:revision>
  <dcterms:created xsi:type="dcterms:W3CDTF">2021-02-09T19:17:00Z</dcterms:created>
  <dcterms:modified xsi:type="dcterms:W3CDTF">2021-02-09T19:17:00Z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2021-02-09T00:00:00Z</vt:filetime>
  </property>
</Properties>
</file>