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595DE" w14:textId="3B30B100" w:rsidR="00555510" w:rsidRPr="00CF3821" w:rsidRDefault="00555510" w:rsidP="00CF3821">
      <w:pPr>
        <w:rPr>
          <w:sz w:val="24"/>
          <w:szCs w:val="24"/>
        </w:rPr>
      </w:pPr>
      <w:r w:rsidRPr="00CF3821">
        <w:rPr>
          <w:sz w:val="24"/>
          <w:szCs w:val="24"/>
        </w:rPr>
        <w:t xml:space="preserve"># Lectura </w:t>
      </w:r>
      <w:r w:rsidR="00CF3821" w:rsidRPr="00CF3821">
        <w:rPr>
          <w:sz w:val="24"/>
          <w:szCs w:val="24"/>
        </w:rPr>
        <w:t>4 y 5</w:t>
      </w:r>
      <w:r w:rsidRPr="00CF3821">
        <w:rPr>
          <w:sz w:val="24"/>
          <w:szCs w:val="24"/>
        </w:rPr>
        <w:t xml:space="preserve">: </w:t>
      </w:r>
      <w:r w:rsidR="006B3BA0" w:rsidRPr="00CF3821">
        <w:rPr>
          <w:sz w:val="24"/>
          <w:szCs w:val="24"/>
        </w:rPr>
        <w:t>Prometheus &amp; Grafana</w:t>
      </w:r>
    </w:p>
    <w:p w14:paraId="744374C2" w14:textId="77777777" w:rsidR="00555510" w:rsidRPr="00CF3821" w:rsidRDefault="00555510" w:rsidP="00CF3821">
      <w:pPr>
        <w:rPr>
          <w:sz w:val="24"/>
          <w:szCs w:val="24"/>
        </w:rPr>
      </w:pPr>
    </w:p>
    <w:p w14:paraId="5AE33448" w14:textId="77777777" w:rsidR="00555510" w:rsidRPr="00CF3821" w:rsidRDefault="00555510" w:rsidP="00CF3821">
      <w:pPr>
        <w:rPr>
          <w:sz w:val="24"/>
          <w:szCs w:val="24"/>
        </w:rPr>
      </w:pPr>
      <w:r w:rsidRPr="00CF3821">
        <w:rPr>
          <w:sz w:val="24"/>
          <w:szCs w:val="24"/>
        </w:rPr>
        <w:t xml:space="preserve">### Diego Granados </w:t>
      </w:r>
      <w:proofErr w:type="spellStart"/>
      <w:r w:rsidRPr="00CF3821">
        <w:rPr>
          <w:sz w:val="24"/>
          <w:szCs w:val="24"/>
        </w:rPr>
        <w:t>Retana</w:t>
      </w:r>
      <w:proofErr w:type="spellEnd"/>
      <w:r w:rsidRPr="00CF3821">
        <w:rPr>
          <w:sz w:val="24"/>
          <w:szCs w:val="24"/>
        </w:rPr>
        <w:t xml:space="preserve"> 2022158363</w:t>
      </w:r>
    </w:p>
    <w:p w14:paraId="59598718" w14:textId="77777777" w:rsidR="00555510" w:rsidRPr="00CF3821" w:rsidRDefault="00555510" w:rsidP="00CF3821">
      <w:pPr>
        <w:rPr>
          <w:sz w:val="24"/>
          <w:szCs w:val="24"/>
        </w:rPr>
      </w:pPr>
    </w:p>
    <w:p w14:paraId="5AA094DC" w14:textId="77777777" w:rsidR="00555510" w:rsidRPr="00CF3821" w:rsidRDefault="00555510" w:rsidP="00CF3821">
      <w:pPr>
        <w:rPr>
          <w:sz w:val="24"/>
          <w:szCs w:val="24"/>
        </w:rPr>
      </w:pPr>
      <w:r w:rsidRPr="00CF3821">
        <w:rPr>
          <w:sz w:val="24"/>
          <w:szCs w:val="24"/>
        </w:rPr>
        <w:t xml:space="preserve">### Bases de </w:t>
      </w:r>
      <w:proofErr w:type="spellStart"/>
      <w:r w:rsidRPr="00CF3821">
        <w:rPr>
          <w:sz w:val="24"/>
          <w:szCs w:val="24"/>
        </w:rPr>
        <w:t>datos</w:t>
      </w:r>
      <w:proofErr w:type="spellEnd"/>
      <w:r w:rsidRPr="00CF3821">
        <w:rPr>
          <w:sz w:val="24"/>
          <w:szCs w:val="24"/>
        </w:rPr>
        <w:t xml:space="preserve"> II</w:t>
      </w:r>
    </w:p>
    <w:p w14:paraId="5D7BA066" w14:textId="77777777" w:rsidR="00555510" w:rsidRPr="00CF3821" w:rsidRDefault="00555510" w:rsidP="00CF3821">
      <w:pPr>
        <w:rPr>
          <w:sz w:val="24"/>
          <w:szCs w:val="24"/>
        </w:rPr>
      </w:pPr>
    </w:p>
    <w:p w14:paraId="6AC55925" w14:textId="2C0C2E9D" w:rsidR="00555510" w:rsidRPr="00CF3821" w:rsidRDefault="00555510" w:rsidP="00CF3821">
      <w:pPr>
        <w:rPr>
          <w:sz w:val="24"/>
          <w:szCs w:val="24"/>
        </w:rPr>
      </w:pPr>
      <w:r w:rsidRPr="00CF3821">
        <w:rPr>
          <w:sz w:val="24"/>
          <w:szCs w:val="24"/>
        </w:rPr>
        <w:t xml:space="preserve">### </w:t>
      </w:r>
      <w:r w:rsidR="00253E23" w:rsidRPr="00CF3821">
        <w:rPr>
          <w:sz w:val="24"/>
          <w:szCs w:val="24"/>
        </w:rPr>
        <w:t>8</w:t>
      </w:r>
      <w:r w:rsidRPr="00CF3821">
        <w:rPr>
          <w:sz w:val="24"/>
          <w:szCs w:val="24"/>
        </w:rPr>
        <w:t xml:space="preserve"> de </w:t>
      </w:r>
      <w:proofErr w:type="spellStart"/>
      <w:r w:rsidR="00253E23" w:rsidRPr="00CF3821">
        <w:rPr>
          <w:sz w:val="24"/>
          <w:szCs w:val="24"/>
        </w:rPr>
        <w:t>se</w:t>
      </w:r>
      <w:r w:rsidRPr="00CF3821">
        <w:rPr>
          <w:sz w:val="24"/>
          <w:szCs w:val="24"/>
        </w:rPr>
        <w:t>t</w:t>
      </w:r>
      <w:r w:rsidR="00253E23" w:rsidRPr="00CF3821">
        <w:rPr>
          <w:sz w:val="24"/>
          <w:szCs w:val="24"/>
        </w:rPr>
        <w:t>iembre</w:t>
      </w:r>
      <w:proofErr w:type="spellEnd"/>
      <w:r w:rsidRPr="00CF3821">
        <w:rPr>
          <w:sz w:val="24"/>
          <w:szCs w:val="24"/>
        </w:rPr>
        <w:t>, 2023</w:t>
      </w:r>
    </w:p>
    <w:p w14:paraId="2FF9D674" w14:textId="77777777" w:rsidR="00555510" w:rsidRPr="00CF3821" w:rsidRDefault="00555510" w:rsidP="00CF3821">
      <w:pPr>
        <w:rPr>
          <w:sz w:val="24"/>
          <w:szCs w:val="24"/>
        </w:rPr>
      </w:pPr>
    </w:p>
    <w:p w14:paraId="1EA4FD47" w14:textId="77777777" w:rsidR="00555510" w:rsidRPr="00CF3821" w:rsidRDefault="00555510" w:rsidP="00CF3821">
      <w:pPr>
        <w:rPr>
          <w:sz w:val="24"/>
          <w:szCs w:val="24"/>
        </w:rPr>
      </w:pPr>
      <w:r w:rsidRPr="00CF3821">
        <w:rPr>
          <w:sz w:val="24"/>
          <w:szCs w:val="24"/>
        </w:rPr>
        <w:t xml:space="preserve">#### </w:t>
      </w:r>
      <w:proofErr w:type="spellStart"/>
      <w:r w:rsidRPr="00CF3821">
        <w:rPr>
          <w:sz w:val="24"/>
          <w:szCs w:val="24"/>
        </w:rPr>
        <w:t>Responda</w:t>
      </w:r>
      <w:proofErr w:type="spellEnd"/>
      <w:r w:rsidRPr="00CF3821">
        <w:rPr>
          <w:sz w:val="24"/>
          <w:szCs w:val="24"/>
        </w:rPr>
        <w:t xml:space="preserve"> las </w:t>
      </w:r>
      <w:proofErr w:type="spellStart"/>
      <w:r w:rsidRPr="00CF3821">
        <w:rPr>
          <w:sz w:val="24"/>
          <w:szCs w:val="24"/>
        </w:rPr>
        <w:t>siguientes</w:t>
      </w:r>
      <w:proofErr w:type="spellEnd"/>
      <w:r w:rsidRPr="00CF3821">
        <w:rPr>
          <w:sz w:val="24"/>
          <w:szCs w:val="24"/>
        </w:rPr>
        <w:t xml:space="preserve"> </w:t>
      </w:r>
      <w:proofErr w:type="spellStart"/>
      <w:r w:rsidRPr="00CF3821">
        <w:rPr>
          <w:sz w:val="24"/>
          <w:szCs w:val="24"/>
        </w:rPr>
        <w:t>preguntas</w:t>
      </w:r>
      <w:proofErr w:type="spellEnd"/>
      <w:r w:rsidRPr="00CF3821">
        <w:rPr>
          <w:sz w:val="24"/>
          <w:szCs w:val="24"/>
        </w:rPr>
        <w:t>:</w:t>
      </w:r>
    </w:p>
    <w:p w14:paraId="095F0381" w14:textId="1F6B675A" w:rsidR="00E8799B" w:rsidRDefault="00F05B50" w:rsidP="00CF3821">
      <w:pPr>
        <w:rPr>
          <w:sz w:val="24"/>
          <w:szCs w:val="24"/>
          <w:lang w:val="es-CR"/>
        </w:rPr>
      </w:pPr>
      <w:r w:rsidRPr="00CF3821">
        <w:rPr>
          <w:sz w:val="24"/>
          <w:szCs w:val="24"/>
        </w:rPr>
        <w:t xml:space="preserve">##### </w:t>
      </w:r>
      <w:r w:rsidR="00CF3821" w:rsidRPr="00CF3821">
        <w:rPr>
          <w:sz w:val="24"/>
          <w:szCs w:val="24"/>
          <w:lang w:val="es-CR"/>
        </w:rPr>
        <w:t>¿Cómo se diferencia el modelo de datos de Big Tables de una base de datos SQL?</w:t>
      </w:r>
    </w:p>
    <w:p w14:paraId="422D5983" w14:textId="49328E4A" w:rsidR="00CF3821" w:rsidRDefault="00CF3821" w:rsidP="00CF3821">
      <w:pPr>
        <w:rPr>
          <w:sz w:val="24"/>
          <w:szCs w:val="24"/>
          <w:lang w:val="es-CR"/>
        </w:rPr>
      </w:pPr>
      <w:proofErr w:type="spellStart"/>
      <w:r>
        <w:rPr>
          <w:sz w:val="24"/>
          <w:szCs w:val="24"/>
          <w:lang w:val="es-CR"/>
        </w:rPr>
        <w:t>Bigtable</w:t>
      </w:r>
      <w:proofErr w:type="spellEnd"/>
      <w:r>
        <w:rPr>
          <w:sz w:val="24"/>
          <w:szCs w:val="24"/>
          <w:lang w:val="es-CR"/>
        </w:rPr>
        <w:t xml:space="preserve"> se asimila mucho a una base de datos, pero tiene varias diferencias. No tiene un modelo de datos relacional completo, tiene clientes con datos simples que permiten el control dinámico del diseño y formato. Las filas y columnas tienen nombres que son </w:t>
      </w:r>
      <w:proofErr w:type="spellStart"/>
      <w:r>
        <w:rPr>
          <w:sz w:val="24"/>
          <w:szCs w:val="24"/>
          <w:lang w:val="es-CR"/>
        </w:rPr>
        <w:t>strings</w:t>
      </w:r>
      <w:proofErr w:type="spellEnd"/>
      <w:r>
        <w:rPr>
          <w:sz w:val="24"/>
          <w:szCs w:val="24"/>
          <w:lang w:val="es-CR"/>
        </w:rPr>
        <w:t xml:space="preserve"> arbitrarios.</w:t>
      </w:r>
      <w:r w:rsidR="00EB2EED">
        <w:rPr>
          <w:sz w:val="24"/>
          <w:szCs w:val="24"/>
          <w:lang w:val="es-CR"/>
        </w:rPr>
        <w:t xml:space="preserve"> Los datos se tratan como </w:t>
      </w:r>
      <w:proofErr w:type="spellStart"/>
      <w:r w:rsidR="00EB2EED">
        <w:rPr>
          <w:sz w:val="24"/>
          <w:szCs w:val="24"/>
          <w:lang w:val="es-CR"/>
        </w:rPr>
        <w:t>strings</w:t>
      </w:r>
      <w:proofErr w:type="spellEnd"/>
      <w:r w:rsidR="00EB2EED">
        <w:rPr>
          <w:sz w:val="24"/>
          <w:szCs w:val="24"/>
          <w:lang w:val="es-CR"/>
        </w:rPr>
        <w:t xml:space="preserve"> no interpretados, aunque es posible pasar estas a formas estructuradas y semiestructuradas. Los clientes pueden controlar la localidad de los datos y controlar dinámicamente si pedir la información de la memoria principal o del disco. </w:t>
      </w:r>
    </w:p>
    <w:p w14:paraId="67A8F864" w14:textId="29F58C81" w:rsidR="00EB2EED" w:rsidRPr="00CF3821" w:rsidRDefault="00EB2EED" w:rsidP="00CF3821">
      <w:pPr>
        <w:rPr>
          <w:sz w:val="24"/>
          <w:szCs w:val="24"/>
          <w:lang w:val="es-CR"/>
        </w:rPr>
      </w:pPr>
      <w:r>
        <w:rPr>
          <w:sz w:val="24"/>
          <w:szCs w:val="24"/>
          <w:lang w:val="es-CR"/>
        </w:rPr>
        <w:t xml:space="preserve">Un </w:t>
      </w:r>
      <w:proofErr w:type="spellStart"/>
      <w:r>
        <w:rPr>
          <w:sz w:val="24"/>
          <w:szCs w:val="24"/>
          <w:lang w:val="es-CR"/>
        </w:rPr>
        <w:t>Bigtable</w:t>
      </w:r>
      <w:proofErr w:type="spellEnd"/>
      <w:r>
        <w:rPr>
          <w:sz w:val="24"/>
          <w:szCs w:val="24"/>
          <w:lang w:val="es-CR"/>
        </w:rPr>
        <w:t xml:space="preserve"> es un mapa distribuido, persistente, multidimensional y ordenado. Cada map</w:t>
      </w:r>
      <w:r w:rsidR="0006249B">
        <w:rPr>
          <w:sz w:val="24"/>
          <w:szCs w:val="24"/>
          <w:lang w:val="es-CR"/>
        </w:rPr>
        <w:t>a</w:t>
      </w:r>
      <w:r>
        <w:rPr>
          <w:sz w:val="24"/>
          <w:szCs w:val="24"/>
          <w:lang w:val="es-CR"/>
        </w:rPr>
        <w:t xml:space="preserve"> se indexa con una clave de fila, una clave de columna y la fecha y hora. Cada valor en el map</w:t>
      </w:r>
      <w:r w:rsidR="0006249B">
        <w:rPr>
          <w:sz w:val="24"/>
          <w:szCs w:val="24"/>
          <w:lang w:val="es-CR"/>
        </w:rPr>
        <w:t>a</w:t>
      </w:r>
      <w:r>
        <w:rPr>
          <w:sz w:val="24"/>
          <w:szCs w:val="24"/>
          <w:lang w:val="es-CR"/>
        </w:rPr>
        <w:t xml:space="preserve"> es un arreglo de bytes sin interpretar. Esto se diferencia a una base de datos SQL porque en la SQL, los valores almacenados </w:t>
      </w:r>
      <w:r w:rsidR="0006249B">
        <w:rPr>
          <w:sz w:val="24"/>
          <w:szCs w:val="24"/>
          <w:lang w:val="es-CR"/>
        </w:rPr>
        <w:t>deben tener</w:t>
      </w:r>
      <w:r>
        <w:rPr>
          <w:sz w:val="24"/>
          <w:szCs w:val="24"/>
          <w:lang w:val="es-CR"/>
        </w:rPr>
        <w:t xml:space="preserve"> definido su tipo de datos y tamaño. Como las </w:t>
      </w:r>
      <w:proofErr w:type="spellStart"/>
      <w:r>
        <w:rPr>
          <w:sz w:val="24"/>
          <w:szCs w:val="24"/>
          <w:lang w:val="es-CR"/>
        </w:rPr>
        <w:t>bigtables</w:t>
      </w:r>
      <w:proofErr w:type="spellEnd"/>
      <w:r>
        <w:rPr>
          <w:sz w:val="24"/>
          <w:szCs w:val="24"/>
          <w:lang w:val="es-CR"/>
        </w:rPr>
        <w:t xml:space="preserve"> guardan solo </w:t>
      </w:r>
      <w:proofErr w:type="spellStart"/>
      <w:r>
        <w:rPr>
          <w:sz w:val="24"/>
          <w:szCs w:val="24"/>
          <w:lang w:val="es-CR"/>
        </w:rPr>
        <w:t>strings</w:t>
      </w:r>
      <w:proofErr w:type="spellEnd"/>
      <w:r>
        <w:rPr>
          <w:sz w:val="24"/>
          <w:szCs w:val="24"/>
          <w:lang w:val="es-CR"/>
        </w:rPr>
        <w:t>, pueden almacenar cualquier información que es después utilizada por el usuario para sus objetivos. Además, esto implica que la base de datos no tiene que hacer mucho procesamiento de la información, solo almacenarla.</w:t>
      </w:r>
      <w:r w:rsidR="00EA113B">
        <w:rPr>
          <w:sz w:val="24"/>
          <w:szCs w:val="24"/>
          <w:lang w:val="es-CR"/>
        </w:rPr>
        <w:t xml:space="preserve"> Otra diferencia es que las claves de las filas y columnas pueden ser cualquier cosa como un URL o nombres de características.  </w:t>
      </w:r>
    </w:p>
    <w:p w14:paraId="197CBBD7" w14:textId="77777777" w:rsidR="00CF3821" w:rsidRDefault="00F05B50" w:rsidP="00CF3821">
      <w:pPr>
        <w:rPr>
          <w:sz w:val="24"/>
          <w:szCs w:val="24"/>
          <w:lang w:val="es-CR"/>
        </w:rPr>
      </w:pPr>
      <w:r w:rsidRPr="00CF3821">
        <w:rPr>
          <w:sz w:val="24"/>
          <w:szCs w:val="24"/>
          <w:lang w:val="es-CR"/>
        </w:rPr>
        <w:t>#####</w:t>
      </w:r>
      <w:r w:rsidR="00253E23" w:rsidRPr="00CF3821">
        <w:rPr>
          <w:sz w:val="24"/>
          <w:szCs w:val="24"/>
          <w:lang w:val="es-CR"/>
        </w:rPr>
        <w:t xml:space="preserve"> </w:t>
      </w:r>
      <w:r w:rsidR="00CF3821" w:rsidRPr="00CF3821">
        <w:rPr>
          <w:sz w:val="24"/>
          <w:szCs w:val="24"/>
          <w:lang w:val="es-CR"/>
        </w:rPr>
        <w:t>¿Cuáles decisiones de diseño en Big Table aumenta el rendimiento del sistema? Explique.</w:t>
      </w:r>
    </w:p>
    <w:p w14:paraId="6D7ACFC4" w14:textId="0A417E09" w:rsidR="00EA113B" w:rsidRDefault="00EA113B" w:rsidP="00CF3821">
      <w:pPr>
        <w:rPr>
          <w:sz w:val="24"/>
          <w:szCs w:val="24"/>
          <w:lang w:val="es-CR"/>
        </w:rPr>
      </w:pPr>
      <w:r>
        <w:rPr>
          <w:sz w:val="24"/>
          <w:szCs w:val="24"/>
          <w:lang w:val="es-CR"/>
        </w:rPr>
        <w:t xml:space="preserve">Primero, </w:t>
      </w:r>
      <w:r w:rsidR="007A55F9">
        <w:rPr>
          <w:sz w:val="24"/>
          <w:szCs w:val="24"/>
          <w:lang w:val="es-CR"/>
        </w:rPr>
        <w:t>c</w:t>
      </w:r>
      <w:r w:rsidRPr="00EA113B">
        <w:rPr>
          <w:sz w:val="24"/>
          <w:szCs w:val="24"/>
          <w:lang w:val="es-CR"/>
        </w:rPr>
        <w:t xml:space="preserve">omo los valores se </w:t>
      </w:r>
      <w:r>
        <w:rPr>
          <w:sz w:val="24"/>
          <w:szCs w:val="24"/>
          <w:lang w:val="es-CR"/>
        </w:rPr>
        <w:t xml:space="preserve">almacenan como </w:t>
      </w:r>
      <w:proofErr w:type="spellStart"/>
      <w:r>
        <w:rPr>
          <w:sz w:val="24"/>
          <w:szCs w:val="24"/>
          <w:lang w:val="es-CR"/>
        </w:rPr>
        <w:t>strings</w:t>
      </w:r>
      <w:proofErr w:type="spellEnd"/>
      <w:r>
        <w:rPr>
          <w:sz w:val="24"/>
          <w:szCs w:val="24"/>
          <w:lang w:val="es-CR"/>
        </w:rPr>
        <w:t xml:space="preserve"> sin interpretar, esto elimina la validación del tipo de datos que se está insertando a una columna específica. Seguramente nada más hay que validar si es un </w:t>
      </w:r>
      <w:proofErr w:type="spellStart"/>
      <w:r>
        <w:rPr>
          <w:sz w:val="24"/>
          <w:szCs w:val="24"/>
          <w:lang w:val="es-CR"/>
        </w:rPr>
        <w:t>string</w:t>
      </w:r>
      <w:proofErr w:type="spellEnd"/>
      <w:r>
        <w:rPr>
          <w:sz w:val="24"/>
          <w:szCs w:val="24"/>
          <w:lang w:val="es-CR"/>
        </w:rPr>
        <w:t xml:space="preserve"> o no. Segundo, los </w:t>
      </w:r>
      <w:proofErr w:type="spellStart"/>
      <w:r>
        <w:rPr>
          <w:sz w:val="24"/>
          <w:szCs w:val="24"/>
          <w:lang w:val="es-CR"/>
        </w:rPr>
        <w:t>bigtables</w:t>
      </w:r>
      <w:proofErr w:type="spellEnd"/>
      <w:r>
        <w:rPr>
          <w:sz w:val="24"/>
          <w:szCs w:val="24"/>
          <w:lang w:val="es-CR"/>
        </w:rPr>
        <w:t xml:space="preserve"> mantienen las llaves de filas en orden lexicográfico, por lo que las búsquedas son más fáciles. Tercero, los rangos de filas de una tabla se particionan dinámicamente. Cada rango es una tableta, la unidad de distribución y balanceo de carga. Esto causa que lecturas de rangos cortos sean muy eficientes y requieran pocas máquinas. Si se escogen bien las filas de las tabletas, se puede obtener buena localidad de los datos y prevenir más comunicación entre máquinas.</w:t>
      </w:r>
    </w:p>
    <w:p w14:paraId="59F317F1" w14:textId="492E7D8C" w:rsidR="00EA113B" w:rsidRDefault="00EA113B" w:rsidP="00CF3821">
      <w:pPr>
        <w:rPr>
          <w:sz w:val="24"/>
          <w:szCs w:val="24"/>
          <w:lang w:val="es-CR"/>
        </w:rPr>
      </w:pPr>
      <w:r>
        <w:rPr>
          <w:sz w:val="24"/>
          <w:szCs w:val="24"/>
          <w:lang w:val="es-CR"/>
        </w:rPr>
        <w:lastRenderedPageBreak/>
        <w:t xml:space="preserve">Las llaves de columnas se </w:t>
      </w:r>
      <w:r w:rsidR="00665BCF">
        <w:rPr>
          <w:sz w:val="24"/>
          <w:szCs w:val="24"/>
          <w:lang w:val="es-CR"/>
        </w:rPr>
        <w:t>agrupan en conjuntos llamados familias. Los datos en una familia son del mismo tipo. Las columnas se tienen que agrupar antes de que se pueda almacenar datos en alguna de esas columnas. Las familias usualmente no cambian durante la operación</w:t>
      </w:r>
      <w:r w:rsidR="00F65B3E">
        <w:rPr>
          <w:sz w:val="24"/>
          <w:szCs w:val="24"/>
          <w:lang w:val="es-CR"/>
        </w:rPr>
        <w:t xml:space="preserve">. El control de acceso, disco y memoria se hace a nivel de las familias de columnas. Esto permite que se pueda añadir nuevos datos base, leer datos base y crear familias de columnas derivadas. </w:t>
      </w:r>
    </w:p>
    <w:p w14:paraId="3DAA5ABC" w14:textId="1BEAB715" w:rsidR="00F65B3E" w:rsidRDefault="00F65B3E" w:rsidP="00CF3821">
      <w:pPr>
        <w:rPr>
          <w:sz w:val="24"/>
          <w:szCs w:val="24"/>
          <w:lang w:val="es-CR"/>
        </w:rPr>
      </w:pPr>
      <w:r>
        <w:rPr>
          <w:sz w:val="24"/>
          <w:szCs w:val="24"/>
          <w:lang w:val="es-CR"/>
        </w:rPr>
        <w:t>Se utilizan marcas de tiempo para ordenar las celdas para que las más recientes se puedan leer de primero. Hay configuraciones por columna que permiten</w:t>
      </w:r>
      <w:r w:rsidR="000263CA">
        <w:rPr>
          <w:sz w:val="24"/>
          <w:szCs w:val="24"/>
          <w:lang w:val="es-CR"/>
        </w:rPr>
        <w:t xml:space="preserve"> </w:t>
      </w:r>
      <w:r>
        <w:rPr>
          <w:sz w:val="24"/>
          <w:szCs w:val="24"/>
          <w:lang w:val="es-CR"/>
        </w:rPr>
        <w:t xml:space="preserve">a </w:t>
      </w:r>
      <w:proofErr w:type="spellStart"/>
      <w:r>
        <w:rPr>
          <w:sz w:val="24"/>
          <w:szCs w:val="24"/>
          <w:lang w:val="es-CR"/>
        </w:rPr>
        <w:t>Bigtable</w:t>
      </w:r>
      <w:proofErr w:type="spellEnd"/>
      <w:r>
        <w:rPr>
          <w:sz w:val="24"/>
          <w:szCs w:val="24"/>
          <w:lang w:val="es-CR"/>
        </w:rPr>
        <w:t xml:space="preserve"> eliminar versiones de celdas que ya no se necesitan, como que solo se necesita un número de versiones o que la versiones no pueden tener más de cierto tiempo. </w:t>
      </w:r>
    </w:p>
    <w:p w14:paraId="4F388640" w14:textId="721D2696" w:rsidR="00B72C51" w:rsidRPr="00EA113B" w:rsidRDefault="00B72C51" w:rsidP="00CF3821">
      <w:pPr>
        <w:rPr>
          <w:sz w:val="24"/>
          <w:szCs w:val="24"/>
          <w:lang w:val="es-CR"/>
        </w:rPr>
      </w:pPr>
      <w:r>
        <w:rPr>
          <w:sz w:val="24"/>
          <w:szCs w:val="24"/>
          <w:lang w:val="es-CR"/>
        </w:rPr>
        <w:t xml:space="preserve">Uno puede agrupar familias de columnas en un grupo de localidad. Esto permite lecturas más eficientes. Se pueden comprimir los </w:t>
      </w:r>
      <w:proofErr w:type="spellStart"/>
      <w:r>
        <w:rPr>
          <w:sz w:val="24"/>
          <w:szCs w:val="24"/>
          <w:lang w:val="es-CR"/>
        </w:rPr>
        <w:t>SSTables</w:t>
      </w:r>
      <w:proofErr w:type="spellEnd"/>
      <w:r>
        <w:rPr>
          <w:sz w:val="24"/>
          <w:szCs w:val="24"/>
          <w:lang w:val="es-CR"/>
        </w:rPr>
        <w:t xml:space="preserve"> de cada grupo de localidad.</w:t>
      </w:r>
      <w:r w:rsidR="006F2A85">
        <w:rPr>
          <w:sz w:val="24"/>
          <w:szCs w:val="24"/>
          <w:lang w:val="es-CR"/>
        </w:rPr>
        <w:t xml:space="preserve"> Se pueden tener datos en la cache. Hay dos niveles. La cache de escaneos tiene los pares de llaves y valores que retorna un </w:t>
      </w:r>
      <w:proofErr w:type="spellStart"/>
      <w:r w:rsidR="006F2A85">
        <w:rPr>
          <w:sz w:val="24"/>
          <w:szCs w:val="24"/>
          <w:lang w:val="es-CR"/>
        </w:rPr>
        <w:t>SSTable</w:t>
      </w:r>
      <w:proofErr w:type="spellEnd"/>
      <w:r w:rsidR="006F2A85">
        <w:rPr>
          <w:sz w:val="24"/>
          <w:szCs w:val="24"/>
          <w:lang w:val="es-CR"/>
        </w:rPr>
        <w:t xml:space="preserve"> al código del servidor de tabletas. La cache de bloques almacena los bloques de las </w:t>
      </w:r>
      <w:proofErr w:type="spellStart"/>
      <w:r w:rsidR="006F2A85">
        <w:rPr>
          <w:sz w:val="24"/>
          <w:szCs w:val="24"/>
          <w:lang w:val="es-CR"/>
        </w:rPr>
        <w:t>SSTables</w:t>
      </w:r>
      <w:proofErr w:type="spellEnd"/>
      <w:r w:rsidR="006F2A85">
        <w:rPr>
          <w:sz w:val="24"/>
          <w:szCs w:val="24"/>
          <w:lang w:val="es-CR"/>
        </w:rPr>
        <w:t xml:space="preserve"> que fueron leídos del Google File </w:t>
      </w:r>
      <w:proofErr w:type="spellStart"/>
      <w:r w:rsidR="006F2A85">
        <w:rPr>
          <w:sz w:val="24"/>
          <w:szCs w:val="24"/>
          <w:lang w:val="es-CR"/>
        </w:rPr>
        <w:t>System</w:t>
      </w:r>
      <w:proofErr w:type="spellEnd"/>
      <w:r w:rsidR="006F2A85">
        <w:rPr>
          <w:sz w:val="24"/>
          <w:szCs w:val="24"/>
          <w:lang w:val="es-CR"/>
        </w:rPr>
        <w:t xml:space="preserve">. Se pueden poner filtros de Bloom, que nos permiten saber si una tabla tiene datos para una fila y columna específicas. Se usa un solo log de </w:t>
      </w:r>
      <w:proofErr w:type="spellStart"/>
      <w:r w:rsidR="006F2A85">
        <w:rPr>
          <w:sz w:val="24"/>
          <w:szCs w:val="24"/>
          <w:lang w:val="es-CR"/>
        </w:rPr>
        <w:t>commits</w:t>
      </w:r>
      <w:proofErr w:type="spellEnd"/>
      <w:r w:rsidR="006F2A85">
        <w:rPr>
          <w:sz w:val="24"/>
          <w:szCs w:val="24"/>
          <w:lang w:val="es-CR"/>
        </w:rPr>
        <w:t xml:space="preserve"> por servidor de tabletas. Se ponen operaciones de diferentes tabletas en el mismo log. Esto da mucho mejor rendimiento, pero dificulta la recuperación de los datos, ya que se tendría que leer el log la cantidad de tabletas que haya. Esto se arregla al ordenar el log con base en las tablas y filas. Escribir en el log puede causar problemas, entonces cada servidor tiene dos hilos de escritura, nada más que solo uno se usa a la vez. Finalmente, las </w:t>
      </w:r>
      <w:proofErr w:type="spellStart"/>
      <w:r w:rsidR="006F2A85">
        <w:rPr>
          <w:sz w:val="24"/>
          <w:szCs w:val="24"/>
          <w:lang w:val="es-CR"/>
        </w:rPr>
        <w:t>SSTables</w:t>
      </w:r>
      <w:proofErr w:type="spellEnd"/>
      <w:r w:rsidR="006F2A85">
        <w:rPr>
          <w:sz w:val="24"/>
          <w:szCs w:val="24"/>
          <w:lang w:val="es-CR"/>
        </w:rPr>
        <w:t xml:space="preserve"> son inmutables, por lo que la concurrencia es muy eficiente.</w:t>
      </w:r>
    </w:p>
    <w:p w14:paraId="6755DAB7" w14:textId="447A4F40" w:rsidR="00E55617" w:rsidRDefault="00E55617" w:rsidP="00CF3821">
      <w:pPr>
        <w:rPr>
          <w:sz w:val="24"/>
          <w:szCs w:val="24"/>
          <w:lang w:val="es-CR"/>
        </w:rPr>
      </w:pPr>
      <w:r w:rsidRPr="00EA113B">
        <w:rPr>
          <w:sz w:val="24"/>
          <w:szCs w:val="24"/>
          <w:lang w:val="es-CR"/>
        </w:rPr>
        <w:t xml:space="preserve">#### </w:t>
      </w:r>
      <w:r w:rsidR="00CF3821" w:rsidRPr="00CF3821">
        <w:rPr>
          <w:sz w:val="24"/>
          <w:szCs w:val="24"/>
          <w:lang w:val="es-CR"/>
        </w:rPr>
        <w:t xml:space="preserve">¿Considera que Big Table podría cumplir el papel de </w:t>
      </w:r>
      <w:proofErr w:type="spellStart"/>
      <w:r w:rsidR="00CF3821" w:rsidRPr="00CF3821">
        <w:rPr>
          <w:sz w:val="24"/>
          <w:szCs w:val="24"/>
          <w:lang w:val="es-CR"/>
        </w:rPr>
        <w:t>Prometheus</w:t>
      </w:r>
      <w:proofErr w:type="spellEnd"/>
      <w:r w:rsidR="00CF3821" w:rsidRPr="00CF3821">
        <w:rPr>
          <w:sz w:val="24"/>
          <w:szCs w:val="24"/>
          <w:lang w:val="es-CR"/>
        </w:rPr>
        <w:t xml:space="preserve"> en un sistema de </w:t>
      </w:r>
      <w:proofErr w:type="spellStart"/>
      <w:r w:rsidR="00CF3821" w:rsidRPr="00CF3821">
        <w:rPr>
          <w:sz w:val="24"/>
          <w:szCs w:val="24"/>
          <w:lang w:val="es-CR"/>
        </w:rPr>
        <w:t>Observabilidad</w:t>
      </w:r>
      <w:proofErr w:type="spellEnd"/>
      <w:r w:rsidR="00CF3821" w:rsidRPr="00CF3821">
        <w:rPr>
          <w:sz w:val="24"/>
          <w:szCs w:val="24"/>
          <w:lang w:val="es-CR"/>
        </w:rPr>
        <w:t>? En caso de responder No, explique detalladamente, en caso de responder si, ¿</w:t>
      </w:r>
      <w:proofErr w:type="gramStart"/>
      <w:r w:rsidR="00CF3821" w:rsidRPr="00CF3821">
        <w:rPr>
          <w:sz w:val="24"/>
          <w:szCs w:val="24"/>
          <w:lang w:val="es-CR"/>
        </w:rPr>
        <w:t>utilizarían</w:t>
      </w:r>
      <w:proofErr w:type="gramEnd"/>
      <w:r w:rsidR="00CF3821" w:rsidRPr="00CF3821">
        <w:rPr>
          <w:sz w:val="24"/>
          <w:szCs w:val="24"/>
          <w:lang w:val="es-CR"/>
        </w:rPr>
        <w:t xml:space="preserve"> versiones de </w:t>
      </w:r>
      <w:proofErr w:type="spellStart"/>
      <w:r w:rsidR="00CF3821" w:rsidRPr="00CF3821">
        <w:rPr>
          <w:sz w:val="24"/>
          <w:szCs w:val="24"/>
          <w:lang w:val="es-CR"/>
        </w:rPr>
        <w:t>timestamps</w:t>
      </w:r>
      <w:proofErr w:type="spellEnd"/>
      <w:r w:rsidR="00CF3821" w:rsidRPr="00CF3821">
        <w:rPr>
          <w:sz w:val="24"/>
          <w:szCs w:val="24"/>
          <w:lang w:val="es-CR"/>
        </w:rPr>
        <w:t xml:space="preserve"> para cada métrica y recolectarían cada métrica como un </w:t>
      </w:r>
      <w:proofErr w:type="spellStart"/>
      <w:r w:rsidR="00CF3821" w:rsidRPr="00CF3821">
        <w:rPr>
          <w:sz w:val="24"/>
          <w:szCs w:val="24"/>
          <w:lang w:val="es-CR"/>
        </w:rPr>
        <w:t>row</w:t>
      </w:r>
      <w:proofErr w:type="spellEnd"/>
      <w:r w:rsidR="00CF3821" w:rsidRPr="00CF3821">
        <w:rPr>
          <w:sz w:val="24"/>
          <w:szCs w:val="24"/>
          <w:lang w:val="es-CR"/>
        </w:rPr>
        <w:t xml:space="preserve"> separado?</w:t>
      </w:r>
    </w:p>
    <w:p w14:paraId="0BAC8DFF" w14:textId="0B17798E" w:rsidR="00F555D5" w:rsidRPr="003C59BC" w:rsidRDefault="003C59BC" w:rsidP="00CF3821">
      <w:pPr>
        <w:rPr>
          <w:sz w:val="24"/>
          <w:szCs w:val="24"/>
          <w:lang w:val="es-CR"/>
        </w:rPr>
      </w:pPr>
      <w:r>
        <w:rPr>
          <w:sz w:val="24"/>
          <w:szCs w:val="24"/>
          <w:lang w:val="es-CR"/>
        </w:rPr>
        <w:t xml:space="preserve">Yo creo que </w:t>
      </w:r>
      <w:proofErr w:type="spellStart"/>
      <w:r>
        <w:rPr>
          <w:sz w:val="24"/>
          <w:szCs w:val="24"/>
          <w:lang w:val="es-CR"/>
        </w:rPr>
        <w:t>Bigtable</w:t>
      </w:r>
      <w:proofErr w:type="spellEnd"/>
      <w:r>
        <w:rPr>
          <w:sz w:val="24"/>
          <w:szCs w:val="24"/>
          <w:lang w:val="es-CR"/>
        </w:rPr>
        <w:t xml:space="preserve"> sí podría servir para almacenar la información que almacena </w:t>
      </w:r>
      <w:proofErr w:type="spellStart"/>
      <w:r>
        <w:rPr>
          <w:sz w:val="24"/>
          <w:szCs w:val="24"/>
          <w:lang w:val="es-CR"/>
        </w:rPr>
        <w:t>Prometheus</w:t>
      </w:r>
      <w:proofErr w:type="spellEnd"/>
      <w:r>
        <w:rPr>
          <w:sz w:val="24"/>
          <w:szCs w:val="24"/>
          <w:lang w:val="es-CR"/>
        </w:rPr>
        <w:t xml:space="preserve">. Me parece que utilizar la versión de </w:t>
      </w:r>
      <w:proofErr w:type="spellStart"/>
      <w:r>
        <w:rPr>
          <w:sz w:val="24"/>
          <w:szCs w:val="24"/>
          <w:lang w:val="es-CR"/>
        </w:rPr>
        <w:t>timestamps</w:t>
      </w:r>
      <w:proofErr w:type="spellEnd"/>
      <w:r>
        <w:rPr>
          <w:sz w:val="24"/>
          <w:szCs w:val="24"/>
          <w:lang w:val="es-CR"/>
        </w:rPr>
        <w:t xml:space="preserve"> sí ayudaría mucho a simular el efecto de un time series, ya que las versiones se almacenarían de tal modo que las versiones más recientes se lean primero. No obstante, considero que tal vez </w:t>
      </w:r>
      <w:r w:rsidR="003C5F4E">
        <w:rPr>
          <w:sz w:val="24"/>
          <w:szCs w:val="24"/>
          <w:lang w:val="es-CR"/>
        </w:rPr>
        <w:t xml:space="preserve">las métricas </w:t>
      </w:r>
      <w:r>
        <w:rPr>
          <w:sz w:val="24"/>
          <w:szCs w:val="24"/>
          <w:lang w:val="es-CR"/>
        </w:rPr>
        <w:t>se podría</w:t>
      </w:r>
      <w:r w:rsidR="003C5F4E">
        <w:rPr>
          <w:sz w:val="24"/>
          <w:szCs w:val="24"/>
          <w:lang w:val="es-CR"/>
        </w:rPr>
        <w:t>n</w:t>
      </w:r>
      <w:r>
        <w:rPr>
          <w:sz w:val="24"/>
          <w:szCs w:val="24"/>
          <w:lang w:val="es-CR"/>
        </w:rPr>
        <w:t xml:space="preserve"> usar c</w:t>
      </w:r>
      <w:r w:rsidR="003C5F4E">
        <w:rPr>
          <w:sz w:val="24"/>
          <w:szCs w:val="24"/>
          <w:lang w:val="es-CR"/>
        </w:rPr>
        <w:t>o</w:t>
      </w:r>
      <w:r>
        <w:rPr>
          <w:sz w:val="24"/>
          <w:szCs w:val="24"/>
          <w:lang w:val="es-CR"/>
        </w:rPr>
        <w:t>mo</w:t>
      </w:r>
      <w:r w:rsidR="003C5F4E">
        <w:rPr>
          <w:sz w:val="24"/>
          <w:szCs w:val="24"/>
          <w:lang w:val="es-CR"/>
        </w:rPr>
        <w:t xml:space="preserve"> columnas también y que cada fila sea una base de datos o sistema que se está monitoreando. De esta forma, todas las métricas de un sistema se almacenarían en un solo registro y solo se tendría que consultar ese para obtenerlas. Luego, se obtiene cada versión de una métrica y se puede realizar una gráfica.</w:t>
      </w:r>
      <w:r>
        <w:rPr>
          <w:sz w:val="24"/>
          <w:szCs w:val="24"/>
          <w:lang w:val="es-CR"/>
        </w:rPr>
        <w:t xml:space="preserve"> </w:t>
      </w:r>
    </w:p>
    <w:p w14:paraId="3D05AB85" w14:textId="20B6B201" w:rsidR="00815B18" w:rsidRDefault="00815B18" w:rsidP="00CF3821">
      <w:pPr>
        <w:rPr>
          <w:sz w:val="24"/>
          <w:szCs w:val="24"/>
          <w:lang w:val="es-CR"/>
        </w:rPr>
      </w:pPr>
      <w:r w:rsidRPr="003C59BC">
        <w:rPr>
          <w:sz w:val="24"/>
          <w:szCs w:val="24"/>
          <w:lang w:val="es-CR"/>
        </w:rPr>
        <w:t xml:space="preserve">#### </w:t>
      </w:r>
      <w:r w:rsidR="00CF3821" w:rsidRPr="00CF3821">
        <w:rPr>
          <w:sz w:val="24"/>
          <w:szCs w:val="24"/>
          <w:lang w:val="es-CR"/>
        </w:rPr>
        <w:t xml:space="preserve">Explique en detalle la organización de </w:t>
      </w:r>
      <w:proofErr w:type="spellStart"/>
      <w:r w:rsidR="00CF3821" w:rsidRPr="00CF3821">
        <w:rPr>
          <w:sz w:val="24"/>
          <w:szCs w:val="24"/>
          <w:lang w:val="es-CR"/>
        </w:rPr>
        <w:t>tablets</w:t>
      </w:r>
      <w:proofErr w:type="spellEnd"/>
      <w:r w:rsidR="00CF3821" w:rsidRPr="00CF3821">
        <w:rPr>
          <w:sz w:val="24"/>
          <w:szCs w:val="24"/>
          <w:lang w:val="es-CR"/>
        </w:rPr>
        <w:t xml:space="preserve"> en Big Table</w:t>
      </w:r>
    </w:p>
    <w:p w14:paraId="5AE5433E" w14:textId="029EC57A" w:rsidR="00AD1248" w:rsidRPr="00CF3821" w:rsidRDefault="00AD1248" w:rsidP="00CF3821">
      <w:pPr>
        <w:rPr>
          <w:sz w:val="24"/>
          <w:szCs w:val="24"/>
          <w:lang w:val="es-CR"/>
        </w:rPr>
      </w:pPr>
      <w:r>
        <w:rPr>
          <w:sz w:val="24"/>
          <w:szCs w:val="24"/>
          <w:lang w:val="es-CR"/>
        </w:rPr>
        <w:t xml:space="preserve">En </w:t>
      </w:r>
      <w:proofErr w:type="spellStart"/>
      <w:r>
        <w:rPr>
          <w:sz w:val="24"/>
          <w:szCs w:val="24"/>
          <w:lang w:val="es-CR"/>
        </w:rPr>
        <w:t>Bigtable</w:t>
      </w:r>
      <w:proofErr w:type="spellEnd"/>
      <w:r>
        <w:rPr>
          <w:sz w:val="24"/>
          <w:szCs w:val="24"/>
          <w:lang w:val="es-CR"/>
        </w:rPr>
        <w:t>, hay tres componentes principales, una libr</w:t>
      </w:r>
      <w:r w:rsidR="00606D85">
        <w:rPr>
          <w:sz w:val="24"/>
          <w:szCs w:val="24"/>
          <w:lang w:val="es-CR"/>
        </w:rPr>
        <w:t>e</w:t>
      </w:r>
      <w:r>
        <w:rPr>
          <w:sz w:val="24"/>
          <w:szCs w:val="24"/>
          <w:lang w:val="es-CR"/>
        </w:rPr>
        <w:t xml:space="preserve">ría que está conectada a todos los clientes, un servidor maestro y muchos servidores de tabletas. El maestro asigna tabletas a los otros servidores. Un servidor tiene de 10 a 1000 tabletas. </w:t>
      </w:r>
      <w:proofErr w:type="spellStart"/>
      <w:r>
        <w:rPr>
          <w:sz w:val="24"/>
          <w:szCs w:val="24"/>
          <w:lang w:val="es-CR"/>
        </w:rPr>
        <w:t>Bigtable</w:t>
      </w:r>
      <w:proofErr w:type="spellEnd"/>
      <w:r>
        <w:rPr>
          <w:sz w:val="24"/>
          <w:szCs w:val="24"/>
          <w:lang w:val="es-CR"/>
        </w:rPr>
        <w:t xml:space="preserve"> utiliza un servicio llamado </w:t>
      </w:r>
      <w:proofErr w:type="spellStart"/>
      <w:r>
        <w:rPr>
          <w:sz w:val="24"/>
          <w:szCs w:val="24"/>
          <w:lang w:val="es-CR"/>
        </w:rPr>
        <w:t>Chubby</w:t>
      </w:r>
      <w:proofErr w:type="spellEnd"/>
      <w:r>
        <w:rPr>
          <w:sz w:val="24"/>
          <w:szCs w:val="24"/>
          <w:lang w:val="es-CR"/>
        </w:rPr>
        <w:t xml:space="preserve">, que un sistema distribuido de </w:t>
      </w:r>
      <w:proofErr w:type="spellStart"/>
      <w:r>
        <w:rPr>
          <w:sz w:val="24"/>
          <w:szCs w:val="24"/>
          <w:lang w:val="es-CR"/>
        </w:rPr>
        <w:t>locking</w:t>
      </w:r>
      <w:proofErr w:type="spellEnd"/>
      <w:r>
        <w:rPr>
          <w:sz w:val="24"/>
          <w:szCs w:val="24"/>
          <w:lang w:val="es-CR"/>
        </w:rPr>
        <w:t xml:space="preserve">. Este se utiliza para asegurarse que hay un solo </w:t>
      </w:r>
      <w:r>
        <w:rPr>
          <w:sz w:val="24"/>
          <w:szCs w:val="24"/>
          <w:lang w:val="es-CR"/>
        </w:rPr>
        <w:lastRenderedPageBreak/>
        <w:t xml:space="preserve">servidor maestro, descubrir servidores de tabletas, almacenar información del esquema de </w:t>
      </w:r>
      <w:proofErr w:type="spellStart"/>
      <w:r>
        <w:rPr>
          <w:sz w:val="24"/>
          <w:szCs w:val="24"/>
          <w:lang w:val="es-CR"/>
        </w:rPr>
        <w:t>bigtable</w:t>
      </w:r>
      <w:proofErr w:type="spellEnd"/>
      <w:r>
        <w:rPr>
          <w:sz w:val="24"/>
          <w:szCs w:val="24"/>
          <w:lang w:val="es-CR"/>
        </w:rPr>
        <w:t xml:space="preserve"> y para almacenar listas de control de acceso. Las tabletas se almacenan en </w:t>
      </w:r>
      <w:r w:rsidR="00606D85">
        <w:rPr>
          <w:sz w:val="24"/>
          <w:szCs w:val="24"/>
          <w:lang w:val="es-CR"/>
        </w:rPr>
        <w:t>una jerarquía similar</w:t>
      </w:r>
      <w:r>
        <w:rPr>
          <w:sz w:val="24"/>
          <w:szCs w:val="24"/>
          <w:lang w:val="es-CR"/>
        </w:rPr>
        <w:t xml:space="preserve"> a un árbol B+. En </w:t>
      </w:r>
      <w:proofErr w:type="spellStart"/>
      <w:r>
        <w:rPr>
          <w:sz w:val="24"/>
          <w:szCs w:val="24"/>
          <w:lang w:val="es-CR"/>
        </w:rPr>
        <w:t>Chubby</w:t>
      </w:r>
      <w:proofErr w:type="spellEnd"/>
      <w:r>
        <w:rPr>
          <w:sz w:val="24"/>
          <w:szCs w:val="24"/>
          <w:lang w:val="es-CR"/>
        </w:rPr>
        <w:t xml:space="preserve"> se almacena una tableta raíz, que contiene la ubicación de todas las tabletas en la tabla de </w:t>
      </w:r>
      <w:proofErr w:type="spellStart"/>
      <w:r>
        <w:rPr>
          <w:sz w:val="24"/>
          <w:szCs w:val="24"/>
          <w:lang w:val="es-CR"/>
        </w:rPr>
        <w:t>Metadata</w:t>
      </w:r>
      <w:proofErr w:type="spellEnd"/>
      <w:r>
        <w:rPr>
          <w:sz w:val="24"/>
          <w:szCs w:val="24"/>
          <w:lang w:val="es-CR"/>
        </w:rPr>
        <w:t xml:space="preserve">. Esta nunca se puede partir para asegurarse que </w:t>
      </w:r>
      <w:r w:rsidR="00606D85">
        <w:rPr>
          <w:sz w:val="24"/>
          <w:szCs w:val="24"/>
          <w:lang w:val="es-CR"/>
        </w:rPr>
        <w:t>la jerarquía</w:t>
      </w:r>
      <w:r>
        <w:rPr>
          <w:sz w:val="24"/>
          <w:szCs w:val="24"/>
          <w:lang w:val="es-CR"/>
        </w:rPr>
        <w:t xml:space="preserve"> nunca tenga más de tres niveles.</w:t>
      </w:r>
      <w:r w:rsidR="00606D85">
        <w:rPr>
          <w:sz w:val="24"/>
          <w:szCs w:val="24"/>
          <w:lang w:val="es-CR"/>
        </w:rPr>
        <w:t xml:space="preserve"> La librería almacena las ubicaciones de las tabletas en la caché. Si no sabe a dónde está una, busca su ubicación recursivamente por la jerarquía. Una tableta se asigna a solo un servidor a la vez. Los servidores de tabletas necesitan que exista un directorio específico para ellos en </w:t>
      </w:r>
      <w:proofErr w:type="spellStart"/>
      <w:r w:rsidR="00606D85">
        <w:rPr>
          <w:sz w:val="24"/>
          <w:szCs w:val="24"/>
          <w:lang w:val="es-CR"/>
        </w:rPr>
        <w:t>Chubby</w:t>
      </w:r>
      <w:proofErr w:type="spellEnd"/>
      <w:r w:rsidR="00606D85">
        <w:rPr>
          <w:sz w:val="24"/>
          <w:szCs w:val="24"/>
          <w:lang w:val="es-CR"/>
        </w:rPr>
        <w:t xml:space="preserve">. Si no existe, se eliminan y se libera el </w:t>
      </w:r>
      <w:proofErr w:type="spellStart"/>
      <w:r w:rsidR="00606D85">
        <w:rPr>
          <w:sz w:val="24"/>
          <w:szCs w:val="24"/>
          <w:lang w:val="es-CR"/>
        </w:rPr>
        <w:t>lock</w:t>
      </w:r>
      <w:proofErr w:type="spellEnd"/>
      <w:r w:rsidR="00606D85">
        <w:rPr>
          <w:sz w:val="24"/>
          <w:szCs w:val="24"/>
          <w:lang w:val="es-CR"/>
        </w:rPr>
        <w:t xml:space="preserve"> en el directorio que tenían. De esta forma, el servidor maestr</w:t>
      </w:r>
      <w:r w:rsidR="00B72C51">
        <w:rPr>
          <w:sz w:val="24"/>
          <w:szCs w:val="24"/>
          <w:lang w:val="es-CR"/>
        </w:rPr>
        <w:t>o</w:t>
      </w:r>
      <w:r w:rsidR="00606D85">
        <w:rPr>
          <w:sz w:val="24"/>
          <w:szCs w:val="24"/>
          <w:lang w:val="es-CR"/>
        </w:rPr>
        <w:t xml:space="preserve"> puede volver a reasignar las tabletas.</w:t>
      </w:r>
      <w:r w:rsidR="00B72C51">
        <w:rPr>
          <w:sz w:val="24"/>
          <w:szCs w:val="24"/>
          <w:lang w:val="es-CR"/>
        </w:rPr>
        <w:t xml:space="preserve"> Las tabletas que no están en un servidor se agrupan en un conjunto de tabletas no asignadas. El conjunto de tabletas existentes solo se puede modificar cuando se agregue o elimine una tableta. Las actualizaciones recientes a una tableta se almacenan en un buffer llamado </w:t>
      </w:r>
      <w:proofErr w:type="spellStart"/>
      <w:r w:rsidR="00B72C51">
        <w:rPr>
          <w:sz w:val="24"/>
          <w:szCs w:val="24"/>
          <w:lang w:val="es-CR"/>
        </w:rPr>
        <w:t>memtable</w:t>
      </w:r>
      <w:proofErr w:type="spellEnd"/>
      <w:r w:rsidR="00B72C51">
        <w:rPr>
          <w:sz w:val="24"/>
          <w:szCs w:val="24"/>
          <w:lang w:val="es-CR"/>
        </w:rPr>
        <w:t xml:space="preserve"> y las más viejas en </w:t>
      </w:r>
      <w:proofErr w:type="spellStart"/>
      <w:r w:rsidR="00B72C51">
        <w:rPr>
          <w:sz w:val="24"/>
          <w:szCs w:val="24"/>
          <w:lang w:val="es-CR"/>
        </w:rPr>
        <w:t>SSTables</w:t>
      </w:r>
      <w:proofErr w:type="spellEnd"/>
      <w:r w:rsidR="00B72C51">
        <w:rPr>
          <w:sz w:val="24"/>
          <w:szCs w:val="24"/>
          <w:lang w:val="es-CR"/>
        </w:rPr>
        <w:t xml:space="preserve">, que son el formato en el que se almacenan datos en </w:t>
      </w:r>
      <w:proofErr w:type="spellStart"/>
      <w:r w:rsidR="00B72C51">
        <w:rPr>
          <w:sz w:val="24"/>
          <w:szCs w:val="24"/>
          <w:lang w:val="es-CR"/>
        </w:rPr>
        <w:t>Bigtable</w:t>
      </w:r>
      <w:proofErr w:type="spellEnd"/>
      <w:r w:rsidR="00B72C51">
        <w:rPr>
          <w:sz w:val="24"/>
          <w:szCs w:val="24"/>
          <w:lang w:val="es-CR"/>
        </w:rPr>
        <w:t xml:space="preserve">. Estas se pueden usar para recuperar una tableta. </w:t>
      </w:r>
    </w:p>
    <w:p w14:paraId="3A955E2A" w14:textId="55F692E3" w:rsidR="00555510" w:rsidRDefault="00F05B50" w:rsidP="00CF3821">
      <w:pPr>
        <w:rPr>
          <w:sz w:val="24"/>
          <w:szCs w:val="24"/>
          <w:lang w:val="es-CR"/>
        </w:rPr>
      </w:pPr>
      <w:r w:rsidRPr="00AD1248">
        <w:rPr>
          <w:sz w:val="24"/>
          <w:szCs w:val="24"/>
          <w:lang w:val="es-CR"/>
        </w:rPr>
        <w:t xml:space="preserve">##### </w:t>
      </w:r>
      <w:r w:rsidR="00CF3821" w:rsidRPr="00CF3821">
        <w:rPr>
          <w:sz w:val="24"/>
          <w:szCs w:val="24"/>
          <w:lang w:val="es-CR"/>
        </w:rPr>
        <w:t>Comente los tipos de fallas de sistemas distribuidos en bases de datos que se mencionan en la lectura.</w:t>
      </w:r>
    </w:p>
    <w:p w14:paraId="32C72A08" w14:textId="0A763579" w:rsidR="006F2A85" w:rsidRPr="00CF3821" w:rsidRDefault="004F6D28" w:rsidP="00CF3821">
      <w:pPr>
        <w:rPr>
          <w:sz w:val="24"/>
          <w:szCs w:val="24"/>
          <w:lang w:val="es-CR"/>
        </w:rPr>
      </w:pPr>
      <w:r>
        <w:rPr>
          <w:sz w:val="24"/>
          <w:szCs w:val="24"/>
          <w:lang w:val="es-CR"/>
        </w:rPr>
        <w:t>Hubo problemas de corrupción de memoria y red</w:t>
      </w:r>
      <w:r w:rsidR="003C5F4E">
        <w:rPr>
          <w:sz w:val="24"/>
          <w:szCs w:val="24"/>
          <w:lang w:val="es-CR"/>
        </w:rPr>
        <w:t>;</w:t>
      </w:r>
      <w:r>
        <w:rPr>
          <w:sz w:val="24"/>
          <w:szCs w:val="24"/>
          <w:lang w:val="es-CR"/>
        </w:rPr>
        <w:t xml:space="preserve"> </w:t>
      </w:r>
      <w:r w:rsidR="003C5F4E">
        <w:rPr>
          <w:sz w:val="24"/>
          <w:szCs w:val="24"/>
          <w:lang w:val="es-CR"/>
        </w:rPr>
        <w:t xml:space="preserve">errores </w:t>
      </w:r>
      <w:proofErr w:type="spellStart"/>
      <w:r w:rsidR="003C5F4E">
        <w:rPr>
          <w:sz w:val="24"/>
          <w:szCs w:val="24"/>
          <w:lang w:val="es-CR"/>
        </w:rPr>
        <w:t>fail</w:t>
      </w:r>
      <w:proofErr w:type="spellEnd"/>
      <w:r w:rsidR="003C5F4E">
        <w:rPr>
          <w:sz w:val="24"/>
          <w:szCs w:val="24"/>
          <w:lang w:val="es-CR"/>
        </w:rPr>
        <w:t>-stop, que son cuando un componente para de funcionar sin tener otro comportamiento erróneo (</w:t>
      </w:r>
      <w:proofErr w:type="spellStart"/>
      <w:r w:rsidR="003C5F4E">
        <w:rPr>
          <w:sz w:val="24"/>
          <w:szCs w:val="24"/>
          <w:lang w:val="es-CR"/>
        </w:rPr>
        <w:t>GeeksforGeeks</w:t>
      </w:r>
      <w:proofErr w:type="spellEnd"/>
      <w:r w:rsidR="003C5F4E">
        <w:rPr>
          <w:sz w:val="24"/>
          <w:szCs w:val="24"/>
          <w:lang w:val="es-CR"/>
        </w:rPr>
        <w:t xml:space="preserve">, 2023); error de </w:t>
      </w:r>
      <w:r>
        <w:rPr>
          <w:sz w:val="24"/>
          <w:szCs w:val="24"/>
          <w:lang w:val="es-CR"/>
        </w:rPr>
        <w:t>un retraso grande en la propagación de señales</w:t>
      </w:r>
      <w:r w:rsidR="003C5F4E">
        <w:rPr>
          <w:sz w:val="24"/>
          <w:szCs w:val="24"/>
          <w:lang w:val="es-CR"/>
        </w:rPr>
        <w:t>;</w:t>
      </w:r>
      <w:r>
        <w:rPr>
          <w:sz w:val="24"/>
          <w:szCs w:val="24"/>
          <w:lang w:val="es-CR"/>
        </w:rPr>
        <w:t xml:space="preserve"> máquinas pegadas o muertas</w:t>
      </w:r>
      <w:r w:rsidR="003C5F4E">
        <w:rPr>
          <w:sz w:val="24"/>
          <w:szCs w:val="24"/>
          <w:lang w:val="es-CR"/>
        </w:rPr>
        <w:t>;</w:t>
      </w:r>
      <w:r>
        <w:rPr>
          <w:sz w:val="24"/>
          <w:szCs w:val="24"/>
          <w:lang w:val="es-CR"/>
        </w:rPr>
        <w:t xml:space="preserve"> particiones de red extendidas y asimétricas</w:t>
      </w:r>
      <w:r w:rsidR="003C5F4E">
        <w:rPr>
          <w:sz w:val="24"/>
          <w:szCs w:val="24"/>
          <w:lang w:val="es-CR"/>
        </w:rPr>
        <w:t>, que son cuando un sistema se divide en múltiples subgrupos, donde cada grupo no se puede comunicar con otros, solo los miembros de uno se pueden comunicar entre sí (</w:t>
      </w:r>
      <w:proofErr w:type="spellStart"/>
      <w:r w:rsidR="003C5F4E">
        <w:rPr>
          <w:sz w:val="24"/>
          <w:szCs w:val="24"/>
          <w:lang w:val="es-CR"/>
        </w:rPr>
        <w:t>Hazelcast</w:t>
      </w:r>
      <w:proofErr w:type="spellEnd"/>
      <w:r w:rsidR="003C5F4E">
        <w:rPr>
          <w:sz w:val="24"/>
          <w:szCs w:val="24"/>
          <w:lang w:val="es-CR"/>
        </w:rPr>
        <w:t>, s.f.);</w:t>
      </w:r>
      <w:r>
        <w:rPr>
          <w:sz w:val="24"/>
          <w:szCs w:val="24"/>
          <w:lang w:val="es-CR"/>
        </w:rPr>
        <w:t xml:space="preserve"> y mantenimiento del hardware. Se pueden tomar varias medidas para disminuir los efectos de estas fallas. Se puede añadir un </w:t>
      </w:r>
      <w:proofErr w:type="spellStart"/>
      <w:r>
        <w:rPr>
          <w:sz w:val="24"/>
          <w:szCs w:val="24"/>
          <w:lang w:val="es-CR"/>
        </w:rPr>
        <w:t>checksum</w:t>
      </w:r>
      <w:proofErr w:type="spellEnd"/>
      <w:r>
        <w:rPr>
          <w:sz w:val="24"/>
          <w:szCs w:val="24"/>
          <w:lang w:val="es-CR"/>
        </w:rPr>
        <w:t xml:space="preserve"> para validar que los datos sean los correctos al comparar los </w:t>
      </w:r>
      <w:proofErr w:type="spellStart"/>
      <w:r>
        <w:rPr>
          <w:sz w:val="24"/>
          <w:szCs w:val="24"/>
          <w:lang w:val="es-CR"/>
        </w:rPr>
        <w:t>checksums</w:t>
      </w:r>
      <w:proofErr w:type="spellEnd"/>
      <w:r>
        <w:rPr>
          <w:sz w:val="24"/>
          <w:szCs w:val="24"/>
          <w:lang w:val="es-CR"/>
        </w:rPr>
        <w:t>. No se debe asumir que otro sistema va a funcionar, hay que implementar el manejo de errores de esos sistemas. Se puede tener un sistema de monitoreo para verificar que todo esté funcionando bien.</w:t>
      </w:r>
      <w:r w:rsidR="003C59BC">
        <w:rPr>
          <w:sz w:val="24"/>
          <w:szCs w:val="24"/>
          <w:lang w:val="es-CR"/>
        </w:rPr>
        <w:t xml:space="preserve"> Es mejor diseñar sistemas simples.</w:t>
      </w:r>
    </w:p>
    <w:p w14:paraId="0D8B8778" w14:textId="77777777" w:rsidR="00731BD9" w:rsidRPr="004F6D28" w:rsidRDefault="00555510" w:rsidP="00CF3821">
      <w:pPr>
        <w:rPr>
          <w:sz w:val="24"/>
          <w:szCs w:val="24"/>
          <w:lang w:val="es-CR"/>
        </w:rPr>
      </w:pPr>
      <w:r w:rsidRPr="004F6D28">
        <w:rPr>
          <w:sz w:val="24"/>
          <w:szCs w:val="24"/>
          <w:lang w:val="es-CR"/>
        </w:rPr>
        <w:t>### Bibliografía</w:t>
      </w:r>
    </w:p>
    <w:p w14:paraId="1C12F05C" w14:textId="77777777" w:rsidR="00AB1E40" w:rsidRDefault="00AB1E40" w:rsidP="00AB1E40">
      <w:pPr>
        <w:pStyle w:val="NormalWeb"/>
        <w:spacing w:before="0" w:beforeAutospacing="0" w:after="0" w:afterAutospacing="0" w:line="480" w:lineRule="auto"/>
        <w:ind w:left="720" w:hanging="720"/>
      </w:pPr>
      <w:r w:rsidRPr="00AB1E40">
        <w:rPr>
          <w:lang w:val="es-CR"/>
        </w:rPr>
        <w:t xml:space="preserve">Chang, F. W., Dean, J. M., Ghemawat, S., </w:t>
      </w:r>
      <w:proofErr w:type="spellStart"/>
      <w:r w:rsidRPr="00AB1E40">
        <w:rPr>
          <w:lang w:val="es-CR"/>
        </w:rPr>
        <w:t>Hsieh</w:t>
      </w:r>
      <w:proofErr w:type="spellEnd"/>
      <w:r w:rsidRPr="00AB1E40">
        <w:rPr>
          <w:lang w:val="es-CR"/>
        </w:rPr>
        <w:t xml:space="preserve">, W. C., Wallach, D. A., </w:t>
      </w:r>
      <w:proofErr w:type="spellStart"/>
      <w:r w:rsidRPr="00AB1E40">
        <w:rPr>
          <w:lang w:val="es-CR"/>
        </w:rPr>
        <w:t>Burrows</w:t>
      </w:r>
      <w:proofErr w:type="spellEnd"/>
      <w:r w:rsidRPr="00AB1E40">
        <w:rPr>
          <w:lang w:val="es-CR"/>
        </w:rPr>
        <w:t xml:space="preserve">, M., </w:t>
      </w:r>
      <w:proofErr w:type="spellStart"/>
      <w:r w:rsidRPr="00AB1E40">
        <w:rPr>
          <w:lang w:val="es-CR"/>
        </w:rPr>
        <w:t>Chandra</w:t>
      </w:r>
      <w:proofErr w:type="spellEnd"/>
      <w:r w:rsidRPr="00AB1E40">
        <w:rPr>
          <w:lang w:val="es-CR"/>
        </w:rPr>
        <w:t xml:space="preserve">, T., </w:t>
      </w:r>
      <w:proofErr w:type="spellStart"/>
      <w:r w:rsidRPr="00AB1E40">
        <w:rPr>
          <w:lang w:val="es-CR"/>
        </w:rPr>
        <w:t>Fikes</w:t>
      </w:r>
      <w:proofErr w:type="spellEnd"/>
      <w:r w:rsidRPr="00AB1E40">
        <w:rPr>
          <w:lang w:val="es-CR"/>
        </w:rPr>
        <w:t xml:space="preserve">, A., &amp; </w:t>
      </w:r>
      <w:proofErr w:type="spellStart"/>
      <w:r w:rsidRPr="00AB1E40">
        <w:rPr>
          <w:lang w:val="es-CR"/>
        </w:rPr>
        <w:t>Gruber</w:t>
      </w:r>
      <w:proofErr w:type="spellEnd"/>
      <w:r w:rsidRPr="00AB1E40">
        <w:rPr>
          <w:lang w:val="es-CR"/>
        </w:rPr>
        <w:t xml:space="preserve">, R. (2006). </w:t>
      </w:r>
      <w:proofErr w:type="spellStart"/>
      <w:r>
        <w:t>BigTable</w:t>
      </w:r>
      <w:proofErr w:type="spellEnd"/>
      <w:r>
        <w:t xml:space="preserve">: a distributed storage system for structured data. </w:t>
      </w:r>
      <w:r>
        <w:rPr>
          <w:i/>
          <w:iCs/>
        </w:rPr>
        <w:t>Operating Systems Design and Implementation</w:t>
      </w:r>
      <w:r>
        <w:t>, 205-218. https://doi.org/10.5555/1298455.1298475</w:t>
      </w:r>
    </w:p>
    <w:p w14:paraId="1D9BAB07" w14:textId="77777777" w:rsidR="00AB1E40" w:rsidRDefault="00AB1E40" w:rsidP="00AB1E40">
      <w:pPr>
        <w:pStyle w:val="NormalWeb"/>
        <w:spacing w:before="0" w:beforeAutospacing="0" w:after="0" w:afterAutospacing="0" w:line="480" w:lineRule="auto"/>
        <w:ind w:left="720" w:hanging="720"/>
      </w:pPr>
      <w:proofErr w:type="spellStart"/>
      <w:r>
        <w:t>GeeksforGeeks</w:t>
      </w:r>
      <w:proofErr w:type="spellEnd"/>
      <w:r>
        <w:t xml:space="preserve">. (2023). Fail Stop failure in system design. </w:t>
      </w:r>
      <w:proofErr w:type="spellStart"/>
      <w:r>
        <w:rPr>
          <w:i/>
          <w:iCs/>
        </w:rPr>
        <w:t>GeeksforGeeks</w:t>
      </w:r>
      <w:proofErr w:type="spellEnd"/>
      <w:r>
        <w:t>. https://www.geeksforgeeks.org/fail-stop-failure-in-system-design/</w:t>
      </w:r>
    </w:p>
    <w:p w14:paraId="0D6D03B2" w14:textId="3D524AA4" w:rsidR="0055189A" w:rsidRPr="00AB1E40" w:rsidRDefault="00AB1E40" w:rsidP="00AB1E40">
      <w:pPr>
        <w:pStyle w:val="NormalWeb"/>
        <w:spacing w:before="0" w:beforeAutospacing="0" w:after="0" w:afterAutospacing="0" w:line="480" w:lineRule="auto"/>
        <w:ind w:left="720" w:hanging="720"/>
      </w:pPr>
      <w:r>
        <w:rPr>
          <w:i/>
          <w:iCs/>
        </w:rPr>
        <w:lastRenderedPageBreak/>
        <w:t>Network partitioning</w:t>
      </w:r>
      <w:r>
        <w:t>. (s. f.). https://docs.hazelcast.com/imdg/4.2/network-partitioning/network-partitioning</w:t>
      </w:r>
    </w:p>
    <w:sectPr w:rsidR="0055189A" w:rsidRPr="00AB1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28F0"/>
    <w:multiLevelType w:val="hybridMultilevel"/>
    <w:tmpl w:val="C54A4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77CF2"/>
    <w:multiLevelType w:val="hybridMultilevel"/>
    <w:tmpl w:val="B56C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77829"/>
    <w:multiLevelType w:val="hybridMultilevel"/>
    <w:tmpl w:val="1EDAEA62"/>
    <w:lvl w:ilvl="0" w:tplc="00EA62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66F02"/>
    <w:multiLevelType w:val="hybridMultilevel"/>
    <w:tmpl w:val="BC3E0ECE"/>
    <w:lvl w:ilvl="0" w:tplc="719E3C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8936D2"/>
    <w:multiLevelType w:val="hybridMultilevel"/>
    <w:tmpl w:val="918AFAC8"/>
    <w:lvl w:ilvl="0" w:tplc="B7C47EE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A63652"/>
    <w:multiLevelType w:val="hybridMultilevel"/>
    <w:tmpl w:val="50FC4344"/>
    <w:lvl w:ilvl="0" w:tplc="D696D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75575"/>
    <w:multiLevelType w:val="hybridMultilevel"/>
    <w:tmpl w:val="7A2EA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2378332">
    <w:abstractNumId w:val="4"/>
  </w:num>
  <w:num w:numId="2" w16cid:durableId="1517158539">
    <w:abstractNumId w:val="2"/>
  </w:num>
  <w:num w:numId="3" w16cid:durableId="1526095445">
    <w:abstractNumId w:val="3"/>
  </w:num>
  <w:num w:numId="4" w16cid:durableId="1792088641">
    <w:abstractNumId w:val="5"/>
  </w:num>
  <w:num w:numId="5" w16cid:durableId="1126236998">
    <w:abstractNumId w:val="6"/>
  </w:num>
  <w:num w:numId="6" w16cid:durableId="1298611142">
    <w:abstractNumId w:val="0"/>
  </w:num>
  <w:num w:numId="7" w16cid:durableId="1114980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09"/>
    <w:rsid w:val="00017697"/>
    <w:rsid w:val="000263CA"/>
    <w:rsid w:val="00030A6A"/>
    <w:rsid w:val="00031377"/>
    <w:rsid w:val="0006249B"/>
    <w:rsid w:val="00090F64"/>
    <w:rsid w:val="000C6C4F"/>
    <w:rsid w:val="000D55F4"/>
    <w:rsid w:val="001332C6"/>
    <w:rsid w:val="001609C4"/>
    <w:rsid w:val="001A3529"/>
    <w:rsid w:val="001B5BB7"/>
    <w:rsid w:val="001B7D19"/>
    <w:rsid w:val="001D6994"/>
    <w:rsid w:val="00216756"/>
    <w:rsid w:val="00253E23"/>
    <w:rsid w:val="002E6057"/>
    <w:rsid w:val="00326282"/>
    <w:rsid w:val="0033116C"/>
    <w:rsid w:val="003C59BC"/>
    <w:rsid w:val="003C5F4E"/>
    <w:rsid w:val="003E075D"/>
    <w:rsid w:val="004A6DB5"/>
    <w:rsid w:val="004B7DCB"/>
    <w:rsid w:val="004F6D28"/>
    <w:rsid w:val="00504DE9"/>
    <w:rsid w:val="0051626C"/>
    <w:rsid w:val="0055189A"/>
    <w:rsid w:val="00555510"/>
    <w:rsid w:val="00570F4A"/>
    <w:rsid w:val="006043C2"/>
    <w:rsid w:val="00606D85"/>
    <w:rsid w:val="00632276"/>
    <w:rsid w:val="00635435"/>
    <w:rsid w:val="00636F0A"/>
    <w:rsid w:val="00665BCF"/>
    <w:rsid w:val="006A76BB"/>
    <w:rsid w:val="006B3BA0"/>
    <w:rsid w:val="006E58F0"/>
    <w:rsid w:val="006F2A85"/>
    <w:rsid w:val="00731BD9"/>
    <w:rsid w:val="00775EB7"/>
    <w:rsid w:val="00792C7E"/>
    <w:rsid w:val="007A55F9"/>
    <w:rsid w:val="00815B18"/>
    <w:rsid w:val="008B7031"/>
    <w:rsid w:val="008E2202"/>
    <w:rsid w:val="0090519A"/>
    <w:rsid w:val="00982FC5"/>
    <w:rsid w:val="009A1E09"/>
    <w:rsid w:val="009A3F1C"/>
    <w:rsid w:val="009E50A2"/>
    <w:rsid w:val="00A0363B"/>
    <w:rsid w:val="00A10722"/>
    <w:rsid w:val="00AB1E40"/>
    <w:rsid w:val="00AC6573"/>
    <w:rsid w:val="00AD1248"/>
    <w:rsid w:val="00AF5A38"/>
    <w:rsid w:val="00B22F8D"/>
    <w:rsid w:val="00B72C51"/>
    <w:rsid w:val="00B947B2"/>
    <w:rsid w:val="00BA147E"/>
    <w:rsid w:val="00BE0C21"/>
    <w:rsid w:val="00BF3E91"/>
    <w:rsid w:val="00CF3821"/>
    <w:rsid w:val="00D013DC"/>
    <w:rsid w:val="00D32678"/>
    <w:rsid w:val="00D37BF8"/>
    <w:rsid w:val="00D57C11"/>
    <w:rsid w:val="00D8546D"/>
    <w:rsid w:val="00DB3D9F"/>
    <w:rsid w:val="00E55617"/>
    <w:rsid w:val="00E84A51"/>
    <w:rsid w:val="00E8799B"/>
    <w:rsid w:val="00E9764F"/>
    <w:rsid w:val="00EA054E"/>
    <w:rsid w:val="00EA113B"/>
    <w:rsid w:val="00EA68A4"/>
    <w:rsid w:val="00EB2EED"/>
    <w:rsid w:val="00EC7A36"/>
    <w:rsid w:val="00F05B50"/>
    <w:rsid w:val="00F05EE3"/>
    <w:rsid w:val="00F42FB4"/>
    <w:rsid w:val="00F555D5"/>
    <w:rsid w:val="00F65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8EB9"/>
  <w15:chartTrackingRefBased/>
  <w15:docId w15:val="{EAA40710-19DA-46C3-8B33-FD6B0992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529"/>
    <w:rPr>
      <w:color w:val="0563C1" w:themeColor="hyperlink"/>
      <w:u w:val="single"/>
    </w:rPr>
  </w:style>
  <w:style w:type="character" w:styleId="UnresolvedMention">
    <w:name w:val="Unresolved Mention"/>
    <w:basedOn w:val="DefaultParagraphFont"/>
    <w:uiPriority w:val="99"/>
    <w:semiHidden/>
    <w:unhideWhenUsed/>
    <w:rsid w:val="001A3529"/>
    <w:rPr>
      <w:color w:val="605E5C"/>
      <w:shd w:val="clear" w:color="auto" w:fill="E1DFDD"/>
    </w:rPr>
  </w:style>
  <w:style w:type="paragraph" w:styleId="NormalWeb">
    <w:name w:val="Normal (Web)"/>
    <w:basedOn w:val="Normal"/>
    <w:uiPriority w:val="99"/>
    <w:unhideWhenUsed/>
    <w:rsid w:val="006043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05B50"/>
    <w:rPr>
      <w:i/>
      <w:iCs/>
    </w:rPr>
  </w:style>
  <w:style w:type="character" w:styleId="FollowedHyperlink">
    <w:name w:val="FollowedHyperlink"/>
    <w:basedOn w:val="DefaultParagraphFont"/>
    <w:uiPriority w:val="99"/>
    <w:semiHidden/>
    <w:unhideWhenUsed/>
    <w:rsid w:val="00030A6A"/>
    <w:rPr>
      <w:color w:val="954F72" w:themeColor="followedHyperlink"/>
      <w:u w:val="single"/>
    </w:rPr>
  </w:style>
  <w:style w:type="paragraph" w:styleId="ListParagraph">
    <w:name w:val="List Paragraph"/>
    <w:basedOn w:val="Normal"/>
    <w:uiPriority w:val="34"/>
    <w:qFormat/>
    <w:rsid w:val="00F55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3323">
      <w:bodyDiv w:val="1"/>
      <w:marLeft w:val="0"/>
      <w:marRight w:val="0"/>
      <w:marTop w:val="0"/>
      <w:marBottom w:val="0"/>
      <w:divBdr>
        <w:top w:val="none" w:sz="0" w:space="0" w:color="auto"/>
        <w:left w:val="none" w:sz="0" w:space="0" w:color="auto"/>
        <w:bottom w:val="none" w:sz="0" w:space="0" w:color="auto"/>
        <w:right w:val="none" w:sz="0" w:space="0" w:color="auto"/>
      </w:divBdr>
    </w:div>
    <w:div w:id="106656446">
      <w:bodyDiv w:val="1"/>
      <w:marLeft w:val="0"/>
      <w:marRight w:val="0"/>
      <w:marTop w:val="0"/>
      <w:marBottom w:val="0"/>
      <w:divBdr>
        <w:top w:val="none" w:sz="0" w:space="0" w:color="auto"/>
        <w:left w:val="none" w:sz="0" w:space="0" w:color="auto"/>
        <w:bottom w:val="none" w:sz="0" w:space="0" w:color="auto"/>
        <w:right w:val="none" w:sz="0" w:space="0" w:color="auto"/>
      </w:divBdr>
    </w:div>
    <w:div w:id="371922493">
      <w:bodyDiv w:val="1"/>
      <w:marLeft w:val="0"/>
      <w:marRight w:val="0"/>
      <w:marTop w:val="0"/>
      <w:marBottom w:val="0"/>
      <w:divBdr>
        <w:top w:val="none" w:sz="0" w:space="0" w:color="auto"/>
        <w:left w:val="none" w:sz="0" w:space="0" w:color="auto"/>
        <w:bottom w:val="none" w:sz="0" w:space="0" w:color="auto"/>
        <w:right w:val="none" w:sz="0" w:space="0" w:color="auto"/>
      </w:divBdr>
    </w:div>
    <w:div w:id="538127467">
      <w:bodyDiv w:val="1"/>
      <w:marLeft w:val="0"/>
      <w:marRight w:val="0"/>
      <w:marTop w:val="0"/>
      <w:marBottom w:val="0"/>
      <w:divBdr>
        <w:top w:val="none" w:sz="0" w:space="0" w:color="auto"/>
        <w:left w:val="none" w:sz="0" w:space="0" w:color="auto"/>
        <w:bottom w:val="none" w:sz="0" w:space="0" w:color="auto"/>
        <w:right w:val="none" w:sz="0" w:space="0" w:color="auto"/>
      </w:divBdr>
    </w:div>
    <w:div w:id="541602388">
      <w:bodyDiv w:val="1"/>
      <w:marLeft w:val="0"/>
      <w:marRight w:val="0"/>
      <w:marTop w:val="0"/>
      <w:marBottom w:val="0"/>
      <w:divBdr>
        <w:top w:val="none" w:sz="0" w:space="0" w:color="auto"/>
        <w:left w:val="none" w:sz="0" w:space="0" w:color="auto"/>
        <w:bottom w:val="none" w:sz="0" w:space="0" w:color="auto"/>
        <w:right w:val="none" w:sz="0" w:space="0" w:color="auto"/>
      </w:divBdr>
    </w:div>
    <w:div w:id="604967035">
      <w:bodyDiv w:val="1"/>
      <w:marLeft w:val="0"/>
      <w:marRight w:val="0"/>
      <w:marTop w:val="0"/>
      <w:marBottom w:val="0"/>
      <w:divBdr>
        <w:top w:val="none" w:sz="0" w:space="0" w:color="auto"/>
        <w:left w:val="none" w:sz="0" w:space="0" w:color="auto"/>
        <w:bottom w:val="none" w:sz="0" w:space="0" w:color="auto"/>
        <w:right w:val="none" w:sz="0" w:space="0" w:color="auto"/>
      </w:divBdr>
    </w:div>
    <w:div w:id="670135155">
      <w:bodyDiv w:val="1"/>
      <w:marLeft w:val="0"/>
      <w:marRight w:val="0"/>
      <w:marTop w:val="0"/>
      <w:marBottom w:val="0"/>
      <w:divBdr>
        <w:top w:val="none" w:sz="0" w:space="0" w:color="auto"/>
        <w:left w:val="none" w:sz="0" w:space="0" w:color="auto"/>
        <w:bottom w:val="none" w:sz="0" w:space="0" w:color="auto"/>
        <w:right w:val="none" w:sz="0" w:space="0" w:color="auto"/>
      </w:divBdr>
    </w:div>
    <w:div w:id="701251163">
      <w:bodyDiv w:val="1"/>
      <w:marLeft w:val="0"/>
      <w:marRight w:val="0"/>
      <w:marTop w:val="0"/>
      <w:marBottom w:val="0"/>
      <w:divBdr>
        <w:top w:val="none" w:sz="0" w:space="0" w:color="auto"/>
        <w:left w:val="none" w:sz="0" w:space="0" w:color="auto"/>
        <w:bottom w:val="none" w:sz="0" w:space="0" w:color="auto"/>
        <w:right w:val="none" w:sz="0" w:space="0" w:color="auto"/>
      </w:divBdr>
      <w:divsChild>
        <w:div w:id="1663238735">
          <w:marLeft w:val="0"/>
          <w:marRight w:val="0"/>
          <w:marTop w:val="0"/>
          <w:marBottom w:val="0"/>
          <w:divBdr>
            <w:top w:val="none" w:sz="0" w:space="0" w:color="auto"/>
            <w:left w:val="none" w:sz="0" w:space="0" w:color="auto"/>
            <w:bottom w:val="none" w:sz="0" w:space="0" w:color="auto"/>
            <w:right w:val="none" w:sz="0" w:space="0" w:color="auto"/>
          </w:divBdr>
          <w:divsChild>
            <w:div w:id="662195944">
              <w:marLeft w:val="0"/>
              <w:marRight w:val="0"/>
              <w:marTop w:val="0"/>
              <w:marBottom w:val="0"/>
              <w:divBdr>
                <w:top w:val="none" w:sz="0" w:space="0" w:color="auto"/>
                <w:left w:val="none" w:sz="0" w:space="0" w:color="auto"/>
                <w:bottom w:val="none" w:sz="0" w:space="0" w:color="auto"/>
                <w:right w:val="none" w:sz="0" w:space="0" w:color="auto"/>
              </w:divBdr>
            </w:div>
            <w:div w:id="1123307696">
              <w:marLeft w:val="0"/>
              <w:marRight w:val="0"/>
              <w:marTop w:val="0"/>
              <w:marBottom w:val="0"/>
              <w:divBdr>
                <w:top w:val="none" w:sz="0" w:space="0" w:color="auto"/>
                <w:left w:val="none" w:sz="0" w:space="0" w:color="auto"/>
                <w:bottom w:val="none" w:sz="0" w:space="0" w:color="auto"/>
                <w:right w:val="none" w:sz="0" w:space="0" w:color="auto"/>
              </w:divBdr>
            </w:div>
            <w:div w:id="269750233">
              <w:marLeft w:val="0"/>
              <w:marRight w:val="0"/>
              <w:marTop w:val="0"/>
              <w:marBottom w:val="0"/>
              <w:divBdr>
                <w:top w:val="none" w:sz="0" w:space="0" w:color="auto"/>
                <w:left w:val="none" w:sz="0" w:space="0" w:color="auto"/>
                <w:bottom w:val="none" w:sz="0" w:space="0" w:color="auto"/>
                <w:right w:val="none" w:sz="0" w:space="0" w:color="auto"/>
              </w:divBdr>
            </w:div>
            <w:div w:id="125314804">
              <w:marLeft w:val="0"/>
              <w:marRight w:val="0"/>
              <w:marTop w:val="0"/>
              <w:marBottom w:val="0"/>
              <w:divBdr>
                <w:top w:val="none" w:sz="0" w:space="0" w:color="auto"/>
                <w:left w:val="none" w:sz="0" w:space="0" w:color="auto"/>
                <w:bottom w:val="none" w:sz="0" w:space="0" w:color="auto"/>
                <w:right w:val="none" w:sz="0" w:space="0" w:color="auto"/>
              </w:divBdr>
            </w:div>
            <w:div w:id="43648053">
              <w:marLeft w:val="0"/>
              <w:marRight w:val="0"/>
              <w:marTop w:val="0"/>
              <w:marBottom w:val="0"/>
              <w:divBdr>
                <w:top w:val="none" w:sz="0" w:space="0" w:color="auto"/>
                <w:left w:val="none" w:sz="0" w:space="0" w:color="auto"/>
                <w:bottom w:val="none" w:sz="0" w:space="0" w:color="auto"/>
                <w:right w:val="none" w:sz="0" w:space="0" w:color="auto"/>
              </w:divBdr>
            </w:div>
            <w:div w:id="1922988101">
              <w:marLeft w:val="0"/>
              <w:marRight w:val="0"/>
              <w:marTop w:val="0"/>
              <w:marBottom w:val="0"/>
              <w:divBdr>
                <w:top w:val="none" w:sz="0" w:space="0" w:color="auto"/>
                <w:left w:val="none" w:sz="0" w:space="0" w:color="auto"/>
                <w:bottom w:val="none" w:sz="0" w:space="0" w:color="auto"/>
                <w:right w:val="none" w:sz="0" w:space="0" w:color="auto"/>
              </w:divBdr>
            </w:div>
            <w:div w:id="458718905">
              <w:marLeft w:val="0"/>
              <w:marRight w:val="0"/>
              <w:marTop w:val="0"/>
              <w:marBottom w:val="0"/>
              <w:divBdr>
                <w:top w:val="none" w:sz="0" w:space="0" w:color="auto"/>
                <w:left w:val="none" w:sz="0" w:space="0" w:color="auto"/>
                <w:bottom w:val="none" w:sz="0" w:space="0" w:color="auto"/>
                <w:right w:val="none" w:sz="0" w:space="0" w:color="auto"/>
              </w:divBdr>
            </w:div>
            <w:div w:id="731347728">
              <w:marLeft w:val="0"/>
              <w:marRight w:val="0"/>
              <w:marTop w:val="0"/>
              <w:marBottom w:val="0"/>
              <w:divBdr>
                <w:top w:val="none" w:sz="0" w:space="0" w:color="auto"/>
                <w:left w:val="none" w:sz="0" w:space="0" w:color="auto"/>
                <w:bottom w:val="none" w:sz="0" w:space="0" w:color="auto"/>
                <w:right w:val="none" w:sz="0" w:space="0" w:color="auto"/>
              </w:divBdr>
            </w:div>
            <w:div w:id="995960818">
              <w:marLeft w:val="0"/>
              <w:marRight w:val="0"/>
              <w:marTop w:val="0"/>
              <w:marBottom w:val="0"/>
              <w:divBdr>
                <w:top w:val="none" w:sz="0" w:space="0" w:color="auto"/>
                <w:left w:val="none" w:sz="0" w:space="0" w:color="auto"/>
                <w:bottom w:val="none" w:sz="0" w:space="0" w:color="auto"/>
                <w:right w:val="none" w:sz="0" w:space="0" w:color="auto"/>
              </w:divBdr>
            </w:div>
            <w:div w:id="1885866897">
              <w:marLeft w:val="0"/>
              <w:marRight w:val="0"/>
              <w:marTop w:val="0"/>
              <w:marBottom w:val="0"/>
              <w:divBdr>
                <w:top w:val="none" w:sz="0" w:space="0" w:color="auto"/>
                <w:left w:val="none" w:sz="0" w:space="0" w:color="auto"/>
                <w:bottom w:val="none" w:sz="0" w:space="0" w:color="auto"/>
                <w:right w:val="none" w:sz="0" w:space="0" w:color="auto"/>
              </w:divBdr>
            </w:div>
            <w:div w:id="1101337073">
              <w:marLeft w:val="0"/>
              <w:marRight w:val="0"/>
              <w:marTop w:val="0"/>
              <w:marBottom w:val="0"/>
              <w:divBdr>
                <w:top w:val="none" w:sz="0" w:space="0" w:color="auto"/>
                <w:left w:val="none" w:sz="0" w:space="0" w:color="auto"/>
                <w:bottom w:val="none" w:sz="0" w:space="0" w:color="auto"/>
                <w:right w:val="none" w:sz="0" w:space="0" w:color="auto"/>
              </w:divBdr>
            </w:div>
            <w:div w:id="1648247213">
              <w:marLeft w:val="0"/>
              <w:marRight w:val="0"/>
              <w:marTop w:val="0"/>
              <w:marBottom w:val="0"/>
              <w:divBdr>
                <w:top w:val="none" w:sz="0" w:space="0" w:color="auto"/>
                <w:left w:val="none" w:sz="0" w:space="0" w:color="auto"/>
                <w:bottom w:val="none" w:sz="0" w:space="0" w:color="auto"/>
                <w:right w:val="none" w:sz="0" w:space="0" w:color="auto"/>
              </w:divBdr>
            </w:div>
            <w:div w:id="615720621">
              <w:marLeft w:val="0"/>
              <w:marRight w:val="0"/>
              <w:marTop w:val="0"/>
              <w:marBottom w:val="0"/>
              <w:divBdr>
                <w:top w:val="none" w:sz="0" w:space="0" w:color="auto"/>
                <w:left w:val="none" w:sz="0" w:space="0" w:color="auto"/>
                <w:bottom w:val="none" w:sz="0" w:space="0" w:color="auto"/>
                <w:right w:val="none" w:sz="0" w:space="0" w:color="auto"/>
              </w:divBdr>
            </w:div>
            <w:div w:id="1275098054">
              <w:marLeft w:val="0"/>
              <w:marRight w:val="0"/>
              <w:marTop w:val="0"/>
              <w:marBottom w:val="0"/>
              <w:divBdr>
                <w:top w:val="none" w:sz="0" w:space="0" w:color="auto"/>
                <w:left w:val="none" w:sz="0" w:space="0" w:color="auto"/>
                <w:bottom w:val="none" w:sz="0" w:space="0" w:color="auto"/>
                <w:right w:val="none" w:sz="0" w:space="0" w:color="auto"/>
              </w:divBdr>
            </w:div>
            <w:div w:id="268633700">
              <w:marLeft w:val="0"/>
              <w:marRight w:val="0"/>
              <w:marTop w:val="0"/>
              <w:marBottom w:val="0"/>
              <w:divBdr>
                <w:top w:val="none" w:sz="0" w:space="0" w:color="auto"/>
                <w:left w:val="none" w:sz="0" w:space="0" w:color="auto"/>
                <w:bottom w:val="none" w:sz="0" w:space="0" w:color="auto"/>
                <w:right w:val="none" w:sz="0" w:space="0" w:color="auto"/>
              </w:divBdr>
            </w:div>
            <w:div w:id="8645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7593">
      <w:bodyDiv w:val="1"/>
      <w:marLeft w:val="0"/>
      <w:marRight w:val="0"/>
      <w:marTop w:val="0"/>
      <w:marBottom w:val="0"/>
      <w:divBdr>
        <w:top w:val="none" w:sz="0" w:space="0" w:color="auto"/>
        <w:left w:val="none" w:sz="0" w:space="0" w:color="auto"/>
        <w:bottom w:val="none" w:sz="0" w:space="0" w:color="auto"/>
        <w:right w:val="none" w:sz="0" w:space="0" w:color="auto"/>
      </w:divBdr>
    </w:div>
    <w:div w:id="941718220">
      <w:bodyDiv w:val="1"/>
      <w:marLeft w:val="0"/>
      <w:marRight w:val="0"/>
      <w:marTop w:val="0"/>
      <w:marBottom w:val="0"/>
      <w:divBdr>
        <w:top w:val="none" w:sz="0" w:space="0" w:color="auto"/>
        <w:left w:val="none" w:sz="0" w:space="0" w:color="auto"/>
        <w:bottom w:val="none" w:sz="0" w:space="0" w:color="auto"/>
        <w:right w:val="none" w:sz="0" w:space="0" w:color="auto"/>
      </w:divBdr>
    </w:div>
    <w:div w:id="988552927">
      <w:bodyDiv w:val="1"/>
      <w:marLeft w:val="0"/>
      <w:marRight w:val="0"/>
      <w:marTop w:val="0"/>
      <w:marBottom w:val="0"/>
      <w:divBdr>
        <w:top w:val="none" w:sz="0" w:space="0" w:color="auto"/>
        <w:left w:val="none" w:sz="0" w:space="0" w:color="auto"/>
        <w:bottom w:val="none" w:sz="0" w:space="0" w:color="auto"/>
        <w:right w:val="none" w:sz="0" w:space="0" w:color="auto"/>
      </w:divBdr>
    </w:div>
    <w:div w:id="1052928738">
      <w:bodyDiv w:val="1"/>
      <w:marLeft w:val="0"/>
      <w:marRight w:val="0"/>
      <w:marTop w:val="0"/>
      <w:marBottom w:val="0"/>
      <w:divBdr>
        <w:top w:val="none" w:sz="0" w:space="0" w:color="auto"/>
        <w:left w:val="none" w:sz="0" w:space="0" w:color="auto"/>
        <w:bottom w:val="none" w:sz="0" w:space="0" w:color="auto"/>
        <w:right w:val="none" w:sz="0" w:space="0" w:color="auto"/>
      </w:divBdr>
      <w:divsChild>
        <w:div w:id="2070379360">
          <w:marLeft w:val="0"/>
          <w:marRight w:val="0"/>
          <w:marTop w:val="0"/>
          <w:marBottom w:val="0"/>
          <w:divBdr>
            <w:top w:val="none" w:sz="0" w:space="0" w:color="auto"/>
            <w:left w:val="none" w:sz="0" w:space="0" w:color="auto"/>
            <w:bottom w:val="none" w:sz="0" w:space="0" w:color="auto"/>
            <w:right w:val="none" w:sz="0" w:space="0" w:color="auto"/>
          </w:divBdr>
          <w:divsChild>
            <w:div w:id="1952006325">
              <w:marLeft w:val="0"/>
              <w:marRight w:val="0"/>
              <w:marTop w:val="0"/>
              <w:marBottom w:val="0"/>
              <w:divBdr>
                <w:top w:val="none" w:sz="0" w:space="0" w:color="auto"/>
                <w:left w:val="none" w:sz="0" w:space="0" w:color="auto"/>
                <w:bottom w:val="none" w:sz="0" w:space="0" w:color="auto"/>
                <w:right w:val="none" w:sz="0" w:space="0" w:color="auto"/>
              </w:divBdr>
            </w:div>
            <w:div w:id="2034650486">
              <w:marLeft w:val="0"/>
              <w:marRight w:val="0"/>
              <w:marTop w:val="0"/>
              <w:marBottom w:val="0"/>
              <w:divBdr>
                <w:top w:val="none" w:sz="0" w:space="0" w:color="auto"/>
                <w:left w:val="none" w:sz="0" w:space="0" w:color="auto"/>
                <w:bottom w:val="none" w:sz="0" w:space="0" w:color="auto"/>
                <w:right w:val="none" w:sz="0" w:space="0" w:color="auto"/>
              </w:divBdr>
            </w:div>
            <w:div w:id="1009719068">
              <w:marLeft w:val="0"/>
              <w:marRight w:val="0"/>
              <w:marTop w:val="0"/>
              <w:marBottom w:val="0"/>
              <w:divBdr>
                <w:top w:val="none" w:sz="0" w:space="0" w:color="auto"/>
                <w:left w:val="none" w:sz="0" w:space="0" w:color="auto"/>
                <w:bottom w:val="none" w:sz="0" w:space="0" w:color="auto"/>
                <w:right w:val="none" w:sz="0" w:space="0" w:color="auto"/>
              </w:divBdr>
            </w:div>
            <w:div w:id="394813857">
              <w:marLeft w:val="0"/>
              <w:marRight w:val="0"/>
              <w:marTop w:val="0"/>
              <w:marBottom w:val="0"/>
              <w:divBdr>
                <w:top w:val="none" w:sz="0" w:space="0" w:color="auto"/>
                <w:left w:val="none" w:sz="0" w:space="0" w:color="auto"/>
                <w:bottom w:val="none" w:sz="0" w:space="0" w:color="auto"/>
                <w:right w:val="none" w:sz="0" w:space="0" w:color="auto"/>
              </w:divBdr>
            </w:div>
            <w:div w:id="2075811201">
              <w:marLeft w:val="0"/>
              <w:marRight w:val="0"/>
              <w:marTop w:val="0"/>
              <w:marBottom w:val="0"/>
              <w:divBdr>
                <w:top w:val="none" w:sz="0" w:space="0" w:color="auto"/>
                <w:left w:val="none" w:sz="0" w:space="0" w:color="auto"/>
                <w:bottom w:val="none" w:sz="0" w:space="0" w:color="auto"/>
                <w:right w:val="none" w:sz="0" w:space="0" w:color="auto"/>
              </w:divBdr>
            </w:div>
            <w:div w:id="1190609890">
              <w:marLeft w:val="0"/>
              <w:marRight w:val="0"/>
              <w:marTop w:val="0"/>
              <w:marBottom w:val="0"/>
              <w:divBdr>
                <w:top w:val="none" w:sz="0" w:space="0" w:color="auto"/>
                <w:left w:val="none" w:sz="0" w:space="0" w:color="auto"/>
                <w:bottom w:val="none" w:sz="0" w:space="0" w:color="auto"/>
                <w:right w:val="none" w:sz="0" w:space="0" w:color="auto"/>
              </w:divBdr>
            </w:div>
            <w:div w:id="1170097251">
              <w:marLeft w:val="0"/>
              <w:marRight w:val="0"/>
              <w:marTop w:val="0"/>
              <w:marBottom w:val="0"/>
              <w:divBdr>
                <w:top w:val="none" w:sz="0" w:space="0" w:color="auto"/>
                <w:left w:val="none" w:sz="0" w:space="0" w:color="auto"/>
                <w:bottom w:val="none" w:sz="0" w:space="0" w:color="auto"/>
                <w:right w:val="none" w:sz="0" w:space="0" w:color="auto"/>
              </w:divBdr>
            </w:div>
            <w:div w:id="448282974">
              <w:marLeft w:val="0"/>
              <w:marRight w:val="0"/>
              <w:marTop w:val="0"/>
              <w:marBottom w:val="0"/>
              <w:divBdr>
                <w:top w:val="none" w:sz="0" w:space="0" w:color="auto"/>
                <w:left w:val="none" w:sz="0" w:space="0" w:color="auto"/>
                <w:bottom w:val="none" w:sz="0" w:space="0" w:color="auto"/>
                <w:right w:val="none" w:sz="0" w:space="0" w:color="auto"/>
              </w:divBdr>
            </w:div>
            <w:div w:id="1524631846">
              <w:marLeft w:val="0"/>
              <w:marRight w:val="0"/>
              <w:marTop w:val="0"/>
              <w:marBottom w:val="0"/>
              <w:divBdr>
                <w:top w:val="none" w:sz="0" w:space="0" w:color="auto"/>
                <w:left w:val="none" w:sz="0" w:space="0" w:color="auto"/>
                <w:bottom w:val="none" w:sz="0" w:space="0" w:color="auto"/>
                <w:right w:val="none" w:sz="0" w:space="0" w:color="auto"/>
              </w:divBdr>
            </w:div>
            <w:div w:id="1858739604">
              <w:marLeft w:val="0"/>
              <w:marRight w:val="0"/>
              <w:marTop w:val="0"/>
              <w:marBottom w:val="0"/>
              <w:divBdr>
                <w:top w:val="none" w:sz="0" w:space="0" w:color="auto"/>
                <w:left w:val="none" w:sz="0" w:space="0" w:color="auto"/>
                <w:bottom w:val="none" w:sz="0" w:space="0" w:color="auto"/>
                <w:right w:val="none" w:sz="0" w:space="0" w:color="auto"/>
              </w:divBdr>
            </w:div>
            <w:div w:id="1161507714">
              <w:marLeft w:val="0"/>
              <w:marRight w:val="0"/>
              <w:marTop w:val="0"/>
              <w:marBottom w:val="0"/>
              <w:divBdr>
                <w:top w:val="none" w:sz="0" w:space="0" w:color="auto"/>
                <w:left w:val="none" w:sz="0" w:space="0" w:color="auto"/>
                <w:bottom w:val="none" w:sz="0" w:space="0" w:color="auto"/>
                <w:right w:val="none" w:sz="0" w:space="0" w:color="auto"/>
              </w:divBdr>
            </w:div>
            <w:div w:id="561410953">
              <w:marLeft w:val="0"/>
              <w:marRight w:val="0"/>
              <w:marTop w:val="0"/>
              <w:marBottom w:val="0"/>
              <w:divBdr>
                <w:top w:val="none" w:sz="0" w:space="0" w:color="auto"/>
                <w:left w:val="none" w:sz="0" w:space="0" w:color="auto"/>
                <w:bottom w:val="none" w:sz="0" w:space="0" w:color="auto"/>
                <w:right w:val="none" w:sz="0" w:space="0" w:color="auto"/>
              </w:divBdr>
            </w:div>
            <w:div w:id="1977684529">
              <w:marLeft w:val="0"/>
              <w:marRight w:val="0"/>
              <w:marTop w:val="0"/>
              <w:marBottom w:val="0"/>
              <w:divBdr>
                <w:top w:val="none" w:sz="0" w:space="0" w:color="auto"/>
                <w:left w:val="none" w:sz="0" w:space="0" w:color="auto"/>
                <w:bottom w:val="none" w:sz="0" w:space="0" w:color="auto"/>
                <w:right w:val="none" w:sz="0" w:space="0" w:color="auto"/>
              </w:divBdr>
            </w:div>
            <w:div w:id="1874607603">
              <w:marLeft w:val="0"/>
              <w:marRight w:val="0"/>
              <w:marTop w:val="0"/>
              <w:marBottom w:val="0"/>
              <w:divBdr>
                <w:top w:val="none" w:sz="0" w:space="0" w:color="auto"/>
                <w:left w:val="none" w:sz="0" w:space="0" w:color="auto"/>
                <w:bottom w:val="none" w:sz="0" w:space="0" w:color="auto"/>
                <w:right w:val="none" w:sz="0" w:space="0" w:color="auto"/>
              </w:divBdr>
            </w:div>
            <w:div w:id="715082508">
              <w:marLeft w:val="0"/>
              <w:marRight w:val="0"/>
              <w:marTop w:val="0"/>
              <w:marBottom w:val="0"/>
              <w:divBdr>
                <w:top w:val="none" w:sz="0" w:space="0" w:color="auto"/>
                <w:left w:val="none" w:sz="0" w:space="0" w:color="auto"/>
                <w:bottom w:val="none" w:sz="0" w:space="0" w:color="auto"/>
                <w:right w:val="none" w:sz="0" w:space="0" w:color="auto"/>
              </w:divBdr>
            </w:div>
            <w:div w:id="5813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50273">
      <w:bodyDiv w:val="1"/>
      <w:marLeft w:val="0"/>
      <w:marRight w:val="0"/>
      <w:marTop w:val="0"/>
      <w:marBottom w:val="0"/>
      <w:divBdr>
        <w:top w:val="none" w:sz="0" w:space="0" w:color="auto"/>
        <w:left w:val="none" w:sz="0" w:space="0" w:color="auto"/>
        <w:bottom w:val="none" w:sz="0" w:space="0" w:color="auto"/>
        <w:right w:val="none" w:sz="0" w:space="0" w:color="auto"/>
      </w:divBdr>
    </w:div>
    <w:div w:id="1423525756">
      <w:bodyDiv w:val="1"/>
      <w:marLeft w:val="0"/>
      <w:marRight w:val="0"/>
      <w:marTop w:val="0"/>
      <w:marBottom w:val="0"/>
      <w:divBdr>
        <w:top w:val="none" w:sz="0" w:space="0" w:color="auto"/>
        <w:left w:val="none" w:sz="0" w:space="0" w:color="auto"/>
        <w:bottom w:val="none" w:sz="0" w:space="0" w:color="auto"/>
        <w:right w:val="none" w:sz="0" w:space="0" w:color="auto"/>
      </w:divBdr>
    </w:div>
    <w:div w:id="1437602575">
      <w:bodyDiv w:val="1"/>
      <w:marLeft w:val="0"/>
      <w:marRight w:val="0"/>
      <w:marTop w:val="0"/>
      <w:marBottom w:val="0"/>
      <w:divBdr>
        <w:top w:val="none" w:sz="0" w:space="0" w:color="auto"/>
        <w:left w:val="none" w:sz="0" w:space="0" w:color="auto"/>
        <w:bottom w:val="none" w:sz="0" w:space="0" w:color="auto"/>
        <w:right w:val="none" w:sz="0" w:space="0" w:color="auto"/>
      </w:divBdr>
      <w:divsChild>
        <w:div w:id="47606920">
          <w:marLeft w:val="0"/>
          <w:marRight w:val="0"/>
          <w:marTop w:val="0"/>
          <w:marBottom w:val="0"/>
          <w:divBdr>
            <w:top w:val="none" w:sz="0" w:space="0" w:color="auto"/>
            <w:left w:val="none" w:sz="0" w:space="0" w:color="auto"/>
            <w:bottom w:val="none" w:sz="0" w:space="0" w:color="auto"/>
            <w:right w:val="none" w:sz="0" w:space="0" w:color="auto"/>
          </w:divBdr>
          <w:divsChild>
            <w:div w:id="531654344">
              <w:marLeft w:val="0"/>
              <w:marRight w:val="0"/>
              <w:marTop w:val="0"/>
              <w:marBottom w:val="0"/>
              <w:divBdr>
                <w:top w:val="none" w:sz="0" w:space="0" w:color="auto"/>
                <w:left w:val="none" w:sz="0" w:space="0" w:color="auto"/>
                <w:bottom w:val="none" w:sz="0" w:space="0" w:color="auto"/>
                <w:right w:val="none" w:sz="0" w:space="0" w:color="auto"/>
              </w:divBdr>
            </w:div>
            <w:div w:id="771049354">
              <w:marLeft w:val="0"/>
              <w:marRight w:val="0"/>
              <w:marTop w:val="0"/>
              <w:marBottom w:val="0"/>
              <w:divBdr>
                <w:top w:val="none" w:sz="0" w:space="0" w:color="auto"/>
                <w:left w:val="none" w:sz="0" w:space="0" w:color="auto"/>
                <w:bottom w:val="none" w:sz="0" w:space="0" w:color="auto"/>
                <w:right w:val="none" w:sz="0" w:space="0" w:color="auto"/>
              </w:divBdr>
            </w:div>
            <w:div w:id="650717044">
              <w:marLeft w:val="0"/>
              <w:marRight w:val="0"/>
              <w:marTop w:val="0"/>
              <w:marBottom w:val="0"/>
              <w:divBdr>
                <w:top w:val="none" w:sz="0" w:space="0" w:color="auto"/>
                <w:left w:val="none" w:sz="0" w:space="0" w:color="auto"/>
                <w:bottom w:val="none" w:sz="0" w:space="0" w:color="auto"/>
                <w:right w:val="none" w:sz="0" w:space="0" w:color="auto"/>
              </w:divBdr>
            </w:div>
            <w:div w:id="440221291">
              <w:marLeft w:val="0"/>
              <w:marRight w:val="0"/>
              <w:marTop w:val="0"/>
              <w:marBottom w:val="0"/>
              <w:divBdr>
                <w:top w:val="none" w:sz="0" w:space="0" w:color="auto"/>
                <w:left w:val="none" w:sz="0" w:space="0" w:color="auto"/>
                <w:bottom w:val="none" w:sz="0" w:space="0" w:color="auto"/>
                <w:right w:val="none" w:sz="0" w:space="0" w:color="auto"/>
              </w:divBdr>
            </w:div>
            <w:div w:id="477385852">
              <w:marLeft w:val="0"/>
              <w:marRight w:val="0"/>
              <w:marTop w:val="0"/>
              <w:marBottom w:val="0"/>
              <w:divBdr>
                <w:top w:val="none" w:sz="0" w:space="0" w:color="auto"/>
                <w:left w:val="none" w:sz="0" w:space="0" w:color="auto"/>
                <w:bottom w:val="none" w:sz="0" w:space="0" w:color="auto"/>
                <w:right w:val="none" w:sz="0" w:space="0" w:color="auto"/>
              </w:divBdr>
            </w:div>
            <w:div w:id="888147452">
              <w:marLeft w:val="0"/>
              <w:marRight w:val="0"/>
              <w:marTop w:val="0"/>
              <w:marBottom w:val="0"/>
              <w:divBdr>
                <w:top w:val="none" w:sz="0" w:space="0" w:color="auto"/>
                <w:left w:val="none" w:sz="0" w:space="0" w:color="auto"/>
                <w:bottom w:val="none" w:sz="0" w:space="0" w:color="auto"/>
                <w:right w:val="none" w:sz="0" w:space="0" w:color="auto"/>
              </w:divBdr>
            </w:div>
            <w:div w:id="2112506983">
              <w:marLeft w:val="0"/>
              <w:marRight w:val="0"/>
              <w:marTop w:val="0"/>
              <w:marBottom w:val="0"/>
              <w:divBdr>
                <w:top w:val="none" w:sz="0" w:space="0" w:color="auto"/>
                <w:left w:val="none" w:sz="0" w:space="0" w:color="auto"/>
                <w:bottom w:val="none" w:sz="0" w:space="0" w:color="auto"/>
                <w:right w:val="none" w:sz="0" w:space="0" w:color="auto"/>
              </w:divBdr>
            </w:div>
            <w:div w:id="752899438">
              <w:marLeft w:val="0"/>
              <w:marRight w:val="0"/>
              <w:marTop w:val="0"/>
              <w:marBottom w:val="0"/>
              <w:divBdr>
                <w:top w:val="none" w:sz="0" w:space="0" w:color="auto"/>
                <w:left w:val="none" w:sz="0" w:space="0" w:color="auto"/>
                <w:bottom w:val="none" w:sz="0" w:space="0" w:color="auto"/>
                <w:right w:val="none" w:sz="0" w:space="0" w:color="auto"/>
              </w:divBdr>
            </w:div>
            <w:div w:id="2145779727">
              <w:marLeft w:val="0"/>
              <w:marRight w:val="0"/>
              <w:marTop w:val="0"/>
              <w:marBottom w:val="0"/>
              <w:divBdr>
                <w:top w:val="none" w:sz="0" w:space="0" w:color="auto"/>
                <w:left w:val="none" w:sz="0" w:space="0" w:color="auto"/>
                <w:bottom w:val="none" w:sz="0" w:space="0" w:color="auto"/>
                <w:right w:val="none" w:sz="0" w:space="0" w:color="auto"/>
              </w:divBdr>
            </w:div>
            <w:div w:id="1182814504">
              <w:marLeft w:val="0"/>
              <w:marRight w:val="0"/>
              <w:marTop w:val="0"/>
              <w:marBottom w:val="0"/>
              <w:divBdr>
                <w:top w:val="none" w:sz="0" w:space="0" w:color="auto"/>
                <w:left w:val="none" w:sz="0" w:space="0" w:color="auto"/>
                <w:bottom w:val="none" w:sz="0" w:space="0" w:color="auto"/>
                <w:right w:val="none" w:sz="0" w:space="0" w:color="auto"/>
              </w:divBdr>
            </w:div>
            <w:div w:id="147020374">
              <w:marLeft w:val="0"/>
              <w:marRight w:val="0"/>
              <w:marTop w:val="0"/>
              <w:marBottom w:val="0"/>
              <w:divBdr>
                <w:top w:val="none" w:sz="0" w:space="0" w:color="auto"/>
                <w:left w:val="none" w:sz="0" w:space="0" w:color="auto"/>
                <w:bottom w:val="none" w:sz="0" w:space="0" w:color="auto"/>
                <w:right w:val="none" w:sz="0" w:space="0" w:color="auto"/>
              </w:divBdr>
            </w:div>
            <w:div w:id="1220556795">
              <w:marLeft w:val="0"/>
              <w:marRight w:val="0"/>
              <w:marTop w:val="0"/>
              <w:marBottom w:val="0"/>
              <w:divBdr>
                <w:top w:val="none" w:sz="0" w:space="0" w:color="auto"/>
                <w:left w:val="none" w:sz="0" w:space="0" w:color="auto"/>
                <w:bottom w:val="none" w:sz="0" w:space="0" w:color="auto"/>
                <w:right w:val="none" w:sz="0" w:space="0" w:color="auto"/>
              </w:divBdr>
            </w:div>
            <w:div w:id="1041982363">
              <w:marLeft w:val="0"/>
              <w:marRight w:val="0"/>
              <w:marTop w:val="0"/>
              <w:marBottom w:val="0"/>
              <w:divBdr>
                <w:top w:val="none" w:sz="0" w:space="0" w:color="auto"/>
                <w:left w:val="none" w:sz="0" w:space="0" w:color="auto"/>
                <w:bottom w:val="none" w:sz="0" w:space="0" w:color="auto"/>
                <w:right w:val="none" w:sz="0" w:space="0" w:color="auto"/>
              </w:divBdr>
            </w:div>
            <w:div w:id="1734619215">
              <w:marLeft w:val="0"/>
              <w:marRight w:val="0"/>
              <w:marTop w:val="0"/>
              <w:marBottom w:val="0"/>
              <w:divBdr>
                <w:top w:val="none" w:sz="0" w:space="0" w:color="auto"/>
                <w:left w:val="none" w:sz="0" w:space="0" w:color="auto"/>
                <w:bottom w:val="none" w:sz="0" w:space="0" w:color="auto"/>
                <w:right w:val="none" w:sz="0" w:space="0" w:color="auto"/>
              </w:divBdr>
            </w:div>
            <w:div w:id="1259556843">
              <w:marLeft w:val="0"/>
              <w:marRight w:val="0"/>
              <w:marTop w:val="0"/>
              <w:marBottom w:val="0"/>
              <w:divBdr>
                <w:top w:val="none" w:sz="0" w:space="0" w:color="auto"/>
                <w:left w:val="none" w:sz="0" w:space="0" w:color="auto"/>
                <w:bottom w:val="none" w:sz="0" w:space="0" w:color="auto"/>
                <w:right w:val="none" w:sz="0" w:space="0" w:color="auto"/>
              </w:divBdr>
            </w:div>
            <w:div w:id="2277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7720">
      <w:bodyDiv w:val="1"/>
      <w:marLeft w:val="0"/>
      <w:marRight w:val="0"/>
      <w:marTop w:val="0"/>
      <w:marBottom w:val="0"/>
      <w:divBdr>
        <w:top w:val="none" w:sz="0" w:space="0" w:color="auto"/>
        <w:left w:val="none" w:sz="0" w:space="0" w:color="auto"/>
        <w:bottom w:val="none" w:sz="0" w:space="0" w:color="auto"/>
        <w:right w:val="none" w:sz="0" w:space="0" w:color="auto"/>
      </w:divBdr>
      <w:divsChild>
        <w:div w:id="1683235798">
          <w:marLeft w:val="0"/>
          <w:marRight w:val="0"/>
          <w:marTop w:val="0"/>
          <w:marBottom w:val="0"/>
          <w:divBdr>
            <w:top w:val="none" w:sz="0" w:space="0" w:color="auto"/>
            <w:left w:val="none" w:sz="0" w:space="0" w:color="auto"/>
            <w:bottom w:val="none" w:sz="0" w:space="0" w:color="auto"/>
            <w:right w:val="none" w:sz="0" w:space="0" w:color="auto"/>
          </w:divBdr>
          <w:divsChild>
            <w:div w:id="3636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2874">
      <w:bodyDiv w:val="1"/>
      <w:marLeft w:val="0"/>
      <w:marRight w:val="0"/>
      <w:marTop w:val="0"/>
      <w:marBottom w:val="0"/>
      <w:divBdr>
        <w:top w:val="none" w:sz="0" w:space="0" w:color="auto"/>
        <w:left w:val="none" w:sz="0" w:space="0" w:color="auto"/>
        <w:bottom w:val="none" w:sz="0" w:space="0" w:color="auto"/>
        <w:right w:val="none" w:sz="0" w:space="0" w:color="auto"/>
      </w:divBdr>
    </w:div>
    <w:div w:id="1621064044">
      <w:bodyDiv w:val="1"/>
      <w:marLeft w:val="0"/>
      <w:marRight w:val="0"/>
      <w:marTop w:val="0"/>
      <w:marBottom w:val="0"/>
      <w:divBdr>
        <w:top w:val="none" w:sz="0" w:space="0" w:color="auto"/>
        <w:left w:val="none" w:sz="0" w:space="0" w:color="auto"/>
        <w:bottom w:val="none" w:sz="0" w:space="0" w:color="auto"/>
        <w:right w:val="none" w:sz="0" w:space="0" w:color="auto"/>
      </w:divBdr>
    </w:div>
    <w:div w:id="1658146500">
      <w:bodyDiv w:val="1"/>
      <w:marLeft w:val="0"/>
      <w:marRight w:val="0"/>
      <w:marTop w:val="0"/>
      <w:marBottom w:val="0"/>
      <w:divBdr>
        <w:top w:val="none" w:sz="0" w:space="0" w:color="auto"/>
        <w:left w:val="none" w:sz="0" w:space="0" w:color="auto"/>
        <w:bottom w:val="none" w:sz="0" w:space="0" w:color="auto"/>
        <w:right w:val="none" w:sz="0" w:space="0" w:color="auto"/>
      </w:divBdr>
    </w:div>
    <w:div w:id="1810516623">
      <w:bodyDiv w:val="1"/>
      <w:marLeft w:val="0"/>
      <w:marRight w:val="0"/>
      <w:marTop w:val="0"/>
      <w:marBottom w:val="0"/>
      <w:divBdr>
        <w:top w:val="none" w:sz="0" w:space="0" w:color="auto"/>
        <w:left w:val="none" w:sz="0" w:space="0" w:color="auto"/>
        <w:bottom w:val="none" w:sz="0" w:space="0" w:color="auto"/>
        <w:right w:val="none" w:sz="0" w:space="0" w:color="auto"/>
      </w:divBdr>
    </w:div>
    <w:div w:id="1813599189">
      <w:bodyDiv w:val="1"/>
      <w:marLeft w:val="0"/>
      <w:marRight w:val="0"/>
      <w:marTop w:val="0"/>
      <w:marBottom w:val="0"/>
      <w:divBdr>
        <w:top w:val="none" w:sz="0" w:space="0" w:color="auto"/>
        <w:left w:val="none" w:sz="0" w:space="0" w:color="auto"/>
        <w:bottom w:val="none" w:sz="0" w:space="0" w:color="auto"/>
        <w:right w:val="none" w:sz="0" w:space="0" w:color="auto"/>
      </w:divBdr>
      <w:divsChild>
        <w:div w:id="1052459609">
          <w:marLeft w:val="0"/>
          <w:marRight w:val="0"/>
          <w:marTop w:val="0"/>
          <w:marBottom w:val="0"/>
          <w:divBdr>
            <w:top w:val="none" w:sz="0" w:space="0" w:color="auto"/>
            <w:left w:val="none" w:sz="0" w:space="0" w:color="auto"/>
            <w:bottom w:val="none" w:sz="0" w:space="0" w:color="auto"/>
            <w:right w:val="none" w:sz="0" w:space="0" w:color="auto"/>
          </w:divBdr>
          <w:divsChild>
            <w:div w:id="1835100102">
              <w:marLeft w:val="0"/>
              <w:marRight w:val="0"/>
              <w:marTop w:val="0"/>
              <w:marBottom w:val="0"/>
              <w:divBdr>
                <w:top w:val="none" w:sz="0" w:space="0" w:color="auto"/>
                <w:left w:val="none" w:sz="0" w:space="0" w:color="auto"/>
                <w:bottom w:val="none" w:sz="0" w:space="0" w:color="auto"/>
                <w:right w:val="none" w:sz="0" w:space="0" w:color="auto"/>
              </w:divBdr>
            </w:div>
            <w:div w:id="945700590">
              <w:marLeft w:val="0"/>
              <w:marRight w:val="0"/>
              <w:marTop w:val="0"/>
              <w:marBottom w:val="0"/>
              <w:divBdr>
                <w:top w:val="none" w:sz="0" w:space="0" w:color="auto"/>
                <w:left w:val="none" w:sz="0" w:space="0" w:color="auto"/>
                <w:bottom w:val="none" w:sz="0" w:space="0" w:color="auto"/>
                <w:right w:val="none" w:sz="0" w:space="0" w:color="auto"/>
              </w:divBdr>
            </w:div>
            <w:div w:id="1069383376">
              <w:marLeft w:val="0"/>
              <w:marRight w:val="0"/>
              <w:marTop w:val="0"/>
              <w:marBottom w:val="0"/>
              <w:divBdr>
                <w:top w:val="none" w:sz="0" w:space="0" w:color="auto"/>
                <w:left w:val="none" w:sz="0" w:space="0" w:color="auto"/>
                <w:bottom w:val="none" w:sz="0" w:space="0" w:color="auto"/>
                <w:right w:val="none" w:sz="0" w:space="0" w:color="auto"/>
              </w:divBdr>
            </w:div>
            <w:div w:id="815606744">
              <w:marLeft w:val="0"/>
              <w:marRight w:val="0"/>
              <w:marTop w:val="0"/>
              <w:marBottom w:val="0"/>
              <w:divBdr>
                <w:top w:val="none" w:sz="0" w:space="0" w:color="auto"/>
                <w:left w:val="none" w:sz="0" w:space="0" w:color="auto"/>
                <w:bottom w:val="none" w:sz="0" w:space="0" w:color="auto"/>
                <w:right w:val="none" w:sz="0" w:space="0" w:color="auto"/>
              </w:divBdr>
            </w:div>
            <w:div w:id="206377540">
              <w:marLeft w:val="0"/>
              <w:marRight w:val="0"/>
              <w:marTop w:val="0"/>
              <w:marBottom w:val="0"/>
              <w:divBdr>
                <w:top w:val="none" w:sz="0" w:space="0" w:color="auto"/>
                <w:left w:val="none" w:sz="0" w:space="0" w:color="auto"/>
                <w:bottom w:val="none" w:sz="0" w:space="0" w:color="auto"/>
                <w:right w:val="none" w:sz="0" w:space="0" w:color="auto"/>
              </w:divBdr>
            </w:div>
            <w:div w:id="1358509664">
              <w:marLeft w:val="0"/>
              <w:marRight w:val="0"/>
              <w:marTop w:val="0"/>
              <w:marBottom w:val="0"/>
              <w:divBdr>
                <w:top w:val="none" w:sz="0" w:space="0" w:color="auto"/>
                <w:left w:val="none" w:sz="0" w:space="0" w:color="auto"/>
                <w:bottom w:val="none" w:sz="0" w:space="0" w:color="auto"/>
                <w:right w:val="none" w:sz="0" w:space="0" w:color="auto"/>
              </w:divBdr>
            </w:div>
            <w:div w:id="119499258">
              <w:marLeft w:val="0"/>
              <w:marRight w:val="0"/>
              <w:marTop w:val="0"/>
              <w:marBottom w:val="0"/>
              <w:divBdr>
                <w:top w:val="none" w:sz="0" w:space="0" w:color="auto"/>
                <w:left w:val="none" w:sz="0" w:space="0" w:color="auto"/>
                <w:bottom w:val="none" w:sz="0" w:space="0" w:color="auto"/>
                <w:right w:val="none" w:sz="0" w:space="0" w:color="auto"/>
              </w:divBdr>
            </w:div>
            <w:div w:id="1248273145">
              <w:marLeft w:val="0"/>
              <w:marRight w:val="0"/>
              <w:marTop w:val="0"/>
              <w:marBottom w:val="0"/>
              <w:divBdr>
                <w:top w:val="none" w:sz="0" w:space="0" w:color="auto"/>
                <w:left w:val="none" w:sz="0" w:space="0" w:color="auto"/>
                <w:bottom w:val="none" w:sz="0" w:space="0" w:color="auto"/>
                <w:right w:val="none" w:sz="0" w:space="0" w:color="auto"/>
              </w:divBdr>
            </w:div>
            <w:div w:id="882405113">
              <w:marLeft w:val="0"/>
              <w:marRight w:val="0"/>
              <w:marTop w:val="0"/>
              <w:marBottom w:val="0"/>
              <w:divBdr>
                <w:top w:val="none" w:sz="0" w:space="0" w:color="auto"/>
                <w:left w:val="none" w:sz="0" w:space="0" w:color="auto"/>
                <w:bottom w:val="none" w:sz="0" w:space="0" w:color="auto"/>
                <w:right w:val="none" w:sz="0" w:space="0" w:color="auto"/>
              </w:divBdr>
            </w:div>
            <w:div w:id="1935936490">
              <w:marLeft w:val="0"/>
              <w:marRight w:val="0"/>
              <w:marTop w:val="0"/>
              <w:marBottom w:val="0"/>
              <w:divBdr>
                <w:top w:val="none" w:sz="0" w:space="0" w:color="auto"/>
                <w:left w:val="none" w:sz="0" w:space="0" w:color="auto"/>
                <w:bottom w:val="none" w:sz="0" w:space="0" w:color="auto"/>
                <w:right w:val="none" w:sz="0" w:space="0" w:color="auto"/>
              </w:divBdr>
            </w:div>
            <w:div w:id="614678951">
              <w:marLeft w:val="0"/>
              <w:marRight w:val="0"/>
              <w:marTop w:val="0"/>
              <w:marBottom w:val="0"/>
              <w:divBdr>
                <w:top w:val="none" w:sz="0" w:space="0" w:color="auto"/>
                <w:left w:val="none" w:sz="0" w:space="0" w:color="auto"/>
                <w:bottom w:val="none" w:sz="0" w:space="0" w:color="auto"/>
                <w:right w:val="none" w:sz="0" w:space="0" w:color="auto"/>
              </w:divBdr>
            </w:div>
            <w:div w:id="1031034832">
              <w:marLeft w:val="0"/>
              <w:marRight w:val="0"/>
              <w:marTop w:val="0"/>
              <w:marBottom w:val="0"/>
              <w:divBdr>
                <w:top w:val="none" w:sz="0" w:space="0" w:color="auto"/>
                <w:left w:val="none" w:sz="0" w:space="0" w:color="auto"/>
                <w:bottom w:val="none" w:sz="0" w:space="0" w:color="auto"/>
                <w:right w:val="none" w:sz="0" w:space="0" w:color="auto"/>
              </w:divBdr>
            </w:div>
            <w:div w:id="1542939746">
              <w:marLeft w:val="0"/>
              <w:marRight w:val="0"/>
              <w:marTop w:val="0"/>
              <w:marBottom w:val="0"/>
              <w:divBdr>
                <w:top w:val="none" w:sz="0" w:space="0" w:color="auto"/>
                <w:left w:val="none" w:sz="0" w:space="0" w:color="auto"/>
                <w:bottom w:val="none" w:sz="0" w:space="0" w:color="auto"/>
                <w:right w:val="none" w:sz="0" w:space="0" w:color="auto"/>
              </w:divBdr>
            </w:div>
            <w:div w:id="479226248">
              <w:marLeft w:val="0"/>
              <w:marRight w:val="0"/>
              <w:marTop w:val="0"/>
              <w:marBottom w:val="0"/>
              <w:divBdr>
                <w:top w:val="none" w:sz="0" w:space="0" w:color="auto"/>
                <w:left w:val="none" w:sz="0" w:space="0" w:color="auto"/>
                <w:bottom w:val="none" w:sz="0" w:space="0" w:color="auto"/>
                <w:right w:val="none" w:sz="0" w:space="0" w:color="auto"/>
              </w:divBdr>
            </w:div>
            <w:div w:id="646858403">
              <w:marLeft w:val="0"/>
              <w:marRight w:val="0"/>
              <w:marTop w:val="0"/>
              <w:marBottom w:val="0"/>
              <w:divBdr>
                <w:top w:val="none" w:sz="0" w:space="0" w:color="auto"/>
                <w:left w:val="none" w:sz="0" w:space="0" w:color="auto"/>
                <w:bottom w:val="none" w:sz="0" w:space="0" w:color="auto"/>
                <w:right w:val="none" w:sz="0" w:space="0" w:color="auto"/>
              </w:divBdr>
            </w:div>
            <w:div w:id="17905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1399">
      <w:bodyDiv w:val="1"/>
      <w:marLeft w:val="0"/>
      <w:marRight w:val="0"/>
      <w:marTop w:val="0"/>
      <w:marBottom w:val="0"/>
      <w:divBdr>
        <w:top w:val="none" w:sz="0" w:space="0" w:color="auto"/>
        <w:left w:val="none" w:sz="0" w:space="0" w:color="auto"/>
        <w:bottom w:val="none" w:sz="0" w:space="0" w:color="auto"/>
        <w:right w:val="none" w:sz="0" w:space="0" w:color="auto"/>
      </w:divBdr>
    </w:div>
    <w:div w:id="1963490120">
      <w:bodyDiv w:val="1"/>
      <w:marLeft w:val="0"/>
      <w:marRight w:val="0"/>
      <w:marTop w:val="0"/>
      <w:marBottom w:val="0"/>
      <w:divBdr>
        <w:top w:val="none" w:sz="0" w:space="0" w:color="auto"/>
        <w:left w:val="none" w:sz="0" w:space="0" w:color="auto"/>
        <w:bottom w:val="none" w:sz="0" w:space="0" w:color="auto"/>
        <w:right w:val="none" w:sz="0" w:space="0" w:color="auto"/>
      </w:divBdr>
    </w:div>
    <w:div w:id="210379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4303</TotalTime>
  <Pages>4</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MANUEL GRANADOS RETANA</dc:creator>
  <cp:keywords/>
  <dc:description/>
  <cp:lastModifiedBy>DIEGO MANUEL GRANADOS RETANA</cp:lastModifiedBy>
  <cp:revision>25</cp:revision>
  <dcterms:created xsi:type="dcterms:W3CDTF">2023-08-04T20:55:00Z</dcterms:created>
  <dcterms:modified xsi:type="dcterms:W3CDTF">2023-09-19T17:32:00Z</dcterms:modified>
</cp:coreProperties>
</file>