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FE797" w14:textId="77777777" w:rsidR="00F436F2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EF48F5B" w14:textId="77777777" w:rsidR="00F436F2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PLATAFORMA WEB DE FINANCIAMIENTO UFUNDING</w:t>
      </w:r>
    </w:p>
    <w:p w14:paraId="172C6782" w14:textId="77777777" w:rsidR="00F436F2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D8BAAB7" w14:textId="77777777" w:rsidR="00F436F2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220E2B5" w14:textId="77777777" w:rsidR="00F436F2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2A60463" w14:textId="77777777" w:rsidR="00F436F2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Especificaciones de UI</w:t>
      </w:r>
    </w:p>
    <w:p w14:paraId="0602FA26" w14:textId="77777777" w:rsidR="00F436F2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B432F6A" w14:textId="77777777" w:rsidR="00F436F2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B7EC469" w14:textId="77777777" w:rsidR="00F436F2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941ADE2" w14:textId="77777777" w:rsidR="00F436F2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7B8AAB8" w14:textId="77777777" w:rsidR="00F436F2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27A12BD" w14:textId="44216342" w:rsidR="00F436F2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Versión 1.</w:t>
      </w:r>
      <w:r w:rsidR="005878E9">
        <w:rPr>
          <w:rFonts w:ascii="Times New Roman" w:eastAsia="Times New Roman" w:hAnsi="Times New Roman" w:cs="Times New Roman"/>
          <w:b/>
          <w:sz w:val="26"/>
          <w:szCs w:val="26"/>
        </w:rPr>
        <w:t>1</w:t>
      </w:r>
    </w:p>
    <w:p w14:paraId="402D917C" w14:textId="77777777" w:rsidR="00F436F2" w:rsidRDefault="00F436F2">
      <w:pPr>
        <w:spacing w:before="240" w:after="24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331E0F" w14:textId="77777777" w:rsidR="00F436F2" w:rsidRDefault="00F436F2">
      <w:pPr>
        <w:spacing w:before="240" w:after="24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150163" w14:textId="77777777" w:rsidR="00F436F2" w:rsidRDefault="00F436F2">
      <w:pPr>
        <w:spacing w:before="240" w:after="24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E307EF" w14:textId="77777777" w:rsidR="00F436F2" w:rsidRDefault="00000000">
      <w:pPr>
        <w:spacing w:before="240" w:after="240" w:line="480" w:lineRule="auto"/>
        <w:ind w:left="50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Lima, setiembre del 2023</w:t>
      </w:r>
    </w:p>
    <w:p w14:paraId="2FB434EA" w14:textId="77777777" w:rsidR="00F436F2" w:rsidRDefault="00000000">
      <w:pPr>
        <w:widowControl w:val="0"/>
        <w:spacing w:line="240" w:lineRule="auto"/>
        <w:ind w:left="1875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Revisión Histórica del Documento</w:t>
      </w:r>
    </w:p>
    <w:tbl>
      <w:tblPr>
        <w:tblStyle w:val="a"/>
        <w:tblW w:w="9600" w:type="dxa"/>
        <w:tblInd w:w="1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1"/>
        <w:gridCol w:w="1400"/>
        <w:gridCol w:w="3119"/>
        <w:gridCol w:w="3400"/>
      </w:tblGrid>
      <w:tr w:rsidR="00F436F2" w14:paraId="2E27DE53" w14:textId="77777777" w:rsidTr="005878E9">
        <w:trPr>
          <w:trHeight w:val="360"/>
        </w:trPr>
        <w:tc>
          <w:tcPr>
            <w:tcW w:w="1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ECDB9" w14:textId="77777777" w:rsidR="00F436F2" w:rsidRDefault="00000000">
            <w:pPr>
              <w:widowControl w:val="0"/>
              <w:spacing w:line="240" w:lineRule="auto"/>
              <w:ind w:right="495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Fecha 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70E71" w14:textId="77777777" w:rsidR="00F436F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Versión 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1F5E5" w14:textId="77777777" w:rsidR="00F436F2" w:rsidRDefault="00000000">
            <w:pPr>
              <w:widowControl w:val="0"/>
              <w:spacing w:line="240" w:lineRule="auto"/>
              <w:ind w:right="926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3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31ACC" w14:textId="77777777" w:rsidR="00F436F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Autores</w:t>
            </w:r>
          </w:p>
        </w:tc>
      </w:tr>
      <w:tr w:rsidR="00F436F2" w14:paraId="576C3CF7" w14:textId="77777777" w:rsidTr="005878E9">
        <w:trPr>
          <w:trHeight w:val="870"/>
        </w:trPr>
        <w:tc>
          <w:tcPr>
            <w:tcW w:w="1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8E44D" w14:textId="77777777" w:rsidR="00F436F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7/ 09/ 23 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B4920" w14:textId="77777777" w:rsidR="00F436F2" w:rsidRDefault="00000000">
            <w:pPr>
              <w:widowControl w:val="0"/>
              <w:spacing w:line="240" w:lineRule="auto"/>
              <w:ind w:right="50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0FA5C" w14:textId="77777777" w:rsidR="00F436F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Elaboración del documento</w:t>
            </w:r>
          </w:p>
        </w:tc>
        <w:tc>
          <w:tcPr>
            <w:tcW w:w="3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17BED" w14:textId="77777777" w:rsidR="00F436F2" w:rsidRDefault="00000000">
            <w:pPr>
              <w:widowControl w:val="0"/>
              <w:spacing w:line="240" w:lineRule="auto"/>
              <w:ind w:right="45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Fiorella Mirano</w:t>
            </w:r>
          </w:p>
        </w:tc>
      </w:tr>
      <w:tr w:rsidR="005878E9" w14:paraId="37FD5F27" w14:textId="77777777" w:rsidTr="005878E9">
        <w:trPr>
          <w:trHeight w:val="870"/>
        </w:trPr>
        <w:tc>
          <w:tcPr>
            <w:tcW w:w="1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B72CB" w14:textId="7DAC8C10" w:rsidR="005878E9" w:rsidRDefault="005878E9" w:rsidP="005878E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7/ 09/ 23 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F9FED" w14:textId="65D96FA0" w:rsidR="005878E9" w:rsidRDefault="005878E9" w:rsidP="005878E9">
            <w:pPr>
              <w:widowControl w:val="0"/>
              <w:spacing w:line="240" w:lineRule="auto"/>
              <w:ind w:right="50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71A31" w14:textId="3A801DB8" w:rsidR="005878E9" w:rsidRDefault="005878E9" w:rsidP="005878E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Elaboración del documento</w:t>
            </w:r>
          </w:p>
        </w:tc>
        <w:tc>
          <w:tcPr>
            <w:tcW w:w="3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4B480" w14:textId="6000E86B" w:rsidR="005878E9" w:rsidRDefault="005878E9" w:rsidP="005878E9">
            <w:pPr>
              <w:widowControl w:val="0"/>
              <w:spacing w:line="240" w:lineRule="auto"/>
              <w:ind w:right="45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Fiorella Mirano</w:t>
            </w:r>
          </w:p>
        </w:tc>
      </w:tr>
    </w:tbl>
    <w:p w14:paraId="6E6BB1F5" w14:textId="77777777" w:rsidR="00F436F2" w:rsidRDefault="00F436F2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3497093A" w14:textId="77777777" w:rsidR="00F436F2" w:rsidRDefault="00000000">
      <w:pPr>
        <w:spacing w:before="240" w:after="24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2149CE6A" w14:textId="77777777" w:rsidR="00F436F2" w:rsidRDefault="00000000">
      <w:pPr>
        <w:spacing w:before="240" w:after="240" w:line="480" w:lineRule="auto"/>
        <w:ind w:left="216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Tabla de contenido</w:t>
      </w:r>
    </w:p>
    <w:sdt>
      <w:sdtPr>
        <w:id w:val="-1587061075"/>
        <w:docPartObj>
          <w:docPartGallery w:val="Table of Contents"/>
          <w:docPartUnique/>
        </w:docPartObj>
      </w:sdtPr>
      <w:sdtContent>
        <w:p w14:paraId="278071E8" w14:textId="77777777" w:rsidR="00F436F2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56nymrkwg6o"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Visión General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ab/>
              <w:t>4</w:t>
            </w:r>
          </w:hyperlink>
        </w:p>
        <w:p w14:paraId="059E8A02" w14:textId="77777777" w:rsidR="00F436F2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</w:pPr>
          <w:hyperlink w:anchor="_k1nwrlt0wzn"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Público Objetivo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ab/>
              <w:t>4</w:t>
            </w:r>
          </w:hyperlink>
        </w:p>
        <w:p w14:paraId="2E210F19" w14:textId="77777777" w:rsidR="00F436F2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</w:pPr>
          <w:hyperlink w:anchor="_vahau7dadh8w"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Principales Características de Diseño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ab/>
              <w:t>4</w:t>
            </w:r>
          </w:hyperlink>
        </w:p>
        <w:p w14:paraId="454CF78A" w14:textId="77777777" w:rsidR="00F436F2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hyperlink w:anchor="_c7ssssfvuw6y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 Interfaz de Inicio de Sesión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4</w:t>
            </w:r>
          </w:hyperlink>
        </w:p>
        <w:p w14:paraId="34C15195" w14:textId="77777777" w:rsidR="00F436F2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hyperlink w:anchor="_kutnoccg1ol1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 Interfaz de Registro de Usuario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5</w:t>
            </w:r>
          </w:hyperlink>
        </w:p>
        <w:p w14:paraId="7763A2E8" w14:textId="77777777" w:rsidR="00F436F2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hyperlink w:anchor="_9lqw9dl8awpb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3. Página de Inicio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5</w:t>
            </w:r>
          </w:hyperlink>
        </w:p>
        <w:p w14:paraId="446DA00F" w14:textId="77777777" w:rsidR="00F436F2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hyperlink w:anchor="_sw9y7831iesl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4. Exploración de Proyectos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5</w:t>
            </w:r>
          </w:hyperlink>
        </w:p>
        <w:p w14:paraId="3CA22A01" w14:textId="77777777" w:rsidR="00F436F2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hyperlink w:anchor="_nkr125r84k29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5. Perfiles de Usuario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6</w:t>
            </w:r>
          </w:hyperlink>
        </w:p>
        <w:p w14:paraId="343237F0" w14:textId="77777777" w:rsidR="00F436F2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hyperlink w:anchor="_4pf4ibk5dpkr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6. Proceso de Financiamiento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6</w:t>
            </w:r>
          </w:hyperlink>
        </w:p>
        <w:p w14:paraId="0598C849" w14:textId="77777777" w:rsidR="00F436F2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hyperlink w:anchor="_28zgqq47opji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7. Calificación y Comentarios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6</w:t>
            </w:r>
          </w:hyperlink>
        </w:p>
        <w:p w14:paraId="514840AE" w14:textId="77777777" w:rsidR="00F436F2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</w:pPr>
          <w:hyperlink w:anchor="_4g6k70ifkim1"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Conclusiones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ab/>
              <w:t>6</w:t>
            </w:r>
          </w:hyperlink>
          <w:r>
            <w:fldChar w:fldCharType="end"/>
          </w:r>
        </w:p>
      </w:sdtContent>
    </w:sdt>
    <w:p w14:paraId="5BE63AD6" w14:textId="77777777" w:rsidR="00F436F2" w:rsidRDefault="00F436F2">
      <w:pPr>
        <w:spacing w:before="240" w:after="240"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6C059A" w14:textId="77777777" w:rsidR="00F436F2" w:rsidRDefault="00000000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1FA0F7" w14:textId="77777777" w:rsidR="00F436F2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6EEA2B" w14:textId="77777777" w:rsidR="00F436F2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1A1D34" w14:textId="77777777" w:rsidR="00F436F2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DF4CD3" w14:textId="77777777" w:rsidR="00F436F2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4931AEF" w14:textId="77777777" w:rsidR="00F436F2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A7D2C65" w14:textId="77777777" w:rsidR="00F436F2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F1D1C46" w14:textId="77777777" w:rsidR="00F436F2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AD26D65" w14:textId="77777777" w:rsidR="00F436F2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5BB6580" w14:textId="77777777" w:rsidR="00F436F2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131C6FA" w14:textId="77777777" w:rsidR="00F436F2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</w:t>
      </w:r>
    </w:p>
    <w:p w14:paraId="2DAB38BE" w14:textId="77777777" w:rsidR="00F436F2" w:rsidRDefault="00000000">
      <w:pPr>
        <w:pStyle w:val="Ttulo1"/>
        <w:spacing w:before="240" w:after="240" w:line="480" w:lineRule="auto"/>
        <w:rPr>
          <w:rFonts w:ascii="Times New Roman" w:eastAsia="Times New Roman" w:hAnsi="Times New Roman" w:cs="Times New Roman"/>
        </w:rPr>
      </w:pPr>
      <w:bookmarkStart w:id="0" w:name="_h56nymrkwg6o" w:colFirst="0" w:colLast="0"/>
      <w:bookmarkEnd w:id="0"/>
      <w:r>
        <w:rPr>
          <w:rFonts w:ascii="Times New Roman" w:eastAsia="Times New Roman" w:hAnsi="Times New Roman" w:cs="Times New Roman"/>
        </w:rPr>
        <w:t>Visión General</w:t>
      </w:r>
    </w:p>
    <w:p w14:paraId="1CAC9549" w14:textId="77777777" w:rsidR="00F436F2" w:rsidRDefault="00000000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diseño de la interfaz web de la plataforma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uFunding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tiene como objetivo proporcionar una experiencia de usuario intuitiva, atractiva y segura tanto para los inversores como para los creadores de proyectos. El diseño se centrará en la facilidad de navegación, la presentación clara de proyectos y la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participación activa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 la comunidad de usuarios.</w:t>
      </w:r>
    </w:p>
    <w:p w14:paraId="23E7D734" w14:textId="77777777" w:rsidR="00F436F2" w:rsidRDefault="00000000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37BCE3" w14:textId="77777777" w:rsidR="00F436F2" w:rsidRDefault="00000000">
      <w:pPr>
        <w:pStyle w:val="Ttulo1"/>
        <w:spacing w:before="240" w:after="240" w:line="480" w:lineRule="auto"/>
        <w:rPr>
          <w:rFonts w:ascii="Times New Roman" w:eastAsia="Times New Roman" w:hAnsi="Times New Roman" w:cs="Times New Roman"/>
        </w:rPr>
      </w:pPr>
      <w:bookmarkStart w:id="1" w:name="_k1nwrlt0wzn" w:colFirst="0" w:colLast="0"/>
      <w:bookmarkEnd w:id="1"/>
      <w:r>
        <w:rPr>
          <w:rFonts w:ascii="Times New Roman" w:eastAsia="Times New Roman" w:hAnsi="Times New Roman" w:cs="Times New Roman"/>
        </w:rPr>
        <w:t>Público Objetivo</w:t>
      </w:r>
    </w:p>
    <w:p w14:paraId="4555FF85" w14:textId="77777777" w:rsidR="00F436F2" w:rsidRDefault="00000000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plataforma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uFunding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tiene dos principales grupos de usuarios:</w:t>
      </w:r>
    </w:p>
    <w:p w14:paraId="0F386DDB" w14:textId="77777777" w:rsidR="00F436F2" w:rsidRDefault="00000000">
      <w:pPr>
        <w:numPr>
          <w:ilvl w:val="0"/>
          <w:numId w:val="4"/>
        </w:numPr>
        <w:spacing w:before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Financistas (Inversores): Individuos o entidades que buscan proyectos en los que invertir.</w:t>
      </w:r>
    </w:p>
    <w:p w14:paraId="02DB2A8D" w14:textId="77777777" w:rsidR="00F436F2" w:rsidRDefault="00000000">
      <w:pPr>
        <w:numPr>
          <w:ilvl w:val="0"/>
          <w:numId w:val="4"/>
        </w:numPr>
        <w:spacing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Estudiantes (Creadores de Proyectos): Individuos o grupos que buscan financiamiento para sus proyectos.</w:t>
      </w:r>
    </w:p>
    <w:p w14:paraId="2CFC1B58" w14:textId="77777777" w:rsidR="00F436F2" w:rsidRDefault="00000000">
      <w:pPr>
        <w:pStyle w:val="Ttulo1"/>
        <w:spacing w:before="240" w:after="240" w:line="480" w:lineRule="auto"/>
        <w:rPr>
          <w:rFonts w:ascii="Times New Roman" w:eastAsia="Times New Roman" w:hAnsi="Times New Roman" w:cs="Times New Roman"/>
        </w:rPr>
      </w:pPr>
      <w:bookmarkStart w:id="2" w:name="_vahau7dadh8w" w:colFirst="0" w:colLast="0"/>
      <w:bookmarkEnd w:id="2"/>
      <w:r>
        <w:rPr>
          <w:rFonts w:ascii="Times New Roman" w:eastAsia="Times New Roman" w:hAnsi="Times New Roman" w:cs="Times New Roman"/>
        </w:rPr>
        <w:t>Principales Características de Diseño</w:t>
      </w:r>
    </w:p>
    <w:p w14:paraId="5EB1DAAF" w14:textId="77777777" w:rsidR="00F436F2" w:rsidRDefault="00000000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continuación, se describen las principales características de diseño para la interfaz web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uFunding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81F42A4" w14:textId="77777777" w:rsidR="00F436F2" w:rsidRDefault="00000000">
      <w:pPr>
        <w:pStyle w:val="Ttulo2"/>
        <w:spacing w:before="240" w:after="240" w:line="480" w:lineRule="auto"/>
        <w:rPr>
          <w:rFonts w:ascii="Times New Roman" w:eastAsia="Times New Roman" w:hAnsi="Times New Roman" w:cs="Times New Roman"/>
        </w:rPr>
      </w:pPr>
      <w:bookmarkStart w:id="3" w:name="_c7ssssfvuw6y" w:colFirst="0" w:colLast="0"/>
      <w:bookmarkEnd w:id="3"/>
      <w:r>
        <w:rPr>
          <w:rFonts w:ascii="Times New Roman" w:eastAsia="Times New Roman" w:hAnsi="Times New Roman" w:cs="Times New Roman"/>
        </w:rPr>
        <w:lastRenderedPageBreak/>
        <w:t>1. Interfaz de Inicio de Sesión</w:t>
      </w:r>
    </w:p>
    <w:p w14:paraId="124C69F8" w14:textId="77777777" w:rsidR="00F436F2" w:rsidRDefault="00000000">
      <w:pPr>
        <w:numPr>
          <w:ilvl w:val="0"/>
          <w:numId w:val="5"/>
        </w:num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Los usuarios deben proporcionar su dirección de correo electrónico y contraseña para iniciar sesión. Estos campos deben estar claramente etiquetados y tener marcadores de posición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placeholders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que indiquen su función.</w:t>
      </w:r>
    </w:p>
    <w:p w14:paraId="188A0126" w14:textId="77777777" w:rsidR="00F436F2" w:rsidRDefault="00000000">
      <w:pPr>
        <w:spacing w:before="240" w:after="240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Condiciones:</w:t>
      </w:r>
    </w:p>
    <w:p w14:paraId="015ACF2C" w14:textId="77777777" w:rsidR="00F436F2" w:rsidRDefault="00000000">
      <w:pPr>
        <w:numPr>
          <w:ilvl w:val="0"/>
          <w:numId w:val="6"/>
        </w:num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Cuando se ingresa un dato incorrecto aparece una ventana emergente de error.</w:t>
      </w:r>
    </w:p>
    <w:p w14:paraId="13CA7F96" w14:textId="77777777" w:rsidR="00F436F2" w:rsidRDefault="00000000">
      <w:pPr>
        <w:pStyle w:val="Ttulo2"/>
        <w:spacing w:before="240" w:after="240" w:line="480" w:lineRule="auto"/>
        <w:rPr>
          <w:rFonts w:ascii="Times New Roman" w:eastAsia="Times New Roman" w:hAnsi="Times New Roman" w:cs="Times New Roman"/>
        </w:rPr>
      </w:pPr>
      <w:bookmarkStart w:id="4" w:name="_kutnoccg1ol1" w:colFirst="0" w:colLast="0"/>
      <w:bookmarkEnd w:id="4"/>
      <w:r>
        <w:rPr>
          <w:rFonts w:ascii="Times New Roman" w:eastAsia="Times New Roman" w:hAnsi="Times New Roman" w:cs="Times New Roman"/>
        </w:rPr>
        <w:t>2. Interfaz de Registro de Usuario</w:t>
      </w:r>
    </w:p>
    <w:p w14:paraId="5A8D6499" w14:textId="77777777" w:rsidR="00F436F2" w:rsidRDefault="00000000">
      <w:pPr>
        <w:numPr>
          <w:ilvl w:val="0"/>
          <w:numId w:val="2"/>
        </w:num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Los usuarios deben proporcionar su nombre, dirección de correo electrónico y contraseña para el registro.</w:t>
      </w:r>
    </w:p>
    <w:p w14:paraId="7D593561" w14:textId="77777777" w:rsidR="00F436F2" w:rsidRDefault="00000000">
      <w:pPr>
        <w:spacing w:before="240" w:after="240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Condición:</w:t>
      </w:r>
    </w:p>
    <w:p w14:paraId="6261D30E" w14:textId="77777777" w:rsidR="00F436F2" w:rsidRDefault="00000000">
      <w:pPr>
        <w:numPr>
          <w:ilvl w:val="0"/>
          <w:numId w:val="1"/>
        </w:num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 se intenta ingresar un correo electrónico ya registrado aparecerá una ventana emergente de error.</w:t>
      </w:r>
    </w:p>
    <w:p w14:paraId="5DEAB400" w14:textId="77777777" w:rsidR="00F436F2" w:rsidRDefault="00000000">
      <w:pPr>
        <w:pStyle w:val="Ttulo2"/>
        <w:spacing w:before="240" w:after="240" w:line="480" w:lineRule="auto"/>
        <w:rPr>
          <w:rFonts w:ascii="Times New Roman" w:eastAsia="Times New Roman" w:hAnsi="Times New Roman" w:cs="Times New Roman"/>
        </w:rPr>
      </w:pPr>
      <w:bookmarkStart w:id="5" w:name="_9lqw9dl8awpb" w:colFirst="0" w:colLast="0"/>
      <w:bookmarkEnd w:id="5"/>
      <w:r>
        <w:rPr>
          <w:rFonts w:ascii="Times New Roman" w:eastAsia="Times New Roman" w:hAnsi="Times New Roman" w:cs="Times New Roman"/>
        </w:rPr>
        <w:t>3. Página de Inicio</w:t>
      </w:r>
    </w:p>
    <w:p w14:paraId="10083DC4" w14:textId="77777777" w:rsidR="00F436F2" w:rsidRDefault="00000000">
      <w:pPr>
        <w:numPr>
          <w:ilvl w:val="0"/>
          <w:numId w:val="3"/>
        </w:numPr>
        <w:spacing w:before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Presentación de Proyectos Destacados: Destacar proyectos populares o emocionantes en la página de inicio.</w:t>
      </w:r>
    </w:p>
    <w:p w14:paraId="273652E9" w14:textId="77777777" w:rsidR="00F436F2" w:rsidRDefault="00000000">
      <w:pPr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Información Breve: Resumen de la misión y los beneficios clave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uFunding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176BCA" w14:textId="77777777" w:rsidR="00F436F2" w:rsidRDefault="00000000">
      <w:pPr>
        <w:numPr>
          <w:ilvl w:val="0"/>
          <w:numId w:val="3"/>
        </w:numPr>
        <w:spacing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Llamada a la Acción (CTA): Botones llamativos para dirigir a los usuarios hacia la exploración de proyectos o el registro.</w:t>
      </w:r>
    </w:p>
    <w:p w14:paraId="0EDAB63C" w14:textId="77777777" w:rsidR="005878E9" w:rsidRPr="005878E9" w:rsidRDefault="005878E9" w:rsidP="005878E9">
      <w:pPr>
        <w:spacing w:before="240" w:after="240" w:line="48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PE"/>
        </w:rPr>
      </w:pPr>
      <w:r w:rsidRPr="005878E9">
        <w:rPr>
          <w:rFonts w:ascii="Times New Roman" w:eastAsia="Times New Roman" w:hAnsi="Times New Roman" w:cs="Times New Roman"/>
          <w:color w:val="000000"/>
          <w:sz w:val="32"/>
          <w:szCs w:val="32"/>
          <w:lang w:val="es-PE"/>
        </w:rPr>
        <w:t>4. Exploración de Proyectos</w:t>
      </w:r>
    </w:p>
    <w:p w14:paraId="778DE539" w14:textId="77777777" w:rsidR="005878E9" w:rsidRPr="005878E9" w:rsidRDefault="005878E9" w:rsidP="005878E9">
      <w:pPr>
        <w:numPr>
          <w:ilvl w:val="0"/>
          <w:numId w:val="7"/>
        </w:numPr>
        <w:spacing w:before="24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 w:rsidRPr="005878E9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lastRenderedPageBreak/>
        <w:t>Filtros Avanzados: Permitir a los usuarios buscar proyectos por categoría.</w:t>
      </w:r>
    </w:p>
    <w:p w14:paraId="199FBC36" w14:textId="77777777" w:rsidR="005878E9" w:rsidRPr="005878E9" w:rsidRDefault="005878E9" w:rsidP="005878E9">
      <w:pPr>
        <w:numPr>
          <w:ilvl w:val="0"/>
          <w:numId w:val="7"/>
        </w:numPr>
        <w:spacing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 w:rsidRPr="005878E9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Listado de Proyectos: Presentar proyectos en una lista ordenada con imágenes destacadas y descripciones concisas.</w:t>
      </w:r>
    </w:p>
    <w:p w14:paraId="20042AE0" w14:textId="42D537AA" w:rsidR="005878E9" w:rsidRPr="005878E9" w:rsidRDefault="005878E9" w:rsidP="005878E9">
      <w:pPr>
        <w:numPr>
          <w:ilvl w:val="0"/>
          <w:numId w:val="7"/>
        </w:numPr>
        <w:spacing w:after="24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 w:rsidRPr="005878E9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Información Detallada: Los proyectos deben contar con detalles de financiamiento, metas, recompensas,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</w:t>
      </w:r>
      <w:r w:rsidRPr="005878E9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comentarios y calificación de inversores.</w:t>
      </w:r>
    </w:p>
    <w:p w14:paraId="5AEDA33F" w14:textId="77777777" w:rsidR="005878E9" w:rsidRPr="005878E9" w:rsidRDefault="005878E9" w:rsidP="005878E9">
      <w:pPr>
        <w:spacing w:before="240" w:after="240" w:line="48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PE"/>
        </w:rPr>
      </w:pPr>
      <w:r w:rsidRPr="005878E9">
        <w:rPr>
          <w:rFonts w:ascii="Times New Roman" w:eastAsia="Times New Roman" w:hAnsi="Times New Roman" w:cs="Times New Roman"/>
          <w:color w:val="000000"/>
          <w:sz w:val="32"/>
          <w:szCs w:val="32"/>
          <w:lang w:val="es-PE"/>
        </w:rPr>
        <w:t>5. Perfiles de Usuario</w:t>
      </w:r>
    </w:p>
    <w:p w14:paraId="699C99DA" w14:textId="77777777" w:rsidR="005878E9" w:rsidRPr="005878E9" w:rsidRDefault="005878E9" w:rsidP="005878E9">
      <w:pPr>
        <w:numPr>
          <w:ilvl w:val="0"/>
          <w:numId w:val="8"/>
        </w:numPr>
        <w:spacing w:before="24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 w:rsidRPr="005878E9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Personalización: Perfiles de usuario para inversores y creadores de proyectos con opciones para cargar fotos, editar perfil (Nombre, Ubicación, Biografía).</w:t>
      </w:r>
    </w:p>
    <w:p w14:paraId="37C7249A" w14:textId="77777777" w:rsidR="005878E9" w:rsidRPr="005878E9" w:rsidRDefault="005878E9" w:rsidP="005878E9">
      <w:pPr>
        <w:numPr>
          <w:ilvl w:val="0"/>
          <w:numId w:val="8"/>
        </w:numPr>
        <w:spacing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 w:rsidRPr="005878E9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Historial de Transacciones: Registro de transacciones de los financiamientos de proyectos.</w:t>
      </w:r>
    </w:p>
    <w:p w14:paraId="6DD3EAB4" w14:textId="77777777" w:rsidR="005878E9" w:rsidRPr="005878E9" w:rsidRDefault="005878E9" w:rsidP="005878E9">
      <w:pPr>
        <w:numPr>
          <w:ilvl w:val="0"/>
          <w:numId w:val="8"/>
        </w:numPr>
        <w:spacing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 w:rsidRPr="005878E9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Proyectos Patrocinados: Lista de proyectos patrocinados por el usuario, esta opción llamada “Patrocinado” debe estar en el perfil de usuario.</w:t>
      </w:r>
    </w:p>
    <w:p w14:paraId="75DFF585" w14:textId="77777777" w:rsidR="005878E9" w:rsidRPr="005878E9" w:rsidRDefault="005878E9" w:rsidP="005878E9">
      <w:pPr>
        <w:numPr>
          <w:ilvl w:val="0"/>
          <w:numId w:val="8"/>
        </w:numPr>
        <w:spacing w:after="24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 w:rsidRPr="005878E9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Crear Proyecto: La opción “Crear Proyecto” debe estar en el perfil del usuario</w:t>
      </w:r>
    </w:p>
    <w:p w14:paraId="2BDAF284" w14:textId="77777777" w:rsidR="005878E9" w:rsidRPr="005878E9" w:rsidRDefault="005878E9" w:rsidP="005878E9">
      <w:pPr>
        <w:spacing w:before="240" w:after="240" w:line="48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PE"/>
        </w:rPr>
      </w:pPr>
      <w:r w:rsidRPr="005878E9">
        <w:rPr>
          <w:rFonts w:ascii="Times New Roman" w:eastAsia="Times New Roman" w:hAnsi="Times New Roman" w:cs="Times New Roman"/>
          <w:color w:val="000000"/>
          <w:sz w:val="32"/>
          <w:szCs w:val="32"/>
          <w:lang w:val="es-PE"/>
        </w:rPr>
        <w:t>6. Proceso de Financiamiento</w:t>
      </w:r>
    </w:p>
    <w:p w14:paraId="09968DE5" w14:textId="77777777" w:rsidR="005878E9" w:rsidRPr="005878E9" w:rsidRDefault="005878E9" w:rsidP="005878E9">
      <w:pPr>
        <w:numPr>
          <w:ilvl w:val="0"/>
          <w:numId w:val="9"/>
        </w:numPr>
        <w:spacing w:before="24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 w:rsidRPr="005878E9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Flujo de Pago Simplificado: Un proceso de financiamiento simple y seguro con opciones de pago mediante tarjeta de crédito o débito.</w:t>
      </w:r>
    </w:p>
    <w:p w14:paraId="6FCE38CB" w14:textId="77777777" w:rsidR="005878E9" w:rsidRPr="005878E9" w:rsidRDefault="005878E9" w:rsidP="005878E9">
      <w:pPr>
        <w:numPr>
          <w:ilvl w:val="0"/>
          <w:numId w:val="9"/>
        </w:numPr>
        <w:spacing w:after="24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 w:rsidRPr="005878E9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Confirmación y Agradecimiento: Confirmación inmediata de la inversión y agradecimiento al inversor.</w:t>
      </w:r>
    </w:p>
    <w:p w14:paraId="5565C333" w14:textId="77777777" w:rsidR="005878E9" w:rsidRPr="005878E9" w:rsidRDefault="005878E9" w:rsidP="005878E9">
      <w:pPr>
        <w:spacing w:before="240" w:after="240" w:line="48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PE"/>
        </w:rPr>
      </w:pPr>
      <w:r w:rsidRPr="005878E9">
        <w:rPr>
          <w:rFonts w:ascii="Times New Roman" w:eastAsia="Times New Roman" w:hAnsi="Times New Roman" w:cs="Times New Roman"/>
          <w:color w:val="000000"/>
          <w:sz w:val="32"/>
          <w:szCs w:val="32"/>
          <w:lang w:val="es-PE"/>
        </w:rPr>
        <w:t>7. Calificación y Comentarios</w:t>
      </w:r>
    </w:p>
    <w:p w14:paraId="3BFE5451" w14:textId="77777777" w:rsidR="005878E9" w:rsidRPr="005878E9" w:rsidRDefault="005878E9" w:rsidP="005878E9">
      <w:pPr>
        <w:numPr>
          <w:ilvl w:val="0"/>
          <w:numId w:val="10"/>
        </w:numPr>
        <w:spacing w:before="24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 w:rsidRPr="005878E9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Facilidad de Calificación: Opción de calificar y dejar comentarios sobre proyectos financiados.</w:t>
      </w:r>
    </w:p>
    <w:p w14:paraId="26F58AA2" w14:textId="77777777" w:rsidR="005878E9" w:rsidRPr="005878E9" w:rsidRDefault="005878E9" w:rsidP="005878E9">
      <w:pPr>
        <w:numPr>
          <w:ilvl w:val="0"/>
          <w:numId w:val="10"/>
        </w:numPr>
        <w:spacing w:after="24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 w:rsidRPr="005878E9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lastRenderedPageBreak/>
        <w:t>Presentación de Calificaciones: Calificaciones y comentarios visibles en las páginas de proyecto para ayudar a futuros inversores.</w:t>
      </w:r>
    </w:p>
    <w:p w14:paraId="34D42F36" w14:textId="77777777" w:rsidR="005878E9" w:rsidRPr="005878E9" w:rsidRDefault="005878E9" w:rsidP="005878E9">
      <w:pPr>
        <w:spacing w:before="240" w:after="240" w:line="48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PE"/>
        </w:rPr>
      </w:pPr>
      <w:r w:rsidRPr="005878E9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val="es-PE"/>
        </w:rPr>
        <w:t>Conclusiones</w:t>
      </w:r>
    </w:p>
    <w:p w14:paraId="4B23F399" w14:textId="77777777" w:rsidR="005878E9" w:rsidRPr="005878E9" w:rsidRDefault="005878E9" w:rsidP="005878E9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5878E9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Este documento de diseño inicial establece la visión general y los objetivos para la interfaz web de la plataforma </w:t>
      </w:r>
      <w:proofErr w:type="gramStart"/>
      <w:r w:rsidRPr="005878E9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de crowdfunding</w:t>
      </w:r>
      <w:proofErr w:type="gramEnd"/>
      <w:r w:rsidRPr="005878E9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</w:t>
      </w:r>
      <w:proofErr w:type="spellStart"/>
      <w:r w:rsidRPr="005878E9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uFunding</w:t>
      </w:r>
      <w:proofErr w:type="spellEnd"/>
      <w:r w:rsidRPr="005878E9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. El diseño se centrará en brindar una experiencia de usuario atractiva y funcional para inversores y creadores de proyectos, con un enfoque en la facilidad de uso y la seguridad.</w:t>
      </w:r>
    </w:p>
    <w:p w14:paraId="1F8F1899" w14:textId="77777777" w:rsidR="00F436F2" w:rsidRDefault="00F436F2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F436F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62C58"/>
    <w:multiLevelType w:val="multilevel"/>
    <w:tmpl w:val="B65EB3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CE10F0"/>
    <w:multiLevelType w:val="multilevel"/>
    <w:tmpl w:val="F594C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F91AA6"/>
    <w:multiLevelType w:val="multilevel"/>
    <w:tmpl w:val="F52AEF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50D191D"/>
    <w:multiLevelType w:val="multilevel"/>
    <w:tmpl w:val="696859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02325AA"/>
    <w:multiLevelType w:val="multilevel"/>
    <w:tmpl w:val="4EAA57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4D401FD"/>
    <w:multiLevelType w:val="multilevel"/>
    <w:tmpl w:val="D664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BA6C49"/>
    <w:multiLevelType w:val="multilevel"/>
    <w:tmpl w:val="DE24A9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4FA0A07"/>
    <w:multiLevelType w:val="multilevel"/>
    <w:tmpl w:val="DA84BBB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6FDE6504"/>
    <w:multiLevelType w:val="multilevel"/>
    <w:tmpl w:val="329CF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741CC3"/>
    <w:multiLevelType w:val="multilevel"/>
    <w:tmpl w:val="2E52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8752220">
    <w:abstractNumId w:val="7"/>
  </w:num>
  <w:num w:numId="2" w16cid:durableId="1536848269">
    <w:abstractNumId w:val="0"/>
  </w:num>
  <w:num w:numId="3" w16cid:durableId="1171946146">
    <w:abstractNumId w:val="6"/>
  </w:num>
  <w:num w:numId="4" w16cid:durableId="742991825">
    <w:abstractNumId w:val="4"/>
  </w:num>
  <w:num w:numId="5" w16cid:durableId="2098363769">
    <w:abstractNumId w:val="2"/>
  </w:num>
  <w:num w:numId="6" w16cid:durableId="1133908713">
    <w:abstractNumId w:val="3"/>
  </w:num>
  <w:num w:numId="7" w16cid:durableId="323582156">
    <w:abstractNumId w:val="5"/>
  </w:num>
  <w:num w:numId="8" w16cid:durableId="99692157">
    <w:abstractNumId w:val="9"/>
  </w:num>
  <w:num w:numId="9" w16cid:durableId="963582293">
    <w:abstractNumId w:val="8"/>
  </w:num>
  <w:num w:numId="10" w16cid:durableId="388580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6F2"/>
    <w:rsid w:val="005878E9"/>
    <w:rsid w:val="00F4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7E0216"/>
  <w15:docId w15:val="{E50A9CE9-9B72-4AC5-9410-AD663B365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9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700</Words>
  <Characters>3855</Characters>
  <Application>Microsoft Office Word</Application>
  <DocSecurity>0</DocSecurity>
  <Lines>32</Lines>
  <Paragraphs>9</Paragraphs>
  <ScaleCrop>false</ScaleCrop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Fiorella Mirano</cp:lastModifiedBy>
  <cp:revision>2</cp:revision>
  <dcterms:created xsi:type="dcterms:W3CDTF">2023-09-08T04:38:00Z</dcterms:created>
  <dcterms:modified xsi:type="dcterms:W3CDTF">2023-09-08T04:39:00Z</dcterms:modified>
</cp:coreProperties>
</file>