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CLAUDE CODE 101</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13</w:t>
      </w:r>
    </w:p>
    <w:p>
      <w:pPr>
        <w:spacing w:after="40"/>
        <w:jc w:val="center"/>
      </w:pPr>
      <w:r>
        <w:rPr>
          <w:b/>
          <w:color w:val="555555"/>
          <w:sz w:val="18"/>
        </w:rPr>
        <w:t xml:space="preserve">Video Lessons:  </w:t>
      </w:r>
      <w:r>
        <w:rPr>
          <w:color w:val="555555"/>
          <w:sz w:val="18"/>
        </w:rPr>
        <w:t>11</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5</w:t>
      </w:r>
    </w:p>
    <w:p>
      <w:pPr>
        <w:spacing w:after="40"/>
        <w:jc w:val="center"/>
      </w:pPr>
      <w:r>
        <w:rPr>
          <w:b/>
          <w:color w:val="555555"/>
          <w:sz w:val="18"/>
        </w:rPr>
        <w:t xml:space="preserve">Source:  </w:t>
      </w:r>
      <w:r>
        <w:rPr>
          <w:color w:val="555555"/>
          <w:sz w:val="18"/>
        </w:rPr>
        <w:t>https://anthropic.skilljar.com/claude-code-101</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Introduction to using Claude Code effectively in daily development workflow. Covers the agentic loop, explore-plan-code-commit rhythm, and integration with CLAUDE.md, subagents, skills, MCP, and hooks.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 Code 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Basic software development experience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Developers new to Claude Code</w:t>
      </w:r>
    </w:p>
    <w:p>
      <w:pPr>
        <w:pStyle w:val="ListBullet"/>
        <w:spacing w:after="40" w:lineRule="auto" w:line="276"/>
      </w:pPr>
      <w:r>
        <w:rPr>
          <w:rFonts w:ascii="Calibri" w:hAnsi="Calibri"/>
          <w:color w:val="333333"/>
          <w:sz w:val="20"/>
        </w:rPr>
        <w:t>Teams adopting AI-assisted development</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5 sections with 13 total lessons:</w:t>
      </w:r>
    </w:p>
    <w:p/>
    <w:p>
      <w:pPr>
        <w:pStyle w:val="ListBullet"/>
        <w:spacing w:after="40" w:lineRule="auto" w:line="276"/>
      </w:pPr>
      <w:r>
        <w:rPr>
          <w:rFonts w:ascii="Calibri" w:hAnsi="Calibri"/>
          <w:color w:val="333333"/>
          <w:sz w:val="20"/>
        </w:rPr>
        <w:t>Section 1: What is Claude Code? (2 lessons)</w:t>
      </w:r>
    </w:p>
    <w:p>
      <w:pPr>
        <w:pStyle w:val="ListBullet"/>
        <w:spacing w:after="40" w:lineRule="auto" w:line="276"/>
      </w:pPr>
      <w:r>
        <w:rPr>
          <w:rFonts w:ascii="Calibri" w:hAnsi="Calibri"/>
          <w:color w:val="333333"/>
          <w:sz w:val="20"/>
        </w:rPr>
        <w:t>Section 2: Your first prompt (2 lessons)</w:t>
      </w:r>
    </w:p>
    <w:p>
      <w:pPr>
        <w:pStyle w:val="ListBullet"/>
        <w:spacing w:after="40" w:lineRule="auto" w:line="276"/>
      </w:pPr>
      <w:r>
        <w:rPr>
          <w:rFonts w:ascii="Calibri" w:hAnsi="Calibri"/>
          <w:color w:val="333333"/>
          <w:sz w:val="20"/>
        </w:rPr>
        <w:t>Section 3: Daily workflows (3 lessons)</w:t>
      </w:r>
    </w:p>
    <w:p>
      <w:pPr>
        <w:pStyle w:val="ListBullet"/>
        <w:spacing w:after="40" w:lineRule="auto" w:line="276"/>
      </w:pPr>
      <w:r>
        <w:rPr>
          <w:rFonts w:ascii="Calibri" w:hAnsi="Calibri"/>
          <w:color w:val="333333"/>
          <w:sz w:val="20"/>
        </w:rPr>
        <w:t>Section 4: Customizing Claude Code (5 lessons)</w:t>
      </w:r>
    </w:p>
    <w:p>
      <w:pPr>
        <w:pStyle w:val="ListBullet"/>
        <w:spacing w:after="40" w:lineRule="auto" w:line="276"/>
      </w:pPr>
      <w:r>
        <w:rPr>
          <w:rFonts w:ascii="Calibri" w:hAnsi="Calibri"/>
          <w:color w:val="333333"/>
          <w:sz w:val="20"/>
        </w:rPr>
        <w:t>Section 5: Quiz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What is Claude Code?</w:t>
      </w:r>
    </w:p>
    <w:p>
      <w:pPr>
        <w:pStyle w:val="Heading3"/>
        <w:spacing w:before="240" w:after="120"/>
      </w:pPr>
      <w:r>
        <w:rPr>
          <w:rFonts w:ascii="Calibri" w:hAnsi="Calibri"/>
          <w:color w:val="D97306"/>
          <w:sz w:val="24"/>
        </w:rPr>
        <w:t>Lesson 1: What is Claude Code?</w:t>
      </w:r>
    </w:p>
    <w:p>
      <w:r>
        <w:rPr>
          <w:i/>
          <w:color w:val="888888"/>
          <w:sz w:val="16"/>
        </w:rPr>
        <w:t>Source: https://anthropic.skilljar.com/claude-code-101/469788</w:t>
      </w:r>
    </w:p>
    <w:p>
      <w:pPr>
        <w:spacing w:after="80"/>
      </w:pPr>
      <w:r>
        <w:rPr>
          <w:i/>
          <w:color w:val="555555"/>
          <w:sz w:val="18"/>
        </w:rPr>
        <w:t>Video: What is Claude Code?  |  Platform: youtube</w:t>
      </w:r>
    </w:p>
    <w:p>
      <w:pPr>
        <w:spacing w:before="120" w:after="120"/>
      </w:pPr>
      <w:r>
        <w:rPr>
          <w:color w:val="E0E0E0"/>
          <w:sz w:val="12"/>
        </w:rPr>
        <w:t>────────────────────────────────────────</w:t>
      </w:r>
    </w:p>
    <w:p>
      <w:pPr>
        <w:pStyle w:val="Heading3"/>
        <w:spacing w:before="240" w:after="120"/>
      </w:pPr>
      <w:r>
        <w:rPr>
          <w:rFonts w:ascii="Calibri" w:hAnsi="Calibri"/>
          <w:color w:val="D97306"/>
          <w:sz w:val="24"/>
        </w:rPr>
        <w:t>Lesson 2: How Claude Code works</w:t>
      </w:r>
    </w:p>
    <w:p>
      <w:r>
        <w:rPr>
          <w:i/>
          <w:color w:val="888888"/>
          <w:sz w:val="16"/>
        </w:rPr>
        <w:t>Source: https://anthropic.skilljar.com/claude-code-101/469789</w:t>
      </w:r>
    </w:p>
    <w:p>
      <w:pPr>
        <w:spacing w:after="80"/>
      </w:pPr>
      <w:r>
        <w:rPr>
          <w:i/>
          <w:color w:val="555555"/>
          <w:sz w:val="18"/>
        </w:rPr>
        <w:t>Video: How Claude Code Works  |  Platform: youtube</w:t>
      </w:r>
    </w:p>
    <w:p>
      <w:pPr>
        <w:spacing w:before="120" w:after="120"/>
      </w:pPr>
      <w:r>
        <w:rPr>
          <w:color w:val="E0E0E0"/>
          <w:sz w:val="12"/>
        </w:rPr>
        <w:t>────────────────────────────────────────</w:t>
      </w:r>
    </w:p>
    <w:p>
      <w:pPr>
        <w:pStyle w:val="Heading2"/>
        <w:spacing w:before="240" w:after="120"/>
      </w:pPr>
      <w:r>
        <w:rPr>
          <w:rFonts w:ascii="Calibri" w:hAnsi="Calibri"/>
          <w:color w:val="1A1A2E"/>
          <w:sz w:val="30"/>
        </w:rPr>
        <w:t>Your first prompt</w:t>
      </w:r>
    </w:p>
    <w:p>
      <w:pPr>
        <w:pStyle w:val="Heading3"/>
        <w:spacing w:before="240" w:after="120"/>
      </w:pPr>
      <w:r>
        <w:rPr>
          <w:rFonts w:ascii="Calibri" w:hAnsi="Calibri"/>
          <w:color w:val="D97306"/>
          <w:sz w:val="24"/>
        </w:rPr>
        <w:t>Lesson 3: Installing Claude Code</w:t>
      </w:r>
    </w:p>
    <w:p>
      <w:r>
        <w:rPr>
          <w:i/>
          <w:color w:val="888888"/>
          <w:sz w:val="16"/>
        </w:rPr>
        <w:t>Source: https://anthropic.skilljar.com/claude-code-101/469790</w:t>
      </w:r>
    </w:p>
    <w:p>
      <w:pPr>
        <w:spacing w:after="80"/>
      </w:pPr>
      <w:r>
        <w:rPr>
          <w:i/>
          <w:color w:val="555555"/>
          <w:sz w:val="18"/>
        </w:rPr>
        <w:t>Video: Installing Claude Code  |  Platform: youtube</w:t>
      </w:r>
    </w:p>
    <w:p>
      <w:pPr>
        <w:spacing w:before="120" w:after="120"/>
      </w:pPr>
      <w:r>
        <w:rPr>
          <w:color w:val="E0E0E0"/>
          <w:sz w:val="12"/>
        </w:rPr>
        <w:t>────────────────────────────────────────</w:t>
      </w:r>
    </w:p>
    <w:p>
      <w:pPr>
        <w:pStyle w:val="Heading3"/>
        <w:spacing w:before="240" w:after="120"/>
      </w:pPr>
      <w:r>
        <w:rPr>
          <w:rFonts w:ascii="Calibri" w:hAnsi="Calibri"/>
          <w:color w:val="D97306"/>
          <w:sz w:val="24"/>
        </w:rPr>
        <w:t>Lesson 4: Your first prompt</w:t>
      </w:r>
    </w:p>
    <w:p>
      <w:r>
        <w:rPr>
          <w:i/>
          <w:color w:val="888888"/>
          <w:sz w:val="16"/>
        </w:rPr>
        <w:t>Source: https://anthropic.skilljar.com/claude-code-101/469791</w:t>
      </w:r>
    </w:p>
    <w:p>
      <w:pPr>
        <w:spacing w:after="80"/>
      </w:pPr>
      <w:r>
        <w:rPr>
          <w:i/>
          <w:color w:val="555555"/>
          <w:sz w:val="18"/>
        </w:rPr>
        <w:t>Video: Your first Claude Code prompt  |  Platform: youtube</w:t>
      </w:r>
    </w:p>
    <w:p>
      <w:pPr>
        <w:spacing w:before="120" w:after="120"/>
      </w:pPr>
      <w:r>
        <w:rPr>
          <w:color w:val="E0E0E0"/>
          <w:sz w:val="12"/>
        </w:rPr>
        <w:t>────────────────────────────────────────</w:t>
      </w:r>
    </w:p>
    <w:p>
      <w:pPr>
        <w:pStyle w:val="Heading2"/>
        <w:spacing w:before="240" w:after="120"/>
      </w:pPr>
      <w:r>
        <w:rPr>
          <w:rFonts w:ascii="Calibri" w:hAnsi="Calibri"/>
          <w:color w:val="1A1A2E"/>
          <w:sz w:val="30"/>
        </w:rPr>
        <w:t>Daily workflows</w:t>
      </w:r>
    </w:p>
    <w:p>
      <w:pPr>
        <w:pStyle w:val="Heading3"/>
        <w:spacing w:before="240" w:after="120"/>
      </w:pPr>
      <w:r>
        <w:rPr>
          <w:rFonts w:ascii="Calibri" w:hAnsi="Calibri"/>
          <w:color w:val="D97306"/>
          <w:sz w:val="24"/>
        </w:rPr>
        <w:t>Lesson 5: The explore → plan → code → commit workflow</w:t>
      </w:r>
    </w:p>
    <w:p>
      <w:r>
        <w:rPr>
          <w:i/>
          <w:color w:val="888888"/>
          <w:sz w:val="16"/>
        </w:rPr>
        <w:t>Source: https://anthropic.skilljar.com/claude-code-101/469792</w:t>
      </w:r>
    </w:p>
    <w:p>
      <w:pPr>
        <w:spacing w:after="80"/>
      </w:pPr>
      <w:r>
        <w:rPr>
          <w:i/>
          <w:color w:val="555555"/>
          <w:sz w:val="18"/>
        </w:rPr>
        <w:t>Video: The Explore → Plan → Code → Commit workflow in Claude Code  |  Platform: youtube</w:t>
      </w:r>
    </w:p>
    <w:p>
      <w:pPr>
        <w:spacing w:before="120" w:after="120"/>
      </w:pPr>
      <w:r>
        <w:rPr>
          <w:color w:val="E0E0E0"/>
          <w:sz w:val="12"/>
        </w:rPr>
        <w:t>────────────────────────────────────────</w:t>
      </w:r>
    </w:p>
    <w:p>
      <w:pPr>
        <w:pStyle w:val="Heading3"/>
        <w:spacing w:before="240" w:after="120"/>
      </w:pPr>
      <w:r>
        <w:rPr>
          <w:rFonts w:ascii="Calibri" w:hAnsi="Calibri"/>
          <w:color w:val="D97306"/>
          <w:sz w:val="24"/>
        </w:rPr>
        <w:t>Lesson 6: Context management</w:t>
      </w:r>
    </w:p>
    <w:p>
      <w:r>
        <w:rPr>
          <w:i/>
          <w:color w:val="888888"/>
          <w:sz w:val="16"/>
        </w:rPr>
        <w:t>Source: https://anthropic.skilljar.com/claude-code-101/469793</w:t>
      </w:r>
    </w:p>
    <w:p>
      <w:pPr>
        <w:spacing w:after="80"/>
      </w:pPr>
      <w:r>
        <w:rPr>
          <w:i/>
          <w:color w:val="555555"/>
          <w:sz w:val="18"/>
        </w:rPr>
        <w:t>Video: Context Management in Claude Code  |  Platform: youtube</w:t>
      </w:r>
    </w:p>
    <w:p>
      <w:pPr>
        <w:spacing w:before="120" w:after="120"/>
      </w:pPr>
      <w:r>
        <w:rPr>
          <w:color w:val="E0E0E0"/>
          <w:sz w:val="12"/>
        </w:rPr>
        <w:t>────────────────────────────────────────</w:t>
      </w:r>
    </w:p>
    <w:p>
      <w:pPr>
        <w:pStyle w:val="Heading3"/>
        <w:spacing w:before="240" w:after="120"/>
      </w:pPr>
      <w:r>
        <w:rPr>
          <w:rFonts w:ascii="Calibri" w:hAnsi="Calibri"/>
          <w:color w:val="D97306"/>
          <w:sz w:val="24"/>
        </w:rPr>
        <w:t>Lesson 7: Code review</w:t>
      </w:r>
    </w:p>
    <w:p>
      <w:r>
        <w:rPr>
          <w:i/>
          <w:color w:val="888888"/>
          <w:sz w:val="16"/>
        </w:rPr>
        <w:t>Source: https://anthropic.skilljar.com/claude-code-101/469794</w:t>
      </w:r>
    </w:p>
    <w:p>
      <w:pPr>
        <w:spacing w:after="80"/>
      </w:pPr>
      <w:r>
        <w:rPr>
          <w:i/>
          <w:color w:val="555555"/>
          <w:sz w:val="18"/>
        </w:rPr>
        <w:t>Video: Introducing Code Review  |  Platform: youtube</w:t>
      </w:r>
    </w:p>
    <w:p>
      <w:pPr>
        <w:spacing w:before="120" w:after="120"/>
      </w:pPr>
      <w:r>
        <w:rPr>
          <w:color w:val="E0E0E0"/>
          <w:sz w:val="12"/>
        </w:rPr>
        <w:t>────────────────────────────────────────</w:t>
      </w:r>
    </w:p>
    <w:p>
      <w:pPr>
        <w:pStyle w:val="Heading2"/>
        <w:spacing w:before="240" w:after="120"/>
      </w:pPr>
      <w:r>
        <w:rPr>
          <w:rFonts w:ascii="Calibri" w:hAnsi="Calibri"/>
          <w:color w:val="1A1A2E"/>
          <w:sz w:val="30"/>
        </w:rPr>
        <w:t>Customizing Claude Code</w:t>
      </w:r>
    </w:p>
    <w:p>
      <w:pPr>
        <w:pStyle w:val="Heading3"/>
        <w:spacing w:before="240" w:after="120"/>
      </w:pPr>
      <w:r>
        <w:rPr>
          <w:rFonts w:ascii="Calibri" w:hAnsi="Calibri"/>
          <w:color w:val="D97306"/>
          <w:sz w:val="24"/>
        </w:rPr>
        <w:t>Lesson 8: The CLAUDE.md file</w:t>
      </w:r>
    </w:p>
    <w:p>
      <w:r>
        <w:rPr>
          <w:i/>
          <w:color w:val="888888"/>
          <w:sz w:val="16"/>
        </w:rPr>
        <w:t>Source: https://anthropic.skilljar.com/claude-code-101/469795</w:t>
      </w:r>
    </w:p>
    <w:p>
      <w:pPr>
        <w:spacing w:after="80"/>
      </w:pPr>
      <w:r>
        <w:rPr>
          <w:i/>
          <w:color w:val="555555"/>
          <w:sz w:val="18"/>
        </w:rPr>
        <w:t>Video: The CLAUDE.md file  |  Platform: youtube</w:t>
      </w:r>
    </w:p>
    <w:p>
      <w:pPr>
        <w:spacing w:before="120" w:after="120"/>
      </w:pPr>
      <w:r>
        <w:rPr>
          <w:color w:val="E0E0E0"/>
          <w:sz w:val="12"/>
        </w:rPr>
        <w:t>────────────────────────────────────────</w:t>
      </w:r>
    </w:p>
    <w:p>
      <w:pPr>
        <w:pStyle w:val="Heading3"/>
        <w:spacing w:before="240" w:after="120"/>
      </w:pPr>
      <w:r>
        <w:rPr>
          <w:rFonts w:ascii="Calibri" w:hAnsi="Calibri"/>
          <w:color w:val="D97306"/>
          <w:sz w:val="24"/>
        </w:rPr>
        <w:t>Lesson 9: Subagents</w:t>
      </w:r>
    </w:p>
    <w:p>
      <w:r>
        <w:rPr>
          <w:i/>
          <w:color w:val="888888"/>
          <w:sz w:val="16"/>
        </w:rPr>
        <w:t>Source: https://anthropic.skilljar.com/claude-code-101/469796</w:t>
      </w:r>
    </w:p>
    <w:p>
      <w:pPr>
        <w:spacing w:after="80"/>
      </w:pPr>
      <w:r>
        <w:rPr>
          <w:i/>
          <w:color w:val="555555"/>
          <w:sz w:val="18"/>
        </w:rPr>
        <w:t>Video: What are subagents?  |  Platform: youtube</w:t>
      </w:r>
    </w:p>
    <w:p>
      <w:pPr>
        <w:spacing w:before="120" w:after="120"/>
      </w:pPr>
      <w:r>
        <w:rPr>
          <w:color w:val="E0E0E0"/>
          <w:sz w:val="12"/>
        </w:rPr>
        <w:t>────────────────────────────────────────</w:t>
      </w:r>
    </w:p>
    <w:p>
      <w:pPr>
        <w:pStyle w:val="Heading3"/>
        <w:spacing w:before="240" w:after="120"/>
      </w:pPr>
      <w:r>
        <w:rPr>
          <w:rFonts w:ascii="Calibri" w:hAnsi="Calibri"/>
          <w:color w:val="D97306"/>
          <w:sz w:val="24"/>
        </w:rPr>
        <w:t>Lesson 10: Skills</w:t>
      </w:r>
    </w:p>
    <w:p>
      <w:r>
        <w:rPr>
          <w:i/>
          <w:color w:val="888888"/>
          <w:sz w:val="16"/>
        </w:rPr>
        <w:t>Source: https://anthropic.skilljar.com/claude-code-101/469848</w:t>
      </w:r>
    </w:p>
    <w:p>
      <w:pPr>
        <w:spacing w:after="80"/>
      </w:pPr>
      <w:r>
        <w:rPr>
          <w:i/>
          <w:color w:val="555555"/>
          <w:sz w:val="18"/>
        </w:rPr>
        <w:t>Video: What are skills?  |  Platform: youtube</w:t>
      </w:r>
    </w:p>
    <w:p>
      <w:pPr>
        <w:spacing w:before="120" w:after="120"/>
      </w:pPr>
      <w:r>
        <w:rPr>
          <w:color w:val="E0E0E0"/>
          <w:sz w:val="12"/>
        </w:rPr>
        <w:t>────────────────────────────────────────</w:t>
      </w:r>
    </w:p>
    <w:p>
      <w:pPr>
        <w:pStyle w:val="Heading3"/>
        <w:spacing w:before="240" w:after="120"/>
      </w:pPr>
      <w:r>
        <w:rPr>
          <w:rFonts w:ascii="Calibri" w:hAnsi="Calibri"/>
          <w:color w:val="D97306"/>
          <w:sz w:val="24"/>
        </w:rPr>
        <w:t>Lesson 11: MCP</w:t>
      </w:r>
    </w:p>
    <w:p>
      <w:r>
        <w:rPr>
          <w:i/>
          <w:color w:val="888888"/>
          <w:sz w:val="16"/>
        </w:rPr>
        <w:t>Source: https://anthropic.skilljar.com/claude-code-101/469797</w:t>
      </w:r>
    </w:p>
    <w:p>
      <w:pPr>
        <w:spacing w:before="120" w:after="120"/>
      </w:pPr>
      <w:r>
        <w:rPr>
          <w:color w:val="E0E0E0"/>
          <w:sz w:val="12"/>
        </w:rPr>
        <w:t>────────────────────────────────────────</w:t>
      </w:r>
    </w:p>
    <w:p>
      <w:pPr>
        <w:pStyle w:val="Heading3"/>
        <w:spacing w:before="240" w:after="120"/>
      </w:pPr>
      <w:r>
        <w:rPr>
          <w:rFonts w:ascii="Calibri" w:hAnsi="Calibri"/>
          <w:color w:val="D97306"/>
          <w:sz w:val="24"/>
        </w:rPr>
        <w:t>Lesson 12: Hooks</w:t>
      </w:r>
    </w:p>
    <w:p>
      <w:r>
        <w:rPr>
          <w:i/>
          <w:color w:val="888888"/>
          <w:sz w:val="16"/>
        </w:rPr>
        <w:t>Source: https://anthropic.skilljar.com/claude-code-101/469798</w:t>
      </w:r>
    </w:p>
    <w:p>
      <w:pPr>
        <w:spacing w:after="80"/>
      </w:pPr>
      <w:r>
        <w:rPr>
          <w:i/>
          <w:color w:val="555555"/>
          <w:sz w:val="18"/>
        </w:rPr>
        <w:t>Video: Hooks in Claude Code  |  Platform: youtube</w:t>
      </w:r>
    </w:p>
    <w:p>
      <w:pPr>
        <w:spacing w:before="120" w:after="120"/>
      </w:pPr>
      <w:r>
        <w:rPr>
          <w:color w:val="E0E0E0"/>
          <w:sz w:val="12"/>
        </w:rPr>
        <w:t>────────────────────────────────────────</w:t>
      </w:r>
    </w:p>
    <w:p>
      <w:pPr>
        <w:pStyle w:val="Heading2"/>
        <w:spacing w:before="240" w:after="120"/>
      </w:pPr>
      <w:r>
        <w:rPr>
          <w:rFonts w:ascii="Calibri" w:hAnsi="Calibri"/>
          <w:color w:val="1A1A2E"/>
          <w:sz w:val="30"/>
        </w:rPr>
        <w:t>Quiz</w:t>
      </w:r>
    </w:p>
    <w:p>
      <w:pPr>
        <w:pStyle w:val="Heading3"/>
        <w:spacing w:before="240" w:after="120"/>
      </w:pPr>
      <w:r>
        <w:rPr>
          <w:rFonts w:ascii="Calibri" w:hAnsi="Calibri"/>
          <w:color w:val="D97306"/>
          <w:sz w:val="24"/>
        </w:rPr>
        <w:t>Lesson 13: Course quiz</w:t>
      </w:r>
    </w:p>
    <w:p>
      <w:r>
        <w:rPr>
          <w:i/>
          <w:color w:val="888888"/>
          <w:sz w:val="16"/>
        </w:rPr>
        <w:t>Source: https://anthropic.skilljar.com/claude-code-101/469849</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https://anthropic.skilljar.com/claude-code-101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2026-04-11T11:22:32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Claude Code 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