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B250F" w14:textId="77777777" w:rsidR="002B083F" w:rsidRDefault="005F19F0">
      <w:pPr>
        <w:tabs>
          <w:tab w:val="left" w:pos="7147"/>
        </w:tabs>
        <w:ind w:left="321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66E99E4B" w14:textId="77777777" w:rsidR="002B083F" w:rsidRDefault="005F19F0">
      <w:pPr>
        <w:pStyle w:val="Ttulo1"/>
        <w:tabs>
          <w:tab w:val="left" w:pos="7018"/>
        </w:tabs>
        <w:spacing w:before="165"/>
        <w:rPr>
          <w:u w:val="none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t>FGPR450</w:t>
      </w:r>
      <w:proofErr w:type="spellEnd"/>
      <w:r>
        <w:t xml:space="preserve">- Versión 1.0 </w:t>
      </w:r>
    </w:p>
    <w:p w14:paraId="2B6A882D" w14:textId="77777777" w:rsidR="002B083F" w:rsidRDefault="002B083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9"/>
          <w:szCs w:val="19"/>
        </w:rPr>
      </w:pPr>
    </w:p>
    <w:tbl>
      <w:tblPr>
        <w:tblStyle w:val="a"/>
        <w:tblW w:w="8918" w:type="dxa"/>
        <w:tblInd w:w="1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3"/>
        <w:gridCol w:w="1473"/>
        <w:gridCol w:w="991"/>
        <w:gridCol w:w="2976"/>
      </w:tblGrid>
      <w:tr w:rsidR="002B083F" w14:paraId="0CE938F8" w14:textId="77777777">
        <w:trPr>
          <w:trHeight w:val="280"/>
        </w:trPr>
        <w:tc>
          <w:tcPr>
            <w:tcW w:w="8918" w:type="dxa"/>
            <w:gridSpan w:val="6"/>
            <w:shd w:val="clear" w:color="auto" w:fill="5F5F5F"/>
          </w:tcPr>
          <w:p w14:paraId="30F6F386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3155" w:right="314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CONTROL DE VERSIONES</w:t>
            </w:r>
          </w:p>
        </w:tc>
      </w:tr>
      <w:tr w:rsidR="002B083F" w14:paraId="737F4F2E" w14:textId="77777777">
        <w:trPr>
          <w:trHeight w:val="360"/>
        </w:trPr>
        <w:tc>
          <w:tcPr>
            <w:tcW w:w="922" w:type="dxa"/>
            <w:shd w:val="clear" w:color="auto" w:fill="E0E0E0"/>
          </w:tcPr>
          <w:p w14:paraId="6A3B3B09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17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1133" w:type="dxa"/>
            <w:shd w:val="clear" w:color="auto" w:fill="E0E0E0"/>
          </w:tcPr>
          <w:p w14:paraId="7D54CA44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07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423" w:type="dxa"/>
            <w:shd w:val="clear" w:color="auto" w:fill="E0E0E0"/>
          </w:tcPr>
          <w:p w14:paraId="38E09887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23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473" w:type="dxa"/>
            <w:shd w:val="clear" w:color="auto" w:fill="E0E0E0"/>
          </w:tcPr>
          <w:p w14:paraId="1B483668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21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991" w:type="dxa"/>
            <w:shd w:val="clear" w:color="auto" w:fill="E0E0E0"/>
          </w:tcPr>
          <w:p w14:paraId="3C5BF292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230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2976" w:type="dxa"/>
            <w:shd w:val="clear" w:color="auto" w:fill="E0E0E0"/>
          </w:tcPr>
          <w:p w14:paraId="2E75AD1F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162" w:right="1147"/>
              <w:jc w:val="center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2B083F" w14:paraId="3C868A15" w14:textId="77777777">
        <w:trPr>
          <w:trHeight w:val="22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0D9E81" w14:textId="77777777" w:rsidR="002B083F" w:rsidRDefault="002B083F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386B261" w14:textId="77777777" w:rsidR="002B083F" w:rsidRDefault="005F19F0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75DBEC" w14:textId="77777777" w:rsidR="002B083F" w:rsidRDefault="005F19F0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Diego Ulises Martínez Aguilar 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82DEC8" w14:textId="77777777" w:rsidR="002B083F" w:rsidRDefault="005F19F0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 Ulises Martínez Aguilar</w:t>
            </w:r>
          </w:p>
        </w:tc>
        <w:tc>
          <w:tcPr>
            <w:tcW w:w="14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A93D4E" w14:textId="77777777" w:rsidR="002B083F" w:rsidRDefault="005F19F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Sergio Israel </w:t>
            </w:r>
            <w:r>
              <w:rPr>
                <w:i/>
                <w:sz w:val="16"/>
                <w:szCs w:val="16"/>
              </w:rPr>
              <w:t>Ávila</w:t>
            </w:r>
          </w:p>
        </w:tc>
        <w:tc>
          <w:tcPr>
            <w:tcW w:w="9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BA197FA" w14:textId="77777777" w:rsidR="002B083F" w:rsidRDefault="005F19F0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18-05-2019</w:t>
            </w:r>
          </w:p>
        </w:tc>
        <w:tc>
          <w:tcPr>
            <w:tcW w:w="29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503177" w14:textId="77777777" w:rsidR="002B083F" w:rsidRDefault="005F19F0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Inicio del documento</w:t>
            </w:r>
            <w:r w:rsidR="00C2299C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14:paraId="106C1808" w14:textId="77777777" w:rsidR="002B083F" w:rsidRDefault="002B083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9"/>
          <w:szCs w:val="19"/>
        </w:rPr>
      </w:pPr>
    </w:p>
    <w:p w14:paraId="1DE29A90" w14:textId="77777777" w:rsidR="002B083F" w:rsidRDefault="005F19F0">
      <w:pPr>
        <w:ind w:left="77" w:right="86"/>
        <w:jc w:val="center"/>
        <w:rPr>
          <w:i/>
          <w:sz w:val="32"/>
          <w:szCs w:val="32"/>
        </w:rPr>
      </w:pPr>
      <w:bookmarkStart w:id="1" w:name="_gjdgxs" w:colFirst="0" w:colLast="0"/>
      <w:bookmarkEnd w:id="1"/>
      <w:r>
        <w:rPr>
          <w:i/>
          <w:sz w:val="32"/>
          <w:szCs w:val="32"/>
        </w:rPr>
        <w:t xml:space="preserve">LECCIÓN APRENDIDA </w:t>
      </w:r>
      <w:proofErr w:type="spellStart"/>
      <w:r>
        <w:rPr>
          <w:i/>
          <w:sz w:val="32"/>
          <w:szCs w:val="32"/>
        </w:rPr>
        <w:t>N</w:t>
      </w:r>
      <w:r>
        <w:rPr>
          <w:i/>
          <w:sz w:val="26"/>
          <w:szCs w:val="26"/>
        </w:rPr>
        <w:t>°</w:t>
      </w:r>
      <w:proofErr w:type="spellEnd"/>
      <w:r>
        <w:rPr>
          <w:i/>
          <w:sz w:val="26"/>
          <w:szCs w:val="26"/>
        </w:rPr>
        <w:t xml:space="preserve"> 1</w:t>
      </w:r>
    </w:p>
    <w:p w14:paraId="19504DDF" w14:textId="77777777" w:rsidR="002B083F" w:rsidRDefault="002B083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i/>
          <w:color w:val="000000"/>
          <w:sz w:val="21"/>
          <w:szCs w:val="21"/>
        </w:rPr>
      </w:pPr>
    </w:p>
    <w:tbl>
      <w:tblPr>
        <w:tblStyle w:val="a0"/>
        <w:tblW w:w="8858" w:type="dxa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24"/>
        <w:gridCol w:w="4634"/>
      </w:tblGrid>
      <w:tr w:rsidR="002B083F" w14:paraId="0F4622E4" w14:textId="77777777">
        <w:trPr>
          <w:trHeight w:val="220"/>
        </w:trPr>
        <w:tc>
          <w:tcPr>
            <w:tcW w:w="4224" w:type="dxa"/>
            <w:shd w:val="clear" w:color="auto" w:fill="5F5F5F"/>
          </w:tcPr>
          <w:p w14:paraId="38C82965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N</w:t>
            </w:r>
            <w:r>
              <w:rPr>
                <w:color w:val="FFFFFF"/>
                <w:sz w:val="16"/>
                <w:szCs w:val="16"/>
              </w:rPr>
              <w:t xml:space="preserve">OMBRE DEL </w:t>
            </w:r>
            <w:r>
              <w:rPr>
                <w:color w:val="FFFFFF"/>
                <w:sz w:val="20"/>
                <w:szCs w:val="20"/>
              </w:rPr>
              <w:t>P</w:t>
            </w:r>
            <w:r>
              <w:rPr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634" w:type="dxa"/>
            <w:shd w:val="clear" w:color="auto" w:fill="5F5F5F"/>
          </w:tcPr>
          <w:p w14:paraId="71E8E92C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S</w:t>
            </w:r>
            <w:r>
              <w:rPr>
                <w:color w:val="FFFFFF"/>
                <w:sz w:val="16"/>
                <w:szCs w:val="16"/>
              </w:rPr>
              <w:t xml:space="preserve">IGLAS DEL </w:t>
            </w:r>
            <w:r>
              <w:rPr>
                <w:color w:val="FFFFFF"/>
                <w:sz w:val="20"/>
                <w:szCs w:val="20"/>
              </w:rPr>
              <w:t>P</w:t>
            </w:r>
            <w:r>
              <w:rPr>
                <w:color w:val="FFFFFF"/>
                <w:sz w:val="16"/>
                <w:szCs w:val="16"/>
              </w:rPr>
              <w:t>ROYECTO</w:t>
            </w:r>
          </w:p>
        </w:tc>
      </w:tr>
      <w:tr w:rsidR="002B083F" w14:paraId="2B47F65E" w14:textId="77777777">
        <w:trPr>
          <w:trHeight w:val="38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B53982" w14:textId="77777777" w:rsidR="002B083F" w:rsidRDefault="005F19F0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Admin</w:t>
            </w:r>
            <w:proofErr w:type="spellEnd"/>
          </w:p>
        </w:tc>
        <w:tc>
          <w:tcPr>
            <w:tcW w:w="46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6BD7F1" w14:textId="77777777" w:rsidR="002B083F" w:rsidRDefault="005F19F0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</w:t>
            </w:r>
          </w:p>
        </w:tc>
      </w:tr>
    </w:tbl>
    <w:p w14:paraId="02C3485F" w14:textId="77777777" w:rsidR="002B083F" w:rsidRDefault="002B083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i/>
          <w:color w:val="000000"/>
          <w:sz w:val="19"/>
          <w:szCs w:val="19"/>
        </w:rPr>
      </w:pPr>
    </w:p>
    <w:tbl>
      <w:tblPr>
        <w:tblStyle w:val="a1"/>
        <w:tblW w:w="8861" w:type="dxa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9"/>
        <w:gridCol w:w="3588"/>
        <w:gridCol w:w="4714"/>
      </w:tblGrid>
      <w:tr w:rsidR="002B083F" w14:paraId="25170157" w14:textId="77777777">
        <w:trPr>
          <w:trHeight w:val="220"/>
        </w:trPr>
        <w:tc>
          <w:tcPr>
            <w:tcW w:w="4147" w:type="dxa"/>
            <w:gridSpan w:val="2"/>
            <w:shd w:val="clear" w:color="auto" w:fill="5F5F5F"/>
          </w:tcPr>
          <w:p w14:paraId="18BC1E49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813" w:right="1804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F</w:t>
            </w:r>
            <w:r>
              <w:rPr>
                <w:color w:val="FFFFFF"/>
                <w:sz w:val="16"/>
                <w:szCs w:val="16"/>
              </w:rPr>
              <w:t>ASE</w:t>
            </w:r>
          </w:p>
        </w:tc>
        <w:tc>
          <w:tcPr>
            <w:tcW w:w="4714" w:type="dxa"/>
            <w:shd w:val="clear" w:color="auto" w:fill="5F5F5F"/>
          </w:tcPr>
          <w:p w14:paraId="03E28BBA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6" w:right="1728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E</w:t>
            </w:r>
            <w:r>
              <w:rPr>
                <w:color w:val="FFFFFF"/>
                <w:sz w:val="16"/>
                <w:szCs w:val="16"/>
              </w:rPr>
              <w:t>NTREGABLE</w:t>
            </w:r>
          </w:p>
        </w:tc>
      </w:tr>
      <w:tr w:rsidR="002B083F" w14:paraId="262418C5" w14:textId="77777777">
        <w:trPr>
          <w:trHeight w:val="340"/>
        </w:trPr>
        <w:tc>
          <w:tcPr>
            <w:tcW w:w="4147" w:type="dxa"/>
            <w:gridSpan w:val="2"/>
          </w:tcPr>
          <w:p w14:paraId="7E9B24DE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Fase de Inicio</w:t>
            </w:r>
          </w:p>
        </w:tc>
        <w:tc>
          <w:tcPr>
            <w:tcW w:w="4714" w:type="dxa"/>
          </w:tcPr>
          <w:p w14:paraId="20E256AE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Project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Charter</w:t>
            </w:r>
            <w:proofErr w:type="spellEnd"/>
          </w:p>
        </w:tc>
      </w:tr>
      <w:tr w:rsidR="002B083F" w14:paraId="409905C2" w14:textId="77777777">
        <w:trPr>
          <w:trHeight w:val="220"/>
        </w:trPr>
        <w:tc>
          <w:tcPr>
            <w:tcW w:w="8861" w:type="dxa"/>
            <w:gridSpan w:val="3"/>
            <w:shd w:val="clear" w:color="auto" w:fill="5F5F5F"/>
          </w:tcPr>
          <w:p w14:paraId="51D702F3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T</w:t>
            </w:r>
            <w:r>
              <w:rPr>
                <w:color w:val="FFFFFF"/>
                <w:sz w:val="16"/>
                <w:szCs w:val="16"/>
              </w:rPr>
              <w:t xml:space="preserve">EMAS DE </w:t>
            </w:r>
            <w:r>
              <w:rPr>
                <w:color w:val="FFFFFF"/>
                <w:sz w:val="20"/>
                <w:szCs w:val="20"/>
              </w:rPr>
              <w:t>R</w:t>
            </w:r>
            <w:r>
              <w:rPr>
                <w:color w:val="FFFFFF"/>
                <w:sz w:val="16"/>
                <w:szCs w:val="16"/>
              </w:rPr>
              <w:t>EFERENCIA</w:t>
            </w:r>
          </w:p>
        </w:tc>
      </w:tr>
      <w:tr w:rsidR="002B083F" w14:paraId="4AD396DE" w14:textId="77777777">
        <w:trPr>
          <w:trHeight w:val="220"/>
        </w:trPr>
        <w:tc>
          <w:tcPr>
            <w:tcW w:w="559" w:type="dxa"/>
          </w:tcPr>
          <w:p w14:paraId="497EC961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8302" w:type="dxa"/>
            <w:gridSpan w:val="2"/>
          </w:tcPr>
          <w:p w14:paraId="20006947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Definición del producto.</w:t>
            </w:r>
          </w:p>
        </w:tc>
      </w:tr>
      <w:tr w:rsidR="002B083F" w14:paraId="4116C8EE" w14:textId="77777777">
        <w:trPr>
          <w:trHeight w:val="220"/>
        </w:trPr>
        <w:tc>
          <w:tcPr>
            <w:tcW w:w="559" w:type="dxa"/>
          </w:tcPr>
          <w:p w14:paraId="324FA6D4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8302" w:type="dxa"/>
            <w:gridSpan w:val="2"/>
          </w:tcPr>
          <w:p w14:paraId="34BFE73C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Definición de requerimientos del proyecto.</w:t>
            </w:r>
          </w:p>
        </w:tc>
      </w:tr>
      <w:tr w:rsidR="002B083F" w14:paraId="0911B1D2" w14:textId="77777777">
        <w:trPr>
          <w:trHeight w:val="220"/>
        </w:trPr>
        <w:tc>
          <w:tcPr>
            <w:tcW w:w="559" w:type="dxa"/>
          </w:tcPr>
          <w:p w14:paraId="22272E07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8302" w:type="dxa"/>
            <w:gridSpan w:val="2"/>
          </w:tcPr>
          <w:p w14:paraId="541D74AB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Definición de roles organizacionales.</w:t>
            </w:r>
          </w:p>
        </w:tc>
      </w:tr>
    </w:tbl>
    <w:p w14:paraId="06DF75C6" w14:textId="77777777" w:rsidR="002B083F" w:rsidRDefault="002B083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i/>
          <w:color w:val="000000"/>
          <w:sz w:val="19"/>
          <w:szCs w:val="19"/>
        </w:rPr>
      </w:pPr>
    </w:p>
    <w:tbl>
      <w:tblPr>
        <w:tblStyle w:val="a2"/>
        <w:tblW w:w="8858" w:type="dxa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8"/>
      </w:tblGrid>
      <w:tr w:rsidR="002B083F" w14:paraId="6AAE8723" w14:textId="77777777">
        <w:trPr>
          <w:trHeight w:val="260"/>
        </w:trPr>
        <w:tc>
          <w:tcPr>
            <w:tcW w:w="8858" w:type="dxa"/>
            <w:shd w:val="clear" w:color="auto" w:fill="5F5F5F"/>
          </w:tcPr>
          <w:p w14:paraId="45B5CE0C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ESCRIPCIÓN DEL </w:t>
            </w:r>
            <w:r>
              <w:rPr>
                <w:color w:val="FFFFFF"/>
                <w:sz w:val="20"/>
                <w:szCs w:val="20"/>
              </w:rPr>
              <w:t>E</w:t>
            </w:r>
            <w:r>
              <w:rPr>
                <w:color w:val="FFFFFF"/>
                <w:sz w:val="16"/>
                <w:szCs w:val="16"/>
              </w:rPr>
              <w:t>NTREGABLE</w:t>
            </w:r>
          </w:p>
        </w:tc>
      </w:tr>
      <w:tr w:rsidR="002B083F" w14:paraId="77BB1BF3" w14:textId="77777777">
        <w:trPr>
          <w:trHeight w:val="220"/>
        </w:trPr>
        <w:tc>
          <w:tcPr>
            <w:tcW w:w="8858" w:type="dxa"/>
          </w:tcPr>
          <w:p w14:paraId="44832F51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Plantilla de Acta de constitución del proyecto.</w:t>
            </w:r>
          </w:p>
        </w:tc>
      </w:tr>
      <w:tr w:rsidR="002B083F" w14:paraId="1C5B0D5C" w14:textId="77777777">
        <w:trPr>
          <w:trHeight w:val="220"/>
        </w:trPr>
        <w:tc>
          <w:tcPr>
            <w:tcW w:w="8858" w:type="dxa"/>
            <w:shd w:val="clear" w:color="auto" w:fill="5F5F5F"/>
          </w:tcPr>
          <w:p w14:paraId="602C3E33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ESCRIPCIÓN DEL </w:t>
            </w:r>
            <w:r>
              <w:rPr>
                <w:color w:val="FFFFFF"/>
                <w:sz w:val="20"/>
                <w:szCs w:val="20"/>
              </w:rPr>
              <w:t>P</w:t>
            </w:r>
            <w:r>
              <w:rPr>
                <w:color w:val="FFFFFF"/>
                <w:sz w:val="16"/>
                <w:szCs w:val="16"/>
              </w:rPr>
              <w:t>ROBLEMA</w:t>
            </w:r>
          </w:p>
        </w:tc>
      </w:tr>
      <w:tr w:rsidR="002B083F" w14:paraId="14A80390" w14:textId="77777777">
        <w:trPr>
          <w:trHeight w:val="220"/>
        </w:trPr>
        <w:tc>
          <w:tcPr>
            <w:tcW w:w="8858" w:type="dxa"/>
          </w:tcPr>
          <w:p w14:paraId="6C1C4C4C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Cuando se da inicio a un proyecto, es necesario definir qué es lo que se espera lograr y cuál será el alcance para lograrlo.</w:t>
            </w:r>
          </w:p>
        </w:tc>
      </w:tr>
      <w:tr w:rsidR="002B083F" w14:paraId="0B8C8598" w14:textId="77777777">
        <w:trPr>
          <w:trHeight w:val="280"/>
        </w:trPr>
        <w:tc>
          <w:tcPr>
            <w:tcW w:w="8858" w:type="dxa"/>
            <w:shd w:val="clear" w:color="auto" w:fill="5F5F5F"/>
          </w:tcPr>
          <w:p w14:paraId="0C9D59D9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ESCRIPCIÓN DE LAS </w:t>
            </w:r>
            <w:r>
              <w:rPr>
                <w:color w:val="FFFFFF"/>
                <w:sz w:val="20"/>
                <w:szCs w:val="20"/>
              </w:rPr>
              <w:t>C</w:t>
            </w:r>
            <w:r>
              <w:rPr>
                <w:color w:val="FFFFFF"/>
                <w:sz w:val="16"/>
                <w:szCs w:val="16"/>
              </w:rPr>
              <w:t xml:space="preserve">AUSAS </w:t>
            </w:r>
          </w:p>
        </w:tc>
      </w:tr>
      <w:tr w:rsidR="002B083F" w14:paraId="461F382A" w14:textId="77777777">
        <w:trPr>
          <w:trHeight w:val="220"/>
        </w:trPr>
        <w:tc>
          <w:tcPr>
            <w:tcW w:w="8858" w:type="dxa"/>
          </w:tcPr>
          <w:p w14:paraId="28EDCEB1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Cada proyecto se inicia con una idea, visión u oportunidad de negocio, que representa el punto de partida y debe estar asociado con los objetivos de negocio de la organización.</w:t>
            </w:r>
          </w:p>
        </w:tc>
      </w:tr>
      <w:tr w:rsidR="002B083F" w14:paraId="2997CE30" w14:textId="77777777">
        <w:trPr>
          <w:trHeight w:val="220"/>
        </w:trPr>
        <w:tc>
          <w:tcPr>
            <w:tcW w:w="8858" w:type="dxa"/>
            <w:shd w:val="clear" w:color="auto" w:fill="5F5F5F"/>
          </w:tcPr>
          <w:p w14:paraId="36BA7142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CCIONES CORRECTIVAS TOMADAS</w:t>
            </w:r>
          </w:p>
        </w:tc>
      </w:tr>
      <w:tr w:rsidR="002B083F" w14:paraId="580EB50D" w14:textId="77777777">
        <w:trPr>
          <w:trHeight w:val="220"/>
        </w:trPr>
        <w:tc>
          <w:tcPr>
            <w:tcW w:w="8858" w:type="dxa"/>
          </w:tcPr>
          <w:p w14:paraId="3FCDDFC7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Generar una segunda versión del </w:t>
            </w:r>
            <w:r w:rsidR="00C2299C">
              <w:rPr>
                <w:rFonts w:ascii="Montserrat" w:eastAsia="Montserrat" w:hAnsi="Montserrat" w:cs="Montserrat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roject </w:t>
            </w:r>
            <w:proofErr w:type="spellStart"/>
            <w:r w:rsidR="00C2299C">
              <w:rPr>
                <w:rFonts w:ascii="Montserrat" w:eastAsia="Montserrat" w:hAnsi="Montserrat" w:cs="Montserrat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harter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2B083F" w14:paraId="2CC0D5EF" w14:textId="77777777">
        <w:trPr>
          <w:trHeight w:val="220"/>
        </w:trPr>
        <w:tc>
          <w:tcPr>
            <w:tcW w:w="8858" w:type="dxa"/>
            <w:shd w:val="clear" w:color="auto" w:fill="5F5F5F"/>
          </w:tcPr>
          <w:p w14:paraId="474492CE" w14:textId="77777777" w:rsidR="002B083F" w:rsidRDefault="00C229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P</w:t>
            </w:r>
          </w:p>
        </w:tc>
      </w:tr>
      <w:tr w:rsidR="002B083F" w14:paraId="1DAA6D9C" w14:textId="77777777">
        <w:trPr>
          <w:trHeight w:val="220"/>
        </w:trPr>
        <w:tc>
          <w:tcPr>
            <w:tcW w:w="8858" w:type="dxa"/>
          </w:tcPr>
          <w:p w14:paraId="7CDBF748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acta de constitución de un proyecto se utiliza para establecer acuerdos internos en el seno de la organización para asegurar la entrega adecuada de acuerdo a los requerimientos.</w:t>
            </w:r>
          </w:p>
        </w:tc>
      </w:tr>
      <w:tr w:rsidR="002B083F" w14:paraId="43A4CE82" w14:textId="77777777">
        <w:trPr>
          <w:trHeight w:val="220"/>
        </w:trPr>
        <w:tc>
          <w:tcPr>
            <w:tcW w:w="8858" w:type="dxa"/>
            <w:shd w:val="clear" w:color="auto" w:fill="5F5F5F"/>
          </w:tcPr>
          <w:p w14:paraId="2E3BB53E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R</w:t>
            </w:r>
            <w:r>
              <w:rPr>
                <w:color w:val="FFFFFF"/>
                <w:sz w:val="16"/>
                <w:szCs w:val="16"/>
              </w:rPr>
              <w:t xml:space="preserve">ESULTADOS </w:t>
            </w:r>
            <w:r>
              <w:rPr>
                <w:color w:val="FFFFFF"/>
                <w:sz w:val="20"/>
                <w:szCs w:val="20"/>
              </w:rPr>
              <w:t>O</w:t>
            </w:r>
            <w:r>
              <w:rPr>
                <w:color w:val="FFFFFF"/>
                <w:sz w:val="16"/>
                <w:szCs w:val="16"/>
              </w:rPr>
              <w:t>BTENIDOS</w:t>
            </w:r>
          </w:p>
        </w:tc>
      </w:tr>
      <w:tr w:rsidR="002B083F" w14:paraId="3F21233E" w14:textId="77777777">
        <w:trPr>
          <w:trHeight w:val="260"/>
        </w:trPr>
        <w:tc>
          <w:tcPr>
            <w:tcW w:w="8858" w:type="dxa"/>
          </w:tcPr>
          <w:p w14:paraId="249339E7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proyecto debe ofrecer como resultado final un producto de calidad y totalmente operable.</w:t>
            </w:r>
          </w:p>
        </w:tc>
      </w:tr>
      <w:tr w:rsidR="002B083F" w14:paraId="5EBB6314" w14:textId="77777777">
        <w:trPr>
          <w:trHeight w:val="420"/>
        </w:trPr>
        <w:tc>
          <w:tcPr>
            <w:tcW w:w="8858" w:type="dxa"/>
            <w:shd w:val="clear" w:color="auto" w:fill="5F5F5F"/>
          </w:tcPr>
          <w:p w14:paraId="7551D092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L</w:t>
            </w:r>
            <w:r>
              <w:rPr>
                <w:color w:val="FFFFFF"/>
                <w:sz w:val="16"/>
                <w:szCs w:val="16"/>
              </w:rPr>
              <w:t xml:space="preserve">ECCIÓN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 xml:space="preserve">PRENDIDA </w:t>
            </w:r>
            <w:r>
              <w:rPr>
                <w:i/>
                <w:color w:val="FFFFFF"/>
                <w:sz w:val="16"/>
                <w:szCs w:val="16"/>
              </w:rPr>
              <w:t>(C</w:t>
            </w:r>
            <w:r>
              <w:rPr>
                <w:i/>
                <w:color w:val="FFFFFF"/>
                <w:sz w:val="13"/>
                <w:szCs w:val="13"/>
              </w:rPr>
              <w:t>ONOCIMIENTO REUTILIZABLE QUE SE PUEDA APROVECHAR PARA MANEJAR LA PERFORMANCE FUTURA DE PROYECTOS</w:t>
            </w:r>
            <w:r>
              <w:rPr>
                <w:i/>
                <w:color w:val="FFFFFF"/>
                <w:sz w:val="16"/>
                <w:szCs w:val="16"/>
              </w:rPr>
              <w:t>)</w:t>
            </w:r>
          </w:p>
        </w:tc>
      </w:tr>
      <w:tr w:rsidR="002B083F" w14:paraId="62E6CEF5" w14:textId="77777777">
        <w:trPr>
          <w:trHeight w:val="240"/>
        </w:trPr>
        <w:tc>
          <w:tcPr>
            <w:tcW w:w="8858" w:type="dxa"/>
          </w:tcPr>
          <w:p w14:paraId="55D4E1C9" w14:textId="77777777" w:rsidR="002B083F" w:rsidRDefault="005F19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acta de constitución de un proyecto documenta las necesidades del área de negocio (el cliente) que dieron origen a la iniciativa, las premisas (supuestos), restricciones (de tiempo, presupuesto, etc.), los requisitos de alto nivel del cliente y los requisitos de alto nivel del producto, servicio o resultado que el proyecto debe proporcionar.</w:t>
            </w:r>
          </w:p>
        </w:tc>
      </w:tr>
    </w:tbl>
    <w:p w14:paraId="4B9E7F45" w14:textId="77777777" w:rsidR="002B083F" w:rsidRDefault="002B083F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</w:p>
    <w:p w14:paraId="1A8553FC" w14:textId="77777777" w:rsidR="002B083F" w:rsidRDefault="002B083F">
      <w:pPr>
        <w:pBdr>
          <w:top w:val="nil"/>
          <w:left w:val="nil"/>
          <w:bottom w:val="nil"/>
          <w:right w:val="nil"/>
          <w:between w:val="nil"/>
        </w:pBdr>
        <w:ind w:left="391" w:right="400"/>
        <w:jc w:val="center"/>
        <w:rPr>
          <w:color w:val="000000"/>
          <w:sz w:val="14"/>
          <w:szCs w:val="14"/>
        </w:rPr>
      </w:pPr>
    </w:p>
    <w:sectPr w:rsidR="002B083F">
      <w:headerReference w:type="default" r:id="rId6"/>
      <w:pgSz w:w="11900" w:h="16840"/>
      <w:pgMar w:top="720" w:right="1360" w:bottom="280" w:left="1380" w:header="96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09233" w14:textId="77777777" w:rsidR="00A34016" w:rsidRDefault="00A34016">
      <w:r>
        <w:separator/>
      </w:r>
    </w:p>
  </w:endnote>
  <w:endnote w:type="continuationSeparator" w:id="0">
    <w:p w14:paraId="29F385CB" w14:textId="77777777" w:rsidR="00A34016" w:rsidRDefault="00A34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26B95F" w14:textId="77777777" w:rsidR="00A34016" w:rsidRDefault="00A34016">
      <w:r>
        <w:separator/>
      </w:r>
    </w:p>
  </w:footnote>
  <w:footnote w:type="continuationSeparator" w:id="0">
    <w:p w14:paraId="649E45EC" w14:textId="77777777" w:rsidR="00A34016" w:rsidRDefault="00A340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EB4614" w14:textId="77777777" w:rsidR="002B083F" w:rsidRDefault="005F19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3AE4369" wp14:editId="3F5CF560">
          <wp:simplePos x="0" y="0"/>
          <wp:positionH relativeFrom="column">
            <wp:posOffset>4279900</wp:posOffset>
          </wp:positionH>
          <wp:positionV relativeFrom="paragraph">
            <wp:posOffset>-229233</wp:posOffset>
          </wp:positionV>
          <wp:extent cx="581025" cy="576580"/>
          <wp:effectExtent l="0" t="0" r="0" b="0"/>
          <wp:wrapNone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C3E42BB" wp14:editId="2B92FE7D">
          <wp:simplePos x="0" y="0"/>
          <wp:positionH relativeFrom="column">
            <wp:posOffset>2895600</wp:posOffset>
          </wp:positionH>
          <wp:positionV relativeFrom="paragraph">
            <wp:posOffset>-295274</wp:posOffset>
          </wp:positionV>
          <wp:extent cx="741045" cy="704850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4139D34F" wp14:editId="626C45A1">
          <wp:simplePos x="0" y="0"/>
          <wp:positionH relativeFrom="column">
            <wp:posOffset>1</wp:posOffset>
          </wp:positionH>
          <wp:positionV relativeFrom="paragraph">
            <wp:posOffset>-199389</wp:posOffset>
          </wp:positionV>
          <wp:extent cx="2817495" cy="53975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6EB819B6" wp14:editId="27BF4E5C">
          <wp:simplePos x="0" y="0"/>
          <wp:positionH relativeFrom="column">
            <wp:posOffset>4895850</wp:posOffset>
          </wp:positionH>
          <wp:positionV relativeFrom="paragraph">
            <wp:posOffset>-237489</wp:posOffset>
          </wp:positionV>
          <wp:extent cx="987425" cy="609600"/>
          <wp:effectExtent l="0" t="0" r="0" b="0"/>
          <wp:wrapNone/>
          <wp:docPr id="3" name="image4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83F"/>
    <w:rsid w:val="002B083F"/>
    <w:rsid w:val="005F19F0"/>
    <w:rsid w:val="00A34016"/>
    <w:rsid w:val="00C2299C"/>
    <w:rsid w:val="00DF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CFAEB"/>
  <w15:docId w15:val="{DAEB9288-17D1-4E8D-B060-E5C65BD2B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77"/>
      <w:jc w:val="center"/>
      <w:outlineLvl w:val="0"/>
    </w:pPr>
    <w:rPr>
      <w:sz w:val="16"/>
      <w:szCs w:val="1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274</Words>
  <Characters>1509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FGPR450- Versión 1.0 </vt:lpstr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4</cp:revision>
  <cp:lastPrinted>2019-05-21T19:23:00Z</cp:lastPrinted>
  <dcterms:created xsi:type="dcterms:W3CDTF">2019-05-21T18:03:00Z</dcterms:created>
  <dcterms:modified xsi:type="dcterms:W3CDTF">2019-05-21T19:23:00Z</dcterms:modified>
</cp:coreProperties>
</file>