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61A" w:rsidRDefault="000C061A">
      <w:pPr>
        <w:pStyle w:val="Textoindependiente"/>
        <w:rPr>
          <w:rFonts w:ascii="Times New Roman"/>
          <w:sz w:val="21"/>
        </w:rPr>
      </w:pPr>
    </w:p>
    <w:tbl>
      <w:tblPr>
        <w:tblStyle w:val="TableNormal1"/>
        <w:tblW w:w="8724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2"/>
        <w:gridCol w:w="1259"/>
        <w:gridCol w:w="1424"/>
        <w:gridCol w:w="1455"/>
        <w:gridCol w:w="1248"/>
        <w:gridCol w:w="2496"/>
      </w:tblGrid>
      <w:tr w:rsidR="000C061A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0C061A" w:rsidRDefault="00A618E2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bookmarkStart w:id="0" w:name="_Hlk8926945"/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0C061A">
        <w:trPr>
          <w:trHeight w:val="282"/>
        </w:trPr>
        <w:tc>
          <w:tcPr>
            <w:tcW w:w="842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0C061A">
        <w:trPr>
          <w:trHeight w:val="227"/>
        </w:trPr>
        <w:tc>
          <w:tcPr>
            <w:tcW w:w="842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0C061A" w:rsidRDefault="001E7494">
            <w:pPr>
              <w:jc w:val="center"/>
              <w:rPr>
                <w:sz w:val="16"/>
              </w:rPr>
            </w:pPr>
            <w:r>
              <w:rPr>
                <w:sz w:val="16"/>
              </w:rPr>
              <w:t>Arturo Gil Jácome</w:t>
            </w:r>
          </w:p>
        </w:tc>
        <w:tc>
          <w:tcPr>
            <w:tcW w:w="1424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16-05-2019</w:t>
            </w:r>
          </w:p>
        </w:tc>
        <w:tc>
          <w:tcPr>
            <w:tcW w:w="2496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  <w:bookmarkEnd w:id="0"/>
    </w:tbl>
    <w:p w:rsidR="000C061A" w:rsidRDefault="000C061A">
      <w:pPr>
        <w:pStyle w:val="Textoindependiente"/>
        <w:rPr>
          <w:rFonts w:ascii="Times New Roman"/>
          <w:sz w:val="12"/>
        </w:rPr>
      </w:pPr>
    </w:p>
    <w:p w:rsidR="000C061A" w:rsidRDefault="00A618E2">
      <w:pPr>
        <w:spacing w:before="99"/>
        <w:ind w:left="359"/>
        <w:rPr>
          <w:sz w:val="32"/>
        </w:rPr>
      </w:pPr>
      <w:r>
        <w:rPr>
          <w:sz w:val="32"/>
        </w:rPr>
        <w:t>EVALUACIÓN DE COMPETENCIAS DE RENDIMIENTO</w:t>
      </w:r>
    </w:p>
    <w:p w:rsidR="000C061A" w:rsidRDefault="000C061A">
      <w:pPr>
        <w:rPr>
          <w:i/>
          <w:sz w:val="20"/>
        </w:rPr>
      </w:pPr>
      <w:bookmarkStart w:id="1" w:name="_GoBack"/>
      <w:bookmarkEnd w:id="1"/>
    </w:p>
    <w:p w:rsidR="000C061A" w:rsidRDefault="000C061A">
      <w:pPr>
        <w:spacing w:before="6" w:after="1"/>
        <w:rPr>
          <w:i/>
          <w:sz w:val="19"/>
        </w:rPr>
      </w:pPr>
    </w:p>
    <w:tbl>
      <w:tblPr>
        <w:tblStyle w:val="TableNormal1"/>
        <w:tblW w:w="8754" w:type="dxa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1298"/>
        <w:gridCol w:w="1132"/>
        <w:gridCol w:w="849"/>
        <w:gridCol w:w="1135"/>
        <w:gridCol w:w="1133"/>
        <w:gridCol w:w="1119"/>
      </w:tblGrid>
      <w:tr w:rsidR="000C061A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0C061A" w:rsidRDefault="00A618E2">
            <w:pPr>
              <w:pStyle w:val="TableParagraph"/>
              <w:tabs>
                <w:tab w:val="left" w:pos="4072"/>
              </w:tabs>
              <w:spacing w:before="19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0C061A" w:rsidRPr="00333967">
        <w:trPr>
          <w:trHeight w:val="1540"/>
        </w:trPr>
        <w:tc>
          <w:tcPr>
            <w:tcW w:w="8754" w:type="dxa"/>
            <w:gridSpan w:val="7"/>
          </w:tcPr>
          <w:p w:rsidR="000C061A" w:rsidRDefault="00A618E2">
            <w:pPr>
              <w:pStyle w:val="TableParagraph"/>
              <w:spacing w:before="1" w:line="237" w:lineRule="auto"/>
              <w:ind w:left="132" w:right="118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0C061A" w:rsidRDefault="000C061A">
            <w:pPr>
              <w:pStyle w:val="TableParagraph"/>
              <w:spacing w:before="6"/>
              <w:rPr>
                <w:i/>
                <w:sz w:val="15"/>
              </w:rPr>
            </w:pPr>
          </w:p>
          <w:p w:rsidR="000C061A" w:rsidRDefault="00A618E2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0C061A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0C061A">
        <w:trPr>
          <w:trHeight w:val="227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6" w:line="202" w:lineRule="exact"/>
              <w:ind w:left="278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N</w:t>
            </w:r>
            <w:r>
              <w:rPr>
                <w:i/>
                <w:w w:val="110"/>
                <w:sz w:val="14"/>
              </w:rPr>
              <w:t>OMBRE</w:t>
            </w:r>
          </w:p>
        </w:tc>
        <w:tc>
          <w:tcPr>
            <w:tcW w:w="6666" w:type="dxa"/>
            <w:gridSpan w:val="6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Arturo Gil Jácome</w:t>
            </w:r>
          </w:p>
        </w:tc>
      </w:tr>
      <w:tr w:rsidR="000C061A">
        <w:trPr>
          <w:trHeight w:val="227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6" w:line="202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Á</w:t>
            </w:r>
            <w:r>
              <w:rPr>
                <w:i/>
                <w:w w:val="110"/>
                <w:sz w:val="14"/>
              </w:rPr>
              <w:t>REA</w:t>
            </w:r>
          </w:p>
        </w:tc>
        <w:tc>
          <w:tcPr>
            <w:tcW w:w="6666" w:type="dxa"/>
            <w:gridSpan w:val="6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 w:cs="Arial"/>
                <w:sz w:val="20"/>
              </w:rPr>
              <w:t>Desarrollo y Análisis</w:t>
            </w:r>
          </w:p>
        </w:tc>
      </w:tr>
      <w:tr w:rsidR="000C061A">
        <w:trPr>
          <w:trHeight w:val="227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6" w:line="202" w:lineRule="exact"/>
              <w:ind w:left="281" w:right="27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ARGO</w:t>
            </w:r>
          </w:p>
        </w:tc>
        <w:tc>
          <w:tcPr>
            <w:tcW w:w="6666" w:type="dxa"/>
            <w:gridSpan w:val="6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 w:cs="Arial"/>
                <w:sz w:val="20"/>
              </w:rPr>
              <w:t>Desarrollador y Analista</w:t>
            </w:r>
          </w:p>
        </w:tc>
      </w:tr>
      <w:tr w:rsidR="000C061A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29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0C061A">
        <w:trPr>
          <w:trHeight w:val="191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line="172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 w:rsidR="009A4F11">
              <w:rPr>
                <w:i/>
                <w:w w:val="110"/>
                <w:sz w:val="16"/>
              </w:rPr>
              <w:t>(MARCAR</w:t>
            </w:r>
            <w:r>
              <w:rPr>
                <w:i/>
                <w:w w:val="110"/>
                <w:sz w:val="13"/>
              </w:rPr>
              <w:t xml:space="preserve">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0C061A">
        <w:trPr>
          <w:trHeight w:val="239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J</w:t>
            </w:r>
            <w:r>
              <w:rPr>
                <w:i/>
                <w:w w:val="110"/>
                <w:sz w:val="14"/>
              </w:rPr>
              <w:t>EFE</w:t>
            </w:r>
          </w:p>
        </w:tc>
        <w:tc>
          <w:tcPr>
            <w:tcW w:w="6666" w:type="dxa"/>
            <w:gridSpan w:val="6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239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11" w:line="209" w:lineRule="exact"/>
              <w:ind w:left="279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S</w:t>
            </w:r>
            <w:r>
              <w:rPr>
                <w:i/>
                <w:w w:val="110"/>
                <w:sz w:val="14"/>
              </w:rPr>
              <w:t>UPERVISADO</w:t>
            </w:r>
          </w:p>
        </w:tc>
        <w:tc>
          <w:tcPr>
            <w:tcW w:w="6666" w:type="dxa"/>
            <w:gridSpan w:val="6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239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LIENTE</w:t>
            </w:r>
          </w:p>
        </w:tc>
        <w:tc>
          <w:tcPr>
            <w:tcW w:w="6666" w:type="dxa"/>
            <w:gridSpan w:val="6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239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OLEGA</w:t>
            </w:r>
          </w:p>
        </w:tc>
        <w:tc>
          <w:tcPr>
            <w:tcW w:w="6666" w:type="dxa"/>
            <w:gridSpan w:val="6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239"/>
        </w:trPr>
        <w:tc>
          <w:tcPr>
            <w:tcW w:w="2088" w:type="dxa"/>
            <w:shd w:val="clear" w:color="auto" w:fill="F3F3F3"/>
          </w:tcPr>
          <w:p w:rsidR="000C061A" w:rsidRDefault="00A618E2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A</w:t>
            </w:r>
            <w:r>
              <w:rPr>
                <w:i/>
                <w:w w:val="110"/>
                <w:sz w:val="14"/>
              </w:rPr>
              <w:t>UTOEVALUACIÓN</w:t>
            </w:r>
          </w:p>
        </w:tc>
        <w:tc>
          <w:tcPr>
            <w:tcW w:w="6666" w:type="dxa"/>
            <w:gridSpan w:val="6"/>
          </w:tcPr>
          <w:p w:rsidR="000C061A" w:rsidRDefault="001E7494" w:rsidP="001E7494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342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0C061A">
        <w:trPr>
          <w:trHeight w:val="774"/>
        </w:trPr>
        <w:tc>
          <w:tcPr>
            <w:tcW w:w="8754" w:type="dxa"/>
            <w:gridSpan w:val="7"/>
          </w:tcPr>
          <w:p w:rsidR="000C061A" w:rsidRDefault="00A618E2">
            <w:pPr>
              <w:pStyle w:val="TableParagraph"/>
              <w:spacing w:before="7" w:line="192" w:lineRule="exact"/>
              <w:ind w:left="229" w:right="219"/>
              <w:jc w:val="both"/>
              <w:rPr>
                <w:sz w:val="16"/>
              </w:rPr>
            </w:pPr>
            <w:r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2002).</w:t>
            </w:r>
          </w:p>
        </w:tc>
      </w:tr>
      <w:tr w:rsidR="000C061A">
        <w:trPr>
          <w:trHeight w:val="815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0C061A" w:rsidRDefault="00A618E2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0C061A">
        <w:trPr>
          <w:trHeight w:val="232"/>
        </w:trPr>
        <w:tc>
          <w:tcPr>
            <w:tcW w:w="3386" w:type="dxa"/>
            <w:gridSpan w:val="2"/>
            <w:vMerge w:val="restart"/>
            <w:shd w:val="clear" w:color="auto" w:fill="5F5F5F"/>
          </w:tcPr>
          <w:p w:rsidR="000C061A" w:rsidRDefault="000C061A">
            <w:pPr>
              <w:pStyle w:val="TableParagraph"/>
              <w:spacing w:before="4"/>
              <w:rPr>
                <w:i/>
                <w:sz w:val="23"/>
              </w:rPr>
            </w:pPr>
          </w:p>
          <w:p w:rsidR="000C061A" w:rsidRDefault="00A618E2">
            <w:pPr>
              <w:pStyle w:val="TableParagraph"/>
              <w:ind w:left="1034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5368" w:type="dxa"/>
            <w:gridSpan w:val="5"/>
            <w:shd w:val="clear" w:color="auto" w:fill="5F5F5F"/>
          </w:tcPr>
          <w:p w:rsidR="000C061A" w:rsidRDefault="00A618E2">
            <w:pPr>
              <w:pStyle w:val="TableParagraph"/>
              <w:spacing w:line="213" w:lineRule="exact"/>
              <w:ind w:left="1969" w:right="1957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0C061A">
        <w:trPr>
          <w:trHeight w:val="575"/>
        </w:trPr>
        <w:tc>
          <w:tcPr>
            <w:tcW w:w="3386" w:type="dxa"/>
            <w:gridSpan w:val="2"/>
            <w:vMerge/>
            <w:tcBorders>
              <w:top w:val="nil"/>
            </w:tcBorders>
            <w:shd w:val="clear" w:color="auto" w:fill="5F5F5F"/>
          </w:tcPr>
          <w:p w:rsidR="000C061A" w:rsidRDefault="000C061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shd w:val="clear" w:color="auto" w:fill="E6E6E6"/>
          </w:tcPr>
          <w:p w:rsidR="000C061A" w:rsidRDefault="00A618E2">
            <w:pPr>
              <w:pStyle w:val="TableParagraph"/>
              <w:spacing w:before="97" w:line="237" w:lineRule="auto"/>
              <w:ind w:left="206" w:firstLine="302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1 </w:t>
            </w:r>
            <w:r>
              <w:rPr>
                <w:i/>
                <w:w w:val="110"/>
                <w:sz w:val="16"/>
              </w:rPr>
              <w:t>(N</w:t>
            </w:r>
            <w:r>
              <w:rPr>
                <w:i/>
                <w:w w:val="110"/>
                <w:sz w:val="13"/>
              </w:rPr>
              <w:t>UNCA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849" w:type="dxa"/>
            <w:shd w:val="clear" w:color="auto" w:fill="E6E6E6"/>
          </w:tcPr>
          <w:p w:rsidR="000C061A" w:rsidRDefault="00A618E2">
            <w:pPr>
              <w:pStyle w:val="TableParagraph"/>
              <w:spacing w:before="97" w:line="237" w:lineRule="auto"/>
              <w:ind w:left="123" w:right="105" w:firstLine="244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2 </w:t>
            </w:r>
            <w:r>
              <w:rPr>
                <w:i/>
                <w:w w:val="110"/>
                <w:sz w:val="16"/>
              </w:rPr>
              <w:t>(P</w:t>
            </w:r>
            <w:r>
              <w:rPr>
                <w:i/>
                <w:w w:val="110"/>
                <w:sz w:val="13"/>
              </w:rPr>
              <w:t>OCO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1135" w:type="dxa"/>
            <w:shd w:val="clear" w:color="auto" w:fill="E6E6E6"/>
          </w:tcPr>
          <w:p w:rsidR="000C061A" w:rsidRDefault="009A4F11">
            <w:pPr>
              <w:pStyle w:val="TableParagraph"/>
              <w:spacing w:before="7" w:line="192" w:lineRule="exact"/>
              <w:ind w:left="121" w:right="108" w:hanging="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3 (</w:t>
            </w:r>
            <w:r w:rsidR="00A618E2">
              <w:rPr>
                <w:i/>
                <w:w w:val="110"/>
                <w:sz w:val="16"/>
              </w:rPr>
              <w:t>M</w:t>
            </w:r>
            <w:r w:rsidR="00A618E2">
              <w:rPr>
                <w:i/>
                <w:w w:val="110"/>
                <w:sz w:val="13"/>
              </w:rPr>
              <w:t>EDIANA</w:t>
            </w:r>
            <w:r w:rsidR="00A618E2">
              <w:rPr>
                <w:i/>
                <w:w w:val="110"/>
                <w:sz w:val="16"/>
              </w:rPr>
              <w:t xml:space="preserve">- </w:t>
            </w:r>
            <w:r w:rsidR="00A618E2">
              <w:rPr>
                <w:i/>
                <w:w w:val="115"/>
                <w:sz w:val="13"/>
              </w:rPr>
              <w:t>MENTE</w:t>
            </w:r>
            <w:r w:rsidR="00A618E2">
              <w:rPr>
                <w:i/>
                <w:w w:val="115"/>
                <w:sz w:val="16"/>
              </w:rPr>
              <w:t>)</w:t>
            </w:r>
          </w:p>
        </w:tc>
        <w:tc>
          <w:tcPr>
            <w:tcW w:w="1133" w:type="dxa"/>
            <w:shd w:val="clear" w:color="auto" w:fill="E6E6E6"/>
          </w:tcPr>
          <w:p w:rsidR="000C061A" w:rsidRDefault="009A4F11">
            <w:pPr>
              <w:pStyle w:val="TableParagraph"/>
              <w:spacing w:before="7" w:line="192" w:lineRule="exact"/>
              <w:ind w:left="136" w:right="117" w:hanging="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4 (</w:t>
            </w:r>
            <w:r w:rsidR="00A618E2">
              <w:rPr>
                <w:i/>
                <w:spacing w:val="-2"/>
                <w:w w:val="115"/>
                <w:sz w:val="16"/>
              </w:rPr>
              <w:t>H</w:t>
            </w:r>
            <w:r w:rsidR="00A618E2">
              <w:rPr>
                <w:i/>
                <w:spacing w:val="-2"/>
                <w:w w:val="115"/>
                <w:sz w:val="13"/>
              </w:rPr>
              <w:t xml:space="preserve">ABITUAL </w:t>
            </w:r>
            <w:r w:rsidR="00A618E2">
              <w:rPr>
                <w:i/>
                <w:w w:val="115"/>
                <w:sz w:val="13"/>
              </w:rPr>
              <w:t>MENTE</w:t>
            </w:r>
            <w:r w:rsidR="00A618E2">
              <w:rPr>
                <w:i/>
                <w:w w:val="115"/>
                <w:sz w:val="16"/>
              </w:rPr>
              <w:t>)</w:t>
            </w:r>
          </w:p>
        </w:tc>
        <w:tc>
          <w:tcPr>
            <w:tcW w:w="1119" w:type="dxa"/>
            <w:shd w:val="clear" w:color="auto" w:fill="E6E6E6"/>
          </w:tcPr>
          <w:p w:rsidR="000C061A" w:rsidRDefault="00A618E2">
            <w:pPr>
              <w:pStyle w:val="TableParagraph"/>
              <w:spacing w:before="97" w:line="237" w:lineRule="auto"/>
              <w:ind w:left="133" w:firstLine="369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5 </w:t>
            </w:r>
            <w:r>
              <w:rPr>
                <w:i/>
                <w:w w:val="110"/>
                <w:sz w:val="16"/>
              </w:rPr>
              <w:t>(S</w:t>
            </w:r>
            <w:r>
              <w:rPr>
                <w:i/>
                <w:w w:val="110"/>
                <w:sz w:val="13"/>
              </w:rPr>
              <w:t>IEMPRE</w:t>
            </w:r>
            <w:r>
              <w:rPr>
                <w:i/>
                <w:w w:val="110"/>
                <w:sz w:val="16"/>
              </w:rPr>
              <w:t>)</w:t>
            </w:r>
          </w:p>
        </w:tc>
      </w:tr>
      <w:tr w:rsidR="000C061A">
        <w:trPr>
          <w:trHeight w:val="424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before="30" w:line="202" w:lineRule="exact"/>
              <w:ind w:left="107"/>
              <w:rPr>
                <w:i/>
                <w:sz w:val="16"/>
              </w:rPr>
            </w:pPr>
            <w:r>
              <w:rPr>
                <w:i/>
                <w:sz w:val="20"/>
              </w:rPr>
              <w:t>1. I</w:t>
            </w:r>
            <w:r>
              <w:rPr>
                <w:i/>
                <w:sz w:val="16"/>
              </w:rPr>
              <w:t xml:space="preserve">NICIACIÓN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</w:tr>
      <w:tr w:rsidR="000C061A">
        <w:trPr>
          <w:trHeight w:val="565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LINEA EL PROYECTO CON LOS OBJETIVOS DE</w:t>
            </w:r>
          </w:p>
          <w:p w:rsidR="000C061A" w:rsidRDefault="00A618E2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LA ORGANIZACIÓN Y LAS NECESIDADES DEL 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759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EFLEJA EN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</w:t>
            </w:r>
            <w:r>
              <w:rPr>
                <w:i/>
                <w:sz w:val="16"/>
              </w:rPr>
              <w:t>(S</w:t>
            </w:r>
            <w:r>
              <w:rPr>
                <w:i/>
                <w:sz w:val="13"/>
              </w:rPr>
              <w:t xml:space="preserve">COPE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TATEMENT</w:t>
            </w:r>
            <w:r>
              <w:rPr>
                <w:i/>
                <w:sz w:val="16"/>
              </w:rPr>
              <w:t xml:space="preserve">), </w:t>
            </w:r>
            <w:r>
              <w:rPr>
                <w:i/>
                <w:sz w:val="13"/>
              </w:rPr>
              <w:t>LAS NECESIDADES Y EXPECTATIVAS DE LA ORGANIZACIÓN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DEL</w:t>
            </w:r>
          </w:p>
          <w:p w:rsidR="000C061A" w:rsidRDefault="00A618E2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tabs>
                <w:tab w:val="left" w:pos="1139"/>
                <w:tab w:val="left" w:pos="2073"/>
                <w:tab w:val="left" w:pos="319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  <w:t>S</w:t>
            </w:r>
            <w:r>
              <w:rPr>
                <w:i/>
                <w:sz w:val="13"/>
              </w:rPr>
              <w:t>UPUESTOS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Y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ESTRICCIONES GENERALES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575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 xml:space="preserve">DENTIFICA Y ENTIENDE LAS NECESIDADES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PRINCIPALES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93"/>
        </w:trPr>
        <w:tc>
          <w:tcPr>
            <w:tcW w:w="3386" w:type="dxa"/>
            <w:gridSpan w:val="2"/>
            <w:tcBorders>
              <w:bottom w:val="double" w:sz="0" w:space="0" w:color="000000"/>
            </w:tcBorders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    LA     APROBACIÓN     </w:t>
            </w:r>
            <w:r w:rsidR="009A4F11">
              <w:rPr>
                <w:i/>
                <w:sz w:val="13"/>
              </w:rPr>
              <w:t xml:space="preserve">DEL </w:t>
            </w:r>
            <w:r w:rsidR="009A4F11">
              <w:rPr>
                <w:i/>
                <w:spacing w:val="10"/>
                <w:sz w:val="13"/>
              </w:rPr>
              <w:t>PROJECT</w:t>
            </w:r>
          </w:p>
          <w:p w:rsidR="000C061A" w:rsidRDefault="00A618E2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HARTER   DEL   </w:t>
            </w:r>
            <w:r w:rsidR="009A4F11">
              <w:rPr>
                <w:i/>
                <w:sz w:val="16"/>
              </w:rPr>
              <w:t>P</w:t>
            </w:r>
            <w:r w:rsidR="009A4F11">
              <w:rPr>
                <w:i/>
                <w:sz w:val="13"/>
              </w:rPr>
              <w:t>ROYECTO</w:t>
            </w:r>
            <w:r w:rsidR="009A4F11">
              <w:rPr>
                <w:i/>
                <w:sz w:val="16"/>
              </w:rPr>
              <w:t>, OBTENIENDO</w:t>
            </w:r>
            <w:r>
              <w:rPr>
                <w:i/>
                <w:spacing w:val="-4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</w:p>
        </w:tc>
        <w:tc>
          <w:tcPr>
            <w:tcW w:w="1132" w:type="dxa"/>
            <w:tcBorders>
              <w:bottom w:val="double" w:sz="0" w:space="0" w:color="000000"/>
            </w:tcBorders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  <w:tcBorders>
              <w:bottom w:val="double" w:sz="0" w:space="0" w:color="000000"/>
            </w:tcBorders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  <w:tcBorders>
              <w:bottom w:val="double" w:sz="0" w:space="0" w:color="000000"/>
            </w:tcBorders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  <w:tcBorders>
              <w:bottom w:val="double" w:sz="0" w:space="0" w:color="000000"/>
            </w:tcBorders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  <w:tcBorders>
              <w:bottom w:val="double" w:sz="0" w:space="0" w:color="000000"/>
            </w:tcBorders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APROBACIÓN Y COMPROMISO DEL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PONSOR</w:t>
            </w:r>
            <w:r>
              <w:rPr>
                <w:i/>
                <w:sz w:val="16"/>
              </w:rPr>
              <w:t>,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Y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431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2. P</w:t>
            </w:r>
            <w:r>
              <w:rPr>
                <w:i/>
                <w:w w:val="105"/>
                <w:sz w:val="16"/>
              </w:rPr>
              <w:t xml:space="preserve">LANIFICACIÓN DEL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R</w:t>
            </w:r>
            <w:r>
              <w:rPr>
                <w:i/>
                <w:w w:val="105"/>
                <w:sz w:val="13"/>
              </w:rPr>
              <w:t xml:space="preserve">EALIZA EL TRABAJO PARA DEFINIR Y MADURAR EL </w:t>
            </w:r>
            <w:r>
              <w:rPr>
                <w:i/>
                <w:w w:val="105"/>
                <w:sz w:val="16"/>
              </w:rPr>
              <w:t>A</w:t>
            </w:r>
            <w:r>
              <w:rPr>
                <w:i/>
                <w:w w:val="105"/>
                <w:sz w:val="13"/>
              </w:rPr>
              <w:t>LCANCE DEL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</w:tr>
      <w:tr w:rsidR="000C061A">
        <w:trPr>
          <w:trHeight w:val="767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EFINE Y LOGRA CONSENSO SOBRE LOS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NTREGABLES DEL PROYECTO USANDO EL </w:t>
            </w:r>
            <w:r>
              <w:rPr>
                <w:i/>
                <w:sz w:val="16"/>
              </w:rPr>
              <w:t>EDT (E</w:t>
            </w:r>
            <w:r>
              <w:rPr>
                <w:i/>
                <w:sz w:val="13"/>
              </w:rPr>
              <w:t xml:space="preserve">STRUCTURA DE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ESGLOSE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).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760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6" w:lineRule="exact"/>
              <w:ind w:left="10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0C061A" w:rsidRDefault="00A618E2">
            <w:pPr>
              <w:pStyle w:val="TableParagraph"/>
              <w:spacing w:before="6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RONOGRAMA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ESTIMANDO EL TIEMPO EN QUE DEBE SER REALIZADA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568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0C061A" w:rsidRDefault="00A618E2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RESUPUESTO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ESTIMANDO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OSTOS PARA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568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 Y LOGRA CONSENSO SOBRE LOS</w:t>
            </w:r>
          </w:p>
          <w:p w:rsidR="000C061A" w:rsidRDefault="00A618E2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OLES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Y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ESPONSABILIDADES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760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254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ONSTRUYE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OMUNICACIONES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USANDO MÉTODOS Y HERRAMIENTAS APROPIADAS PARA CADA</w:t>
            </w:r>
          </w:p>
          <w:p w:rsidR="000C061A" w:rsidRDefault="00A618E2">
            <w:pPr>
              <w:pStyle w:val="TableParagraph"/>
              <w:spacing w:line="168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1E7494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STABLECE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 LA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ESARROLLA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ESPUESTA A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IESGOS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STABLECE UN PROCESO INTEGRADO PARA EL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AMBIOS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tabs>
                <w:tab w:val="left" w:pos="1300"/>
                <w:tab w:val="left" w:pos="1744"/>
                <w:tab w:val="left" w:pos="2387"/>
                <w:tab w:val="left" w:pos="302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</w:t>
            </w:r>
            <w:r>
              <w:rPr>
                <w:i/>
                <w:sz w:val="13"/>
              </w:rPr>
              <w:tab/>
              <w:t>EL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LAS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DQUISICIONES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431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before="37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3. E</w:t>
            </w:r>
            <w:r>
              <w:rPr>
                <w:i/>
                <w:sz w:val="16"/>
              </w:rPr>
              <w:t xml:space="preserve">JECUCIÓN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IRIGE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</w:t>
            </w:r>
            <w:r w:rsidR="009A4F11">
              <w:rPr>
                <w:i/>
                <w:sz w:val="13"/>
              </w:rPr>
              <w:t>DEL PROYECTO</w:t>
            </w:r>
            <w:r w:rsidR="009A4F11">
              <w:rPr>
                <w:i/>
                <w:sz w:val="16"/>
              </w:rPr>
              <w:t>, PARA</w:t>
            </w:r>
            <w:r>
              <w:rPr>
                <w:i/>
                <w:sz w:val="13"/>
              </w:rPr>
              <w:t xml:space="preserve">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ECLARACIÓN DEL</w:t>
            </w:r>
            <w:r>
              <w:rPr>
                <w:i/>
                <w:spacing w:val="-6"/>
                <w:sz w:val="13"/>
              </w:rPr>
              <w:t xml:space="preserve">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</w:tr>
      <w:tr w:rsidR="000C061A">
        <w:trPr>
          <w:trHeight w:val="566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237" w:lineRule="auto"/>
              <w:ind w:left="107" w:right="98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LOS OBJETIVOS DEL PROYECTO 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</w:p>
          <w:p w:rsidR="000C061A" w:rsidRDefault="00A618E2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ESTIONA LAS EXPECTATIVAS DE LOS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UMANOS DEL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1E7494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before="7" w:line="192" w:lineRule="exact"/>
              <w:ind w:left="107" w:right="82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SEGÚN LO PLANIFICADO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376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ATERIALES DEL</w:t>
            </w:r>
          </w:p>
          <w:p w:rsidR="000C061A" w:rsidRDefault="00A618E2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C061A">
        <w:trPr>
          <w:trHeight w:val="623"/>
        </w:trPr>
        <w:tc>
          <w:tcPr>
            <w:tcW w:w="8754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4. M</w:t>
            </w:r>
            <w:r>
              <w:rPr>
                <w:i/>
                <w:w w:val="105"/>
                <w:sz w:val="16"/>
              </w:rPr>
              <w:t xml:space="preserve">ONITOREA Y </w:t>
            </w:r>
            <w:r>
              <w:rPr>
                <w:i/>
                <w:w w:val="105"/>
                <w:sz w:val="20"/>
              </w:rPr>
              <w:t>C</w:t>
            </w:r>
            <w:r>
              <w:rPr>
                <w:i/>
                <w:w w:val="105"/>
                <w:sz w:val="16"/>
              </w:rPr>
              <w:t xml:space="preserve">ONTROLA 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OMPARA EL RENDIMIENTO ACTUAL DEL PROYECTO CON EL</w:t>
            </w:r>
          </w:p>
          <w:p w:rsidR="000C061A" w:rsidRDefault="00A618E2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RENDIMIENTO PLANIFICADO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</w:tr>
      <w:tr w:rsidR="000C061A">
        <w:trPr>
          <w:trHeight w:val="568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SEGUIMIENTO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STADO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COMUNICANDO DICHO ESTADO A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568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AMBIOS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IDENTIFICANDO EL IMPACTO DE LOS CAMBIOS EN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567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ALIDAD DEL</w:t>
            </w:r>
          </w:p>
          <w:p w:rsidR="000C061A" w:rsidRDefault="00A618E2">
            <w:pPr>
              <w:pStyle w:val="TableParagraph"/>
              <w:tabs>
                <w:tab w:val="left" w:pos="1166"/>
                <w:tab w:val="left" w:pos="2579"/>
              </w:tabs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RECOMENDANDO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 xml:space="preserve">ACCIONES </w:t>
            </w:r>
            <w:r>
              <w:rPr>
                <w:i/>
                <w:sz w:val="13"/>
              </w:rPr>
              <w:t>CORRECTIVAS Y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PREVENTIVAS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568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DEL</w:t>
            </w:r>
          </w:p>
          <w:p w:rsidR="000C061A" w:rsidRDefault="00A618E2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RECONOCIENDO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CUANDO ESTOS OCURREN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760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tabs>
                <w:tab w:val="left" w:pos="3091"/>
              </w:tabs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AL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REALIZANDO REUNIONES REGULARES DEL </w:t>
            </w:r>
            <w:r w:rsidR="009A4F11">
              <w:rPr>
                <w:i/>
                <w:sz w:val="13"/>
              </w:rPr>
              <w:t>EQUIPO</w:t>
            </w:r>
            <w:r w:rsidR="009A4F11">
              <w:rPr>
                <w:i/>
                <w:sz w:val="16"/>
              </w:rPr>
              <w:t>, Y</w:t>
            </w:r>
            <w:r>
              <w:rPr>
                <w:i/>
                <w:sz w:val="13"/>
              </w:rPr>
              <w:t xml:space="preserve">     </w:t>
            </w:r>
            <w:r>
              <w:rPr>
                <w:i/>
                <w:spacing w:val="28"/>
                <w:sz w:val="13"/>
              </w:rPr>
              <w:t xml:space="preserve"> </w:t>
            </w:r>
            <w:r>
              <w:rPr>
                <w:i/>
                <w:sz w:val="13"/>
              </w:rPr>
              <w:t>MONITOREANDO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8"/>
                <w:sz w:val="13"/>
              </w:rPr>
              <w:t>SU</w:t>
            </w:r>
          </w:p>
          <w:p w:rsidR="000C061A" w:rsidRDefault="00A618E2">
            <w:pPr>
              <w:pStyle w:val="TableParagraph"/>
              <w:spacing w:line="157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SATISFACCIÓN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38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DMINISTRA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ONTRATOS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DE FORMA EFECTIVA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424"/>
        </w:trPr>
        <w:tc>
          <w:tcPr>
            <w:tcW w:w="8754" w:type="dxa"/>
            <w:gridSpan w:val="7"/>
            <w:shd w:val="clear" w:color="auto" w:fill="E6E6E6"/>
          </w:tcPr>
          <w:p w:rsidR="000C061A" w:rsidRDefault="00A618E2">
            <w:pPr>
              <w:pStyle w:val="TableParagraph"/>
              <w:spacing w:before="30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5. C</w:t>
            </w:r>
            <w:r>
              <w:rPr>
                <w:i/>
                <w:sz w:val="16"/>
              </w:rPr>
              <w:t xml:space="preserve">ERRAR 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 w:rsidR="009A4F11">
              <w:rPr>
                <w:i/>
                <w:sz w:val="16"/>
              </w:rPr>
              <w:t>R</w:t>
            </w:r>
            <w:r w:rsidR="009A4F11">
              <w:rPr>
                <w:i/>
                <w:sz w:val="13"/>
              </w:rPr>
              <w:t>EALIZA EL</w:t>
            </w:r>
            <w:r>
              <w:rPr>
                <w:i/>
                <w:sz w:val="13"/>
              </w:rPr>
              <w:t xml:space="preserve"> TRABAJO PARA TERMINAR FORMALMENTE UN </w:t>
            </w:r>
            <w:r w:rsidR="009A4F11">
              <w:rPr>
                <w:i/>
                <w:sz w:val="13"/>
              </w:rPr>
              <w:t>PROYECTO</w:t>
            </w:r>
            <w:r w:rsidR="009A4F11">
              <w:rPr>
                <w:i/>
                <w:sz w:val="16"/>
              </w:rPr>
              <w:t>, TRANSFIRIENDO</w:t>
            </w:r>
            <w:r>
              <w:rPr>
                <w:i/>
                <w:sz w:val="13"/>
              </w:rPr>
              <w:t xml:space="preserve">    EL PRODUCTO A LAS OPERACIONES O CERRANDO UN PROYECTO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CANCELADO</w:t>
            </w:r>
            <w:r>
              <w:rPr>
                <w:i/>
                <w:sz w:val="16"/>
              </w:rPr>
              <w:t>.</w:t>
            </w:r>
          </w:p>
        </w:tc>
      </w:tr>
      <w:tr w:rsidR="000C061A">
        <w:trPr>
          <w:trHeight w:val="373"/>
        </w:trPr>
        <w:tc>
          <w:tcPr>
            <w:tcW w:w="3386" w:type="dxa"/>
            <w:gridSpan w:val="2"/>
          </w:tcPr>
          <w:p w:rsidR="000C061A" w:rsidRDefault="00A618E2">
            <w:pPr>
              <w:pStyle w:val="TableParagraph"/>
              <w:tabs>
                <w:tab w:val="left" w:pos="1180"/>
                <w:tab w:val="left" w:pos="2402"/>
                <w:tab w:val="left" w:pos="3011"/>
              </w:tabs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ONSIGUE</w:t>
            </w:r>
            <w:r>
              <w:rPr>
                <w:i/>
                <w:sz w:val="13"/>
              </w:rPr>
              <w:tab/>
              <w:t>APROBACIÓN</w:t>
            </w:r>
            <w:r>
              <w:rPr>
                <w:i/>
                <w:sz w:val="13"/>
              </w:rPr>
              <w:tab/>
              <w:t>POR</w:t>
            </w:r>
            <w:r>
              <w:rPr>
                <w:i/>
                <w:sz w:val="13"/>
              </w:rPr>
              <w:tab/>
              <w:t>LOS</w:t>
            </w:r>
          </w:p>
          <w:p w:rsidR="000C061A" w:rsidRDefault="00A618E2">
            <w:pPr>
              <w:pStyle w:val="TableParagraph"/>
              <w:tabs>
                <w:tab w:val="left" w:pos="1627"/>
                <w:tab w:val="left" w:pos="2510"/>
              </w:tabs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RESULTADOS</w:t>
            </w:r>
            <w:r>
              <w:rPr>
                <w:i/>
                <w:sz w:val="13"/>
              </w:rPr>
              <w:tab/>
              <w:t>DEL</w:t>
            </w:r>
            <w:r>
              <w:rPr>
                <w:i/>
                <w:sz w:val="13"/>
              </w:rPr>
              <w:tab/>
              <w:t>PROYECTO</w:t>
            </w:r>
            <w:r>
              <w:rPr>
                <w:i/>
                <w:sz w:val="16"/>
              </w:rPr>
              <w:t>,</w:t>
            </w:r>
          </w:p>
        </w:tc>
        <w:tc>
          <w:tcPr>
            <w:tcW w:w="1132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</w:tbl>
    <w:p w:rsidR="000C061A" w:rsidRDefault="000C061A">
      <w:pPr>
        <w:rPr>
          <w:rFonts w:ascii="Times New Roman"/>
          <w:sz w:val="12"/>
        </w:rPr>
        <w:sectPr w:rsidR="000C061A">
          <w:headerReference w:type="default" r:id="rId7"/>
          <w:footerReference w:type="default" r:id="rId8"/>
          <w:pgSz w:w="11900" w:h="16840"/>
          <w:pgMar w:top="1780" w:right="1440" w:bottom="1140" w:left="1460" w:header="720" w:footer="950" w:gutter="0"/>
          <w:pgNumType w:start="2"/>
          <w:cols w:space="720"/>
        </w:sectPr>
      </w:pPr>
    </w:p>
    <w:p w:rsidR="000C061A" w:rsidRDefault="000C061A">
      <w:pPr>
        <w:pStyle w:val="Textoindependiente"/>
        <w:rPr>
          <w:rFonts w:ascii="Times New Roman"/>
          <w:sz w:val="21"/>
        </w:rPr>
      </w:pPr>
    </w:p>
    <w:tbl>
      <w:tblPr>
        <w:tblStyle w:val="TableNormal1"/>
        <w:tblW w:w="8754" w:type="dxa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86"/>
        <w:gridCol w:w="363"/>
        <w:gridCol w:w="769"/>
        <w:gridCol w:w="266"/>
        <w:gridCol w:w="370"/>
        <w:gridCol w:w="213"/>
        <w:gridCol w:w="1135"/>
        <w:gridCol w:w="589"/>
        <w:gridCol w:w="544"/>
        <w:gridCol w:w="465"/>
        <w:gridCol w:w="654"/>
      </w:tblGrid>
      <w:tr w:rsidR="000C061A">
        <w:trPr>
          <w:trHeight w:val="191"/>
        </w:trPr>
        <w:tc>
          <w:tcPr>
            <w:tcW w:w="3386" w:type="dxa"/>
          </w:tcPr>
          <w:p w:rsidR="000C061A" w:rsidRDefault="00A618E2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DOCUMENTANDO DICHA APROBACIÓN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1151"/>
        </w:trPr>
        <w:tc>
          <w:tcPr>
            <w:tcW w:w="3386" w:type="dxa"/>
          </w:tcPr>
          <w:p w:rsidR="000C061A" w:rsidRDefault="00A618E2">
            <w:pPr>
              <w:pStyle w:val="TableParagraph"/>
              <w:tabs>
                <w:tab w:val="left" w:pos="1895"/>
                <w:tab w:val="left" w:pos="3095"/>
              </w:tabs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>IBERA LOS RECURSOS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PROPORCIONANDO</w:t>
            </w:r>
            <w:r>
              <w:rPr>
                <w:i/>
                <w:sz w:val="13"/>
              </w:rPr>
              <w:tab/>
              <w:t>FEEDBACK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10"/>
                <w:sz w:val="13"/>
              </w:rPr>
              <w:t xml:space="preserve">DE </w:t>
            </w:r>
            <w:r>
              <w:rPr>
                <w:i/>
                <w:sz w:val="13"/>
              </w:rPr>
              <w:t>PERFORMANCE A LOS MIEMBROS DEL EQUIPO DE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FEEDBACK A LA ORGANIZACIÓN SOBRE LA PERFORMANCE DE LOS MIEMBROS DEL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568"/>
        </w:trPr>
        <w:tc>
          <w:tcPr>
            <w:tcW w:w="3386" w:type="dxa"/>
          </w:tcPr>
          <w:p w:rsidR="000C061A" w:rsidRDefault="00A618E2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IDE Y ANALIZA LAS PERCEPCIONES DE LOS</w:t>
            </w:r>
          </w:p>
          <w:p w:rsidR="000C061A" w:rsidRDefault="00A618E2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 A TRAVÉS DE ENTREVISTAS Y ENCUESTAS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1336"/>
        </w:trPr>
        <w:tc>
          <w:tcPr>
            <w:tcW w:w="3386" w:type="dxa"/>
          </w:tcPr>
          <w:p w:rsidR="000C061A" w:rsidRDefault="00A618E2">
            <w:pPr>
              <w:pStyle w:val="TableParagraph"/>
              <w:tabs>
                <w:tab w:val="left" w:pos="1348"/>
                <w:tab w:val="left" w:pos="2296"/>
              </w:tabs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IERRA FORMALMENTE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LOS TEMAS IMPORTANTES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</w:t>
            </w:r>
            <w:r>
              <w:rPr>
                <w:i/>
                <w:sz w:val="13"/>
              </w:rPr>
              <w:tab/>
              <w:t>TEMAS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>FINANCIEROS</w:t>
            </w:r>
            <w:r>
              <w:rPr>
                <w:i/>
                <w:spacing w:val="-3"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NOTIFICANDO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 CONTRATOS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Y PUBLICANDO LECCIONES APRENDIDAS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</w:t>
            </w:r>
            <w:r>
              <w:rPr>
                <w:i/>
                <w:spacing w:val="42"/>
                <w:sz w:val="13"/>
              </w:rPr>
              <w:t xml:space="preserve"> </w:t>
            </w:r>
            <w:r>
              <w:rPr>
                <w:i/>
                <w:sz w:val="13"/>
              </w:rPr>
              <w:t>ACTUALIZANDO</w:t>
            </w:r>
          </w:p>
          <w:p w:rsidR="000C061A" w:rsidRDefault="00A618E2">
            <w:pPr>
              <w:pStyle w:val="TableParagraph"/>
              <w:spacing w:line="167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ACTIVOS DE LOS PROCESOS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479"/>
        </w:trPr>
        <w:tc>
          <w:tcPr>
            <w:tcW w:w="8754" w:type="dxa"/>
            <w:gridSpan w:val="11"/>
            <w:shd w:val="clear" w:color="auto" w:fill="5F5F5F"/>
          </w:tcPr>
          <w:p w:rsidR="000C061A" w:rsidRDefault="00A618E2">
            <w:pPr>
              <w:pStyle w:val="TableParagraph"/>
              <w:spacing w:line="239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- S</w:t>
            </w:r>
            <w:r>
              <w:rPr>
                <w:color w:val="FFFFFF"/>
                <w:w w:val="110"/>
                <w:sz w:val="16"/>
              </w:rPr>
              <w:t>ÍRVASE INDICAR ALGUNAS FORTALEZAS Y OPORTUNIDADES DE MEJORA SOBRE LAS</w:t>
            </w:r>
          </w:p>
          <w:p w:rsidR="000C061A" w:rsidRDefault="00A618E2">
            <w:pPr>
              <w:pStyle w:val="TableParagraph"/>
              <w:spacing w:line="220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C</w:t>
            </w:r>
            <w:r>
              <w:rPr>
                <w:color w:val="FFFFFF"/>
                <w:w w:val="110"/>
                <w:sz w:val="16"/>
              </w:rPr>
              <w:t>OMPETENCIAS DE RENDIMIENTO DE LA PERSONA EN REFERENCIA</w:t>
            </w:r>
          </w:p>
        </w:tc>
      </w:tr>
      <w:tr w:rsidR="000C061A">
        <w:trPr>
          <w:trHeight w:val="282"/>
        </w:trPr>
        <w:tc>
          <w:tcPr>
            <w:tcW w:w="4784" w:type="dxa"/>
            <w:gridSpan w:val="4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890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70" w:type="dxa"/>
            <w:gridSpan w:val="7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874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 xml:space="preserve">PORTUNIDADES DE </w:t>
            </w:r>
            <w:r>
              <w:rPr>
                <w:i/>
                <w:w w:val="110"/>
                <w:sz w:val="16"/>
              </w:rPr>
              <w:t>M</w:t>
            </w:r>
            <w:r>
              <w:rPr>
                <w:i/>
                <w:w w:val="110"/>
                <w:sz w:val="13"/>
              </w:rPr>
              <w:t>EJORA</w:t>
            </w:r>
          </w:p>
        </w:tc>
      </w:tr>
      <w:tr w:rsidR="000C061A">
        <w:trPr>
          <w:trHeight w:val="227"/>
        </w:trPr>
        <w:tc>
          <w:tcPr>
            <w:tcW w:w="4784" w:type="dxa"/>
            <w:gridSpan w:val="4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Buen</w:t>
            </w:r>
            <w:r w:rsidR="001E7494">
              <w:rPr>
                <w:rFonts w:ascii="Montserrat" w:hAnsi="Montserrat"/>
                <w:sz w:val="20"/>
              </w:rPr>
              <w:t xml:space="preserve"> análisis</w:t>
            </w:r>
          </w:p>
        </w:tc>
        <w:tc>
          <w:tcPr>
            <w:tcW w:w="3970" w:type="dxa"/>
            <w:gridSpan w:val="7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Responsabilidad</w:t>
            </w:r>
          </w:p>
        </w:tc>
      </w:tr>
      <w:tr w:rsidR="000C061A">
        <w:trPr>
          <w:trHeight w:val="227"/>
        </w:trPr>
        <w:tc>
          <w:tcPr>
            <w:tcW w:w="4784" w:type="dxa"/>
            <w:gridSpan w:val="4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Facilidad para dar soluciones</w:t>
            </w:r>
          </w:p>
        </w:tc>
        <w:tc>
          <w:tcPr>
            <w:tcW w:w="3970" w:type="dxa"/>
            <w:gridSpan w:val="7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479"/>
        </w:trPr>
        <w:tc>
          <w:tcPr>
            <w:tcW w:w="3749" w:type="dxa"/>
            <w:gridSpan w:val="2"/>
            <w:tcBorders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7" w:line="240" w:lineRule="exact"/>
              <w:ind w:left="220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VI. - ¿Q</w:t>
            </w:r>
            <w:r>
              <w:rPr>
                <w:color w:val="FFFFFF"/>
                <w:w w:val="110"/>
                <w:sz w:val="16"/>
              </w:rPr>
              <w:t>UÉ LE SUGERIRÍA A LA COMPETENCIAS DE RENDIMIENTO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  <w:tc>
          <w:tcPr>
            <w:tcW w:w="1035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78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PERSONA</w:t>
            </w:r>
          </w:p>
        </w:tc>
        <w:tc>
          <w:tcPr>
            <w:tcW w:w="370" w:type="dxa"/>
            <w:tcBorders>
              <w:left w:val="nil"/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56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EN</w:t>
            </w:r>
          </w:p>
        </w:tc>
        <w:tc>
          <w:tcPr>
            <w:tcW w:w="1348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8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REFERENCIA</w:t>
            </w:r>
          </w:p>
        </w:tc>
        <w:tc>
          <w:tcPr>
            <w:tcW w:w="589" w:type="dxa"/>
            <w:tcBorders>
              <w:left w:val="nil"/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3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PARA</w:t>
            </w:r>
          </w:p>
        </w:tc>
        <w:tc>
          <w:tcPr>
            <w:tcW w:w="1009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MEJORAR</w:t>
            </w:r>
          </w:p>
        </w:tc>
        <w:tc>
          <w:tcPr>
            <w:tcW w:w="654" w:type="dxa"/>
            <w:tcBorders>
              <w:lef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05"/>
                <w:sz w:val="16"/>
              </w:rPr>
              <w:t>SUS</w:t>
            </w:r>
          </w:p>
        </w:tc>
      </w:tr>
      <w:tr w:rsidR="000C061A">
        <w:trPr>
          <w:trHeight w:val="220"/>
        </w:trPr>
        <w:tc>
          <w:tcPr>
            <w:tcW w:w="8754" w:type="dxa"/>
            <w:gridSpan w:val="11"/>
            <w:shd w:val="clear" w:color="auto" w:fill="E0E0E0"/>
          </w:tcPr>
          <w:p w:rsidR="000C061A" w:rsidRDefault="00A618E2">
            <w:pPr>
              <w:pStyle w:val="TableParagraph"/>
              <w:spacing w:before="9" w:line="191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SUGERENCIAS</w:t>
            </w:r>
          </w:p>
        </w:tc>
      </w:tr>
      <w:tr w:rsidR="000C061A">
        <w:trPr>
          <w:trHeight w:val="227"/>
        </w:trPr>
        <w:tc>
          <w:tcPr>
            <w:tcW w:w="8754" w:type="dxa"/>
            <w:gridSpan w:val="11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Mejorar su administración del tiempo para ser más productivo y eficiente.</w:t>
            </w:r>
          </w:p>
        </w:tc>
      </w:tr>
      <w:tr w:rsidR="000C061A">
        <w:trPr>
          <w:trHeight w:val="227"/>
        </w:trPr>
        <w:tc>
          <w:tcPr>
            <w:tcW w:w="8754" w:type="dxa"/>
            <w:gridSpan w:val="11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227"/>
        </w:trPr>
        <w:tc>
          <w:tcPr>
            <w:tcW w:w="8754" w:type="dxa"/>
            <w:gridSpan w:val="11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</w:tbl>
    <w:p w:rsidR="000C061A" w:rsidRDefault="000C061A">
      <w:pPr>
        <w:pStyle w:val="Textoindependiente"/>
        <w:spacing w:before="10"/>
        <w:rPr>
          <w:rFonts w:ascii="Times New Roman"/>
          <w:sz w:val="21"/>
        </w:rPr>
      </w:pPr>
    </w:p>
    <w:p w:rsidR="000C061A" w:rsidRDefault="00A618E2">
      <w:pPr>
        <w:rPr>
          <w:rFonts w:ascii="Times New Roman"/>
          <w:sz w:val="21"/>
          <w:szCs w:val="14"/>
        </w:rPr>
      </w:pPr>
      <w:r>
        <w:rPr>
          <w:rFonts w:ascii="Times New Roman"/>
          <w:sz w:val="21"/>
        </w:rPr>
        <w:br w:type="page"/>
      </w:r>
    </w:p>
    <w:p w:rsidR="000C061A" w:rsidRDefault="000C061A">
      <w:pPr>
        <w:pStyle w:val="Textoindependiente"/>
        <w:spacing w:before="10"/>
        <w:rPr>
          <w:rFonts w:ascii="Times New Roman"/>
          <w:sz w:val="21"/>
        </w:rPr>
      </w:pPr>
    </w:p>
    <w:tbl>
      <w:tblPr>
        <w:tblStyle w:val="TableNormal1"/>
        <w:tblW w:w="8724" w:type="dxa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2"/>
        <w:gridCol w:w="1259"/>
        <w:gridCol w:w="1424"/>
        <w:gridCol w:w="1455"/>
        <w:gridCol w:w="1248"/>
        <w:gridCol w:w="2496"/>
      </w:tblGrid>
      <w:tr w:rsidR="000C061A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0C061A" w:rsidRDefault="00A618E2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0C061A">
        <w:trPr>
          <w:trHeight w:val="282"/>
        </w:trPr>
        <w:tc>
          <w:tcPr>
            <w:tcW w:w="842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0C061A" w:rsidRDefault="00A618E2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0C061A">
        <w:trPr>
          <w:trHeight w:val="227"/>
        </w:trPr>
        <w:tc>
          <w:tcPr>
            <w:tcW w:w="842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0C061A" w:rsidRDefault="001E7494">
            <w:pPr>
              <w:jc w:val="center"/>
              <w:rPr>
                <w:sz w:val="16"/>
              </w:rPr>
            </w:pPr>
            <w:r>
              <w:rPr>
                <w:sz w:val="16"/>
              </w:rPr>
              <w:t>Arturo Gil Jácome</w:t>
            </w:r>
          </w:p>
        </w:tc>
        <w:tc>
          <w:tcPr>
            <w:tcW w:w="1424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16-05-2019</w:t>
            </w:r>
          </w:p>
        </w:tc>
        <w:tc>
          <w:tcPr>
            <w:tcW w:w="2496" w:type="dxa"/>
          </w:tcPr>
          <w:p w:rsidR="000C061A" w:rsidRDefault="00A618E2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0C061A" w:rsidRDefault="000C061A">
      <w:pPr>
        <w:pStyle w:val="Textoindependiente"/>
        <w:rPr>
          <w:rFonts w:ascii="Times New Roman"/>
          <w:sz w:val="12"/>
        </w:rPr>
      </w:pPr>
    </w:p>
    <w:p w:rsidR="000C061A" w:rsidRDefault="00A618E2">
      <w:pPr>
        <w:spacing w:before="101"/>
        <w:ind w:left="3467" w:right="864" w:hanging="2516"/>
        <w:rPr>
          <w:i/>
          <w:sz w:val="28"/>
        </w:rPr>
      </w:pP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RENDIMIENTO</w:t>
      </w:r>
    </w:p>
    <w:p w:rsidR="000C061A" w:rsidRDefault="000C061A">
      <w:pPr>
        <w:spacing w:before="11"/>
        <w:rPr>
          <w:i/>
          <w:sz w:val="19"/>
        </w:rPr>
      </w:pPr>
    </w:p>
    <w:tbl>
      <w:tblPr>
        <w:tblStyle w:val="TableNormal1"/>
        <w:tblW w:w="8776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3961"/>
        <w:gridCol w:w="718"/>
        <w:gridCol w:w="132"/>
        <w:gridCol w:w="833"/>
        <w:gridCol w:w="991"/>
        <w:gridCol w:w="989"/>
        <w:gridCol w:w="1044"/>
      </w:tblGrid>
      <w:tr w:rsidR="000C061A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0C061A" w:rsidRDefault="00A618E2">
            <w:pPr>
              <w:pStyle w:val="TableParagraph"/>
              <w:tabs>
                <w:tab w:val="left" w:pos="4084"/>
              </w:tabs>
              <w:spacing w:before="19"/>
              <w:ind w:left="368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0C061A" w:rsidRPr="00333967">
        <w:trPr>
          <w:trHeight w:val="1545"/>
        </w:trPr>
        <w:tc>
          <w:tcPr>
            <w:tcW w:w="8776" w:type="dxa"/>
            <w:gridSpan w:val="8"/>
          </w:tcPr>
          <w:p w:rsidR="000C061A" w:rsidRDefault="00A618E2">
            <w:pPr>
              <w:pStyle w:val="TableParagraph"/>
              <w:spacing w:before="1" w:line="237" w:lineRule="auto"/>
              <w:ind w:left="142" w:right="13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0C061A" w:rsidRDefault="000C061A">
            <w:pPr>
              <w:pStyle w:val="TableParagraph"/>
              <w:spacing w:before="11"/>
              <w:rPr>
                <w:i/>
                <w:sz w:val="15"/>
              </w:rPr>
            </w:pPr>
          </w:p>
          <w:p w:rsidR="000C061A" w:rsidRDefault="00A618E2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0C061A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309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0C061A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3402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0C061A">
        <w:trPr>
          <w:trHeight w:val="774"/>
        </w:trPr>
        <w:tc>
          <w:tcPr>
            <w:tcW w:w="8776" w:type="dxa"/>
            <w:gridSpan w:val="8"/>
          </w:tcPr>
          <w:p w:rsidR="000C061A" w:rsidRDefault="00A618E2">
            <w:pPr>
              <w:pStyle w:val="TableParagraph"/>
              <w:spacing w:before="7" w:line="192" w:lineRule="exact"/>
              <w:ind w:left="241" w:right="229"/>
              <w:jc w:val="both"/>
              <w:rPr>
                <w:sz w:val="16"/>
              </w:rPr>
            </w:pPr>
            <w:r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2002).</w:t>
            </w:r>
          </w:p>
        </w:tc>
      </w:tr>
      <w:tr w:rsidR="000C061A">
        <w:trPr>
          <w:trHeight w:val="815"/>
        </w:trPr>
        <w:tc>
          <w:tcPr>
            <w:tcW w:w="8776" w:type="dxa"/>
            <w:gridSpan w:val="8"/>
            <w:shd w:val="clear" w:color="auto" w:fill="E0E0E0"/>
          </w:tcPr>
          <w:p w:rsidR="000C061A" w:rsidRDefault="00A618E2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0C061A" w:rsidRDefault="00A618E2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0C061A">
        <w:trPr>
          <w:trHeight w:val="376"/>
        </w:trPr>
        <w:tc>
          <w:tcPr>
            <w:tcW w:w="4069" w:type="dxa"/>
            <w:gridSpan w:val="2"/>
            <w:vMerge w:val="restart"/>
            <w:shd w:val="clear" w:color="auto" w:fill="5F5F5F"/>
          </w:tcPr>
          <w:p w:rsidR="000C061A" w:rsidRDefault="000C061A">
            <w:pPr>
              <w:pStyle w:val="TableParagraph"/>
              <w:spacing w:before="6"/>
              <w:rPr>
                <w:i/>
                <w:sz w:val="27"/>
              </w:rPr>
            </w:pPr>
          </w:p>
          <w:p w:rsidR="000C061A" w:rsidRDefault="00A618E2">
            <w:pPr>
              <w:pStyle w:val="TableParagraph"/>
              <w:ind w:left="1332" w:right="133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07" w:type="dxa"/>
            <w:gridSpan w:val="6"/>
          </w:tcPr>
          <w:p w:rsidR="000C061A" w:rsidRDefault="00A618E2">
            <w:pPr>
              <w:pStyle w:val="TableParagraph"/>
              <w:spacing w:line="192" w:lineRule="exact"/>
              <w:ind w:left="1371" w:right="156" w:hanging="1208"/>
              <w:rPr>
                <w:sz w:val="16"/>
              </w:rPr>
            </w:pPr>
            <w:r>
              <w:rPr>
                <w:w w:val="115"/>
                <w:sz w:val="16"/>
              </w:rPr>
              <w:t>Puntaje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Promedio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=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Suma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todos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puntajes promedios</w:t>
            </w:r>
            <w:r>
              <w:rPr>
                <w:spacing w:val="-1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obtenidos.</w:t>
            </w:r>
          </w:p>
        </w:tc>
      </w:tr>
      <w:tr w:rsidR="000C061A">
        <w:trPr>
          <w:trHeight w:val="525"/>
        </w:trPr>
        <w:tc>
          <w:tcPr>
            <w:tcW w:w="4069" w:type="dxa"/>
            <w:gridSpan w:val="2"/>
            <w:vMerge/>
            <w:tcBorders>
              <w:top w:val="nil"/>
            </w:tcBorders>
            <w:shd w:val="clear" w:color="auto" w:fill="5F5F5F"/>
          </w:tcPr>
          <w:p w:rsidR="000C061A" w:rsidRDefault="000C061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gridSpan w:val="2"/>
          </w:tcPr>
          <w:p w:rsidR="000C061A" w:rsidRDefault="00A618E2">
            <w:pPr>
              <w:pStyle w:val="TableParagraph"/>
              <w:spacing w:before="76" w:line="194" w:lineRule="exact"/>
              <w:ind w:right="3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  <w:p w:rsidR="000C061A" w:rsidRDefault="00A618E2">
            <w:pPr>
              <w:pStyle w:val="TableParagraph"/>
              <w:spacing w:line="169" w:lineRule="exact"/>
              <w:ind w:left="116" w:right="117"/>
              <w:jc w:val="center"/>
              <w:rPr>
                <w:sz w:val="14"/>
              </w:rPr>
            </w:pPr>
            <w:r>
              <w:rPr>
                <w:sz w:val="14"/>
              </w:rPr>
              <w:t>(Nunca)</w:t>
            </w:r>
          </w:p>
        </w:tc>
        <w:tc>
          <w:tcPr>
            <w:tcW w:w="833" w:type="dxa"/>
          </w:tcPr>
          <w:p w:rsidR="000C061A" w:rsidRDefault="00A618E2">
            <w:pPr>
              <w:pStyle w:val="TableParagraph"/>
              <w:spacing w:before="76" w:line="194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  <w:p w:rsidR="000C061A" w:rsidRDefault="00A618E2">
            <w:pPr>
              <w:pStyle w:val="TableParagraph"/>
              <w:spacing w:line="169" w:lineRule="exact"/>
              <w:ind w:left="164" w:right="164"/>
              <w:jc w:val="center"/>
              <w:rPr>
                <w:sz w:val="14"/>
              </w:rPr>
            </w:pPr>
            <w:r>
              <w:rPr>
                <w:sz w:val="14"/>
              </w:rPr>
              <w:t>(Poco)</w:t>
            </w:r>
          </w:p>
        </w:tc>
        <w:tc>
          <w:tcPr>
            <w:tcW w:w="991" w:type="dxa"/>
          </w:tcPr>
          <w:p w:rsidR="000C061A" w:rsidRDefault="00A618E2">
            <w:pPr>
              <w:pStyle w:val="TableParagraph"/>
              <w:spacing w:line="186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  <w:p w:rsidR="000C061A" w:rsidRDefault="00A618E2">
            <w:pPr>
              <w:pStyle w:val="TableParagraph"/>
              <w:spacing w:before="4" w:line="170" w:lineRule="exact"/>
              <w:ind w:left="145" w:right="148"/>
              <w:jc w:val="center"/>
              <w:rPr>
                <w:sz w:val="14"/>
              </w:rPr>
            </w:pPr>
            <w:r>
              <w:rPr>
                <w:sz w:val="14"/>
              </w:rPr>
              <w:t>(Mediana mente)</w:t>
            </w:r>
          </w:p>
        </w:tc>
        <w:tc>
          <w:tcPr>
            <w:tcW w:w="989" w:type="dxa"/>
          </w:tcPr>
          <w:p w:rsidR="000C061A" w:rsidRDefault="00A618E2"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  <w:p w:rsidR="000C061A" w:rsidRDefault="00A618E2">
            <w:pPr>
              <w:pStyle w:val="TableParagraph"/>
              <w:spacing w:before="4" w:line="170" w:lineRule="exact"/>
              <w:ind w:left="80" w:right="80"/>
              <w:jc w:val="center"/>
              <w:rPr>
                <w:sz w:val="14"/>
              </w:rPr>
            </w:pPr>
            <w:r>
              <w:rPr>
                <w:sz w:val="14"/>
              </w:rPr>
              <w:t>(Habitualm ente)</w:t>
            </w:r>
          </w:p>
        </w:tc>
        <w:tc>
          <w:tcPr>
            <w:tcW w:w="1044" w:type="dxa"/>
          </w:tcPr>
          <w:p w:rsidR="000C061A" w:rsidRDefault="00A618E2">
            <w:pPr>
              <w:pStyle w:val="TableParagraph"/>
              <w:spacing w:before="76" w:line="194" w:lineRule="exact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  <w:p w:rsidR="000C061A" w:rsidRDefault="00A618E2">
            <w:pPr>
              <w:pStyle w:val="TableParagraph"/>
              <w:spacing w:line="169" w:lineRule="exact"/>
              <w:ind w:left="143" w:right="139"/>
              <w:jc w:val="center"/>
              <w:rPr>
                <w:sz w:val="14"/>
              </w:rPr>
            </w:pPr>
            <w:r>
              <w:rPr>
                <w:sz w:val="14"/>
              </w:rPr>
              <w:t>(Siempre)</w:t>
            </w:r>
          </w:p>
        </w:tc>
      </w:tr>
      <w:tr w:rsidR="000C061A">
        <w:trPr>
          <w:trHeight w:val="570"/>
        </w:trPr>
        <w:tc>
          <w:tcPr>
            <w:tcW w:w="4069" w:type="dxa"/>
            <w:gridSpan w:val="2"/>
            <w:shd w:val="clear" w:color="auto" w:fill="E6E6E6"/>
          </w:tcPr>
          <w:p w:rsidR="000C061A" w:rsidRDefault="00A618E2">
            <w:pPr>
              <w:pStyle w:val="TableParagraph"/>
              <w:spacing w:before="2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I</w:t>
            </w:r>
            <w:r>
              <w:rPr>
                <w:i/>
                <w:sz w:val="13"/>
              </w:rPr>
              <w:t xml:space="preserve">NICIA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760"/>
        </w:trPr>
        <w:tc>
          <w:tcPr>
            <w:tcW w:w="4069" w:type="dxa"/>
            <w:gridSpan w:val="2"/>
            <w:shd w:val="clear" w:color="auto" w:fill="E6E6E6"/>
          </w:tcPr>
          <w:p w:rsidR="000C061A" w:rsidRDefault="00A618E2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2. P</w:t>
            </w:r>
            <w:r>
              <w:rPr>
                <w:i/>
                <w:sz w:val="13"/>
              </w:rPr>
              <w:t xml:space="preserve">LANIFICA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DEFINIR Y MADURAR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  <w:r>
              <w:rPr>
                <w:i/>
                <w:spacing w:val="30"/>
                <w:sz w:val="13"/>
              </w:rPr>
              <w:t xml:space="preserve"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</w:p>
          <w:p w:rsidR="000C061A" w:rsidRDefault="00A618E2">
            <w:pPr>
              <w:pStyle w:val="TableParagraph"/>
              <w:spacing w:line="169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767"/>
        </w:trPr>
        <w:tc>
          <w:tcPr>
            <w:tcW w:w="4069" w:type="dxa"/>
            <w:gridSpan w:val="2"/>
            <w:shd w:val="clear" w:color="auto" w:fill="E6E6E6"/>
          </w:tcPr>
          <w:p w:rsidR="000C061A" w:rsidRDefault="00A618E2">
            <w:pPr>
              <w:pStyle w:val="TableParagraph"/>
              <w:spacing w:before="7"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3. E</w:t>
            </w:r>
            <w:r>
              <w:rPr>
                <w:i/>
                <w:sz w:val="13"/>
              </w:rPr>
              <w:t xml:space="preserve">JECUTA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EFINE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PARA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0C061A" w:rsidRDefault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1144"/>
        </w:trPr>
        <w:tc>
          <w:tcPr>
            <w:tcW w:w="4069" w:type="dxa"/>
            <w:gridSpan w:val="2"/>
            <w:shd w:val="clear" w:color="auto" w:fill="E6E6E6"/>
          </w:tcPr>
          <w:p w:rsidR="000C061A" w:rsidRDefault="00A618E2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4. M</w:t>
            </w:r>
            <w:r>
              <w:rPr>
                <w:i/>
                <w:w w:val="105"/>
                <w:sz w:val="13"/>
              </w:rPr>
              <w:t xml:space="preserve">ONITOREA Y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 xml:space="preserve">ONTROLA EL </w:t>
            </w:r>
            <w:r>
              <w:rPr>
                <w:i/>
                <w:w w:val="105"/>
                <w:sz w:val="16"/>
              </w:rPr>
              <w:t>P</w:t>
            </w:r>
            <w:r>
              <w:rPr>
                <w:i/>
                <w:w w:val="105"/>
                <w:sz w:val="13"/>
              </w:rPr>
              <w:t>ROYECTO</w:t>
            </w:r>
            <w:r>
              <w:rPr>
                <w:i/>
                <w:w w:val="105"/>
                <w:sz w:val="16"/>
              </w:rPr>
              <w:t>: C</w:t>
            </w:r>
            <w:r>
              <w:rPr>
                <w:i/>
                <w:w w:val="105"/>
                <w:sz w:val="13"/>
              </w:rPr>
              <w:t>OMPARA EL TRABAJO DEL RENDIMIENTO ACTUAL DEL PROYECTO CON EL RENDIMIENTO PLANIFICADO</w:t>
            </w:r>
            <w:r>
              <w:rPr>
                <w:i/>
                <w:w w:val="105"/>
                <w:sz w:val="16"/>
              </w:rPr>
              <w:t>,</w:t>
            </w:r>
          </w:p>
          <w:p w:rsidR="000C061A" w:rsidRDefault="00A618E2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758"/>
        </w:trPr>
        <w:tc>
          <w:tcPr>
            <w:tcW w:w="4069" w:type="dxa"/>
            <w:gridSpan w:val="2"/>
            <w:shd w:val="clear" w:color="auto" w:fill="E6E6E6"/>
          </w:tcPr>
          <w:p w:rsidR="000C061A" w:rsidRDefault="00A618E2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5. C</w:t>
            </w:r>
            <w:r>
              <w:rPr>
                <w:i/>
                <w:sz w:val="13"/>
              </w:rPr>
              <w:t xml:space="preserve">IERRA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>EALIZA EL TRABAJO PARA TERMINAR FORMALMENTE UN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TRANSFIRIENDO EL PRODUCTO A LAS OPERACIONES O</w:t>
            </w:r>
          </w:p>
          <w:p w:rsidR="000C061A" w:rsidRDefault="00A618E2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CERRANDO UN PROYECTO CANCELADO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0C061A" w:rsidRDefault="000C061A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0C061A" w:rsidRDefault="00A618E2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0C061A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0C061A" w:rsidRDefault="00A618E2">
            <w:pPr>
              <w:pStyle w:val="TableParagraph"/>
              <w:spacing w:before="19"/>
              <w:ind w:left="110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IV. – F</w:t>
            </w:r>
            <w:r>
              <w:rPr>
                <w:i/>
                <w:color w:val="FFFFFF"/>
                <w:w w:val="115"/>
                <w:sz w:val="16"/>
              </w:rPr>
              <w:t xml:space="preserve">ORTALEZAS Y </w:t>
            </w:r>
            <w:r>
              <w:rPr>
                <w:i/>
                <w:color w:val="FFFFFF"/>
                <w:w w:val="115"/>
                <w:sz w:val="20"/>
              </w:rPr>
              <w:t>O</w:t>
            </w:r>
            <w:r>
              <w:rPr>
                <w:i/>
                <w:color w:val="FFFFFF"/>
                <w:w w:val="115"/>
                <w:sz w:val="16"/>
              </w:rPr>
              <w:t>PORTUNIDADES DE MEJORA</w:t>
            </w:r>
          </w:p>
        </w:tc>
      </w:tr>
      <w:tr w:rsidR="000C061A">
        <w:trPr>
          <w:trHeight w:val="282"/>
        </w:trPr>
        <w:tc>
          <w:tcPr>
            <w:tcW w:w="4787" w:type="dxa"/>
            <w:gridSpan w:val="3"/>
            <w:shd w:val="clear" w:color="auto" w:fill="F3F3F3"/>
          </w:tcPr>
          <w:p w:rsidR="000C061A" w:rsidRDefault="00A618E2">
            <w:pPr>
              <w:pStyle w:val="TableParagraph"/>
              <w:spacing w:before="45"/>
              <w:ind w:left="1892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89" w:type="dxa"/>
            <w:gridSpan w:val="5"/>
            <w:shd w:val="clear" w:color="auto" w:fill="F3F3F3"/>
          </w:tcPr>
          <w:p w:rsidR="000C061A" w:rsidRDefault="00A618E2">
            <w:pPr>
              <w:pStyle w:val="TableParagraph"/>
              <w:spacing w:before="45"/>
              <w:ind w:left="893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1E7494">
        <w:trPr>
          <w:trHeight w:val="227"/>
        </w:trPr>
        <w:tc>
          <w:tcPr>
            <w:tcW w:w="4787" w:type="dxa"/>
            <w:gridSpan w:val="3"/>
          </w:tcPr>
          <w:p w:rsidR="001E7494" w:rsidRDefault="001E7494" w:rsidP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Buen análisis</w:t>
            </w:r>
          </w:p>
        </w:tc>
        <w:tc>
          <w:tcPr>
            <w:tcW w:w="3989" w:type="dxa"/>
            <w:gridSpan w:val="5"/>
          </w:tcPr>
          <w:p w:rsidR="001E7494" w:rsidRDefault="001E7494" w:rsidP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Responsabilidad</w:t>
            </w:r>
          </w:p>
        </w:tc>
      </w:tr>
      <w:tr w:rsidR="001E7494">
        <w:trPr>
          <w:trHeight w:val="227"/>
        </w:trPr>
        <w:tc>
          <w:tcPr>
            <w:tcW w:w="4787" w:type="dxa"/>
            <w:gridSpan w:val="3"/>
          </w:tcPr>
          <w:p w:rsidR="001E7494" w:rsidRDefault="001E7494" w:rsidP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Facilidad para dar soluciones</w:t>
            </w:r>
          </w:p>
        </w:tc>
        <w:tc>
          <w:tcPr>
            <w:tcW w:w="3989" w:type="dxa"/>
            <w:gridSpan w:val="5"/>
          </w:tcPr>
          <w:p w:rsidR="001E7494" w:rsidRDefault="001E7494" w:rsidP="001E7494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0C061A">
        <w:trPr>
          <w:trHeight w:val="239"/>
        </w:trPr>
        <w:tc>
          <w:tcPr>
            <w:tcW w:w="108" w:type="dxa"/>
            <w:tcBorders>
              <w:right w:val="nil"/>
            </w:tcBorders>
            <w:shd w:val="clear" w:color="auto" w:fill="5F5F5F"/>
          </w:tcPr>
          <w:p w:rsidR="000C061A" w:rsidRDefault="000C061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68" w:type="dxa"/>
            <w:gridSpan w:val="7"/>
            <w:tcBorders>
              <w:left w:val="nil"/>
            </w:tcBorders>
            <w:shd w:val="clear" w:color="auto" w:fill="5F5F5F"/>
          </w:tcPr>
          <w:p w:rsidR="000C061A" w:rsidRDefault="00A618E2">
            <w:pPr>
              <w:pStyle w:val="TableParagraph"/>
              <w:spacing w:line="220" w:lineRule="exact"/>
              <w:ind w:left="4"/>
              <w:rPr>
                <w:i/>
                <w:sz w:val="16"/>
              </w:rPr>
            </w:pPr>
            <w:r>
              <w:rPr>
                <w:i/>
                <w:color w:val="FFFFFF"/>
                <w:w w:val="105"/>
                <w:sz w:val="20"/>
              </w:rPr>
              <w:t>V. - S</w:t>
            </w:r>
            <w:r>
              <w:rPr>
                <w:i/>
                <w:color w:val="FFFFFF"/>
                <w:w w:val="105"/>
                <w:sz w:val="16"/>
              </w:rPr>
              <w:t>UGERENCIAS</w:t>
            </w:r>
          </w:p>
        </w:tc>
      </w:tr>
      <w:tr w:rsidR="000C061A">
        <w:trPr>
          <w:trHeight w:val="227"/>
        </w:trPr>
        <w:tc>
          <w:tcPr>
            <w:tcW w:w="8776" w:type="dxa"/>
            <w:gridSpan w:val="8"/>
          </w:tcPr>
          <w:p w:rsidR="000C061A" w:rsidRDefault="00A618E2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>
              <w:rPr>
                <w:rFonts w:ascii="Montserrat" w:hAnsi="Montserrat"/>
                <w:sz w:val="20"/>
              </w:rPr>
              <w:t xml:space="preserve">Una mejor </w:t>
            </w:r>
            <w:r w:rsidR="009A4F11">
              <w:rPr>
                <w:rFonts w:ascii="Montserrat" w:hAnsi="Montserrat"/>
                <w:sz w:val="20"/>
              </w:rPr>
              <w:t>coordinación</w:t>
            </w:r>
            <w:r>
              <w:rPr>
                <w:rFonts w:ascii="Montserrat" w:hAnsi="Montserrat"/>
                <w:sz w:val="20"/>
              </w:rPr>
              <w:t xml:space="preserve"> con el equipo de trabajo para lograr una mayor eficiencia en la </w:t>
            </w:r>
            <w:r w:rsidR="009A4F11">
              <w:rPr>
                <w:rFonts w:ascii="Montserrat" w:hAnsi="Montserrat"/>
                <w:sz w:val="20"/>
              </w:rPr>
              <w:t>asignación</w:t>
            </w:r>
            <w:r>
              <w:rPr>
                <w:rFonts w:ascii="Montserrat" w:hAnsi="Montserrat"/>
                <w:sz w:val="20"/>
              </w:rPr>
              <w:t xml:space="preserve"> de tareas</w:t>
            </w:r>
          </w:p>
        </w:tc>
      </w:tr>
      <w:tr w:rsidR="000C061A">
        <w:trPr>
          <w:trHeight w:val="227"/>
        </w:trPr>
        <w:tc>
          <w:tcPr>
            <w:tcW w:w="8776" w:type="dxa"/>
            <w:gridSpan w:val="8"/>
          </w:tcPr>
          <w:p w:rsidR="000C061A" w:rsidRDefault="001E7494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>
              <w:rPr>
                <w:rFonts w:ascii="Montserrat" w:hAnsi="Montserrat"/>
                <w:sz w:val="20"/>
              </w:rPr>
              <w:t>Mejorar su administración del tiempo para ser más productivo y eficiente.</w:t>
            </w:r>
          </w:p>
        </w:tc>
      </w:tr>
    </w:tbl>
    <w:p w:rsidR="000C061A" w:rsidRDefault="000C061A"/>
    <w:sectPr w:rsidR="000C061A">
      <w:pgSz w:w="11900" w:h="16840"/>
      <w:pgMar w:top="1780" w:right="1440" w:bottom="1140" w:left="146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AD0" w:rsidRDefault="00551AD0">
      <w:pPr>
        <w:spacing w:after="0" w:line="240" w:lineRule="auto"/>
      </w:pPr>
      <w:r>
        <w:separator/>
      </w:r>
    </w:p>
  </w:endnote>
  <w:endnote w:type="continuationSeparator" w:id="0">
    <w:p w:rsidR="00551AD0" w:rsidRDefault="0055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61A" w:rsidRDefault="000C061A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AD0" w:rsidRDefault="00551AD0">
      <w:pPr>
        <w:spacing w:after="0" w:line="240" w:lineRule="auto"/>
      </w:pPr>
      <w:r>
        <w:separator/>
      </w:r>
    </w:p>
  </w:footnote>
  <w:footnote w:type="continuationSeparator" w:id="0">
    <w:p w:rsidR="00551AD0" w:rsidRDefault="0055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967" w:rsidRDefault="00333967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7638126" wp14:editId="10513D74">
          <wp:simplePos x="0" y="0"/>
          <wp:positionH relativeFrom="column">
            <wp:posOffset>4279900</wp:posOffset>
          </wp:positionH>
          <wp:positionV relativeFrom="paragraph">
            <wp:posOffset>66040</wp:posOffset>
          </wp:positionV>
          <wp:extent cx="581025" cy="576580"/>
          <wp:effectExtent l="0" t="0" r="9525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2.png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71D2252" wp14:editId="33BAADE2">
          <wp:simplePos x="0" y="0"/>
          <wp:positionH relativeFrom="column">
            <wp:posOffset>2895600</wp:posOffset>
          </wp:positionH>
          <wp:positionV relativeFrom="paragraph">
            <wp:posOffset>0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9.png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6B454EBD" wp14:editId="17AF38C6">
          <wp:simplePos x="0" y="0"/>
          <wp:positionH relativeFrom="column">
            <wp:posOffset>0</wp:posOffset>
          </wp:positionH>
          <wp:positionV relativeFrom="paragraph">
            <wp:posOffset>95885</wp:posOffset>
          </wp:positionV>
          <wp:extent cx="2817495" cy="539750"/>
          <wp:effectExtent l="0" t="0" r="1905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8.png"/>
                  <pic:cNvPicPr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2196860C" wp14:editId="3821CF29">
          <wp:simplePos x="0" y="0"/>
          <wp:positionH relativeFrom="column">
            <wp:posOffset>4895850</wp:posOffset>
          </wp:positionH>
          <wp:positionV relativeFrom="paragraph">
            <wp:posOffset>57785</wp:posOffset>
          </wp:positionV>
          <wp:extent cx="987425" cy="609600"/>
          <wp:effectExtent l="0" t="0" r="3175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7.png" descr="C:\Users\Diego Ulises\Pictures\Logo-TecNM-2017.png"/>
                  <pic:cNvPicPr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9E5"/>
    <w:rsid w:val="B5F8353B"/>
    <w:rsid w:val="FBD5CEAC"/>
    <w:rsid w:val="000760E1"/>
    <w:rsid w:val="000A1167"/>
    <w:rsid w:val="000B3319"/>
    <w:rsid w:val="000C061A"/>
    <w:rsid w:val="001E7494"/>
    <w:rsid w:val="002A34E7"/>
    <w:rsid w:val="00333967"/>
    <w:rsid w:val="004124F8"/>
    <w:rsid w:val="0041327D"/>
    <w:rsid w:val="00551AD0"/>
    <w:rsid w:val="00625FD5"/>
    <w:rsid w:val="006B5B5B"/>
    <w:rsid w:val="00712FD3"/>
    <w:rsid w:val="007262AF"/>
    <w:rsid w:val="008449A4"/>
    <w:rsid w:val="009767DF"/>
    <w:rsid w:val="009A4F11"/>
    <w:rsid w:val="00A618E2"/>
    <w:rsid w:val="00B75E16"/>
    <w:rsid w:val="00C577B8"/>
    <w:rsid w:val="00D660FB"/>
    <w:rsid w:val="00E629E5"/>
    <w:rsid w:val="00EE25FE"/>
    <w:rsid w:val="00F0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68D730-611F-449B-9C24-125407AF0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  <w:lang w:val="es-ES" w:eastAsia="es-ES" w:bidi="es-ES"/>
    </w:rPr>
  </w:style>
  <w:style w:type="paragraph" w:styleId="Ttulo1">
    <w:name w:val="heading 1"/>
    <w:basedOn w:val="Normal"/>
    <w:next w:val="Normal"/>
    <w:uiPriority w:val="1"/>
    <w:qFormat/>
    <w:pPr>
      <w:spacing w:before="21"/>
      <w:ind w:left="20"/>
      <w:outlineLvl w:val="0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</w:p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rPr>
      <w:rFonts w:ascii="Verdana" w:eastAsia="Verdana" w:hAnsi="Verdana" w:cs="Verdana"/>
      <w:lang w:val="es-ES" w:eastAsia="es-ES" w:bidi="es-ES"/>
    </w:r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1387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\376\377\000F\000G\000P\000R\000_\0004\0009\0000\000_\0000\0004</vt:lpstr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\376\377\000F\000G\000P\000R\000_\0004\0009\0000\000_\0000\0004</dc:title>
  <dc:creator>\376\377\000d\000a\000n\000i\000e\000l</dc:creator>
  <cp:lastModifiedBy>Diego Ulises</cp:lastModifiedBy>
  <cp:revision>3</cp:revision>
  <dcterms:created xsi:type="dcterms:W3CDTF">2019-05-19T02:36:00Z</dcterms:created>
  <dcterms:modified xsi:type="dcterms:W3CDTF">2019-05-21T19:31:00Z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  <property fmtid="{D5CDD505-2E9C-101B-9397-08002B2CF9AE}" pid="5" name="KSOProductBuildVer">
    <vt:lpwstr>1033-10.1.0.6757</vt:lpwstr>
  </property>
</Properties>
</file>