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26E" w:rsidRDefault="00F27D9C" w:rsidP="0018626E">
      <w:pPr>
        <w:spacing w:after="0" w:line="240" w:lineRule="auto"/>
        <w:jc w:val="center"/>
        <w:rPr>
          <w:b/>
        </w:rPr>
      </w:pPr>
      <w:r>
        <w:rPr>
          <w:b/>
        </w:rPr>
        <w:t>PRACTICA CALIFICADA 2</w:t>
      </w:r>
    </w:p>
    <w:p w:rsidR="001F4CD1" w:rsidRPr="003A08F4" w:rsidRDefault="001F4CD1" w:rsidP="0018626E">
      <w:pPr>
        <w:spacing w:after="0" w:line="240" w:lineRule="auto"/>
        <w:jc w:val="center"/>
        <w:rPr>
          <w:b/>
        </w:rPr>
      </w:pPr>
    </w:p>
    <w:p w:rsidR="00781006" w:rsidRDefault="009B6206" w:rsidP="00781006">
      <w:pPr>
        <w:spacing w:after="0" w:line="240" w:lineRule="auto"/>
        <w:jc w:val="center"/>
        <w:rPr>
          <w:b/>
        </w:rPr>
      </w:pPr>
      <w:r>
        <w:rPr>
          <w:b/>
        </w:rPr>
        <w:t xml:space="preserve">Mendoza Medrano Adrián Esteban </w:t>
      </w:r>
      <w:r w:rsidRPr="009B6206">
        <w:rPr>
          <w:b/>
        </w:rPr>
        <w:t>20131281H</w:t>
      </w:r>
      <w:r>
        <w:rPr>
          <w:b/>
        </w:rPr>
        <w:tab/>
        <w:t>Morales Oyola Diego Antonio 20124100A</w:t>
      </w:r>
      <w:r>
        <w:rPr>
          <w:b/>
        </w:rPr>
        <w:tab/>
        <w:t xml:space="preserve"> </w:t>
      </w:r>
    </w:p>
    <w:p w:rsidR="009B6206" w:rsidRPr="003A08F4" w:rsidRDefault="001F4CD1" w:rsidP="001F4CD1">
      <w:pPr>
        <w:spacing w:after="0" w:line="240" w:lineRule="auto"/>
        <w:rPr>
          <w:b/>
        </w:rPr>
      </w:pPr>
      <w:r>
        <w:rPr>
          <w:b/>
        </w:rPr>
        <w:t xml:space="preserve">        Romero Velazque </w:t>
      </w:r>
      <w:r w:rsidR="00D76B8A">
        <w:rPr>
          <w:b/>
        </w:rPr>
        <w:t xml:space="preserve">Manuel Rossell </w:t>
      </w:r>
      <w:r w:rsidR="004F06BB">
        <w:rPr>
          <w:b/>
        </w:rPr>
        <w:t xml:space="preserve">  </w:t>
      </w:r>
      <w:r w:rsidRPr="001F4CD1">
        <w:rPr>
          <w:b/>
        </w:rPr>
        <w:t>20111389H</w:t>
      </w:r>
      <w:r>
        <w:rPr>
          <w:b/>
        </w:rPr>
        <w:t xml:space="preserve"> </w:t>
      </w:r>
      <w:r>
        <w:rPr>
          <w:b/>
        </w:rPr>
        <w:tab/>
        <w:t xml:space="preserve">        </w:t>
      </w:r>
      <w:r w:rsidR="009B6206">
        <w:rPr>
          <w:b/>
        </w:rPr>
        <w:t xml:space="preserve">Saavedra Alvarez Sebastian </w:t>
      </w:r>
      <w:r w:rsidR="004F06BB">
        <w:rPr>
          <w:b/>
        </w:rPr>
        <w:t xml:space="preserve">    </w:t>
      </w:r>
      <w:r w:rsidR="009B6206" w:rsidRPr="009B6206">
        <w:rPr>
          <w:b/>
        </w:rPr>
        <w:t>20134560E</w:t>
      </w:r>
      <w:r>
        <w:rPr>
          <w:b/>
        </w:rPr>
        <w:tab/>
      </w:r>
    </w:p>
    <w:p w:rsidR="001F4CD1" w:rsidRDefault="001F4CD1" w:rsidP="00781006">
      <w:pPr>
        <w:spacing w:after="0" w:line="240" w:lineRule="auto"/>
        <w:jc w:val="center"/>
      </w:pPr>
    </w:p>
    <w:p w:rsidR="00437295" w:rsidRDefault="00F27D9C" w:rsidP="00781006">
      <w:pPr>
        <w:spacing w:after="0" w:line="240" w:lineRule="auto"/>
        <w:jc w:val="center"/>
      </w:pPr>
      <w:r>
        <w:t>04</w:t>
      </w:r>
      <w:r w:rsidR="00437295">
        <w:t xml:space="preserve"> de </w:t>
      </w:r>
      <w:r>
        <w:t xml:space="preserve">octubre </w:t>
      </w:r>
      <w:r w:rsidR="00437295">
        <w:t>de 2017</w:t>
      </w:r>
    </w:p>
    <w:p w:rsidR="00437295" w:rsidRDefault="00437295" w:rsidP="00781006">
      <w:pPr>
        <w:spacing w:after="0" w:line="240" w:lineRule="auto"/>
        <w:jc w:val="center"/>
      </w:pPr>
      <w:r>
        <w:tab/>
      </w:r>
    </w:p>
    <w:p w:rsidR="00437295" w:rsidRDefault="00781006" w:rsidP="00781006">
      <w:pPr>
        <w:spacing w:after="0" w:line="240" w:lineRule="auto"/>
        <w:jc w:val="center"/>
      </w:pPr>
      <w:r w:rsidRPr="003A08F4">
        <w:t>Univ</w:t>
      </w:r>
      <w:r w:rsidR="00437295">
        <w:t xml:space="preserve">ersidad Nacional de Ingeniería </w:t>
      </w:r>
    </w:p>
    <w:p w:rsidR="00437295" w:rsidRDefault="00437295" w:rsidP="00437295">
      <w:pPr>
        <w:spacing w:after="0" w:line="240" w:lineRule="auto"/>
        <w:jc w:val="center"/>
      </w:pPr>
      <w:r>
        <w:t xml:space="preserve">Facultad </w:t>
      </w:r>
      <w:r w:rsidRPr="003A08F4">
        <w:t xml:space="preserve">de Ingeniería Industrial </w:t>
      </w:r>
      <w:r>
        <w:t>y de Sistemas</w:t>
      </w:r>
    </w:p>
    <w:p w:rsidR="00437295" w:rsidRDefault="00437295" w:rsidP="00437295">
      <w:pPr>
        <w:spacing w:after="0" w:line="240" w:lineRule="auto"/>
        <w:jc w:val="center"/>
      </w:pPr>
      <w:r w:rsidRPr="003A08F4">
        <w:t>Intelige</w:t>
      </w:r>
      <w:r>
        <w:t>ncia Artificial</w:t>
      </w:r>
      <w:r w:rsidRPr="003A08F4">
        <w:t xml:space="preserve"> </w:t>
      </w:r>
    </w:p>
    <w:p w:rsidR="00781006" w:rsidRPr="003A08F4" w:rsidRDefault="00437295" w:rsidP="00781006">
      <w:pPr>
        <w:spacing w:after="0" w:line="240" w:lineRule="auto"/>
        <w:jc w:val="center"/>
      </w:pPr>
      <w:r>
        <w:t>C</w:t>
      </w:r>
      <w:r w:rsidR="004C4308">
        <w:t>iclo 2017-II</w:t>
      </w:r>
    </w:p>
    <w:p w:rsidR="00781006" w:rsidRPr="003A08F4" w:rsidRDefault="00781006" w:rsidP="0018626E">
      <w:pPr>
        <w:spacing w:after="0" w:line="240" w:lineRule="auto"/>
        <w:jc w:val="both"/>
      </w:pPr>
    </w:p>
    <w:p w:rsidR="00781006" w:rsidRPr="003A08F4" w:rsidRDefault="00781006" w:rsidP="0018626E">
      <w:pPr>
        <w:spacing w:after="0" w:line="240" w:lineRule="auto"/>
        <w:jc w:val="both"/>
        <w:rPr>
          <w:b/>
        </w:rPr>
      </w:pPr>
      <w:r w:rsidRPr="003A08F4">
        <w:rPr>
          <w:b/>
        </w:rPr>
        <w:t>Resumen</w:t>
      </w:r>
    </w:p>
    <w:p w:rsidR="004C4308" w:rsidRDefault="00437295" w:rsidP="00627D30">
      <w:pPr>
        <w:ind w:firstLine="360"/>
        <w:jc w:val="both"/>
        <w:rPr>
          <w:lang w:val="es-ES"/>
        </w:rPr>
      </w:pPr>
      <w:r>
        <w:t xml:space="preserve">El </w:t>
      </w:r>
      <w:r w:rsidR="004C4308">
        <w:t>presente</w:t>
      </w:r>
      <w:r>
        <w:t xml:space="preserve"> trabajo </w:t>
      </w:r>
      <w:r w:rsidR="004C4308" w:rsidRPr="008936F6">
        <w:rPr>
          <w:lang w:val="es-ES"/>
        </w:rPr>
        <w:t>del curso de Intelig</w:t>
      </w:r>
      <w:r w:rsidR="0021029C">
        <w:rPr>
          <w:lang w:val="es-ES"/>
        </w:rPr>
        <w:t xml:space="preserve">encia Artificial aborda el tema del “credit scoring”, el cual es </w:t>
      </w:r>
      <w:r w:rsidR="0021029C" w:rsidRPr="0021029C">
        <w:rPr>
          <w:lang w:val="es-ES"/>
        </w:rPr>
        <w:t>un método que se está empleando cada vez más entre las instituciones financieras para medir el riesgo de otorg</w:t>
      </w:r>
      <w:r w:rsidR="0021029C">
        <w:rPr>
          <w:lang w:val="es-ES"/>
        </w:rPr>
        <w:t>arle financiamiento a un</w:t>
      </w:r>
      <w:r w:rsidR="00C7638C">
        <w:rPr>
          <w:lang w:val="es-ES"/>
        </w:rPr>
        <w:t>a</w:t>
      </w:r>
      <w:r w:rsidR="0021029C">
        <w:rPr>
          <w:lang w:val="es-ES"/>
        </w:rPr>
        <w:t xml:space="preserve"> persona, ya sea natural o jurídica. </w:t>
      </w:r>
      <w:r w:rsidR="0021029C" w:rsidRPr="008936F6">
        <w:rPr>
          <w:lang w:val="es-ES"/>
        </w:rPr>
        <w:t>Como paso inicial se representará el conocimiento declarativo, explicar todas las variables que se requieren para representar cualquier problema algorítmico buscando que esta debe de ser genérica para que pueda ser implementada en cualquier lenguaje de programación.</w:t>
      </w:r>
      <w:r w:rsidR="0021029C">
        <w:rPr>
          <w:lang w:val="es-ES"/>
        </w:rPr>
        <w:t xml:space="preserve"> </w:t>
      </w:r>
      <w:r w:rsidR="0021029C" w:rsidRPr="008936F6">
        <w:rPr>
          <w:lang w:val="es-ES"/>
        </w:rPr>
        <w:t>Luego de haber logrado representar el conocimiento declarativo se pasa a representar el conocimiento procedural (mediante bloques con entradas y salidas)</w:t>
      </w:r>
      <w:r w:rsidR="0021029C">
        <w:rPr>
          <w:lang w:val="es-ES"/>
        </w:rPr>
        <w:t>.</w:t>
      </w:r>
    </w:p>
    <w:p w:rsidR="002A1DE5" w:rsidRPr="0021029C" w:rsidRDefault="002A1DE5" w:rsidP="002A1DE5">
      <w:pPr>
        <w:spacing w:after="0" w:line="240" w:lineRule="auto"/>
        <w:jc w:val="both"/>
        <w:rPr>
          <w:i/>
        </w:rPr>
      </w:pPr>
      <w:r>
        <w:rPr>
          <w:b/>
        </w:rPr>
        <w:t xml:space="preserve">Palabras claves: </w:t>
      </w:r>
      <w:r w:rsidR="0021029C">
        <w:rPr>
          <w:i/>
        </w:rPr>
        <w:t xml:space="preserve">credit scoring, modelo, probabilidad, </w:t>
      </w:r>
      <w:r w:rsidR="005B77AA">
        <w:rPr>
          <w:i/>
        </w:rPr>
        <w:t>ranking, discretización, entropía, modelo de Naive Bayes</w:t>
      </w:r>
      <w:r w:rsidR="00E250D7">
        <w:rPr>
          <w:i/>
        </w:rPr>
        <w:t>.</w:t>
      </w:r>
      <w:r w:rsidR="005B77AA">
        <w:rPr>
          <w:i/>
        </w:rPr>
        <w:t xml:space="preserve"> </w:t>
      </w:r>
    </w:p>
    <w:p w:rsidR="004C4308" w:rsidRPr="003A08F4" w:rsidRDefault="004C4308" w:rsidP="0018626E">
      <w:pPr>
        <w:pBdr>
          <w:bottom w:val="single" w:sz="4" w:space="1" w:color="auto"/>
        </w:pBdr>
        <w:spacing w:after="0" w:line="240" w:lineRule="auto"/>
        <w:jc w:val="both"/>
      </w:pPr>
    </w:p>
    <w:p w:rsidR="0018626E" w:rsidRPr="003A08F4" w:rsidRDefault="0018626E" w:rsidP="00A27D38">
      <w:pPr>
        <w:spacing w:after="0" w:line="240" w:lineRule="auto"/>
        <w:jc w:val="both"/>
      </w:pPr>
    </w:p>
    <w:p w:rsidR="0018626E" w:rsidRPr="003A08F4" w:rsidRDefault="0018626E" w:rsidP="00A27D38">
      <w:pPr>
        <w:spacing w:after="0" w:line="240" w:lineRule="auto"/>
        <w:jc w:val="both"/>
        <w:sectPr w:rsidR="0018626E" w:rsidRPr="003A08F4" w:rsidSect="00661CF1">
          <w:pgSz w:w="12240" w:h="15840"/>
          <w:pgMar w:top="1134" w:right="1134" w:bottom="1134" w:left="1134" w:header="709" w:footer="709" w:gutter="0"/>
          <w:cols w:space="708"/>
          <w:docGrid w:linePitch="360"/>
        </w:sectPr>
      </w:pPr>
    </w:p>
    <w:p w:rsidR="003A08F4" w:rsidRPr="003A08F4" w:rsidRDefault="003A08F4" w:rsidP="00A27D38">
      <w:pPr>
        <w:spacing w:after="0" w:line="240" w:lineRule="auto"/>
        <w:jc w:val="both"/>
        <w:rPr>
          <w:b/>
        </w:rPr>
      </w:pPr>
      <w:r w:rsidRPr="003A08F4">
        <w:rPr>
          <w:b/>
        </w:rPr>
        <w:t>INTRODUCCIÓN</w:t>
      </w:r>
    </w:p>
    <w:p w:rsidR="003A08F4" w:rsidRDefault="003A08F4" w:rsidP="00A27D38">
      <w:pPr>
        <w:spacing w:after="0" w:line="240" w:lineRule="auto"/>
        <w:jc w:val="both"/>
      </w:pPr>
    </w:p>
    <w:p w:rsidR="00644BA0" w:rsidRDefault="00BF3C30" w:rsidP="00A27D38">
      <w:pPr>
        <w:spacing w:after="0" w:line="240" w:lineRule="auto"/>
        <w:jc w:val="both"/>
      </w:pPr>
      <w:r w:rsidRPr="00BF3C30">
        <w:t xml:space="preserve">Durante muchos años los otorgantes de crédito han estado utilizando los sistemas de puntaje o puntuación de crédito (credit scoring) para determinar si </w:t>
      </w:r>
      <w:r>
        <w:t>una persona o empresa</w:t>
      </w:r>
      <w:r w:rsidRPr="00BF3C30">
        <w:t xml:space="preserve"> es un candidato que posee un nivel de riesgo de crédito aceptable para otorgarle tarjetas de crédito, préstamos para la compra de automóviles e hipotecas. </w:t>
      </w:r>
    </w:p>
    <w:p w:rsidR="00644BA0" w:rsidRDefault="00644BA0" w:rsidP="00A27D38">
      <w:pPr>
        <w:spacing w:after="0" w:line="240" w:lineRule="auto"/>
        <w:jc w:val="both"/>
      </w:pPr>
    </w:p>
    <w:p w:rsidR="00BF3C30" w:rsidRDefault="00BF3C30" w:rsidP="00A27D38">
      <w:pPr>
        <w:spacing w:after="0" w:line="240" w:lineRule="auto"/>
        <w:jc w:val="both"/>
      </w:pPr>
      <w:r w:rsidRPr="00BF3C30">
        <w:t xml:space="preserve">En la actualidad, hay otros tipos de negocios —particularmente las compañías de seguros de carros y propietarios de vivienda y las compañías telefónicas— que están utilizando puntajes de crédito para decidir si le emitirán una póliza o le otorgarán un servicio, y en qué términos. Si </w:t>
      </w:r>
      <w:r>
        <w:t>el solicitante de crédito</w:t>
      </w:r>
      <w:r w:rsidRPr="00BF3C30">
        <w:t xml:space="preserve"> posee un puntaje de crédito alto se considerará que representa un menor riesgo para la compañía, lo que a su vez significa que es más factible que le otorguen el crédito o el seguro —o que pague menos.</w:t>
      </w:r>
    </w:p>
    <w:p w:rsidR="002E24E5" w:rsidRPr="003A08F4" w:rsidRDefault="002E24E5" w:rsidP="00A27D38">
      <w:pPr>
        <w:spacing w:after="0" w:line="240" w:lineRule="auto"/>
        <w:jc w:val="both"/>
      </w:pPr>
    </w:p>
    <w:p w:rsidR="00644BA0" w:rsidRDefault="00644BA0" w:rsidP="008A1786">
      <w:pPr>
        <w:spacing w:after="0" w:line="240" w:lineRule="auto"/>
        <w:jc w:val="both"/>
        <w:rPr>
          <w:b/>
        </w:rPr>
      </w:pPr>
    </w:p>
    <w:p w:rsidR="00644BA0" w:rsidRDefault="00644BA0" w:rsidP="008A1786">
      <w:pPr>
        <w:spacing w:after="0" w:line="240" w:lineRule="auto"/>
        <w:jc w:val="both"/>
        <w:rPr>
          <w:b/>
        </w:rPr>
      </w:pPr>
    </w:p>
    <w:p w:rsidR="008A1786" w:rsidRDefault="008A1786" w:rsidP="008A1786">
      <w:pPr>
        <w:spacing w:after="0" w:line="240" w:lineRule="auto"/>
        <w:jc w:val="both"/>
        <w:rPr>
          <w:b/>
        </w:rPr>
      </w:pPr>
      <w:r w:rsidRPr="008A1786">
        <w:rPr>
          <w:b/>
        </w:rPr>
        <w:t>PROBLEMA</w:t>
      </w:r>
    </w:p>
    <w:p w:rsidR="00644BA0" w:rsidRDefault="00644BA0" w:rsidP="008A1786">
      <w:pPr>
        <w:spacing w:after="0" w:line="240" w:lineRule="auto"/>
        <w:jc w:val="both"/>
        <w:rPr>
          <w:i/>
        </w:rPr>
      </w:pPr>
    </w:p>
    <w:p w:rsidR="00AE6F74" w:rsidRPr="00AE6F74" w:rsidRDefault="008A1786" w:rsidP="008A1786">
      <w:pPr>
        <w:spacing w:after="0" w:line="240" w:lineRule="auto"/>
        <w:jc w:val="both"/>
        <w:rPr>
          <w:i/>
        </w:rPr>
      </w:pPr>
      <w:r w:rsidRPr="00AE6F74">
        <w:rPr>
          <w:i/>
        </w:rPr>
        <w:t>ESPECIFICACIÓN DEL PROBLEMA ORIGINAL</w:t>
      </w:r>
    </w:p>
    <w:p w:rsidR="00AE6F74" w:rsidRDefault="00AE6F74" w:rsidP="008A1786">
      <w:pPr>
        <w:spacing w:after="0" w:line="240" w:lineRule="auto"/>
        <w:jc w:val="both"/>
        <w:rPr>
          <w:b/>
        </w:rPr>
      </w:pPr>
    </w:p>
    <w:p w:rsidR="00AE6F74" w:rsidRPr="00AE6F74" w:rsidRDefault="00644BA0" w:rsidP="00AE6F74">
      <w:pPr>
        <w:spacing w:after="0" w:line="240" w:lineRule="auto"/>
        <w:jc w:val="both"/>
        <w:rPr>
          <w:lang w:val="es-ES"/>
        </w:rPr>
      </w:pPr>
      <w:r>
        <w:rPr>
          <w:lang w:val="es-ES"/>
        </w:rPr>
        <w:t xml:space="preserve">El problema planteado para esta segunda práctica </w:t>
      </w:r>
      <w:r w:rsidRPr="00644BA0">
        <w:rPr>
          <w:lang w:val="es-ES"/>
        </w:rPr>
        <w:t>consiste en la construcción de un modelo de credit scoring para obtener la calificación crediticia de un conjunto de clientes. Con esta información se podrá saber si un cliente tiene la posibilidad de obtener un crédito financiero o no. Para esto se usará un dataset con información sobre las características de los clientes como su edad o sexo y se creará el modelo de credit scoring que se ajuste más a los resultados otorgados en ese conjunto de datos.</w:t>
      </w:r>
    </w:p>
    <w:p w:rsidR="00F6692B" w:rsidRDefault="00F6692B" w:rsidP="00AE6F74">
      <w:pPr>
        <w:spacing w:after="0" w:line="240" w:lineRule="auto"/>
        <w:jc w:val="both"/>
        <w:rPr>
          <w:b/>
        </w:rPr>
      </w:pPr>
    </w:p>
    <w:p w:rsidR="00F27D9C" w:rsidRDefault="00F27D9C" w:rsidP="00AE6F74">
      <w:pPr>
        <w:spacing w:after="0" w:line="240" w:lineRule="auto"/>
        <w:jc w:val="both"/>
        <w:rPr>
          <w:b/>
        </w:rPr>
      </w:pPr>
      <w:r>
        <w:rPr>
          <w:b/>
        </w:rPr>
        <w:t>MARCO CONCEPTUAL</w:t>
      </w:r>
    </w:p>
    <w:p w:rsidR="00F27D9C" w:rsidRDefault="00F27D9C" w:rsidP="00AE6F74">
      <w:pPr>
        <w:spacing w:after="0" w:line="240" w:lineRule="auto"/>
        <w:jc w:val="both"/>
      </w:pPr>
    </w:p>
    <w:p w:rsidR="00593A71" w:rsidRDefault="00982D22" w:rsidP="00AE6F74">
      <w:pPr>
        <w:spacing w:after="0" w:line="240" w:lineRule="auto"/>
        <w:jc w:val="both"/>
      </w:pPr>
      <w:r w:rsidRPr="00982D22">
        <w:t>El 'credit scoring' consiste en asignarle un puntaje al potencial deudor que, a su vez, representa una estimación del desempeño del crédito para el banco.</w:t>
      </w:r>
      <w:r w:rsidR="00593A71">
        <w:t xml:space="preserve"> </w:t>
      </w:r>
    </w:p>
    <w:p w:rsidR="00593A71" w:rsidRDefault="00593A71" w:rsidP="00AE6F74">
      <w:pPr>
        <w:spacing w:after="0" w:line="240" w:lineRule="auto"/>
        <w:jc w:val="both"/>
      </w:pPr>
    </w:p>
    <w:p w:rsidR="00F27D9C" w:rsidRDefault="00593A71" w:rsidP="00AE6F74">
      <w:pPr>
        <w:spacing w:after="0" w:line="240" w:lineRule="auto"/>
        <w:jc w:val="both"/>
      </w:pPr>
      <w:r>
        <w:t>Los modelos scoring que una in</w:t>
      </w:r>
      <w:r>
        <w:t>stitución financiera desarrolla</w:t>
      </w:r>
      <w:r>
        <w:t xml:space="preserve"> pueden distinguirse en cuanto al tiempo </w:t>
      </w:r>
      <w:r>
        <w:lastRenderedPageBreak/>
        <w:t>de cobertura o ventana de información. Lo más común es tomar un diseño muestral en forma de sección cruzada, considerando una selección de crédito al consumo en el tiempo t, para posteriormente seguir su comportamiento de pago sobre k periodos en el futuro. Igualmente, este tipo de modelos se desarrollan para predecir el comportamiento del cliente sobre el intervalo [t;t+k], como una función de las características observadas en el tiempo t.</w:t>
      </w:r>
    </w:p>
    <w:p w:rsidR="00593A71" w:rsidRDefault="00593A71" w:rsidP="00AE6F74">
      <w:pPr>
        <w:spacing w:after="0" w:line="240" w:lineRule="auto"/>
        <w:jc w:val="both"/>
      </w:pPr>
    </w:p>
    <w:p w:rsidR="00CF48BA" w:rsidRDefault="00CF48BA" w:rsidP="00CF48BA">
      <w:pPr>
        <w:spacing w:after="0" w:line="240" w:lineRule="auto"/>
        <w:jc w:val="both"/>
      </w:pPr>
      <w:r>
        <w:t>Respecto a los cálculos necesarios, el modelo suele desarrollarse a partir</w:t>
      </w:r>
      <w:r>
        <w:t xml:space="preserve"> del denominado análisis discriminante, que se realiza en dos etapas:</w:t>
      </w:r>
    </w:p>
    <w:p w:rsidR="00CF48BA" w:rsidRDefault="00CF48BA" w:rsidP="00CF48BA">
      <w:pPr>
        <w:spacing w:after="0" w:line="240" w:lineRule="auto"/>
        <w:jc w:val="both"/>
      </w:pPr>
    </w:p>
    <w:p w:rsidR="00CF48BA" w:rsidRDefault="00CF48BA" w:rsidP="00CF48BA">
      <w:pPr>
        <w:spacing w:after="0" w:line="240" w:lineRule="auto"/>
        <w:jc w:val="both"/>
      </w:pPr>
      <w:r>
        <w:t xml:space="preserve">Una primera etapa denominada </w:t>
      </w:r>
      <w:r>
        <w:t>Aná</w:t>
      </w:r>
      <w:r>
        <w:t>lisis factorial discriminante, cuyo</w:t>
      </w:r>
      <w:r>
        <w:t xml:space="preserve"> objetivo es identificar las variables que se utilizarán en el sistema de puntuación.</w:t>
      </w:r>
    </w:p>
    <w:p w:rsidR="00CF48BA" w:rsidRDefault="00CF48BA" w:rsidP="00CF48BA">
      <w:pPr>
        <w:spacing w:after="0" w:line="240" w:lineRule="auto"/>
        <w:jc w:val="both"/>
      </w:pPr>
      <w:r>
        <w:t>Para ello, se necesita un conjunto de prestatarios que integran la muestra a utilizar y se ha de conseguir que la muestra sea lo más representativa posible. También se ha de definir los comportamientos de los que se quieren formular predicciones (pago puntual de los créditos o impago de los créditos). A través del análisis estadístico se identifican las diferencias entre los diversos grupos de prestatarios. Por un lado, están los que han devuelto los préstamos sin incidencias (No Default, o cumplimiento de las obligaciones de pago). Por otro lado, están los que han tenido retrasos, los que han impagado los préstamos… (Default, o falta de pago). Estas diferencias que muestran las características que discriminan más suelen ser de tipo personal (edad, número de hijos…), socioeconómicas (situación laboral, tipo de contrato laboral, años de antigüedad en la empresa, barrio de residencia…) y financieras (ingresos, vivienda, patrimonio, titularidad de otros préstamos, historial de pagos con la entidad, incidencias de morosidad…). Hay informaciones de tipo personal que en determinados países no se pueden utilizar para confeccionar los scorings, como la información sobre sexo, estado civil o raza, por ejemplo, ya que se considera que pueden ser discriminatorias.</w:t>
      </w:r>
    </w:p>
    <w:p w:rsidR="00CF48BA" w:rsidRDefault="00CF48BA" w:rsidP="00CF48BA">
      <w:pPr>
        <w:spacing w:after="0" w:line="240" w:lineRule="auto"/>
        <w:jc w:val="both"/>
      </w:pPr>
    </w:p>
    <w:p w:rsidR="003B5034" w:rsidRDefault="003B5034" w:rsidP="00CF48BA">
      <w:pPr>
        <w:spacing w:after="0" w:line="240" w:lineRule="auto"/>
        <w:jc w:val="both"/>
      </w:pPr>
      <w:r>
        <w:t xml:space="preserve">La segunda etapa, denominada </w:t>
      </w:r>
      <w:r w:rsidR="00CF48BA">
        <w:t>Dis</w:t>
      </w:r>
      <w:r>
        <w:t xml:space="preserve">eño del sistema de puntuación </w:t>
      </w:r>
      <w:r w:rsidR="00CF48BA">
        <w:t xml:space="preserve">se utilizan técnicas estadísticas tales como la regresión o las redes neuronales. La </w:t>
      </w:r>
      <w:r w:rsidR="00CF48BA">
        <w:t>puntuación se confecciona de manera que clasifique a los individuos analizados en grupos diferentes en relación con la probabilidad de pago de los préstamos. La puntuación que se otorga a cada variable</w:t>
      </w:r>
      <w:r>
        <w:t xml:space="preserve"> estudiada</w:t>
      </w:r>
      <w:r w:rsidR="00CF48BA">
        <w:t xml:space="preserve"> se obtiene tras realizar un análisis minucioso de operaciones análogas, a fin de valorar las características del riesgo, según las probabilidades de morosidad que se hayan asignado a cada una de las características consideradas en la morosidad. </w:t>
      </w:r>
    </w:p>
    <w:p w:rsidR="003B5034" w:rsidRDefault="003B5034" w:rsidP="00CF48BA">
      <w:pPr>
        <w:spacing w:after="0" w:line="240" w:lineRule="auto"/>
        <w:jc w:val="both"/>
      </w:pPr>
    </w:p>
    <w:p w:rsidR="00CF48BA" w:rsidRDefault="00CF48BA" w:rsidP="00CF48BA">
      <w:pPr>
        <w:spacing w:after="0" w:line="240" w:lineRule="auto"/>
        <w:jc w:val="both"/>
      </w:pPr>
      <w:r>
        <w:t>El sistema de puntuación ha de permitir que el máximo número posible de clientes analizados queden correctamente clasificados en función de su comportamiento de pago. Por ejemplo, si la muestra se divide entre los clientes que han pagado puntualmente los créditos y los que no, la puntuación asignada a cada cliente debería clasificarlo en el grupo acorde con su comportamiento de pago. Si el sistema de puntuación es útil debería minimizar los errores (clientes buenos clasificados como malos y viceversa).</w:t>
      </w:r>
    </w:p>
    <w:p w:rsidR="007E301B" w:rsidRDefault="007E301B" w:rsidP="00AE6F74">
      <w:pPr>
        <w:spacing w:after="0" w:line="240" w:lineRule="auto"/>
        <w:jc w:val="both"/>
      </w:pPr>
    </w:p>
    <w:p w:rsidR="00F27D9C" w:rsidRPr="00F27D9C" w:rsidRDefault="00F27D9C" w:rsidP="00AE6F74">
      <w:pPr>
        <w:spacing w:after="0" w:line="240" w:lineRule="auto"/>
        <w:jc w:val="both"/>
        <w:rPr>
          <w:b/>
        </w:rPr>
      </w:pPr>
      <w:r w:rsidRPr="00F27D9C">
        <w:rPr>
          <w:b/>
        </w:rPr>
        <w:t>SOLUCIÓN DEL PROBLEMA</w:t>
      </w:r>
    </w:p>
    <w:p w:rsidR="00F27D9C" w:rsidRPr="003A08F4" w:rsidRDefault="00F27D9C" w:rsidP="00AE6F74">
      <w:pPr>
        <w:spacing w:after="0" w:line="240" w:lineRule="auto"/>
        <w:jc w:val="both"/>
      </w:pPr>
    </w:p>
    <w:p w:rsidR="006A5A1D" w:rsidRPr="003A08F4" w:rsidRDefault="006A680C" w:rsidP="00A27D38">
      <w:pPr>
        <w:pStyle w:val="Prrafodelista"/>
        <w:numPr>
          <w:ilvl w:val="0"/>
          <w:numId w:val="2"/>
        </w:numPr>
        <w:spacing w:after="0" w:line="240" w:lineRule="auto"/>
        <w:jc w:val="both"/>
        <w:rPr>
          <w:b/>
        </w:rPr>
      </w:pPr>
      <w:r w:rsidRPr="003A08F4">
        <w:rPr>
          <w:b/>
        </w:rPr>
        <w:t>Especificación</w:t>
      </w:r>
      <w:r w:rsidR="006A5A1D" w:rsidRPr="003A08F4">
        <w:rPr>
          <w:b/>
        </w:rPr>
        <w:t xml:space="preserve"> del conocimiento declarativo.</w:t>
      </w:r>
    </w:p>
    <w:p w:rsidR="00063B7A" w:rsidRDefault="00063B7A" w:rsidP="00A27D38">
      <w:pPr>
        <w:pStyle w:val="Prrafodelista"/>
        <w:spacing w:after="0" w:line="240" w:lineRule="auto"/>
        <w:ind w:left="360"/>
        <w:jc w:val="both"/>
      </w:pPr>
    </w:p>
    <w:p w:rsidR="00063B7A" w:rsidRPr="003A08F4" w:rsidRDefault="00063B7A" w:rsidP="00A27D38">
      <w:pPr>
        <w:pStyle w:val="Prrafodelista"/>
        <w:spacing w:after="0" w:line="240" w:lineRule="auto"/>
        <w:ind w:left="360"/>
        <w:jc w:val="both"/>
      </w:pPr>
    </w:p>
    <w:p w:rsidR="00F27D9C" w:rsidRDefault="00F27D9C" w:rsidP="00F27D9C">
      <w:pPr>
        <w:pStyle w:val="Prrafodelista"/>
        <w:numPr>
          <w:ilvl w:val="0"/>
          <w:numId w:val="2"/>
        </w:numPr>
        <w:spacing w:after="0" w:line="240" w:lineRule="auto"/>
        <w:jc w:val="both"/>
        <w:rPr>
          <w:b/>
        </w:rPr>
      </w:pPr>
      <w:r>
        <w:rPr>
          <w:b/>
        </w:rPr>
        <w:t>Especificación del conocimiento procedural</w:t>
      </w:r>
    </w:p>
    <w:p w:rsidR="007E301B" w:rsidRDefault="007E301B" w:rsidP="007E301B">
      <w:pPr>
        <w:spacing w:after="0" w:line="240" w:lineRule="auto"/>
        <w:jc w:val="both"/>
        <w:rPr>
          <w:b/>
        </w:rPr>
      </w:pPr>
    </w:p>
    <w:p w:rsidR="007E301B" w:rsidRDefault="007E301B" w:rsidP="007E301B">
      <w:pPr>
        <w:pStyle w:val="Prrafodelista"/>
        <w:numPr>
          <w:ilvl w:val="1"/>
          <w:numId w:val="10"/>
        </w:numPr>
        <w:spacing w:after="0" w:line="240" w:lineRule="auto"/>
        <w:jc w:val="both"/>
        <w:rPr>
          <w:b/>
        </w:rPr>
      </w:pPr>
      <w:r w:rsidRPr="007E301B">
        <w:rPr>
          <w:b/>
        </w:rPr>
        <w:t>Lectura de datos del data set</w:t>
      </w:r>
    </w:p>
    <w:p w:rsidR="00E15C68" w:rsidRPr="00E15C68" w:rsidRDefault="00E15C68" w:rsidP="00E15C68">
      <w:pPr>
        <w:spacing w:after="0" w:line="240" w:lineRule="auto"/>
        <w:jc w:val="both"/>
        <w:rPr>
          <w:b/>
          <w:sz w:val="20"/>
          <w:szCs w:val="20"/>
        </w:rPr>
      </w:pPr>
    </w:p>
    <w:p w:rsidR="00E15C68" w:rsidRDefault="00E15C68" w:rsidP="00E15C68">
      <w:pPr>
        <w:pStyle w:val="Prrafodelista"/>
        <w:numPr>
          <w:ilvl w:val="0"/>
          <w:numId w:val="11"/>
        </w:numPr>
      </w:pPr>
      <w:r>
        <w:t>El dataset para el ejercicio es “h2.dataset.xls” el cual contiene datos de los clientes de un banco</w:t>
      </w:r>
    </w:p>
    <w:p w:rsidR="00E15C68" w:rsidRDefault="00E15C68" w:rsidP="00E15C68">
      <w:pPr>
        <w:pStyle w:val="Prrafodelista"/>
        <w:numPr>
          <w:ilvl w:val="0"/>
          <w:numId w:val="11"/>
        </w:numPr>
      </w:pPr>
      <w:r>
        <w:t>El dataset posee 7100 filas</w:t>
      </w:r>
    </w:p>
    <w:p w:rsidR="00E15C68" w:rsidRDefault="00E15C68" w:rsidP="00E15C68">
      <w:pPr>
        <w:pStyle w:val="Prrafodelista"/>
        <w:numPr>
          <w:ilvl w:val="0"/>
          <w:numId w:val="11"/>
        </w:numPr>
      </w:pPr>
      <w:r>
        <w:t>El dataset posee 41 columnas las cuales son:</w:t>
      </w:r>
    </w:p>
    <w:p w:rsidR="00E15C68" w:rsidRDefault="00E15C68" w:rsidP="00E15C68">
      <w:pPr>
        <w:pStyle w:val="Prrafodelista"/>
        <w:numPr>
          <w:ilvl w:val="1"/>
          <w:numId w:val="11"/>
        </w:numPr>
      </w:pPr>
      <w:r>
        <w:t>Cliente</w:t>
      </w:r>
    </w:p>
    <w:p w:rsidR="00E15C68" w:rsidRDefault="00E15C68" w:rsidP="00E15C68">
      <w:pPr>
        <w:pStyle w:val="Prrafodelista"/>
        <w:numPr>
          <w:ilvl w:val="1"/>
          <w:numId w:val="11"/>
        </w:numPr>
      </w:pPr>
      <w:r>
        <w:t>Edad</w:t>
      </w:r>
    </w:p>
    <w:p w:rsidR="00E15C68" w:rsidRDefault="00E15C68" w:rsidP="00E15C68">
      <w:pPr>
        <w:pStyle w:val="Prrafodelista"/>
        <w:numPr>
          <w:ilvl w:val="1"/>
          <w:numId w:val="11"/>
        </w:numPr>
      </w:pPr>
      <w:r>
        <w:t>Renta</w:t>
      </w:r>
    </w:p>
    <w:p w:rsidR="00E15C68" w:rsidRDefault="00E15C68" w:rsidP="00E15C68">
      <w:pPr>
        <w:pStyle w:val="Prrafodelista"/>
        <w:numPr>
          <w:ilvl w:val="1"/>
          <w:numId w:val="11"/>
        </w:numPr>
      </w:pPr>
      <w:r>
        <w:t>Sexo</w:t>
      </w:r>
    </w:p>
    <w:p w:rsidR="00E15C68" w:rsidRDefault="00E15C68" w:rsidP="00E15C68">
      <w:pPr>
        <w:pStyle w:val="Prrafodelista"/>
        <w:numPr>
          <w:ilvl w:val="1"/>
          <w:numId w:val="11"/>
        </w:numPr>
      </w:pPr>
      <w:r>
        <w:t>EstadoCivil</w:t>
      </w:r>
    </w:p>
    <w:p w:rsidR="00E15C68" w:rsidRDefault="00E15C68" w:rsidP="00E15C68">
      <w:pPr>
        <w:pStyle w:val="Prrafodelista"/>
        <w:numPr>
          <w:ilvl w:val="1"/>
          <w:numId w:val="11"/>
        </w:numPr>
      </w:pPr>
      <w:r>
        <w:t>NivelSocioEconomico</w:t>
      </w:r>
    </w:p>
    <w:p w:rsidR="00E15C68" w:rsidRDefault="00E15C68" w:rsidP="00E15C68">
      <w:pPr>
        <w:pStyle w:val="Prrafodelista"/>
        <w:numPr>
          <w:ilvl w:val="1"/>
          <w:numId w:val="11"/>
        </w:numPr>
      </w:pPr>
      <w:r>
        <w:t>Departamento</w:t>
      </w:r>
    </w:p>
    <w:p w:rsidR="00E15C68" w:rsidRDefault="00E15C68" w:rsidP="00E15C68">
      <w:pPr>
        <w:pStyle w:val="Prrafodelista"/>
        <w:numPr>
          <w:ilvl w:val="1"/>
          <w:numId w:val="11"/>
        </w:numPr>
      </w:pPr>
      <w:r>
        <w:t>AntiguedadCuenta_Meses</w:t>
      </w:r>
    </w:p>
    <w:p w:rsidR="00E15C68" w:rsidRDefault="00E15C68" w:rsidP="00E15C68">
      <w:pPr>
        <w:pStyle w:val="Prrafodelista"/>
        <w:numPr>
          <w:ilvl w:val="1"/>
          <w:numId w:val="11"/>
        </w:numPr>
      </w:pPr>
      <w:r>
        <w:t>RegistraAdicionales</w:t>
      </w:r>
    </w:p>
    <w:p w:rsidR="00E15C68" w:rsidRDefault="00E15C68" w:rsidP="00E15C68">
      <w:pPr>
        <w:pStyle w:val="Prrafodelista"/>
        <w:numPr>
          <w:ilvl w:val="1"/>
          <w:numId w:val="11"/>
        </w:numPr>
      </w:pPr>
      <w:r>
        <w:lastRenderedPageBreak/>
        <w:t>NumeroAdicionales</w:t>
      </w:r>
    </w:p>
    <w:p w:rsidR="00E15C68" w:rsidRDefault="00E15C68" w:rsidP="00E15C68">
      <w:pPr>
        <w:pStyle w:val="Prrafodelista"/>
        <w:numPr>
          <w:ilvl w:val="1"/>
          <w:numId w:val="11"/>
        </w:numPr>
      </w:pPr>
      <w:r>
        <w:t>AntiguedadAdicionales_Meses</w:t>
      </w:r>
    </w:p>
    <w:p w:rsidR="00E15C68" w:rsidRDefault="00E15C68" w:rsidP="00E15C68">
      <w:pPr>
        <w:pStyle w:val="Prrafodelista"/>
        <w:numPr>
          <w:ilvl w:val="1"/>
          <w:numId w:val="11"/>
        </w:numPr>
      </w:pPr>
      <w:r>
        <w:t>LineaCreditoNormal</w:t>
      </w:r>
    </w:p>
    <w:p w:rsidR="00E15C68" w:rsidRDefault="00E15C68" w:rsidP="00E15C68">
      <w:pPr>
        <w:pStyle w:val="Prrafodelista"/>
        <w:numPr>
          <w:ilvl w:val="1"/>
          <w:numId w:val="11"/>
        </w:numPr>
      </w:pPr>
      <w:r>
        <w:t>SituacionCuenta</w:t>
      </w:r>
    </w:p>
    <w:p w:rsidR="00E15C68" w:rsidRDefault="00E15C68" w:rsidP="00E15C68">
      <w:pPr>
        <w:pStyle w:val="Prrafodelista"/>
        <w:numPr>
          <w:ilvl w:val="1"/>
          <w:numId w:val="11"/>
        </w:numPr>
      </w:pPr>
      <w:r>
        <w:t>PromediodePagos</w:t>
      </w:r>
    </w:p>
    <w:p w:rsidR="00E15C68" w:rsidRDefault="00E15C68" w:rsidP="00E15C68">
      <w:pPr>
        <w:pStyle w:val="Prrafodelista"/>
        <w:numPr>
          <w:ilvl w:val="1"/>
          <w:numId w:val="11"/>
        </w:numPr>
      </w:pPr>
      <w:r>
        <w:t>SaldoExtra</w:t>
      </w:r>
    </w:p>
    <w:p w:rsidR="00E15C68" w:rsidRDefault="00E15C68" w:rsidP="00E15C68">
      <w:pPr>
        <w:pStyle w:val="Prrafodelista"/>
        <w:numPr>
          <w:ilvl w:val="1"/>
          <w:numId w:val="11"/>
        </w:numPr>
      </w:pPr>
      <w:r>
        <w:t>SaldoTotal</w:t>
      </w:r>
    </w:p>
    <w:p w:rsidR="00E15C68" w:rsidRDefault="00E15C68" w:rsidP="00E15C68">
      <w:pPr>
        <w:pStyle w:val="Prrafodelista"/>
        <w:numPr>
          <w:ilvl w:val="1"/>
          <w:numId w:val="11"/>
        </w:numPr>
      </w:pPr>
      <w:r>
        <w:t>HabitodePago1</w:t>
      </w:r>
    </w:p>
    <w:p w:rsidR="00E15C68" w:rsidRDefault="00E15C68" w:rsidP="00E15C68">
      <w:pPr>
        <w:pStyle w:val="Prrafodelista"/>
        <w:numPr>
          <w:ilvl w:val="1"/>
          <w:numId w:val="11"/>
        </w:numPr>
      </w:pPr>
      <w:r>
        <w:t>HabitodePago2</w:t>
      </w:r>
    </w:p>
    <w:p w:rsidR="00E15C68" w:rsidRDefault="00E15C68" w:rsidP="00E15C68">
      <w:pPr>
        <w:pStyle w:val="Prrafodelista"/>
        <w:numPr>
          <w:ilvl w:val="1"/>
          <w:numId w:val="11"/>
        </w:numPr>
      </w:pPr>
      <w:r>
        <w:t>HabitodePago3</w:t>
      </w:r>
    </w:p>
    <w:p w:rsidR="00E15C68" w:rsidRDefault="00E15C68" w:rsidP="00E15C68">
      <w:pPr>
        <w:pStyle w:val="Prrafodelista"/>
        <w:numPr>
          <w:ilvl w:val="1"/>
          <w:numId w:val="11"/>
        </w:numPr>
      </w:pPr>
      <w:r>
        <w:t>HabitodePago4</w:t>
      </w:r>
    </w:p>
    <w:p w:rsidR="00E15C68" w:rsidRDefault="00E15C68" w:rsidP="00E15C68">
      <w:pPr>
        <w:pStyle w:val="Prrafodelista"/>
        <w:numPr>
          <w:ilvl w:val="1"/>
          <w:numId w:val="11"/>
        </w:numPr>
      </w:pPr>
      <w:r>
        <w:t>HabitodePago5</w:t>
      </w:r>
    </w:p>
    <w:p w:rsidR="00E15C68" w:rsidRDefault="00E15C68" w:rsidP="00E15C68">
      <w:pPr>
        <w:pStyle w:val="Prrafodelista"/>
        <w:numPr>
          <w:ilvl w:val="1"/>
          <w:numId w:val="11"/>
        </w:numPr>
      </w:pPr>
      <w:r>
        <w:t>HabitodePago6</w:t>
      </w:r>
    </w:p>
    <w:p w:rsidR="00E15C68" w:rsidRDefault="00E15C68" w:rsidP="00E15C68">
      <w:pPr>
        <w:pStyle w:val="Prrafodelista"/>
        <w:numPr>
          <w:ilvl w:val="1"/>
          <w:numId w:val="11"/>
        </w:numPr>
      </w:pPr>
      <w:r>
        <w:t>HabitodePago7</w:t>
      </w:r>
    </w:p>
    <w:p w:rsidR="00E15C68" w:rsidRDefault="00E15C68" w:rsidP="00E15C68">
      <w:pPr>
        <w:pStyle w:val="Prrafodelista"/>
        <w:numPr>
          <w:ilvl w:val="1"/>
          <w:numId w:val="11"/>
        </w:numPr>
      </w:pPr>
      <w:r>
        <w:t>HabitodePago8</w:t>
      </w:r>
    </w:p>
    <w:p w:rsidR="00E15C68" w:rsidRDefault="00E15C68" w:rsidP="00E15C68">
      <w:pPr>
        <w:pStyle w:val="Prrafodelista"/>
        <w:numPr>
          <w:ilvl w:val="1"/>
          <w:numId w:val="11"/>
        </w:numPr>
      </w:pPr>
      <w:r>
        <w:t>PeorHabitoPago</w:t>
      </w:r>
    </w:p>
    <w:p w:rsidR="00E15C68" w:rsidRDefault="00E15C68" w:rsidP="00E15C68">
      <w:pPr>
        <w:pStyle w:val="Prrafodelista"/>
        <w:numPr>
          <w:ilvl w:val="1"/>
          <w:numId w:val="11"/>
        </w:numPr>
      </w:pPr>
      <w:r>
        <w:t>FlagRefinanciadoHistorico</w:t>
      </w:r>
    </w:p>
    <w:p w:rsidR="00E15C68" w:rsidRDefault="00E15C68" w:rsidP="00E15C68">
      <w:pPr>
        <w:pStyle w:val="Prrafodelista"/>
        <w:numPr>
          <w:ilvl w:val="1"/>
          <w:numId w:val="11"/>
        </w:numPr>
      </w:pPr>
      <w:r>
        <w:t>FlagRefinanciado</w:t>
      </w:r>
    </w:p>
    <w:p w:rsidR="00E15C68" w:rsidRDefault="00E15C68" w:rsidP="00E15C68">
      <w:pPr>
        <w:pStyle w:val="Prrafodelista"/>
        <w:numPr>
          <w:ilvl w:val="1"/>
          <w:numId w:val="11"/>
        </w:numPr>
      </w:pPr>
      <w:r>
        <w:t>DiasMora200812</w:t>
      </w:r>
    </w:p>
    <w:p w:rsidR="00E15C68" w:rsidRDefault="00E15C68" w:rsidP="00E15C68">
      <w:pPr>
        <w:pStyle w:val="Prrafodelista"/>
        <w:numPr>
          <w:ilvl w:val="1"/>
          <w:numId w:val="11"/>
        </w:numPr>
      </w:pPr>
      <w:r>
        <w:t>DiasMora200901</w:t>
      </w:r>
    </w:p>
    <w:p w:rsidR="00E15C68" w:rsidRDefault="00E15C68" w:rsidP="00E15C68">
      <w:pPr>
        <w:pStyle w:val="Prrafodelista"/>
        <w:numPr>
          <w:ilvl w:val="1"/>
          <w:numId w:val="11"/>
        </w:numPr>
      </w:pPr>
      <w:r>
        <w:t>DiasMora200902</w:t>
      </w:r>
    </w:p>
    <w:p w:rsidR="00E15C68" w:rsidRDefault="00E15C68" w:rsidP="00E15C68">
      <w:pPr>
        <w:pStyle w:val="Prrafodelista"/>
        <w:numPr>
          <w:ilvl w:val="1"/>
          <w:numId w:val="11"/>
        </w:numPr>
      </w:pPr>
      <w:r>
        <w:t>DiasMora200903</w:t>
      </w:r>
    </w:p>
    <w:p w:rsidR="00E15C68" w:rsidRDefault="00E15C68" w:rsidP="00E15C68">
      <w:pPr>
        <w:pStyle w:val="Prrafodelista"/>
        <w:numPr>
          <w:ilvl w:val="1"/>
          <w:numId w:val="11"/>
        </w:numPr>
      </w:pPr>
      <w:r>
        <w:t>DiasMora200904</w:t>
      </w:r>
    </w:p>
    <w:p w:rsidR="00E15C68" w:rsidRDefault="00E15C68" w:rsidP="00E15C68">
      <w:pPr>
        <w:pStyle w:val="Prrafodelista"/>
        <w:numPr>
          <w:ilvl w:val="1"/>
          <w:numId w:val="11"/>
        </w:numPr>
      </w:pPr>
      <w:r>
        <w:t>DiasMora200905</w:t>
      </w:r>
    </w:p>
    <w:p w:rsidR="00E15C68" w:rsidRDefault="00E15C68" w:rsidP="00E15C68">
      <w:pPr>
        <w:pStyle w:val="Prrafodelista"/>
        <w:numPr>
          <w:ilvl w:val="1"/>
          <w:numId w:val="11"/>
        </w:numPr>
      </w:pPr>
      <w:r>
        <w:t>CódigoInstitucion</w:t>
      </w:r>
    </w:p>
    <w:p w:rsidR="00E15C68" w:rsidRDefault="00E15C68" w:rsidP="00E15C68">
      <w:pPr>
        <w:pStyle w:val="Prrafodelista"/>
        <w:numPr>
          <w:ilvl w:val="1"/>
          <w:numId w:val="11"/>
        </w:numPr>
      </w:pPr>
      <w:r>
        <w:t>PagaDespues</w:t>
      </w:r>
    </w:p>
    <w:p w:rsidR="00E15C68" w:rsidRDefault="00E15C68" w:rsidP="00E15C68">
      <w:pPr>
        <w:pStyle w:val="Prrafodelista"/>
        <w:numPr>
          <w:ilvl w:val="1"/>
          <w:numId w:val="11"/>
        </w:numPr>
      </w:pPr>
      <w:r>
        <w:t>DispEfectivo</w:t>
      </w:r>
    </w:p>
    <w:p w:rsidR="00E15C68" w:rsidRDefault="00E15C68" w:rsidP="00E15C68">
      <w:pPr>
        <w:pStyle w:val="Prrafodelista"/>
        <w:numPr>
          <w:ilvl w:val="1"/>
          <w:numId w:val="11"/>
        </w:numPr>
      </w:pPr>
      <w:r>
        <w:t>CalificacionSBS</w:t>
      </w:r>
    </w:p>
    <w:p w:rsidR="00E15C68" w:rsidRDefault="00E15C68" w:rsidP="00E15C68">
      <w:pPr>
        <w:pStyle w:val="Prrafodelista"/>
        <w:numPr>
          <w:ilvl w:val="1"/>
          <w:numId w:val="11"/>
        </w:numPr>
      </w:pPr>
      <w:r>
        <w:t>CompraAnual_200806_200905</w:t>
      </w:r>
    </w:p>
    <w:p w:rsidR="00E15C68" w:rsidRDefault="00E15C68" w:rsidP="00E15C68">
      <w:pPr>
        <w:pStyle w:val="Prrafodelista"/>
        <w:numPr>
          <w:ilvl w:val="1"/>
          <w:numId w:val="11"/>
        </w:numPr>
      </w:pPr>
      <w:r>
        <w:t>NroTransaccionesAnual_200806_200905</w:t>
      </w:r>
    </w:p>
    <w:p w:rsidR="00E15C68" w:rsidRDefault="00E15C68" w:rsidP="00E15C68">
      <w:pPr>
        <w:pStyle w:val="Prrafodelista"/>
        <w:numPr>
          <w:ilvl w:val="1"/>
          <w:numId w:val="11"/>
        </w:numPr>
      </w:pPr>
      <w:r>
        <w:t>CompraMensualMaxima_200806_200905</w:t>
      </w:r>
    </w:p>
    <w:p w:rsidR="00E15C68" w:rsidRDefault="00E15C68" w:rsidP="00E15C68">
      <w:pPr>
        <w:pStyle w:val="Prrafodelista"/>
        <w:numPr>
          <w:ilvl w:val="1"/>
          <w:numId w:val="11"/>
        </w:numPr>
      </w:pPr>
      <w:r>
        <w:t>Flag_Cliente</w:t>
      </w:r>
    </w:p>
    <w:p w:rsidR="00E15C68" w:rsidRDefault="00E15C68" w:rsidP="00E15C68">
      <w:r>
        <w:t>L</w:t>
      </w:r>
      <w:r w:rsidRPr="0013686E">
        <w:t xml:space="preserve">os </w:t>
      </w:r>
      <w:r>
        <w:t xml:space="preserve">roles son los siguientes: </w:t>
      </w:r>
    </w:p>
    <w:p w:rsidR="00E15C68" w:rsidRDefault="00E15C68" w:rsidP="00E15C68">
      <w:pPr>
        <w:pStyle w:val="Prrafodelista"/>
        <w:numPr>
          <w:ilvl w:val="0"/>
          <w:numId w:val="12"/>
        </w:numPr>
      </w:pPr>
      <w:r>
        <w:t xml:space="preserve">Cliente : Id </w:t>
      </w:r>
    </w:p>
    <w:p w:rsidR="00E15C68" w:rsidRDefault="00E15C68" w:rsidP="00E15C68">
      <w:pPr>
        <w:pStyle w:val="Prrafodelista"/>
        <w:numPr>
          <w:ilvl w:val="0"/>
          <w:numId w:val="12"/>
        </w:numPr>
      </w:pPr>
      <w:r>
        <w:t>Flag_Cliente : L</w:t>
      </w:r>
      <w:r w:rsidRPr="0013686E">
        <w:t>abel</w:t>
      </w:r>
    </w:p>
    <w:p w:rsidR="00E15C68" w:rsidRDefault="00E15C68" w:rsidP="00E15C68">
      <w:r>
        <w:t>También se hace el cambio de los siguientes atributos para que estén de acuerdo a lo que significan:</w:t>
      </w:r>
    </w:p>
    <w:p w:rsidR="00E15C68" w:rsidRDefault="00E15C68" w:rsidP="00E15C68">
      <w:pPr>
        <w:pStyle w:val="Prrafodelista"/>
        <w:numPr>
          <w:ilvl w:val="0"/>
          <w:numId w:val="13"/>
        </w:numPr>
      </w:pPr>
      <w:r>
        <w:t>Sexo: Binominal</w:t>
      </w:r>
    </w:p>
    <w:p w:rsidR="00E15C68" w:rsidRDefault="00E15C68" w:rsidP="00E15C68">
      <w:pPr>
        <w:pStyle w:val="Prrafodelista"/>
        <w:numPr>
          <w:ilvl w:val="0"/>
          <w:numId w:val="13"/>
        </w:numPr>
      </w:pPr>
      <w:r>
        <w:t>RegistraAdicionales: Binominal</w:t>
      </w:r>
    </w:p>
    <w:p w:rsidR="00E15C68" w:rsidRDefault="00E15C68" w:rsidP="00E15C68">
      <w:pPr>
        <w:pStyle w:val="Prrafodelista"/>
        <w:numPr>
          <w:ilvl w:val="0"/>
          <w:numId w:val="13"/>
        </w:numPr>
      </w:pPr>
      <w:r>
        <w:t>NumeroAdicionales: Polynominal</w:t>
      </w:r>
    </w:p>
    <w:p w:rsidR="00E15C68" w:rsidRDefault="00E15C68" w:rsidP="00E15C68">
      <w:pPr>
        <w:pStyle w:val="Prrafodelista"/>
        <w:numPr>
          <w:ilvl w:val="0"/>
          <w:numId w:val="13"/>
        </w:numPr>
      </w:pPr>
      <w:r>
        <w:t>SituacionCuenta: Binominal</w:t>
      </w:r>
    </w:p>
    <w:p w:rsidR="00E15C68" w:rsidRDefault="00E15C68" w:rsidP="00E15C68">
      <w:pPr>
        <w:pStyle w:val="Prrafodelista"/>
        <w:numPr>
          <w:ilvl w:val="0"/>
          <w:numId w:val="13"/>
        </w:numPr>
      </w:pPr>
      <w:r>
        <w:t>FlagRefinanciado: Binominal</w:t>
      </w:r>
    </w:p>
    <w:p w:rsidR="00E15C68" w:rsidRDefault="00E15C68" w:rsidP="00E15C68">
      <w:pPr>
        <w:pStyle w:val="Prrafodelista"/>
        <w:numPr>
          <w:ilvl w:val="0"/>
          <w:numId w:val="13"/>
        </w:numPr>
      </w:pPr>
      <w:r>
        <w:t>CalificacionSBS: Polynominal</w:t>
      </w:r>
    </w:p>
    <w:p w:rsidR="00E15C68" w:rsidRDefault="00E15C68" w:rsidP="00E15C68">
      <w:pPr>
        <w:pStyle w:val="Prrafodelista"/>
        <w:numPr>
          <w:ilvl w:val="0"/>
          <w:numId w:val="13"/>
        </w:numPr>
      </w:pPr>
      <w:r>
        <w:t>PagaDespues: Polynominal</w:t>
      </w:r>
    </w:p>
    <w:p w:rsidR="00E15C68" w:rsidRDefault="00E15C68" w:rsidP="00E15C68">
      <w:pPr>
        <w:pStyle w:val="Prrafodelista"/>
        <w:numPr>
          <w:ilvl w:val="0"/>
          <w:numId w:val="13"/>
        </w:numPr>
      </w:pPr>
      <w:r>
        <w:t>Flag_cliente: Binominal</w:t>
      </w:r>
    </w:p>
    <w:p w:rsidR="00E15C68" w:rsidRDefault="00E15C68" w:rsidP="00E15C68">
      <w:r>
        <w:rPr>
          <w:noProof/>
          <w:lang w:eastAsia="es-PE"/>
        </w:rPr>
        <w:drawing>
          <wp:anchor distT="0" distB="0" distL="114300" distR="114300" simplePos="0" relativeHeight="251662336" behindDoc="0" locked="0" layoutInCell="1" allowOverlap="1" wp14:anchorId="0AFD6532">
            <wp:simplePos x="0" y="0"/>
            <wp:positionH relativeFrom="column">
              <wp:posOffset>10160</wp:posOffset>
            </wp:positionH>
            <wp:positionV relativeFrom="paragraph">
              <wp:posOffset>576580</wp:posOffset>
            </wp:positionV>
            <wp:extent cx="3287395" cy="242189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7395" cy="2421890"/>
                    </a:xfrm>
                    <a:prstGeom prst="rect">
                      <a:avLst/>
                    </a:prstGeom>
                  </pic:spPr>
                </pic:pic>
              </a:graphicData>
            </a:graphic>
            <wp14:sizeRelH relativeFrom="page">
              <wp14:pctWidth>0</wp14:pctWidth>
            </wp14:sizeRelH>
            <wp14:sizeRelV relativeFrom="page">
              <wp14:pctHeight>0</wp14:pctHeight>
            </wp14:sizeRelV>
          </wp:anchor>
        </w:drawing>
      </w:r>
      <w:r>
        <w:t>El resto de atributos lo reconoció correctamente Rapidminer, obteniéndose el siguiente resultado:</w:t>
      </w:r>
    </w:p>
    <w:p w:rsidR="00E15C68" w:rsidRPr="00642891" w:rsidRDefault="00E15C68" w:rsidP="00642891">
      <w:pPr>
        <w:spacing w:after="0" w:line="240" w:lineRule="auto"/>
        <w:jc w:val="both"/>
        <w:rPr>
          <w:b/>
        </w:rPr>
      </w:pPr>
    </w:p>
    <w:p w:rsidR="007E301B" w:rsidRDefault="00F27D9C" w:rsidP="007E301B">
      <w:pPr>
        <w:pStyle w:val="Prrafodelista"/>
        <w:numPr>
          <w:ilvl w:val="1"/>
          <w:numId w:val="10"/>
        </w:numPr>
        <w:spacing w:after="0" w:line="240" w:lineRule="auto"/>
        <w:jc w:val="both"/>
        <w:rPr>
          <w:b/>
        </w:rPr>
      </w:pPr>
      <w:r w:rsidRPr="007E301B">
        <w:rPr>
          <w:b/>
        </w:rPr>
        <w:t>Frecuencia inicial</w:t>
      </w:r>
    </w:p>
    <w:p w:rsidR="00642891" w:rsidRDefault="00642891" w:rsidP="00642891">
      <w:pPr>
        <w:pStyle w:val="Prrafodelista"/>
        <w:spacing w:after="0" w:line="240" w:lineRule="auto"/>
        <w:jc w:val="both"/>
        <w:rPr>
          <w:b/>
        </w:rPr>
      </w:pPr>
    </w:p>
    <w:p w:rsidR="00642891" w:rsidRDefault="00642891" w:rsidP="00642891">
      <w:pPr>
        <w:pStyle w:val="Prrafodelista"/>
        <w:spacing w:after="0" w:line="240" w:lineRule="auto"/>
        <w:jc w:val="both"/>
        <w:rPr>
          <w:b/>
        </w:rPr>
      </w:pPr>
    </w:p>
    <w:p w:rsidR="00642891" w:rsidRDefault="00642891" w:rsidP="00642891">
      <w:pPr>
        <w:pStyle w:val="Prrafodelista"/>
        <w:spacing w:after="0" w:line="240" w:lineRule="auto"/>
        <w:jc w:val="both"/>
        <w:rPr>
          <w:b/>
        </w:rPr>
      </w:pPr>
      <w:r>
        <w:rPr>
          <w:noProof/>
          <w:lang w:eastAsia="es-PE"/>
        </w:rPr>
        <w:drawing>
          <wp:anchor distT="0" distB="0" distL="114300" distR="114300" simplePos="0" relativeHeight="251663360" behindDoc="0" locked="0" layoutInCell="1" allowOverlap="1" wp14:anchorId="478719B0">
            <wp:simplePos x="0" y="0"/>
            <wp:positionH relativeFrom="column">
              <wp:posOffset>-4505</wp:posOffset>
            </wp:positionH>
            <wp:positionV relativeFrom="paragraph">
              <wp:posOffset>197077</wp:posOffset>
            </wp:positionV>
            <wp:extent cx="3255010" cy="51752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5010" cy="517525"/>
                    </a:xfrm>
                    <a:prstGeom prst="rect">
                      <a:avLst/>
                    </a:prstGeom>
                  </pic:spPr>
                </pic:pic>
              </a:graphicData>
            </a:graphic>
            <wp14:sizeRelH relativeFrom="page">
              <wp14:pctWidth>0</wp14:pctWidth>
            </wp14:sizeRelH>
            <wp14:sizeRelV relativeFrom="page">
              <wp14:pctHeight>0</wp14:pctHeight>
            </wp14:sizeRelV>
          </wp:anchor>
        </w:drawing>
      </w:r>
    </w:p>
    <w:p w:rsidR="00642891" w:rsidRDefault="00642891" w:rsidP="00642891">
      <w:pPr>
        <w:spacing w:after="0" w:line="240" w:lineRule="auto"/>
        <w:jc w:val="both"/>
        <w:rPr>
          <w:b/>
        </w:rPr>
      </w:pPr>
    </w:p>
    <w:p w:rsidR="00642891" w:rsidRDefault="00642891" w:rsidP="00642891">
      <w:pPr>
        <w:spacing w:after="0" w:line="240" w:lineRule="auto"/>
        <w:jc w:val="both"/>
        <w:rPr>
          <w:b/>
        </w:rPr>
      </w:pPr>
    </w:p>
    <w:p w:rsidR="00642891" w:rsidRPr="00642891" w:rsidRDefault="00642891" w:rsidP="00642891">
      <w:pPr>
        <w:spacing w:after="0" w:line="240" w:lineRule="auto"/>
        <w:jc w:val="both"/>
        <w:rPr>
          <w:b/>
        </w:rPr>
      </w:pPr>
    </w:p>
    <w:p w:rsidR="007E301B" w:rsidRDefault="00F27D9C" w:rsidP="007E301B">
      <w:pPr>
        <w:pStyle w:val="Prrafodelista"/>
        <w:numPr>
          <w:ilvl w:val="1"/>
          <w:numId w:val="10"/>
        </w:numPr>
        <w:spacing w:after="0" w:line="240" w:lineRule="auto"/>
        <w:jc w:val="both"/>
        <w:rPr>
          <w:b/>
        </w:rPr>
      </w:pPr>
      <w:r w:rsidRPr="007E301B">
        <w:rPr>
          <w:b/>
        </w:rPr>
        <w:t>Muestreo Inicial</w:t>
      </w:r>
    </w:p>
    <w:p w:rsidR="007E301B" w:rsidRDefault="00F27D9C" w:rsidP="007E301B">
      <w:pPr>
        <w:pStyle w:val="Prrafodelista"/>
        <w:numPr>
          <w:ilvl w:val="1"/>
          <w:numId w:val="10"/>
        </w:numPr>
        <w:spacing w:after="0" w:line="240" w:lineRule="auto"/>
        <w:jc w:val="both"/>
        <w:rPr>
          <w:b/>
        </w:rPr>
      </w:pPr>
      <w:r w:rsidRPr="007E301B">
        <w:rPr>
          <w:b/>
        </w:rPr>
        <w:t>Balanceo de los datos</w:t>
      </w:r>
    </w:p>
    <w:p w:rsidR="007E301B" w:rsidRDefault="00F27D9C" w:rsidP="007E301B">
      <w:pPr>
        <w:pStyle w:val="Prrafodelista"/>
        <w:numPr>
          <w:ilvl w:val="1"/>
          <w:numId w:val="10"/>
        </w:numPr>
        <w:spacing w:after="0" w:line="240" w:lineRule="auto"/>
        <w:jc w:val="both"/>
        <w:rPr>
          <w:b/>
        </w:rPr>
      </w:pPr>
      <w:r w:rsidRPr="007E301B">
        <w:rPr>
          <w:b/>
        </w:rPr>
        <w:t>Ranking de atributos</w:t>
      </w:r>
    </w:p>
    <w:p w:rsidR="007E301B" w:rsidRDefault="00B57D80" w:rsidP="007E301B">
      <w:pPr>
        <w:pStyle w:val="Prrafodelista"/>
        <w:numPr>
          <w:ilvl w:val="1"/>
          <w:numId w:val="10"/>
        </w:numPr>
        <w:spacing w:after="0" w:line="240" w:lineRule="auto"/>
        <w:jc w:val="both"/>
        <w:rPr>
          <w:b/>
        </w:rPr>
      </w:pPr>
      <w:r w:rsidRPr="007E301B">
        <w:rPr>
          <w:b/>
        </w:rPr>
        <w:t>Descripción de los datos</w:t>
      </w:r>
    </w:p>
    <w:p w:rsidR="007E301B" w:rsidRDefault="00B57D80" w:rsidP="007E301B">
      <w:pPr>
        <w:pStyle w:val="Prrafodelista"/>
        <w:numPr>
          <w:ilvl w:val="1"/>
          <w:numId w:val="10"/>
        </w:numPr>
        <w:spacing w:after="0" w:line="240" w:lineRule="auto"/>
        <w:jc w:val="both"/>
        <w:rPr>
          <w:b/>
        </w:rPr>
      </w:pPr>
      <w:r w:rsidRPr="007E301B">
        <w:rPr>
          <w:b/>
        </w:rPr>
        <w:t>Discretización de los datos</w:t>
      </w:r>
    </w:p>
    <w:p w:rsidR="007E301B" w:rsidRDefault="00B57D80" w:rsidP="007E301B">
      <w:pPr>
        <w:pStyle w:val="Prrafodelista"/>
        <w:numPr>
          <w:ilvl w:val="1"/>
          <w:numId w:val="10"/>
        </w:numPr>
        <w:spacing w:after="0" w:line="240" w:lineRule="auto"/>
        <w:jc w:val="both"/>
        <w:rPr>
          <w:b/>
        </w:rPr>
      </w:pPr>
      <w:r w:rsidRPr="007E301B">
        <w:rPr>
          <w:b/>
        </w:rPr>
        <w:t>Construcción de modelo regresión lineal</w:t>
      </w:r>
    </w:p>
    <w:p w:rsidR="007E301B" w:rsidRDefault="00B57D80" w:rsidP="007E301B">
      <w:pPr>
        <w:pStyle w:val="Prrafodelista"/>
        <w:numPr>
          <w:ilvl w:val="1"/>
          <w:numId w:val="10"/>
        </w:numPr>
        <w:spacing w:after="0" w:line="240" w:lineRule="auto"/>
        <w:jc w:val="both"/>
        <w:rPr>
          <w:b/>
        </w:rPr>
      </w:pPr>
      <w:r w:rsidRPr="007E301B">
        <w:rPr>
          <w:b/>
        </w:rPr>
        <w:t>Extracción de coeficientes del modelo</w:t>
      </w:r>
    </w:p>
    <w:p w:rsidR="007E301B" w:rsidRDefault="00B57D80" w:rsidP="007E301B">
      <w:pPr>
        <w:pStyle w:val="Prrafodelista"/>
        <w:numPr>
          <w:ilvl w:val="1"/>
          <w:numId w:val="10"/>
        </w:numPr>
        <w:spacing w:after="0" w:line="240" w:lineRule="auto"/>
        <w:jc w:val="both"/>
        <w:rPr>
          <w:b/>
        </w:rPr>
      </w:pPr>
      <w:r w:rsidRPr="007E301B">
        <w:rPr>
          <w:b/>
        </w:rPr>
        <w:t>Construcción del polinomio</w:t>
      </w:r>
    </w:p>
    <w:p w:rsidR="007E301B" w:rsidRDefault="00B57D80" w:rsidP="007E301B">
      <w:pPr>
        <w:pStyle w:val="Prrafodelista"/>
        <w:numPr>
          <w:ilvl w:val="1"/>
          <w:numId w:val="10"/>
        </w:numPr>
        <w:spacing w:after="0" w:line="240" w:lineRule="auto"/>
        <w:jc w:val="both"/>
        <w:rPr>
          <w:b/>
        </w:rPr>
      </w:pPr>
      <w:r w:rsidRPr="007E301B">
        <w:rPr>
          <w:b/>
        </w:rPr>
        <w:t>Ecuación del cálculo de la probabilidad</w:t>
      </w:r>
    </w:p>
    <w:p w:rsidR="00F26BEC" w:rsidRPr="007E301B" w:rsidRDefault="00F26BEC" w:rsidP="007E301B">
      <w:pPr>
        <w:pStyle w:val="Prrafodelista"/>
        <w:numPr>
          <w:ilvl w:val="1"/>
          <w:numId w:val="10"/>
        </w:numPr>
        <w:spacing w:after="0" w:line="240" w:lineRule="auto"/>
        <w:jc w:val="both"/>
        <w:rPr>
          <w:b/>
        </w:rPr>
      </w:pPr>
      <w:r w:rsidRPr="007E301B">
        <w:rPr>
          <w:b/>
        </w:rPr>
        <w:t>Probabilidad marginal de cada atributo</w:t>
      </w:r>
    </w:p>
    <w:p w:rsidR="00CA18CA" w:rsidRPr="00FB3254" w:rsidRDefault="00CA18CA" w:rsidP="0054471A">
      <w:pPr>
        <w:jc w:val="both"/>
        <w:rPr>
          <w:lang w:val="es-ES"/>
        </w:rPr>
      </w:pPr>
    </w:p>
    <w:p w:rsidR="00F6692B" w:rsidRPr="00B00004" w:rsidRDefault="007722A0" w:rsidP="00B00004">
      <w:pPr>
        <w:pStyle w:val="Prrafodelista"/>
        <w:numPr>
          <w:ilvl w:val="0"/>
          <w:numId w:val="2"/>
        </w:numPr>
        <w:spacing w:after="0" w:line="240" w:lineRule="auto"/>
        <w:rPr>
          <w:b/>
        </w:rPr>
      </w:pPr>
      <w:r w:rsidRPr="00B00004">
        <w:rPr>
          <w:b/>
        </w:rPr>
        <w:t>Resultados obtenidos</w:t>
      </w:r>
    </w:p>
    <w:p w:rsidR="00F26BEC" w:rsidRPr="003A08F4" w:rsidRDefault="00F26BEC" w:rsidP="00A27D38">
      <w:pPr>
        <w:spacing w:after="0" w:line="240" w:lineRule="auto"/>
        <w:ind w:left="360"/>
        <w:jc w:val="both"/>
        <w:rPr>
          <w:rFonts w:eastAsia="Times New Roman" w:cs="Helvetica"/>
          <w:color w:val="000000"/>
          <w:lang w:eastAsia="es-PE"/>
        </w:rPr>
      </w:pPr>
    </w:p>
    <w:p w:rsidR="007722A0" w:rsidRDefault="007722A0" w:rsidP="00B00004">
      <w:pPr>
        <w:pStyle w:val="Prrafodelista"/>
        <w:numPr>
          <w:ilvl w:val="0"/>
          <w:numId w:val="2"/>
        </w:numPr>
        <w:spacing w:after="0" w:line="240" w:lineRule="auto"/>
        <w:jc w:val="both"/>
        <w:rPr>
          <w:b/>
        </w:rPr>
      </w:pPr>
      <w:r w:rsidRPr="003A08F4">
        <w:rPr>
          <w:b/>
        </w:rPr>
        <w:t>Conclusiones</w:t>
      </w:r>
    </w:p>
    <w:p w:rsidR="00F26BEC" w:rsidRDefault="00F26BEC" w:rsidP="00F26BEC">
      <w:pPr>
        <w:pStyle w:val="Prrafodelista"/>
        <w:spacing w:after="0" w:line="240" w:lineRule="auto"/>
        <w:ind w:left="360"/>
        <w:jc w:val="both"/>
        <w:rPr>
          <w:b/>
        </w:rPr>
      </w:pPr>
    </w:p>
    <w:p w:rsidR="00F26BEC" w:rsidRPr="003A08F4" w:rsidRDefault="00F26BEC" w:rsidP="00B00004">
      <w:pPr>
        <w:pStyle w:val="Prrafodelista"/>
        <w:numPr>
          <w:ilvl w:val="0"/>
          <w:numId w:val="2"/>
        </w:numPr>
        <w:spacing w:after="0" w:line="240" w:lineRule="auto"/>
        <w:jc w:val="both"/>
        <w:rPr>
          <w:b/>
        </w:rPr>
      </w:pPr>
      <w:r>
        <w:rPr>
          <w:b/>
        </w:rPr>
        <w:t>Referencias usadas</w:t>
      </w:r>
    </w:p>
    <w:p w:rsidR="001340B8" w:rsidRDefault="001340B8" w:rsidP="00A27D38">
      <w:pPr>
        <w:pStyle w:val="Prrafodelista"/>
        <w:spacing w:after="0" w:line="240" w:lineRule="auto"/>
        <w:ind w:left="360"/>
        <w:jc w:val="both"/>
        <w:rPr>
          <w:rFonts w:eastAsia="Times New Roman" w:cs="Helvetica"/>
          <w:color w:val="000000"/>
          <w:lang w:eastAsia="es-PE"/>
        </w:rPr>
      </w:pPr>
    </w:p>
    <w:p w:rsidR="007B5527" w:rsidRPr="007B5527" w:rsidRDefault="007B5527" w:rsidP="007B5527">
      <w:pPr>
        <w:ind w:left="360"/>
      </w:pPr>
      <w:r w:rsidRPr="007B5527">
        <w:t>Rayo S., Lara J., Camino D</w:t>
      </w:r>
      <w:r>
        <w:t>. (2010</w:t>
      </w:r>
      <w:r w:rsidRPr="007B5527">
        <w:t>). A Credit Scoring Model f</w:t>
      </w:r>
      <w:r w:rsidRPr="007B5527">
        <w:t xml:space="preserve">or Institutions of Microfinance </w:t>
      </w:r>
      <w:r w:rsidRPr="007B5527">
        <w:t xml:space="preserve">under the Basel Ii Normative. </w:t>
      </w:r>
      <w:r w:rsidRPr="007B5527">
        <w:rPr>
          <w:i/>
        </w:rPr>
        <w:t>Journal of Economics, Finance and Administrative Science</w:t>
      </w:r>
      <w:r>
        <w:t>, pp 91-124</w:t>
      </w:r>
      <w:bookmarkStart w:id="0" w:name="_GoBack"/>
      <w:bookmarkEnd w:id="0"/>
    </w:p>
    <w:p w:rsidR="00F26BEC" w:rsidRPr="007B5527" w:rsidRDefault="007B5527" w:rsidP="007B5527">
      <w:pPr>
        <w:ind w:left="360"/>
      </w:pPr>
      <w:r>
        <w:t>Gutiérrez</w:t>
      </w:r>
      <w:r w:rsidRPr="007B5527">
        <w:t xml:space="preserve">, </w:t>
      </w:r>
      <w:r>
        <w:t>M. (2007</w:t>
      </w:r>
      <w:r w:rsidRPr="007B5527">
        <w:t xml:space="preserve">). </w:t>
      </w:r>
      <w:r>
        <w:t>Modelos de Credit Scoring- Qué, Cómo, Cuándo y Para Qué</w:t>
      </w:r>
      <w:r w:rsidRPr="007B5527">
        <w:t xml:space="preserve">. </w:t>
      </w:r>
      <w:r w:rsidR="00CD52C9">
        <w:t>Buenos Aires</w:t>
      </w:r>
      <w:r w:rsidRPr="007B5527">
        <w:t xml:space="preserve">: </w:t>
      </w:r>
      <w:r w:rsidR="00CD52C9">
        <w:t>Banco Central de la República de Argentina</w:t>
      </w:r>
      <w:r w:rsidRPr="007B5527">
        <w:t>.</w:t>
      </w:r>
    </w:p>
    <w:p w:rsidR="00D945E3" w:rsidRPr="003A08F4" w:rsidRDefault="00D945E3" w:rsidP="00B00004">
      <w:pPr>
        <w:pStyle w:val="Prrafodelista"/>
        <w:numPr>
          <w:ilvl w:val="0"/>
          <w:numId w:val="2"/>
        </w:numPr>
        <w:spacing w:after="0" w:line="240" w:lineRule="auto"/>
        <w:jc w:val="both"/>
        <w:rPr>
          <w:b/>
        </w:rPr>
      </w:pPr>
      <w:r>
        <w:rPr>
          <w:b/>
        </w:rPr>
        <w:t>Código Fuente</w:t>
      </w:r>
    </w:p>
    <w:p w:rsidR="00F072B0" w:rsidRDefault="00F072B0" w:rsidP="00A27D38">
      <w:pPr>
        <w:spacing w:after="0" w:line="240" w:lineRule="auto"/>
      </w:pPr>
    </w:p>
    <w:p w:rsidR="004E0514" w:rsidRPr="003A08F4" w:rsidRDefault="004E0514" w:rsidP="00FB3272">
      <w:pPr>
        <w:spacing w:after="0" w:line="240" w:lineRule="auto"/>
        <w:jc w:val="both"/>
      </w:pPr>
    </w:p>
    <w:sectPr w:rsidR="004E0514" w:rsidRPr="003A08F4" w:rsidSect="00661CF1">
      <w:type w:val="continuous"/>
      <w:pgSz w:w="12240" w:h="15840"/>
      <w:pgMar w:top="1134" w:right="1134" w:bottom="1134"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7BA" w:rsidRDefault="000557BA" w:rsidP="00E4753A">
      <w:pPr>
        <w:spacing w:after="0" w:line="240" w:lineRule="auto"/>
      </w:pPr>
      <w:r>
        <w:separator/>
      </w:r>
    </w:p>
  </w:endnote>
  <w:endnote w:type="continuationSeparator" w:id="0">
    <w:p w:rsidR="000557BA" w:rsidRDefault="000557BA" w:rsidP="00E4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7BA" w:rsidRDefault="000557BA" w:rsidP="00E4753A">
      <w:pPr>
        <w:spacing w:after="0" w:line="240" w:lineRule="auto"/>
      </w:pPr>
      <w:r>
        <w:separator/>
      </w:r>
    </w:p>
  </w:footnote>
  <w:footnote w:type="continuationSeparator" w:id="0">
    <w:p w:rsidR="000557BA" w:rsidRDefault="000557BA" w:rsidP="00E47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14F8"/>
    <w:multiLevelType w:val="hybridMultilevel"/>
    <w:tmpl w:val="3C5C2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140C30"/>
    <w:multiLevelType w:val="hybridMultilevel"/>
    <w:tmpl w:val="75746AE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127F4E78"/>
    <w:multiLevelType w:val="hybridMultilevel"/>
    <w:tmpl w:val="3C34E2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1B23A3"/>
    <w:multiLevelType w:val="hybridMultilevel"/>
    <w:tmpl w:val="D1EE3AB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F3E32B7"/>
    <w:multiLevelType w:val="multilevel"/>
    <w:tmpl w:val="A7A4CB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BA10CD2"/>
    <w:multiLevelType w:val="hybridMultilevel"/>
    <w:tmpl w:val="1E8060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F9238BC"/>
    <w:multiLevelType w:val="multilevel"/>
    <w:tmpl w:val="9D8A3B1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0A13B5E"/>
    <w:multiLevelType w:val="hybridMultilevel"/>
    <w:tmpl w:val="9536C2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75247BD"/>
    <w:multiLevelType w:val="hybridMultilevel"/>
    <w:tmpl w:val="ABD6E624"/>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7F24016"/>
    <w:multiLevelType w:val="hybridMultilevel"/>
    <w:tmpl w:val="9FC01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486729"/>
    <w:multiLevelType w:val="hybridMultilevel"/>
    <w:tmpl w:val="DE367E2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6C5B2506"/>
    <w:multiLevelType w:val="hybridMultilevel"/>
    <w:tmpl w:val="073A927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78B03A34"/>
    <w:multiLevelType w:val="hybridMultilevel"/>
    <w:tmpl w:val="06D809D6"/>
    <w:lvl w:ilvl="0" w:tplc="998296C6">
      <w:start w:val="1"/>
      <w:numFmt w:val="decimal"/>
      <w:lvlText w:val="%1."/>
      <w:lvlJc w:val="left"/>
      <w:pPr>
        <w:ind w:left="720" w:hanging="360"/>
      </w:pPr>
      <w:rPr>
        <w:rFonts w:hint="default"/>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0"/>
  </w:num>
  <w:num w:numId="5">
    <w:abstractNumId w:val="9"/>
  </w:num>
  <w:num w:numId="6">
    <w:abstractNumId w:val="3"/>
  </w:num>
  <w:num w:numId="7">
    <w:abstractNumId w:val="0"/>
  </w:num>
  <w:num w:numId="8">
    <w:abstractNumId w:val="12"/>
  </w:num>
  <w:num w:numId="9">
    <w:abstractNumId w:val="6"/>
  </w:num>
  <w:num w:numId="10">
    <w:abstractNumId w:val="4"/>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A5A1D"/>
    <w:rsid w:val="000557BA"/>
    <w:rsid w:val="000625B7"/>
    <w:rsid w:val="00063B7A"/>
    <w:rsid w:val="000942D5"/>
    <w:rsid w:val="000A4267"/>
    <w:rsid w:val="000B1438"/>
    <w:rsid w:val="000B346B"/>
    <w:rsid w:val="000C7639"/>
    <w:rsid w:val="001340B8"/>
    <w:rsid w:val="00154C27"/>
    <w:rsid w:val="0018626E"/>
    <w:rsid w:val="001A2C93"/>
    <w:rsid w:val="001D20BE"/>
    <w:rsid w:val="001F4CD1"/>
    <w:rsid w:val="0021029C"/>
    <w:rsid w:val="00222336"/>
    <w:rsid w:val="002A1DE5"/>
    <w:rsid w:val="002A45A2"/>
    <w:rsid w:val="002E24E5"/>
    <w:rsid w:val="002F3F8C"/>
    <w:rsid w:val="00312D60"/>
    <w:rsid w:val="003235F5"/>
    <w:rsid w:val="0032370F"/>
    <w:rsid w:val="003830E8"/>
    <w:rsid w:val="003859D5"/>
    <w:rsid w:val="003A08F4"/>
    <w:rsid w:val="003B5034"/>
    <w:rsid w:val="00427E8C"/>
    <w:rsid w:val="00437295"/>
    <w:rsid w:val="0044508D"/>
    <w:rsid w:val="00446EE3"/>
    <w:rsid w:val="00447269"/>
    <w:rsid w:val="00474027"/>
    <w:rsid w:val="004822EE"/>
    <w:rsid w:val="004A2384"/>
    <w:rsid w:val="004C4308"/>
    <w:rsid w:val="004E0514"/>
    <w:rsid w:val="004F06BB"/>
    <w:rsid w:val="0051234D"/>
    <w:rsid w:val="005369ED"/>
    <w:rsid w:val="0054471A"/>
    <w:rsid w:val="005869A0"/>
    <w:rsid w:val="00593A71"/>
    <w:rsid w:val="00593B22"/>
    <w:rsid w:val="005B17A4"/>
    <w:rsid w:val="005B77AA"/>
    <w:rsid w:val="005D18DD"/>
    <w:rsid w:val="0060428E"/>
    <w:rsid w:val="00627D30"/>
    <w:rsid w:val="00642891"/>
    <w:rsid w:val="00644BA0"/>
    <w:rsid w:val="00661CF1"/>
    <w:rsid w:val="00687162"/>
    <w:rsid w:val="006A5A1D"/>
    <w:rsid w:val="006A680C"/>
    <w:rsid w:val="006B5555"/>
    <w:rsid w:val="00750D0F"/>
    <w:rsid w:val="007722A0"/>
    <w:rsid w:val="0077529C"/>
    <w:rsid w:val="00781006"/>
    <w:rsid w:val="007A7845"/>
    <w:rsid w:val="007B5527"/>
    <w:rsid w:val="007C49D3"/>
    <w:rsid w:val="007E301B"/>
    <w:rsid w:val="007E4C57"/>
    <w:rsid w:val="007E5BEE"/>
    <w:rsid w:val="007E6507"/>
    <w:rsid w:val="008145AC"/>
    <w:rsid w:val="00816160"/>
    <w:rsid w:val="00816ABC"/>
    <w:rsid w:val="008222C9"/>
    <w:rsid w:val="008340B3"/>
    <w:rsid w:val="00855632"/>
    <w:rsid w:val="008579F9"/>
    <w:rsid w:val="008A1786"/>
    <w:rsid w:val="008C3118"/>
    <w:rsid w:val="008C455E"/>
    <w:rsid w:val="008E2E4B"/>
    <w:rsid w:val="008F6CCE"/>
    <w:rsid w:val="00982D22"/>
    <w:rsid w:val="009A3140"/>
    <w:rsid w:val="009B6206"/>
    <w:rsid w:val="009E0B1F"/>
    <w:rsid w:val="009F0226"/>
    <w:rsid w:val="00A11793"/>
    <w:rsid w:val="00A1367A"/>
    <w:rsid w:val="00A27D38"/>
    <w:rsid w:val="00A3399D"/>
    <w:rsid w:val="00A41EF6"/>
    <w:rsid w:val="00AB5143"/>
    <w:rsid w:val="00AE42A9"/>
    <w:rsid w:val="00AE6F74"/>
    <w:rsid w:val="00AF0BFE"/>
    <w:rsid w:val="00B00004"/>
    <w:rsid w:val="00B57D80"/>
    <w:rsid w:val="00BA01C4"/>
    <w:rsid w:val="00BE263F"/>
    <w:rsid w:val="00BF3C30"/>
    <w:rsid w:val="00C04791"/>
    <w:rsid w:val="00C5609F"/>
    <w:rsid w:val="00C7638C"/>
    <w:rsid w:val="00C901B1"/>
    <w:rsid w:val="00C977D8"/>
    <w:rsid w:val="00CA18CA"/>
    <w:rsid w:val="00CD52C9"/>
    <w:rsid w:val="00CF48BA"/>
    <w:rsid w:val="00CF6B74"/>
    <w:rsid w:val="00D21350"/>
    <w:rsid w:val="00D76B8A"/>
    <w:rsid w:val="00D825B2"/>
    <w:rsid w:val="00D945E3"/>
    <w:rsid w:val="00DA12A3"/>
    <w:rsid w:val="00DA5A94"/>
    <w:rsid w:val="00E128D4"/>
    <w:rsid w:val="00E15C68"/>
    <w:rsid w:val="00E250D7"/>
    <w:rsid w:val="00E4753A"/>
    <w:rsid w:val="00E54193"/>
    <w:rsid w:val="00E93273"/>
    <w:rsid w:val="00EA3D6D"/>
    <w:rsid w:val="00EB4BF4"/>
    <w:rsid w:val="00F00C08"/>
    <w:rsid w:val="00F06112"/>
    <w:rsid w:val="00F072B0"/>
    <w:rsid w:val="00F26BEC"/>
    <w:rsid w:val="00F27D9C"/>
    <w:rsid w:val="00F408ED"/>
    <w:rsid w:val="00F62FD8"/>
    <w:rsid w:val="00F6692B"/>
    <w:rsid w:val="00F87D92"/>
    <w:rsid w:val="00FB32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F9E4"/>
  <w15:docId w15:val="{53C0D841-410E-4C0C-BB17-63A3CE63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5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A5A1D"/>
    <w:rPr>
      <w:color w:val="0000FF" w:themeColor="hyperlink"/>
      <w:u w:val="single"/>
    </w:rPr>
  </w:style>
  <w:style w:type="paragraph" w:styleId="Prrafodelista">
    <w:name w:val="List Paragraph"/>
    <w:basedOn w:val="Normal"/>
    <w:uiPriority w:val="34"/>
    <w:qFormat/>
    <w:rsid w:val="006A680C"/>
    <w:pPr>
      <w:ind w:left="720"/>
      <w:contextualSpacing/>
    </w:pPr>
  </w:style>
  <w:style w:type="character" w:customStyle="1" w:styleId="Mencionar1">
    <w:name w:val="Mencionar1"/>
    <w:basedOn w:val="Fuentedeprrafopredeter"/>
    <w:uiPriority w:val="99"/>
    <w:semiHidden/>
    <w:unhideWhenUsed/>
    <w:rsid w:val="00781006"/>
    <w:rPr>
      <w:color w:val="2B579A"/>
      <w:shd w:val="clear" w:color="auto" w:fill="E6E6E6"/>
    </w:rPr>
  </w:style>
  <w:style w:type="paragraph" w:styleId="Encabezado">
    <w:name w:val="header"/>
    <w:basedOn w:val="Normal"/>
    <w:link w:val="EncabezadoCar"/>
    <w:uiPriority w:val="99"/>
    <w:unhideWhenUsed/>
    <w:rsid w:val="00E475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753A"/>
  </w:style>
  <w:style w:type="paragraph" w:styleId="Piedepgina">
    <w:name w:val="footer"/>
    <w:basedOn w:val="Normal"/>
    <w:link w:val="PiedepginaCar"/>
    <w:uiPriority w:val="99"/>
    <w:unhideWhenUsed/>
    <w:rsid w:val="00E475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753A"/>
  </w:style>
  <w:style w:type="table" w:styleId="Tablaconcuadrcula">
    <w:name w:val="Table Grid"/>
    <w:basedOn w:val="Tablanormal"/>
    <w:uiPriority w:val="39"/>
    <w:rsid w:val="00FB3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7529C"/>
    <w:pPr>
      <w:spacing w:line="240" w:lineRule="auto"/>
    </w:pPr>
    <w:rPr>
      <w:b/>
      <w:bCs/>
      <w:color w:val="4F81BD" w:themeColor="accent1"/>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995197">
      <w:bodyDiv w:val="1"/>
      <w:marLeft w:val="0"/>
      <w:marRight w:val="0"/>
      <w:marTop w:val="0"/>
      <w:marBottom w:val="0"/>
      <w:divBdr>
        <w:top w:val="none" w:sz="0" w:space="0" w:color="auto"/>
        <w:left w:val="none" w:sz="0" w:space="0" w:color="auto"/>
        <w:bottom w:val="none" w:sz="0" w:space="0" w:color="auto"/>
        <w:right w:val="none" w:sz="0" w:space="0" w:color="auto"/>
      </w:divBdr>
    </w:div>
    <w:div w:id="149333050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09">
          <w:marLeft w:val="0"/>
          <w:marRight w:val="0"/>
          <w:marTop w:val="0"/>
          <w:marBottom w:val="0"/>
          <w:divBdr>
            <w:top w:val="none" w:sz="0" w:space="0" w:color="auto"/>
            <w:left w:val="none" w:sz="0" w:space="0" w:color="auto"/>
            <w:bottom w:val="none" w:sz="0" w:space="0" w:color="auto"/>
            <w:right w:val="none" w:sz="0" w:space="0" w:color="auto"/>
          </w:divBdr>
        </w:div>
        <w:div w:id="1516966254">
          <w:marLeft w:val="0"/>
          <w:marRight w:val="0"/>
          <w:marTop w:val="0"/>
          <w:marBottom w:val="0"/>
          <w:divBdr>
            <w:top w:val="none" w:sz="0" w:space="0" w:color="auto"/>
            <w:left w:val="none" w:sz="0" w:space="0" w:color="auto"/>
            <w:bottom w:val="none" w:sz="0" w:space="0" w:color="auto"/>
            <w:right w:val="none" w:sz="0" w:space="0" w:color="auto"/>
          </w:divBdr>
        </w:div>
        <w:div w:id="1189025642">
          <w:marLeft w:val="0"/>
          <w:marRight w:val="0"/>
          <w:marTop w:val="0"/>
          <w:marBottom w:val="0"/>
          <w:divBdr>
            <w:top w:val="none" w:sz="0" w:space="0" w:color="auto"/>
            <w:left w:val="none" w:sz="0" w:space="0" w:color="auto"/>
            <w:bottom w:val="none" w:sz="0" w:space="0" w:color="auto"/>
            <w:right w:val="none" w:sz="0" w:space="0" w:color="auto"/>
          </w:divBdr>
        </w:div>
        <w:div w:id="1143891086">
          <w:marLeft w:val="0"/>
          <w:marRight w:val="0"/>
          <w:marTop w:val="0"/>
          <w:marBottom w:val="0"/>
          <w:divBdr>
            <w:top w:val="none" w:sz="0" w:space="0" w:color="auto"/>
            <w:left w:val="none" w:sz="0" w:space="0" w:color="auto"/>
            <w:bottom w:val="none" w:sz="0" w:space="0" w:color="auto"/>
            <w:right w:val="none" w:sz="0" w:space="0" w:color="auto"/>
          </w:divBdr>
        </w:div>
        <w:div w:id="1277100606">
          <w:marLeft w:val="0"/>
          <w:marRight w:val="0"/>
          <w:marTop w:val="0"/>
          <w:marBottom w:val="0"/>
          <w:divBdr>
            <w:top w:val="none" w:sz="0" w:space="0" w:color="auto"/>
            <w:left w:val="none" w:sz="0" w:space="0" w:color="auto"/>
            <w:bottom w:val="none" w:sz="0" w:space="0" w:color="auto"/>
            <w:right w:val="none" w:sz="0" w:space="0" w:color="auto"/>
          </w:divBdr>
        </w:div>
        <w:div w:id="83847164">
          <w:marLeft w:val="0"/>
          <w:marRight w:val="0"/>
          <w:marTop w:val="0"/>
          <w:marBottom w:val="0"/>
          <w:divBdr>
            <w:top w:val="none" w:sz="0" w:space="0" w:color="auto"/>
            <w:left w:val="none" w:sz="0" w:space="0" w:color="auto"/>
            <w:bottom w:val="none" w:sz="0" w:space="0" w:color="auto"/>
            <w:right w:val="none" w:sz="0" w:space="0" w:color="auto"/>
          </w:divBdr>
        </w:div>
        <w:div w:id="1149129988">
          <w:marLeft w:val="0"/>
          <w:marRight w:val="0"/>
          <w:marTop w:val="0"/>
          <w:marBottom w:val="0"/>
          <w:divBdr>
            <w:top w:val="none" w:sz="0" w:space="0" w:color="auto"/>
            <w:left w:val="none" w:sz="0" w:space="0" w:color="auto"/>
            <w:bottom w:val="none" w:sz="0" w:space="0" w:color="auto"/>
            <w:right w:val="none" w:sz="0" w:space="0" w:color="auto"/>
          </w:divBdr>
        </w:div>
        <w:div w:id="361368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2D0C08-9DDD-4DD4-9033-6C9E59AF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Pages>
  <Words>1258</Words>
  <Characters>6924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Diego Morales</cp:lastModifiedBy>
  <cp:revision>72</cp:revision>
  <cp:lastPrinted>2017-09-14T02:12:00Z</cp:lastPrinted>
  <dcterms:created xsi:type="dcterms:W3CDTF">2015-04-14T01:59:00Z</dcterms:created>
  <dcterms:modified xsi:type="dcterms:W3CDTF">2017-10-05T02:34:00Z</dcterms:modified>
</cp:coreProperties>
</file>