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619D8" w14:textId="484A2341" w:rsidR="0052330C" w:rsidRPr="0052330C" w:rsidRDefault="0052330C" w:rsidP="0052330C">
      <w:pPr>
        <w:spacing w:line="240" w:lineRule="auto"/>
        <w:jc w:val="center"/>
        <w:rPr>
          <w:rFonts w:ascii="Times New Roman" w:eastAsia="Times New Roman" w:hAnsi="Times New Roman" w:cs="Times New Roman"/>
          <w:kern w:val="0"/>
          <w14:ligatures w14:val="none"/>
        </w:rPr>
      </w:pPr>
      <w:r w:rsidRPr="0052330C">
        <w:rPr>
          <w:rFonts w:ascii="Times New Roman" w:eastAsia="Times New Roman" w:hAnsi="Times New Roman" w:cs="Times New Roman"/>
          <w:b/>
          <w:bCs/>
          <w:kern w:val="0"/>
          <w14:ligatures w14:val="none"/>
        </w:rPr>
        <w:t>CLI File Encryptor/</w:t>
      </w:r>
      <w:proofErr w:type="spellStart"/>
      <w:r w:rsidRPr="0052330C">
        <w:rPr>
          <w:rFonts w:ascii="Times New Roman" w:eastAsia="Times New Roman" w:hAnsi="Times New Roman" w:cs="Times New Roman"/>
          <w:b/>
          <w:bCs/>
          <w:kern w:val="0"/>
          <w14:ligatures w14:val="none"/>
        </w:rPr>
        <w:t>Decryptor</w:t>
      </w:r>
      <w:proofErr w:type="spellEnd"/>
      <w:r w:rsidRPr="0052330C">
        <w:rPr>
          <w:rFonts w:ascii="Times New Roman" w:eastAsia="Times New Roman" w:hAnsi="Times New Roman" w:cs="Times New Roman"/>
          <w:b/>
          <w:bCs/>
          <w:kern w:val="0"/>
          <w14:ligatures w14:val="none"/>
        </w:rPr>
        <w:t xml:space="preserve"> (Project Report)</w:t>
      </w:r>
    </w:p>
    <w:p w14:paraId="0EBA8F32" w14:textId="77777777" w:rsidR="0052330C" w:rsidRDefault="0052330C" w:rsidP="00016719">
      <w:pPr>
        <w:spacing w:line="240" w:lineRule="auto"/>
        <w:rPr>
          <w:rFonts w:ascii="Times New Roman" w:eastAsia="Times New Roman" w:hAnsi="Times New Roman" w:cs="Times New Roman"/>
          <w:b/>
          <w:bCs/>
          <w:kern w:val="0"/>
          <w14:ligatures w14:val="none"/>
        </w:rPr>
      </w:pPr>
      <w:r w:rsidRPr="0052330C">
        <w:rPr>
          <w:rFonts w:ascii="Times New Roman" w:eastAsia="Times New Roman" w:hAnsi="Times New Roman" w:cs="Times New Roman"/>
          <w:b/>
          <w:bCs/>
          <w:kern w:val="0"/>
          <w14:ligatures w14:val="none"/>
        </w:rPr>
        <w:t>Introduction</w:t>
      </w:r>
    </w:p>
    <w:p w14:paraId="37F05C48" w14:textId="23C64152" w:rsidR="00016719" w:rsidRDefault="00016719" w:rsidP="00016719">
      <w:pPr>
        <w:pStyle w:val="p1"/>
        <w:spacing w:before="0" w:beforeAutospacing="0" w:after="160" w:afterAutospacing="0"/>
      </w:pPr>
      <w:r>
        <w:t>Nowadays, everyone—from big companies to individual users—</w:t>
      </w:r>
      <w:proofErr w:type="gramStart"/>
      <w:r>
        <w:t>has to</w:t>
      </w:r>
      <w:proofErr w:type="gramEnd"/>
      <w:r>
        <w:t xml:space="preserve"> keep files like documents, photos, or sensor logs safe on all kinds of devices and services. While tools like OpenSSL are well known for encrypting data, they can be hard to use. You need to remember tricky command-line options, set up salts and IVs yourself, and run extra commands just to check that nothing was tampered with. All these steps can lead to mistakes, skipped checks, and, in the worst case, unprotected data.</w:t>
      </w:r>
    </w:p>
    <w:p w14:paraId="24FD0492" w14:textId="07C4B5C4" w:rsidR="00016719" w:rsidRPr="0052330C" w:rsidRDefault="00016719" w:rsidP="00016719">
      <w:pPr>
        <w:pStyle w:val="p1"/>
        <w:spacing w:before="0" w:beforeAutospacing="0" w:after="160" w:afterAutospacing="0"/>
      </w:pPr>
      <w:r>
        <w:t xml:space="preserve">This project offers a single, easy-to-use Python script called </w:t>
      </w:r>
      <w:r>
        <w:rPr>
          <w:rStyle w:val="s1"/>
          <w:rFonts w:eastAsiaTheme="majorEastAsia"/>
          <w:b/>
          <w:bCs/>
        </w:rPr>
        <w:t>cli_file_encryptor.py</w:t>
      </w:r>
      <w:r>
        <w:t xml:space="preserve"> that bundles the most reliable encryption techniques into one tool. It automatically uses AES-CBC to scramble your files, HMAC-SHA256 to verify they haven’t been changed, and PBKDF2 to strengthen your password. As it runs, the script gives clear updates on how long each step takes. It works on both normal computers and small IoT devices, so anyone—whether you’re a beginner or a pro—can protect files with top-grade security.</w:t>
      </w:r>
    </w:p>
    <w:p w14:paraId="59FFC7E5" w14:textId="77777777" w:rsidR="0052330C" w:rsidRDefault="0052330C" w:rsidP="00016719">
      <w:pPr>
        <w:spacing w:line="240" w:lineRule="auto"/>
        <w:rPr>
          <w:rFonts w:ascii="Times New Roman" w:eastAsia="Times New Roman" w:hAnsi="Times New Roman" w:cs="Times New Roman"/>
          <w:b/>
          <w:bCs/>
          <w:kern w:val="0"/>
          <w14:ligatures w14:val="none"/>
        </w:rPr>
      </w:pPr>
      <w:r w:rsidRPr="0052330C">
        <w:rPr>
          <w:rFonts w:ascii="Times New Roman" w:eastAsia="Times New Roman" w:hAnsi="Times New Roman" w:cs="Times New Roman"/>
          <w:b/>
          <w:bCs/>
          <w:kern w:val="0"/>
          <w14:ligatures w14:val="none"/>
        </w:rPr>
        <w:t>Motivation and Technical Approach</w:t>
      </w:r>
    </w:p>
    <w:p w14:paraId="7EF81E29" w14:textId="59FD520A" w:rsidR="00016719" w:rsidRDefault="00016719" w:rsidP="00016719">
      <w:pPr>
        <w:pStyle w:val="p1"/>
        <w:spacing w:before="0" w:beforeAutospacing="0" w:after="160" w:afterAutospacing="0"/>
      </w:pPr>
      <w:r>
        <w:t>Everyone knows that even the best encryption can fail if it’s set up wrong. If you accidentally reuse salts or IVs, or skip integrity checks, attackers can tweak your encrypted data or replay old messages without you noticing. Our script fixes this by doing everything for you: for each file, it makes a brand-new 16-byte salt and IV. It uses PBKDF2-HMAC-SHA256 with 200,000 rounds to turn your password into two separate keys—one for encrypting, one for checking integrity—so it’s much harder for someone to guess weak passwords. After padding the file with PKCS7, it encrypts with AES-CBC (you pick 128- or 256-bit), then computes an HMAC over the salt, IV, and ciphertext. If anything’s changed, the script stops immediately before trying to decrypt.</w:t>
      </w:r>
    </w:p>
    <w:p w14:paraId="3349BC46" w14:textId="02FDB45F" w:rsidR="00016719" w:rsidRPr="0052330C" w:rsidRDefault="00016719" w:rsidP="00016719">
      <w:pPr>
        <w:pStyle w:val="p1"/>
        <w:spacing w:before="0" w:beforeAutospacing="0" w:after="160" w:afterAutospacing="0"/>
      </w:pPr>
      <w:r>
        <w:t xml:space="preserve">Instead of making you run lots of commands, the tool has just two straightforward options: </w:t>
      </w:r>
      <w:r>
        <w:rPr>
          <w:rStyle w:val="s1"/>
          <w:rFonts w:eastAsiaTheme="majorEastAsia"/>
          <w:b/>
          <w:bCs/>
        </w:rPr>
        <w:t>encrypt</w:t>
      </w:r>
      <w:r>
        <w:t xml:space="preserve"> and </w:t>
      </w:r>
      <w:r>
        <w:rPr>
          <w:rStyle w:val="s1"/>
          <w:rFonts w:eastAsiaTheme="majorEastAsia"/>
          <w:b/>
          <w:bCs/>
        </w:rPr>
        <w:t>decrypt</w:t>
      </w:r>
      <w:r>
        <w:t xml:space="preserve">, each with sensible defaults and easy flags for setting your password and choosing key size. Behind the scenes, functions like </w:t>
      </w:r>
      <w:proofErr w:type="spellStart"/>
      <w:r>
        <w:rPr>
          <w:rStyle w:val="s2"/>
          <w:rFonts w:eastAsiaTheme="majorEastAsia"/>
        </w:rPr>
        <w:t>derive_</w:t>
      </w:r>
      <w:proofErr w:type="gramStart"/>
      <w:r>
        <w:rPr>
          <w:rStyle w:val="s2"/>
          <w:rFonts w:eastAsiaTheme="majorEastAsia"/>
        </w:rPr>
        <w:t>keys</w:t>
      </w:r>
      <w:proofErr w:type="spellEnd"/>
      <w:r>
        <w:rPr>
          <w:rStyle w:val="s2"/>
          <w:rFonts w:eastAsiaTheme="majorEastAsia"/>
        </w:rPr>
        <w:t>(</w:t>
      </w:r>
      <w:proofErr w:type="gramEnd"/>
      <w:r>
        <w:rPr>
          <w:rStyle w:val="s2"/>
          <w:rFonts w:eastAsiaTheme="majorEastAsia"/>
        </w:rPr>
        <w:t>)</w:t>
      </w:r>
      <w:r>
        <w:t xml:space="preserve">, </w:t>
      </w:r>
      <w:proofErr w:type="spellStart"/>
      <w:r>
        <w:rPr>
          <w:rStyle w:val="s2"/>
          <w:rFonts w:eastAsiaTheme="majorEastAsia"/>
        </w:rPr>
        <w:t>encrypt_</w:t>
      </w:r>
      <w:proofErr w:type="gramStart"/>
      <w:r>
        <w:rPr>
          <w:rStyle w:val="s2"/>
          <w:rFonts w:eastAsiaTheme="majorEastAsia"/>
        </w:rPr>
        <w:t>file</w:t>
      </w:r>
      <w:proofErr w:type="spellEnd"/>
      <w:r>
        <w:rPr>
          <w:rStyle w:val="s2"/>
          <w:rFonts w:eastAsiaTheme="majorEastAsia"/>
        </w:rPr>
        <w:t>(</w:t>
      </w:r>
      <w:proofErr w:type="gramEnd"/>
      <w:r>
        <w:rPr>
          <w:rStyle w:val="s2"/>
          <w:rFonts w:eastAsiaTheme="majorEastAsia"/>
        </w:rPr>
        <w:t>)</w:t>
      </w:r>
      <w:r>
        <w:t xml:space="preserve">, and </w:t>
      </w:r>
      <w:proofErr w:type="spellStart"/>
      <w:r>
        <w:rPr>
          <w:rStyle w:val="s2"/>
          <w:rFonts w:eastAsiaTheme="majorEastAsia"/>
        </w:rPr>
        <w:t>decrypt_</w:t>
      </w:r>
      <w:proofErr w:type="gramStart"/>
      <w:r>
        <w:rPr>
          <w:rStyle w:val="s2"/>
          <w:rFonts w:eastAsiaTheme="majorEastAsia"/>
        </w:rPr>
        <w:t>file</w:t>
      </w:r>
      <w:proofErr w:type="spellEnd"/>
      <w:r>
        <w:rPr>
          <w:rStyle w:val="s2"/>
          <w:rFonts w:eastAsiaTheme="majorEastAsia"/>
        </w:rPr>
        <w:t>(</w:t>
      </w:r>
      <w:proofErr w:type="gramEnd"/>
      <w:r>
        <w:rPr>
          <w:rStyle w:val="s2"/>
          <w:rFonts w:eastAsiaTheme="majorEastAsia"/>
        </w:rPr>
        <w:t>)</w:t>
      </w:r>
      <w:r>
        <w:t xml:space="preserve"> handle all the crypto work, file reading/writing, and error checks. When it finishes, the script prints how fast it ran—so you can see right away how your computer and chosen settings affect performance. That’s something you don’t get with most standard tools.</w:t>
      </w:r>
    </w:p>
    <w:p w14:paraId="5CDBF0B5" w14:textId="77777777" w:rsidR="0052330C" w:rsidRPr="0052330C" w:rsidRDefault="0052330C" w:rsidP="00016719">
      <w:pPr>
        <w:spacing w:after="0"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b/>
          <w:bCs/>
          <w:kern w:val="0"/>
          <w14:ligatures w14:val="none"/>
        </w:rPr>
        <w:t>Implementation Highlights</w:t>
      </w:r>
    </w:p>
    <w:p w14:paraId="400B8310" w14:textId="3C391E2D" w:rsidR="0052330C" w:rsidRPr="0052330C" w:rsidRDefault="0052330C" w:rsidP="0052330C">
      <w:p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kern w:val="0"/>
          <w14:ligatures w14:val="none"/>
        </w:rPr>
        <w:t>Encrypted files follow a compact binary structure that begins with a six-byte magic header (CLIENC), followed by a version byte and a one-byte key-length indicator. The 16-byte salt and 16-byte IV appear next, trailed by the ciphertext and a 32-byte HMAC tag. This layout makes parsing straightforward and tamper evident.</w:t>
      </w:r>
    </w:p>
    <w:p w14:paraId="14AFE198" w14:textId="77777777" w:rsidR="0052330C" w:rsidRPr="0052330C" w:rsidRDefault="0052330C" w:rsidP="0052330C">
      <w:p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kern w:val="0"/>
          <w14:ligatures w14:val="none"/>
        </w:rPr>
        <w:t>Key components of the code include:</w:t>
      </w:r>
    </w:p>
    <w:p w14:paraId="3A6E4375" w14:textId="77777777" w:rsidR="0052330C" w:rsidRPr="0052330C" w:rsidRDefault="0052330C" w:rsidP="0052330C">
      <w:pPr>
        <w:numPr>
          <w:ilvl w:val="0"/>
          <w:numId w:val="11"/>
        </w:num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b/>
          <w:bCs/>
          <w:kern w:val="0"/>
          <w14:ligatures w14:val="none"/>
        </w:rPr>
        <w:t>Key Derivation:</w:t>
      </w:r>
      <w:r w:rsidRPr="0052330C">
        <w:rPr>
          <w:rFonts w:ascii="Times New Roman" w:eastAsia="Times New Roman" w:hAnsi="Times New Roman" w:cs="Times New Roman"/>
          <w:kern w:val="0"/>
          <w14:ligatures w14:val="none"/>
        </w:rPr>
        <w:t xml:space="preserve"> PBKDF2 stretches the user’s password into a concatenated encryption key and HMAC key, ensuring per-file randomness via the salt.</w:t>
      </w:r>
    </w:p>
    <w:p w14:paraId="331EC508" w14:textId="77777777" w:rsidR="0052330C" w:rsidRPr="0052330C" w:rsidRDefault="0052330C" w:rsidP="0052330C">
      <w:pPr>
        <w:numPr>
          <w:ilvl w:val="0"/>
          <w:numId w:val="11"/>
        </w:num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b/>
          <w:bCs/>
          <w:kern w:val="0"/>
          <w14:ligatures w14:val="none"/>
        </w:rPr>
        <w:t>Encryption/Decryption:</w:t>
      </w:r>
      <w:r w:rsidRPr="0052330C">
        <w:rPr>
          <w:rFonts w:ascii="Times New Roman" w:eastAsia="Times New Roman" w:hAnsi="Times New Roman" w:cs="Times New Roman"/>
          <w:kern w:val="0"/>
          <w14:ligatures w14:val="none"/>
        </w:rPr>
        <w:t xml:space="preserve"> AES-CBC provides confidentiality, while PKCS7 padding ensures block alignment. On decryption, the script verifies the HMAC and aborts immediately if authentication fails, protecting against both tampering and password errors.</w:t>
      </w:r>
    </w:p>
    <w:p w14:paraId="5B5A91E9" w14:textId="26CED546" w:rsidR="0052330C" w:rsidRPr="0052330C" w:rsidRDefault="0052330C" w:rsidP="0052330C">
      <w:pPr>
        <w:numPr>
          <w:ilvl w:val="0"/>
          <w:numId w:val="11"/>
        </w:num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b/>
          <w:bCs/>
          <w:kern w:val="0"/>
          <w14:ligatures w14:val="none"/>
        </w:rPr>
        <w:lastRenderedPageBreak/>
        <w:t>User Experience:</w:t>
      </w:r>
      <w:r w:rsidRPr="0052330C">
        <w:rPr>
          <w:rFonts w:ascii="Times New Roman" w:eastAsia="Times New Roman" w:hAnsi="Times New Roman" w:cs="Times New Roman"/>
          <w:kern w:val="0"/>
          <w14:ligatures w14:val="none"/>
        </w:rPr>
        <w:t xml:space="preserve"> The </w:t>
      </w:r>
      <w:proofErr w:type="spellStart"/>
      <w:r w:rsidRPr="0052330C">
        <w:rPr>
          <w:rFonts w:ascii="Times New Roman" w:eastAsia="Times New Roman" w:hAnsi="Times New Roman" w:cs="Times New Roman"/>
          <w:kern w:val="0"/>
          <w14:ligatures w14:val="none"/>
        </w:rPr>
        <w:t>argparse</w:t>
      </w:r>
      <w:proofErr w:type="spellEnd"/>
      <w:r w:rsidRPr="0052330C">
        <w:rPr>
          <w:rFonts w:ascii="Times New Roman" w:eastAsia="Times New Roman" w:hAnsi="Times New Roman" w:cs="Times New Roman"/>
          <w:kern w:val="0"/>
          <w14:ligatures w14:val="none"/>
        </w:rPr>
        <w:t>-driven interface prompts for a password if none is provided as a flag, guiding the user through each step and avoiding surprises.</w:t>
      </w:r>
    </w:p>
    <w:p w14:paraId="59FF451B" w14:textId="67D8B472" w:rsidR="0052330C" w:rsidRPr="0052330C" w:rsidRDefault="0052330C" w:rsidP="0052330C">
      <w:p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kern w:val="0"/>
          <w14:ligatures w14:val="none"/>
        </w:rPr>
        <w:t xml:space="preserve">The entire tool depends only on Python 3.6+ and the </w:t>
      </w:r>
      <w:proofErr w:type="spellStart"/>
      <w:r w:rsidRPr="0052330C">
        <w:rPr>
          <w:rFonts w:ascii="Times New Roman" w:eastAsia="Times New Roman" w:hAnsi="Times New Roman" w:cs="Times New Roman"/>
          <w:kern w:val="0"/>
          <w14:ligatures w14:val="none"/>
        </w:rPr>
        <w:t>PyCryptodome</w:t>
      </w:r>
      <w:proofErr w:type="spellEnd"/>
      <w:r w:rsidRPr="0052330C">
        <w:rPr>
          <w:rFonts w:ascii="Times New Roman" w:eastAsia="Times New Roman" w:hAnsi="Times New Roman" w:cs="Times New Roman"/>
          <w:kern w:val="0"/>
          <w14:ligatures w14:val="none"/>
        </w:rPr>
        <w:t xml:space="preserve"> library, making installation as simple as pip install </w:t>
      </w:r>
      <w:proofErr w:type="spellStart"/>
      <w:r w:rsidRPr="0052330C">
        <w:rPr>
          <w:rFonts w:ascii="Times New Roman" w:eastAsia="Times New Roman" w:hAnsi="Times New Roman" w:cs="Times New Roman"/>
          <w:kern w:val="0"/>
          <w14:ligatures w14:val="none"/>
        </w:rPr>
        <w:t>pycryptodome</w:t>
      </w:r>
      <w:proofErr w:type="spellEnd"/>
      <w:r w:rsidRPr="0052330C">
        <w:rPr>
          <w:rFonts w:ascii="Times New Roman" w:eastAsia="Times New Roman" w:hAnsi="Times New Roman" w:cs="Times New Roman"/>
          <w:kern w:val="0"/>
          <w14:ligatures w14:val="none"/>
        </w:rPr>
        <w:t>.</w:t>
      </w:r>
    </w:p>
    <w:p w14:paraId="310AF0E1" w14:textId="77777777" w:rsidR="0052330C" w:rsidRPr="0052330C" w:rsidRDefault="0052330C" w:rsidP="00016719">
      <w:p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b/>
          <w:bCs/>
          <w:kern w:val="0"/>
          <w14:ligatures w14:val="none"/>
        </w:rPr>
        <w:t>Performance Benchmarking</w:t>
      </w:r>
    </w:p>
    <w:p w14:paraId="78D36B6A" w14:textId="6009D57C" w:rsidR="0052330C" w:rsidRDefault="00016719" w:rsidP="00016719">
      <w:pPr>
        <w:pStyle w:val="p1"/>
        <w:spacing w:before="0" w:beforeAutospacing="0" w:after="160" w:afterAutospacing="0"/>
      </w:pPr>
      <w:r>
        <w:t>We wanted to see how fast our tool really is, so we ran it side-by-side with OpenSSL’s AES-CBC on random files of 1 MB, 10 MB, and 100 MB. A simple shell script handled each test: it timed the runs and worked out the speed in MB/s. The results fell into two clear speed ranges:</w:t>
      </w:r>
    </w:p>
    <w:tbl>
      <w:tblPr>
        <w:tblStyle w:val="PlainTable1"/>
        <w:tblW w:w="0" w:type="auto"/>
        <w:tblLook w:val="04A0" w:firstRow="1" w:lastRow="0" w:firstColumn="1" w:lastColumn="0" w:noHBand="0" w:noVBand="1"/>
      </w:tblPr>
      <w:tblGrid>
        <w:gridCol w:w="2337"/>
        <w:gridCol w:w="2337"/>
        <w:gridCol w:w="2338"/>
        <w:gridCol w:w="2338"/>
      </w:tblGrid>
      <w:tr w:rsidR="0052330C" w14:paraId="3AAE2FC1" w14:textId="77777777" w:rsidTr="00CC44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7C72ADA" w14:textId="3C9041E8" w:rsidR="0052330C" w:rsidRPr="00CC44F8" w:rsidRDefault="0052330C" w:rsidP="0052330C">
            <w:pPr>
              <w:rPr>
                <w:rFonts w:ascii="Times New Roman" w:eastAsia="Times New Roman" w:hAnsi="Times New Roman" w:cs="Times New Roman"/>
                <w:kern w:val="0"/>
                <w14:ligatures w14:val="none"/>
              </w:rPr>
            </w:pPr>
            <w:r w:rsidRPr="00CC44F8">
              <w:rPr>
                <w:rFonts w:ascii="Times New Roman" w:eastAsia="Times New Roman" w:hAnsi="Times New Roman" w:cs="Times New Roman"/>
                <w:kern w:val="0"/>
                <w14:ligatures w14:val="none"/>
              </w:rPr>
              <w:t>File Size</w:t>
            </w:r>
          </w:p>
        </w:tc>
        <w:tc>
          <w:tcPr>
            <w:tcW w:w="2337" w:type="dxa"/>
          </w:tcPr>
          <w:p w14:paraId="5EC3DC16" w14:textId="6C0E51AA" w:rsidR="0052330C" w:rsidRPr="00CC44F8" w:rsidRDefault="0052330C" w:rsidP="0052330C">
            <w:pPr>
              <w:pStyle w:val="p1"/>
              <w:cnfStyle w:val="100000000000" w:firstRow="1" w:lastRow="0" w:firstColumn="0" w:lastColumn="0" w:oddVBand="0" w:evenVBand="0" w:oddHBand="0" w:evenHBand="0" w:firstRowFirstColumn="0" w:firstRowLastColumn="0" w:lastRowFirstColumn="0" w:lastRowLastColumn="0"/>
            </w:pPr>
            <w:r w:rsidRPr="00CC44F8">
              <w:t>Python Tool (MB/s)</w:t>
            </w:r>
          </w:p>
        </w:tc>
        <w:tc>
          <w:tcPr>
            <w:tcW w:w="2338" w:type="dxa"/>
          </w:tcPr>
          <w:p w14:paraId="1ADF319A" w14:textId="00AFB01A" w:rsidR="0052330C" w:rsidRPr="00CC44F8" w:rsidRDefault="0052330C" w:rsidP="0052330C">
            <w:pPr>
              <w:pStyle w:val="p1"/>
              <w:cnfStyle w:val="100000000000" w:firstRow="1" w:lastRow="0" w:firstColumn="0" w:lastColumn="0" w:oddVBand="0" w:evenVBand="0" w:oddHBand="0" w:evenHBand="0" w:firstRowFirstColumn="0" w:firstRowLastColumn="0" w:lastRowFirstColumn="0" w:lastRowLastColumn="0"/>
            </w:pPr>
            <w:r w:rsidRPr="00CC44F8">
              <w:t>OpenSSL (MB/s)</w:t>
            </w:r>
          </w:p>
        </w:tc>
        <w:tc>
          <w:tcPr>
            <w:tcW w:w="2338" w:type="dxa"/>
          </w:tcPr>
          <w:p w14:paraId="7F7EB337" w14:textId="3E1F5F53" w:rsidR="0052330C" w:rsidRPr="00CC44F8" w:rsidRDefault="0052330C" w:rsidP="0052330C">
            <w:pPr>
              <w:pStyle w:val="p1"/>
              <w:cnfStyle w:val="100000000000" w:firstRow="1" w:lastRow="0" w:firstColumn="0" w:lastColumn="0" w:oddVBand="0" w:evenVBand="0" w:oddHBand="0" w:evenHBand="0" w:firstRowFirstColumn="0" w:firstRowLastColumn="0" w:lastRowFirstColumn="0" w:lastRowLastColumn="0"/>
            </w:pPr>
            <w:r w:rsidRPr="00CC44F8">
              <w:t>Difference</w:t>
            </w:r>
          </w:p>
        </w:tc>
      </w:tr>
      <w:tr w:rsidR="00CC44F8" w14:paraId="44D49DA5" w14:textId="77777777" w:rsidTr="00CC4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76AD2CF" w14:textId="2B5E3C8D" w:rsidR="0052330C" w:rsidRPr="00CC44F8" w:rsidRDefault="0052330C" w:rsidP="0052330C">
            <w:pPr>
              <w:pStyle w:val="p1"/>
            </w:pPr>
            <w:r w:rsidRPr="00CC44F8">
              <w:t>1 MB</w:t>
            </w:r>
          </w:p>
        </w:tc>
        <w:tc>
          <w:tcPr>
            <w:tcW w:w="2337" w:type="dxa"/>
          </w:tcPr>
          <w:p w14:paraId="682624EA" w14:textId="7BF00EEC" w:rsidR="0052330C" w:rsidRPr="00E86393" w:rsidRDefault="0052330C" w:rsidP="005233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86393">
              <w:rPr>
                <w:rFonts w:ascii="Times New Roman" w:eastAsia="Times New Roman" w:hAnsi="Times New Roman" w:cs="Times New Roman"/>
                <w:kern w:val="0"/>
                <w14:ligatures w14:val="none"/>
              </w:rPr>
              <w:t>2.14</w:t>
            </w:r>
          </w:p>
        </w:tc>
        <w:tc>
          <w:tcPr>
            <w:tcW w:w="2338" w:type="dxa"/>
          </w:tcPr>
          <w:p w14:paraId="1A631D6C" w14:textId="051081BE" w:rsidR="0052330C" w:rsidRPr="00E86393" w:rsidRDefault="0052330C" w:rsidP="005233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86393">
              <w:rPr>
                <w:rFonts w:ascii="Times New Roman" w:eastAsia="Times New Roman" w:hAnsi="Times New Roman" w:cs="Times New Roman"/>
                <w:kern w:val="0"/>
                <w14:ligatures w14:val="none"/>
              </w:rPr>
              <w:t>1.85</w:t>
            </w:r>
          </w:p>
        </w:tc>
        <w:tc>
          <w:tcPr>
            <w:tcW w:w="2338" w:type="dxa"/>
          </w:tcPr>
          <w:p w14:paraId="676C67BD" w14:textId="63FC81DB" w:rsidR="0052330C" w:rsidRPr="00E86393" w:rsidRDefault="0052330C" w:rsidP="005233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86393">
              <w:rPr>
                <w:rFonts w:ascii="Times New Roman" w:eastAsia="Times New Roman" w:hAnsi="Times New Roman" w:cs="Times New Roman"/>
                <w:kern w:val="0"/>
                <w14:ligatures w14:val="none"/>
              </w:rPr>
              <w:t>+15.6%</w:t>
            </w:r>
          </w:p>
        </w:tc>
      </w:tr>
      <w:tr w:rsidR="0052330C" w14:paraId="5F2FA4D5" w14:textId="77777777" w:rsidTr="00CC44F8">
        <w:tc>
          <w:tcPr>
            <w:cnfStyle w:val="001000000000" w:firstRow="0" w:lastRow="0" w:firstColumn="1" w:lastColumn="0" w:oddVBand="0" w:evenVBand="0" w:oddHBand="0" w:evenHBand="0" w:firstRowFirstColumn="0" w:firstRowLastColumn="0" w:lastRowFirstColumn="0" w:lastRowLastColumn="0"/>
            <w:tcW w:w="2337" w:type="dxa"/>
          </w:tcPr>
          <w:p w14:paraId="2BB09092" w14:textId="5E1AB499" w:rsidR="0052330C" w:rsidRPr="00CC44F8" w:rsidRDefault="0052330C" w:rsidP="0052330C">
            <w:pPr>
              <w:pStyle w:val="p1"/>
            </w:pPr>
            <w:r w:rsidRPr="00CC44F8">
              <w:t>10 MB</w:t>
            </w:r>
          </w:p>
        </w:tc>
        <w:tc>
          <w:tcPr>
            <w:tcW w:w="2337" w:type="dxa"/>
          </w:tcPr>
          <w:p w14:paraId="2FA6EB69" w14:textId="5EB4DDF6" w:rsidR="0052330C" w:rsidRPr="00E86393" w:rsidRDefault="0052330C" w:rsidP="005233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E86393">
              <w:rPr>
                <w:rFonts w:ascii="Times New Roman" w:eastAsia="Times New Roman" w:hAnsi="Times New Roman" w:cs="Times New Roman"/>
                <w:kern w:val="0"/>
                <w14:ligatures w14:val="none"/>
              </w:rPr>
              <w:t>17.56</w:t>
            </w:r>
          </w:p>
        </w:tc>
        <w:tc>
          <w:tcPr>
            <w:tcW w:w="2338" w:type="dxa"/>
          </w:tcPr>
          <w:p w14:paraId="31A1E1BA" w14:textId="0B24302A" w:rsidR="0052330C" w:rsidRPr="00E86393" w:rsidRDefault="0052330C" w:rsidP="005233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E86393">
              <w:rPr>
                <w:rFonts w:ascii="Times New Roman" w:eastAsia="Times New Roman" w:hAnsi="Times New Roman" w:cs="Times New Roman"/>
                <w:kern w:val="0"/>
                <w14:ligatures w14:val="none"/>
              </w:rPr>
              <w:t>77.78</w:t>
            </w:r>
          </w:p>
        </w:tc>
        <w:tc>
          <w:tcPr>
            <w:tcW w:w="2338" w:type="dxa"/>
          </w:tcPr>
          <w:p w14:paraId="2A5D7A75" w14:textId="1396AC11" w:rsidR="0052330C" w:rsidRPr="00E86393" w:rsidRDefault="0052330C" w:rsidP="005233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E86393">
              <w:rPr>
                <w:rFonts w:ascii="Times New Roman" w:eastAsia="Times New Roman" w:hAnsi="Times New Roman" w:cs="Times New Roman"/>
                <w:kern w:val="0"/>
                <w14:ligatures w14:val="none"/>
              </w:rPr>
              <w:t>-77.4%</w:t>
            </w:r>
          </w:p>
        </w:tc>
      </w:tr>
      <w:tr w:rsidR="00CC44F8" w14:paraId="661670D7" w14:textId="77777777" w:rsidTr="00CC4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1D36069" w14:textId="70582710" w:rsidR="0052330C" w:rsidRPr="00CC44F8" w:rsidRDefault="0052330C" w:rsidP="0052330C">
            <w:pPr>
              <w:pStyle w:val="p1"/>
            </w:pPr>
            <w:r w:rsidRPr="00CC44F8">
              <w:t>100 MB</w:t>
            </w:r>
          </w:p>
        </w:tc>
        <w:tc>
          <w:tcPr>
            <w:tcW w:w="2337" w:type="dxa"/>
          </w:tcPr>
          <w:p w14:paraId="65267E99" w14:textId="13691341" w:rsidR="0052330C" w:rsidRPr="00E86393" w:rsidRDefault="0052330C" w:rsidP="005233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86393">
              <w:rPr>
                <w:rFonts w:ascii="Times New Roman" w:eastAsia="Times New Roman" w:hAnsi="Times New Roman" w:cs="Times New Roman"/>
                <w:kern w:val="0"/>
                <w14:ligatures w14:val="none"/>
              </w:rPr>
              <w:t>56.95</w:t>
            </w:r>
          </w:p>
        </w:tc>
        <w:tc>
          <w:tcPr>
            <w:tcW w:w="2338" w:type="dxa"/>
          </w:tcPr>
          <w:p w14:paraId="10D3A759" w14:textId="44FB666E" w:rsidR="0052330C" w:rsidRPr="00E86393" w:rsidRDefault="0052330C" w:rsidP="005233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86393">
              <w:rPr>
                <w:rFonts w:ascii="Times New Roman" w:eastAsia="Times New Roman" w:hAnsi="Times New Roman" w:cs="Times New Roman"/>
                <w:kern w:val="0"/>
                <w14:ligatures w14:val="none"/>
              </w:rPr>
              <w:t>306.34</w:t>
            </w:r>
          </w:p>
        </w:tc>
        <w:tc>
          <w:tcPr>
            <w:tcW w:w="2338" w:type="dxa"/>
          </w:tcPr>
          <w:p w14:paraId="22C7CD29" w14:textId="5870F87B" w:rsidR="0052330C" w:rsidRPr="00E86393" w:rsidRDefault="0052330C" w:rsidP="0052330C">
            <w:pPr>
              <w:pStyle w:val="p1"/>
              <w:cnfStyle w:val="000000100000" w:firstRow="0" w:lastRow="0" w:firstColumn="0" w:lastColumn="0" w:oddVBand="0" w:evenVBand="0" w:oddHBand="1" w:evenHBand="0" w:firstRowFirstColumn="0" w:firstRowLastColumn="0" w:lastRowFirstColumn="0" w:lastRowLastColumn="0"/>
            </w:pPr>
            <w:r w:rsidRPr="00E86393">
              <w:t>-81.4%</w:t>
            </w:r>
          </w:p>
        </w:tc>
      </w:tr>
    </w:tbl>
    <w:p w14:paraId="2E9B964D" w14:textId="77777777" w:rsidR="0052330C" w:rsidRPr="0052330C" w:rsidRDefault="0052330C" w:rsidP="0052330C">
      <w:pPr>
        <w:spacing w:line="240" w:lineRule="auto"/>
        <w:rPr>
          <w:rFonts w:ascii="Times New Roman" w:eastAsia="Times New Roman" w:hAnsi="Times New Roman" w:cs="Times New Roman"/>
          <w:kern w:val="0"/>
          <w14:ligatures w14:val="none"/>
        </w:rPr>
      </w:pPr>
    </w:p>
    <w:p w14:paraId="0834E9A2" w14:textId="77777777" w:rsidR="0052330C" w:rsidRPr="0052330C" w:rsidRDefault="0052330C" w:rsidP="0052330C">
      <w:pPr>
        <w:numPr>
          <w:ilvl w:val="0"/>
          <w:numId w:val="12"/>
        </w:num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b/>
          <w:bCs/>
          <w:kern w:val="0"/>
          <w14:ligatures w14:val="none"/>
        </w:rPr>
        <w:t>Small Files (1 MB):</w:t>
      </w:r>
      <w:r w:rsidRPr="0052330C">
        <w:rPr>
          <w:rFonts w:ascii="Times New Roman" w:eastAsia="Times New Roman" w:hAnsi="Times New Roman" w:cs="Times New Roman"/>
          <w:kern w:val="0"/>
          <w14:ligatures w14:val="none"/>
        </w:rPr>
        <w:t xml:space="preserve"> PBKDF2 key stretching dominates the runtime. Our script, which uses </w:t>
      </w:r>
      <w:proofErr w:type="spellStart"/>
      <w:r w:rsidRPr="0052330C">
        <w:rPr>
          <w:rFonts w:ascii="Times New Roman" w:eastAsia="Times New Roman" w:hAnsi="Times New Roman" w:cs="Times New Roman"/>
          <w:kern w:val="0"/>
          <w14:ligatures w14:val="none"/>
        </w:rPr>
        <w:t>PyCryptodome’s</w:t>
      </w:r>
      <w:proofErr w:type="spellEnd"/>
      <w:r w:rsidRPr="0052330C">
        <w:rPr>
          <w:rFonts w:ascii="Times New Roman" w:eastAsia="Times New Roman" w:hAnsi="Times New Roman" w:cs="Times New Roman"/>
          <w:kern w:val="0"/>
          <w14:ligatures w14:val="none"/>
        </w:rPr>
        <w:t xml:space="preserve"> C-accelerated PBKDF2, achieved 2.14 MB/s compared to OpenSSL’s 1.85 MB/s, a 15.6 % advantage.</w:t>
      </w:r>
    </w:p>
    <w:p w14:paraId="4CE3AECF" w14:textId="1F724983" w:rsidR="0052330C" w:rsidRPr="0052330C" w:rsidRDefault="0052330C" w:rsidP="0052330C">
      <w:pPr>
        <w:numPr>
          <w:ilvl w:val="0"/>
          <w:numId w:val="12"/>
        </w:num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b/>
          <w:bCs/>
          <w:kern w:val="0"/>
          <w14:ligatures w14:val="none"/>
        </w:rPr>
        <w:t>Large Files (10 MB and 100 MB):</w:t>
      </w:r>
      <w:r w:rsidRPr="0052330C">
        <w:rPr>
          <w:rFonts w:ascii="Times New Roman" w:eastAsia="Times New Roman" w:hAnsi="Times New Roman" w:cs="Times New Roman"/>
          <w:kern w:val="0"/>
          <w14:ligatures w14:val="none"/>
        </w:rPr>
        <w:t xml:space="preserve"> Bulk encryption speed becomes the critical factor. OpenSSL’s hand-optimized routines reached roughly 300 MB/s, whereas our Python solution sustained about 57 MB/s—demonstrating that while native binaries excel at high throughput, our tool’s speed remains quite serviceable for most use cases.</w:t>
      </w:r>
    </w:p>
    <w:p w14:paraId="454C3290" w14:textId="4E735D27" w:rsidR="0052330C" w:rsidRPr="0052330C" w:rsidRDefault="0052330C" w:rsidP="0052330C">
      <w:p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kern w:val="0"/>
          <w14:ligatures w14:val="none"/>
        </w:rPr>
        <w:t xml:space="preserve">Moreover, our script’s built-in HMAC computation adds an extra pass over the data, a cost that is absent in a bare </w:t>
      </w:r>
      <w:proofErr w:type="spellStart"/>
      <w:r w:rsidRPr="0052330C">
        <w:rPr>
          <w:rFonts w:ascii="Times New Roman" w:eastAsia="Times New Roman" w:hAnsi="Times New Roman" w:cs="Times New Roman"/>
          <w:kern w:val="0"/>
          <w14:ligatures w14:val="none"/>
        </w:rPr>
        <w:t>openssl</w:t>
      </w:r>
      <w:proofErr w:type="spellEnd"/>
      <w:r w:rsidRPr="0052330C">
        <w:rPr>
          <w:rFonts w:ascii="Times New Roman" w:eastAsia="Times New Roman" w:hAnsi="Times New Roman" w:cs="Times New Roman"/>
          <w:kern w:val="0"/>
          <w14:ligatures w14:val="none"/>
        </w:rPr>
        <w:t xml:space="preserve"> enc invocation but essential for integrity.</w:t>
      </w:r>
    </w:p>
    <w:p w14:paraId="173C9FF2" w14:textId="77777777" w:rsidR="0052330C" w:rsidRDefault="0052330C" w:rsidP="00693AAB">
      <w:pPr>
        <w:spacing w:line="240" w:lineRule="auto"/>
        <w:rPr>
          <w:rFonts w:ascii="Times New Roman" w:eastAsia="Times New Roman" w:hAnsi="Times New Roman" w:cs="Times New Roman"/>
          <w:b/>
          <w:bCs/>
          <w:kern w:val="0"/>
          <w14:ligatures w14:val="none"/>
        </w:rPr>
      </w:pPr>
      <w:r w:rsidRPr="0052330C">
        <w:rPr>
          <w:rFonts w:ascii="Times New Roman" w:eastAsia="Times New Roman" w:hAnsi="Times New Roman" w:cs="Times New Roman"/>
          <w:b/>
          <w:bCs/>
          <w:kern w:val="0"/>
          <w14:ligatures w14:val="none"/>
        </w:rPr>
        <w:t>Real-World Validation</w:t>
      </w:r>
    </w:p>
    <w:p w14:paraId="5D192071" w14:textId="7FA0EC3E" w:rsidR="00693AAB" w:rsidRPr="0052330C" w:rsidRDefault="00693AAB" w:rsidP="00693AAB">
      <w:pPr>
        <w:pStyle w:val="p1"/>
        <w:spacing w:before="0" w:beforeAutospacing="0" w:after="160" w:afterAutospacing="0"/>
      </w:pPr>
      <w:r>
        <w:t xml:space="preserve">We didn’t stop at speed tests—we also tried real files to make sure everything works correctly. When we encrypted and then decrypted a plain-text document, every character came back </w:t>
      </w:r>
      <w:proofErr w:type="gramStart"/>
      <w:r>
        <w:t>exactly the same</w:t>
      </w:r>
      <w:proofErr w:type="gramEnd"/>
      <w:r>
        <w:t>. Random binary “blobs” round-tripped without a hitch, and JPEG photos from our Testing folder returned as perfect, byte-for-byte copies. If even a single byte of the encrypted data is changed, the script immediately fails the HMAC check and refuses to decrypt, and if you enter the wrong password it stops with a clear error message. These real-world trials show that the tool is rock-solid under any conditions.</w:t>
      </w:r>
    </w:p>
    <w:p w14:paraId="34604173" w14:textId="77777777" w:rsidR="0052330C" w:rsidRPr="0052330C" w:rsidRDefault="0052330C" w:rsidP="00693AAB">
      <w:pPr>
        <w:spacing w:after="0"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b/>
          <w:bCs/>
          <w:kern w:val="0"/>
          <w14:ligatures w14:val="none"/>
        </w:rPr>
        <w:t>Contributions and Broader Impact</w:t>
      </w:r>
    </w:p>
    <w:p w14:paraId="6BBBB5E9" w14:textId="77777777" w:rsidR="0052330C" w:rsidRPr="0052330C" w:rsidRDefault="0052330C" w:rsidP="0052330C">
      <w:p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kern w:val="0"/>
          <w14:ligatures w14:val="none"/>
        </w:rPr>
        <w:t xml:space="preserve">By integrating encryption, authentication, and benchmarking into one script, </w:t>
      </w:r>
      <w:r w:rsidRPr="0052330C">
        <w:rPr>
          <w:rFonts w:ascii="Times New Roman" w:eastAsia="Times New Roman" w:hAnsi="Times New Roman" w:cs="Times New Roman"/>
          <w:b/>
          <w:bCs/>
          <w:kern w:val="0"/>
          <w14:ligatures w14:val="none"/>
        </w:rPr>
        <w:t>cli_file_encryptor.py</w:t>
      </w:r>
      <w:r w:rsidRPr="0052330C">
        <w:rPr>
          <w:rFonts w:ascii="Times New Roman" w:eastAsia="Times New Roman" w:hAnsi="Times New Roman" w:cs="Times New Roman"/>
          <w:kern w:val="0"/>
          <w14:ligatures w14:val="none"/>
        </w:rPr>
        <w:t xml:space="preserve"> addresses a clear gap in existing tooling. It enables:</w:t>
      </w:r>
    </w:p>
    <w:p w14:paraId="1B3EA362" w14:textId="77777777" w:rsidR="0052330C" w:rsidRPr="0052330C" w:rsidRDefault="0052330C" w:rsidP="0052330C">
      <w:pPr>
        <w:numPr>
          <w:ilvl w:val="0"/>
          <w:numId w:val="13"/>
        </w:num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b/>
          <w:bCs/>
          <w:kern w:val="0"/>
          <w14:ligatures w14:val="none"/>
        </w:rPr>
        <w:t>Edge-to-Cloud Security:</w:t>
      </w:r>
      <w:r w:rsidRPr="0052330C">
        <w:rPr>
          <w:rFonts w:ascii="Times New Roman" w:eastAsia="Times New Roman" w:hAnsi="Times New Roman" w:cs="Times New Roman"/>
          <w:kern w:val="0"/>
          <w14:ligatures w14:val="none"/>
        </w:rPr>
        <w:t xml:space="preserve"> IoT devices can encrypt logs and sensor data locally before transmission, ensuring confidentiality even over untrusted networks.</w:t>
      </w:r>
    </w:p>
    <w:p w14:paraId="4D0EA41E" w14:textId="77777777" w:rsidR="0052330C" w:rsidRPr="0052330C" w:rsidRDefault="0052330C" w:rsidP="0052330C">
      <w:pPr>
        <w:numPr>
          <w:ilvl w:val="0"/>
          <w:numId w:val="13"/>
        </w:num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b/>
          <w:bCs/>
          <w:kern w:val="0"/>
          <w14:ligatures w14:val="none"/>
        </w:rPr>
        <w:t>Simplified Workflows:</w:t>
      </w:r>
      <w:r w:rsidRPr="0052330C">
        <w:rPr>
          <w:rFonts w:ascii="Times New Roman" w:eastAsia="Times New Roman" w:hAnsi="Times New Roman" w:cs="Times New Roman"/>
          <w:kern w:val="0"/>
          <w14:ligatures w14:val="none"/>
        </w:rPr>
        <w:t xml:space="preserve"> Administrators and non-expert users gain a straightforward command that enforces best practices by default, reducing the chance of critical misconfiguration.</w:t>
      </w:r>
    </w:p>
    <w:p w14:paraId="2FD3B7ED" w14:textId="6E80A487" w:rsidR="0052330C" w:rsidRPr="0052330C" w:rsidRDefault="0052330C" w:rsidP="0052330C">
      <w:pPr>
        <w:numPr>
          <w:ilvl w:val="0"/>
          <w:numId w:val="13"/>
        </w:num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b/>
          <w:bCs/>
          <w:kern w:val="0"/>
          <w14:ligatures w14:val="none"/>
        </w:rPr>
        <w:lastRenderedPageBreak/>
        <w:t>Adaptable Security Levels:</w:t>
      </w:r>
      <w:r w:rsidRPr="0052330C">
        <w:rPr>
          <w:rFonts w:ascii="Times New Roman" w:eastAsia="Times New Roman" w:hAnsi="Times New Roman" w:cs="Times New Roman"/>
          <w:kern w:val="0"/>
          <w14:ligatures w14:val="none"/>
        </w:rPr>
        <w:t xml:space="preserve"> The choice between AES-128 for speed and AES-256 for maximum strength allows deployments to balance performance and risk.</w:t>
      </w:r>
    </w:p>
    <w:p w14:paraId="0DEEE07A" w14:textId="5834D2C4" w:rsidR="0052330C" w:rsidRPr="0052330C" w:rsidRDefault="0052330C" w:rsidP="00693AAB">
      <w:p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kern w:val="0"/>
          <w14:ligatures w14:val="none"/>
        </w:rPr>
        <w:t>These features make the tool particularly well suited for mobile and IoT scenarios, where limited interfaces and constrained resources demand both simplicity and security. The inclusion of performance metrics empowers developers to make informed decisions when tailoring encryption settings to hardware capabilities.</w:t>
      </w:r>
    </w:p>
    <w:p w14:paraId="20264EFC" w14:textId="77777777" w:rsidR="0052330C" w:rsidRPr="0052330C" w:rsidRDefault="0052330C" w:rsidP="00693AAB">
      <w:pPr>
        <w:spacing w:line="240" w:lineRule="auto"/>
        <w:rPr>
          <w:rFonts w:ascii="Times New Roman" w:eastAsia="Times New Roman" w:hAnsi="Times New Roman" w:cs="Times New Roman"/>
          <w:kern w:val="0"/>
          <w14:ligatures w14:val="none"/>
        </w:rPr>
      </w:pPr>
      <w:r w:rsidRPr="0052330C">
        <w:rPr>
          <w:rFonts w:ascii="Times New Roman" w:eastAsia="Times New Roman" w:hAnsi="Times New Roman" w:cs="Times New Roman"/>
          <w:b/>
          <w:bCs/>
          <w:kern w:val="0"/>
          <w14:ligatures w14:val="none"/>
        </w:rPr>
        <w:t>Challenges and Future Directions</w:t>
      </w:r>
    </w:p>
    <w:p w14:paraId="35E380BE" w14:textId="3BE1DB20" w:rsidR="0052330C" w:rsidRPr="0052330C" w:rsidRDefault="00693AAB" w:rsidP="00693AAB">
      <w:pPr>
        <w:pStyle w:val="p1"/>
        <w:spacing w:before="0" w:beforeAutospacing="0" w:after="240" w:afterAutospacing="0"/>
      </w:pPr>
      <w:r>
        <w:t xml:space="preserve">Choosing how many PBKDF2 rounds to use was a balancing act: we wanted strong protection against password attacks but still fast enough that users don’t get stuck waiting. We settled on 200,000 rounds as a good middle ground for small files. In the future, switching to an AEAD cipher like AES-GCM would let us encrypt and authenticate in one step, making things both faster and simpler. We’re also looking at adding multithreading or C-based speedups to handle big files more quickly, and maybe even building a graphical or mobile app so it’s easier for everyone to use. Finally, tying into hardware security modules—like TPM chips or ARM </w:t>
      </w:r>
      <w:proofErr w:type="spellStart"/>
      <w:r>
        <w:t>TrustZone</w:t>
      </w:r>
      <w:proofErr w:type="spellEnd"/>
      <w:r>
        <w:t>—could keep keys safe in a tamper-proof environment.</w:t>
      </w:r>
    </w:p>
    <w:p w14:paraId="73CED3E9" w14:textId="77777777" w:rsidR="0052330C" w:rsidRDefault="0052330C" w:rsidP="00693AAB">
      <w:pPr>
        <w:spacing w:line="240" w:lineRule="auto"/>
        <w:rPr>
          <w:rFonts w:ascii="Times New Roman" w:eastAsia="Times New Roman" w:hAnsi="Times New Roman" w:cs="Times New Roman"/>
          <w:b/>
          <w:bCs/>
          <w:kern w:val="0"/>
          <w14:ligatures w14:val="none"/>
        </w:rPr>
      </w:pPr>
      <w:r w:rsidRPr="0052330C">
        <w:rPr>
          <w:rFonts w:ascii="Times New Roman" w:eastAsia="Times New Roman" w:hAnsi="Times New Roman" w:cs="Times New Roman"/>
          <w:b/>
          <w:bCs/>
          <w:kern w:val="0"/>
          <w14:ligatures w14:val="none"/>
        </w:rPr>
        <w:t>Conclusion</w:t>
      </w:r>
    </w:p>
    <w:p w14:paraId="6ECBF622" w14:textId="0D502F48" w:rsidR="00693AAB" w:rsidRPr="0052330C" w:rsidRDefault="00693AAB" w:rsidP="00693AAB">
      <w:pPr>
        <w:pStyle w:val="p1"/>
        <w:spacing w:before="0" w:beforeAutospacing="0" w:after="160" w:afterAutospacing="0"/>
      </w:pPr>
      <w:r>
        <w:t xml:space="preserve">This project shows that a straightforward Python script can give you top-level file encryption and integrity checks without the usual complexity. While specialized, lower-level libraries might still be faster for huge amounts of data, </w:t>
      </w:r>
      <w:r>
        <w:rPr>
          <w:rStyle w:val="s1"/>
          <w:rFonts w:eastAsiaTheme="majorEastAsia"/>
          <w:b/>
          <w:bCs/>
        </w:rPr>
        <w:t>cli_file_encryptor.py</w:t>
      </w:r>
      <w:r>
        <w:t xml:space="preserve"> shines with its easy setup, clear feedback, and secure defaults. It works equally well on desktop computers or small battery-powered IoT devices. By making strong, correct encryption simple to use, this tool helps make sure no file—big or small—gets left unprotected because of a configuration mistake or oversight.</w:t>
      </w:r>
    </w:p>
    <w:p w14:paraId="3A73FBB2" w14:textId="77777777" w:rsidR="00CC44F8" w:rsidRPr="00CC44F8" w:rsidRDefault="00800ABC" w:rsidP="00CC44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8598E7D">
          <v:rect id="_x0000_i1025" alt="" style="width:468pt;height:.05pt;mso-width-percent:0;mso-height-percent:0;mso-width-percent:0;mso-height-percent:0" o:hralign="center" o:hrstd="t" o:hr="t" fillcolor="#a0a0a0" stroked="f"/>
        </w:pict>
      </w:r>
    </w:p>
    <w:p w14:paraId="3FA13560" w14:textId="77777777" w:rsidR="00CC44F8" w:rsidRDefault="00CC44F8" w:rsidP="00ED526A">
      <w:pPr>
        <w:pStyle w:val="p1"/>
        <w:spacing w:before="0" w:beforeAutospacing="0" w:after="240" w:afterAutospacing="0"/>
      </w:pPr>
      <w:r>
        <w:rPr>
          <w:b/>
          <w:bCs/>
        </w:rPr>
        <w:t>How to Run</w:t>
      </w:r>
    </w:p>
    <w:p w14:paraId="26896750" w14:textId="77777777" w:rsidR="00CC44F8" w:rsidRDefault="00CC44F8" w:rsidP="00ED526A">
      <w:pPr>
        <w:pStyle w:val="p2"/>
        <w:spacing w:before="0" w:beforeAutospacing="0" w:after="240" w:afterAutospacing="0"/>
      </w:pPr>
      <w:r>
        <w:t xml:space="preserve">Getting started with </w:t>
      </w:r>
      <w:r>
        <w:rPr>
          <w:rStyle w:val="s1"/>
          <w:rFonts w:eastAsiaTheme="majorEastAsia"/>
          <w:b/>
          <w:bCs/>
        </w:rPr>
        <w:t>cli_file_encryptor.py</w:t>
      </w:r>
      <w:r>
        <w:t xml:space="preserve"> requires only a few steps:</w:t>
      </w:r>
    </w:p>
    <w:p w14:paraId="004D2DD3" w14:textId="77777777" w:rsidR="00CC44F8" w:rsidRDefault="00CC44F8" w:rsidP="00ED526A">
      <w:pPr>
        <w:pStyle w:val="p1"/>
        <w:numPr>
          <w:ilvl w:val="0"/>
          <w:numId w:val="14"/>
        </w:numPr>
        <w:spacing w:before="0" w:beforeAutospacing="0" w:after="240" w:afterAutospacing="0"/>
      </w:pPr>
      <w:r>
        <w:rPr>
          <w:b/>
          <w:bCs/>
        </w:rPr>
        <w:t>Install Dependencies</w:t>
      </w:r>
    </w:p>
    <w:p w14:paraId="2BE3AF40" w14:textId="77777777" w:rsidR="00CC44F8" w:rsidRDefault="00CC44F8" w:rsidP="00ED526A">
      <w:pPr>
        <w:pStyle w:val="p2"/>
        <w:spacing w:before="0" w:beforeAutospacing="0" w:after="240" w:afterAutospacing="0"/>
        <w:ind w:left="720"/>
      </w:pPr>
      <w:r>
        <w:t xml:space="preserve">Ensure you have Python 3.6 or later. Then install </w:t>
      </w:r>
      <w:proofErr w:type="spellStart"/>
      <w:r>
        <w:t>PyCryptodome</w:t>
      </w:r>
      <w:proofErr w:type="spellEnd"/>
      <w:r>
        <w:t>:</w:t>
      </w:r>
    </w:p>
    <w:p w14:paraId="545A8014" w14:textId="1EF4EED7" w:rsidR="00A90FEB" w:rsidRDefault="00CC44F8" w:rsidP="00ED526A">
      <w:pPr>
        <w:spacing w:after="240"/>
        <w:rPr>
          <w:rFonts w:ascii="Times New Roman" w:hAnsi="Times New Roman" w:cs="Times New Roman"/>
          <w:b/>
          <w:bCs/>
        </w:rPr>
      </w:pPr>
      <w:r>
        <w:rPr>
          <w:rFonts w:ascii="Times New Roman" w:hAnsi="Times New Roman" w:cs="Times New Roman"/>
          <w:b/>
          <w:bCs/>
        </w:rPr>
        <w:tab/>
        <w:t>Code</w:t>
      </w:r>
    </w:p>
    <w:p w14:paraId="01FE1ACE" w14:textId="1F8773C0" w:rsidR="00CC44F8" w:rsidRDefault="00CC44F8" w:rsidP="00ED526A">
      <w:pPr>
        <w:spacing w:after="240"/>
        <w:rPr>
          <w:rFonts w:ascii="Consolas" w:hAnsi="Consolas" w:cs="Consolas"/>
        </w:rPr>
      </w:pPr>
      <w:r>
        <w:rPr>
          <w:rFonts w:ascii="Times New Roman" w:hAnsi="Times New Roman" w:cs="Times New Roman"/>
          <w:b/>
          <w:bCs/>
        </w:rPr>
        <w:tab/>
      </w:r>
      <w:r w:rsidRPr="00CC44F8">
        <w:rPr>
          <w:rFonts w:ascii="Consolas" w:hAnsi="Consolas" w:cs="Consolas"/>
        </w:rPr>
        <w:t xml:space="preserve">pip install </w:t>
      </w:r>
      <w:proofErr w:type="spellStart"/>
      <w:r w:rsidRPr="00CC44F8">
        <w:rPr>
          <w:rFonts w:ascii="Consolas" w:hAnsi="Consolas" w:cs="Consolas"/>
        </w:rPr>
        <w:t>pycryptodome</w:t>
      </w:r>
      <w:proofErr w:type="spellEnd"/>
    </w:p>
    <w:p w14:paraId="1156BEDE" w14:textId="77777777" w:rsidR="00CC44F8" w:rsidRDefault="00CC44F8" w:rsidP="00ED526A">
      <w:pPr>
        <w:pStyle w:val="p1"/>
        <w:numPr>
          <w:ilvl w:val="0"/>
          <w:numId w:val="15"/>
        </w:numPr>
        <w:spacing w:before="0" w:beforeAutospacing="0" w:after="240" w:afterAutospacing="0"/>
      </w:pPr>
      <w:r>
        <w:rPr>
          <w:b/>
          <w:bCs/>
        </w:rPr>
        <w:t>Place the Script</w:t>
      </w:r>
    </w:p>
    <w:p w14:paraId="47E4F92E" w14:textId="77777777" w:rsidR="00CC44F8" w:rsidRDefault="00CC44F8" w:rsidP="00ED526A">
      <w:pPr>
        <w:pStyle w:val="p2"/>
        <w:spacing w:before="0" w:beforeAutospacing="0" w:after="240" w:afterAutospacing="0"/>
        <w:ind w:left="720"/>
      </w:pPr>
      <w:r>
        <w:t xml:space="preserve">Save </w:t>
      </w:r>
      <w:r>
        <w:rPr>
          <w:rStyle w:val="s1"/>
          <w:rFonts w:eastAsiaTheme="majorEastAsia"/>
        </w:rPr>
        <w:t>cli_file_encryptor.py</w:t>
      </w:r>
      <w:r>
        <w:t xml:space="preserve"> and </w:t>
      </w:r>
      <w:r>
        <w:rPr>
          <w:rStyle w:val="s1"/>
          <w:rFonts w:eastAsiaTheme="majorEastAsia"/>
        </w:rPr>
        <w:t>benchmark.sh</w:t>
      </w:r>
      <w:r>
        <w:t xml:space="preserve"> in your project folder.</w:t>
      </w:r>
    </w:p>
    <w:p w14:paraId="36382BD5" w14:textId="77777777" w:rsidR="00CC44F8" w:rsidRDefault="00CC44F8" w:rsidP="00ED526A">
      <w:pPr>
        <w:pStyle w:val="p1"/>
        <w:numPr>
          <w:ilvl w:val="0"/>
          <w:numId w:val="15"/>
        </w:numPr>
        <w:spacing w:before="0" w:beforeAutospacing="0" w:after="240" w:afterAutospacing="0"/>
      </w:pPr>
      <w:r>
        <w:rPr>
          <w:b/>
          <w:bCs/>
        </w:rPr>
        <w:t>Prepare Benchmark Files</w:t>
      </w:r>
      <w:r>
        <w:rPr>
          <w:rStyle w:val="s1"/>
          <w:rFonts w:eastAsiaTheme="majorEastAsia"/>
        </w:rPr>
        <w:t xml:space="preserve"> (optional)</w:t>
      </w:r>
    </w:p>
    <w:p w14:paraId="23F66738" w14:textId="77777777" w:rsidR="00CC44F8" w:rsidRDefault="00CC44F8" w:rsidP="00ED526A">
      <w:pPr>
        <w:pStyle w:val="p2"/>
        <w:spacing w:before="0" w:beforeAutospacing="0" w:after="240" w:afterAutospacing="0"/>
        <w:ind w:left="720"/>
      </w:pPr>
      <w:r>
        <w:t>If you want to compare performance, create random-data files:</w:t>
      </w:r>
    </w:p>
    <w:p w14:paraId="445025E0" w14:textId="6BCA752D" w:rsidR="00CC44F8" w:rsidRDefault="00CC44F8" w:rsidP="00ED526A">
      <w:pPr>
        <w:pStyle w:val="p2"/>
        <w:spacing w:before="0" w:beforeAutospacing="0" w:after="240" w:afterAutospacing="0"/>
        <w:ind w:left="720"/>
        <w:rPr>
          <w:b/>
          <w:bCs/>
        </w:rPr>
      </w:pPr>
      <w:r w:rsidRPr="00CC44F8">
        <w:rPr>
          <w:b/>
          <w:bCs/>
        </w:rPr>
        <w:t>Code:</w:t>
      </w:r>
    </w:p>
    <w:p w14:paraId="44330D6E" w14:textId="77777777" w:rsidR="00CC44F8" w:rsidRDefault="00CC44F8" w:rsidP="00ED526A">
      <w:pPr>
        <w:pStyle w:val="p1"/>
        <w:spacing w:before="0" w:beforeAutospacing="0" w:after="0" w:afterAutospacing="0"/>
        <w:ind w:left="720"/>
        <w:rPr>
          <w:rStyle w:val="s2"/>
          <w:rFonts w:ascii="Consolas" w:eastAsiaTheme="majorEastAsia" w:hAnsi="Consolas" w:cs="Consolas"/>
        </w:rPr>
      </w:pPr>
      <w:r w:rsidRPr="00CC44F8">
        <w:rPr>
          <w:rFonts w:ascii="Consolas" w:hAnsi="Consolas" w:cs="Consolas"/>
        </w:rPr>
        <w:lastRenderedPageBreak/>
        <w:t xml:space="preserve">dd </w:t>
      </w:r>
      <w:r w:rsidRPr="00CC44F8">
        <w:rPr>
          <w:rStyle w:val="s1"/>
          <w:rFonts w:ascii="Consolas" w:eastAsiaTheme="majorEastAsia" w:hAnsi="Consolas" w:cs="Consolas"/>
        </w:rPr>
        <w:t>if</w:t>
      </w:r>
      <w:r w:rsidRPr="00CC44F8">
        <w:rPr>
          <w:rFonts w:ascii="Consolas" w:hAnsi="Consolas" w:cs="Consolas"/>
        </w:rPr>
        <w:t>=/dev/</w:t>
      </w:r>
      <w:proofErr w:type="spellStart"/>
      <w:r w:rsidRPr="00CC44F8">
        <w:rPr>
          <w:rFonts w:ascii="Consolas" w:hAnsi="Consolas" w:cs="Consolas"/>
        </w:rPr>
        <w:t>urandom</w:t>
      </w:r>
      <w:proofErr w:type="spellEnd"/>
      <w:r w:rsidRPr="00CC44F8">
        <w:rPr>
          <w:rFonts w:ascii="Consolas" w:hAnsi="Consolas" w:cs="Consolas"/>
        </w:rPr>
        <w:t xml:space="preserve"> of=</w:t>
      </w:r>
      <w:proofErr w:type="spellStart"/>
      <w:r w:rsidRPr="00CC44F8">
        <w:rPr>
          <w:rFonts w:ascii="Consolas" w:hAnsi="Consolas" w:cs="Consolas"/>
        </w:rPr>
        <w:t>Files_for_benchmark</w:t>
      </w:r>
      <w:proofErr w:type="spellEnd"/>
      <w:r w:rsidRPr="00CC44F8">
        <w:rPr>
          <w:rFonts w:ascii="Consolas" w:hAnsi="Consolas" w:cs="Consolas"/>
        </w:rPr>
        <w:t xml:space="preserve">/1MB.bin </w:t>
      </w:r>
      <w:r w:rsidRPr="00CC44F8">
        <w:rPr>
          <w:rStyle w:val="apple-converted-space"/>
          <w:rFonts w:ascii="Consolas" w:eastAsiaTheme="majorEastAsia" w:hAnsi="Consolas" w:cs="Consolas"/>
        </w:rPr>
        <w:t xml:space="preserve">  </w:t>
      </w:r>
      <w:r w:rsidRPr="00CC44F8">
        <w:rPr>
          <w:rFonts w:ascii="Consolas" w:hAnsi="Consolas" w:cs="Consolas"/>
        </w:rPr>
        <w:t>bs=1m count=</w:t>
      </w:r>
      <w:r w:rsidRPr="00CC44F8">
        <w:rPr>
          <w:rStyle w:val="s2"/>
          <w:rFonts w:ascii="Consolas" w:eastAsiaTheme="majorEastAsia" w:hAnsi="Consolas" w:cs="Consolas"/>
        </w:rPr>
        <w:t>1</w:t>
      </w:r>
    </w:p>
    <w:p w14:paraId="3201D3C1" w14:textId="77777777" w:rsidR="00ED526A" w:rsidRPr="00CC44F8" w:rsidRDefault="00ED526A" w:rsidP="00ED526A">
      <w:pPr>
        <w:pStyle w:val="p1"/>
        <w:spacing w:before="0" w:beforeAutospacing="0" w:after="0" w:afterAutospacing="0"/>
        <w:ind w:left="720"/>
        <w:rPr>
          <w:rFonts w:ascii="Consolas" w:hAnsi="Consolas" w:cs="Consolas"/>
        </w:rPr>
      </w:pPr>
    </w:p>
    <w:p w14:paraId="759708F4" w14:textId="77777777" w:rsidR="00CC44F8" w:rsidRDefault="00CC44F8" w:rsidP="00ED526A">
      <w:pPr>
        <w:pStyle w:val="p1"/>
        <w:spacing w:before="0" w:beforeAutospacing="0" w:after="0" w:afterAutospacing="0"/>
        <w:ind w:left="720"/>
        <w:rPr>
          <w:rStyle w:val="s2"/>
          <w:rFonts w:ascii="Consolas" w:eastAsiaTheme="majorEastAsia" w:hAnsi="Consolas" w:cs="Consolas"/>
        </w:rPr>
      </w:pPr>
      <w:r w:rsidRPr="00CC44F8">
        <w:rPr>
          <w:rFonts w:ascii="Consolas" w:hAnsi="Consolas" w:cs="Consolas"/>
        </w:rPr>
        <w:t xml:space="preserve">dd </w:t>
      </w:r>
      <w:r w:rsidRPr="00CC44F8">
        <w:rPr>
          <w:rStyle w:val="s1"/>
          <w:rFonts w:ascii="Consolas" w:eastAsiaTheme="majorEastAsia" w:hAnsi="Consolas" w:cs="Consolas"/>
        </w:rPr>
        <w:t>if</w:t>
      </w:r>
      <w:r w:rsidRPr="00CC44F8">
        <w:rPr>
          <w:rFonts w:ascii="Consolas" w:hAnsi="Consolas" w:cs="Consolas"/>
        </w:rPr>
        <w:t>=/dev/</w:t>
      </w:r>
      <w:proofErr w:type="spellStart"/>
      <w:r w:rsidRPr="00CC44F8">
        <w:rPr>
          <w:rFonts w:ascii="Consolas" w:hAnsi="Consolas" w:cs="Consolas"/>
        </w:rPr>
        <w:t>urandom</w:t>
      </w:r>
      <w:proofErr w:type="spellEnd"/>
      <w:r w:rsidRPr="00CC44F8">
        <w:rPr>
          <w:rFonts w:ascii="Consolas" w:hAnsi="Consolas" w:cs="Consolas"/>
        </w:rPr>
        <w:t xml:space="preserve"> of=</w:t>
      </w:r>
      <w:proofErr w:type="spellStart"/>
      <w:proofErr w:type="gramStart"/>
      <w:r w:rsidRPr="00CC44F8">
        <w:rPr>
          <w:rFonts w:ascii="Consolas" w:hAnsi="Consolas" w:cs="Consolas"/>
        </w:rPr>
        <w:t>Files_for_benchmark</w:t>
      </w:r>
      <w:proofErr w:type="spellEnd"/>
      <w:r w:rsidRPr="00CC44F8">
        <w:rPr>
          <w:rFonts w:ascii="Consolas" w:hAnsi="Consolas" w:cs="Consolas"/>
        </w:rPr>
        <w:t>/10MB.bin</w:t>
      </w:r>
      <w:r w:rsidRPr="00CC44F8">
        <w:rPr>
          <w:rStyle w:val="apple-converted-space"/>
          <w:rFonts w:ascii="Consolas" w:eastAsiaTheme="majorEastAsia" w:hAnsi="Consolas" w:cs="Consolas"/>
        </w:rPr>
        <w:t xml:space="preserve">  </w:t>
      </w:r>
      <w:r w:rsidRPr="00CC44F8">
        <w:rPr>
          <w:rFonts w:ascii="Consolas" w:hAnsi="Consolas" w:cs="Consolas"/>
        </w:rPr>
        <w:t>bs</w:t>
      </w:r>
      <w:proofErr w:type="gramEnd"/>
      <w:r w:rsidRPr="00CC44F8">
        <w:rPr>
          <w:rFonts w:ascii="Consolas" w:hAnsi="Consolas" w:cs="Consolas"/>
        </w:rPr>
        <w:t>=1m count=</w:t>
      </w:r>
      <w:r w:rsidRPr="00CC44F8">
        <w:rPr>
          <w:rStyle w:val="s2"/>
          <w:rFonts w:ascii="Consolas" w:eastAsiaTheme="majorEastAsia" w:hAnsi="Consolas" w:cs="Consolas"/>
        </w:rPr>
        <w:t>10</w:t>
      </w:r>
    </w:p>
    <w:p w14:paraId="34DD494E" w14:textId="77777777" w:rsidR="00ED526A" w:rsidRPr="00CC44F8" w:rsidRDefault="00ED526A" w:rsidP="00ED526A">
      <w:pPr>
        <w:pStyle w:val="p1"/>
        <w:spacing w:before="0" w:beforeAutospacing="0" w:after="0" w:afterAutospacing="0"/>
        <w:ind w:left="720"/>
        <w:rPr>
          <w:rFonts w:ascii="Consolas" w:hAnsi="Consolas" w:cs="Consolas"/>
        </w:rPr>
      </w:pPr>
    </w:p>
    <w:p w14:paraId="3E3F6A3B" w14:textId="77777777" w:rsidR="00CC44F8" w:rsidRDefault="00CC44F8" w:rsidP="00ED526A">
      <w:pPr>
        <w:pStyle w:val="p1"/>
        <w:spacing w:before="0" w:beforeAutospacing="0" w:after="0" w:afterAutospacing="0"/>
        <w:ind w:left="720"/>
        <w:rPr>
          <w:rStyle w:val="s2"/>
          <w:rFonts w:ascii="Consolas" w:eastAsiaTheme="majorEastAsia" w:hAnsi="Consolas" w:cs="Consolas"/>
        </w:rPr>
      </w:pPr>
      <w:r w:rsidRPr="00CC44F8">
        <w:rPr>
          <w:rFonts w:ascii="Consolas" w:hAnsi="Consolas" w:cs="Consolas"/>
        </w:rPr>
        <w:t xml:space="preserve">dd </w:t>
      </w:r>
      <w:r w:rsidRPr="00CC44F8">
        <w:rPr>
          <w:rStyle w:val="s1"/>
          <w:rFonts w:ascii="Consolas" w:eastAsiaTheme="majorEastAsia" w:hAnsi="Consolas" w:cs="Consolas"/>
        </w:rPr>
        <w:t>if</w:t>
      </w:r>
      <w:r w:rsidRPr="00CC44F8">
        <w:rPr>
          <w:rFonts w:ascii="Consolas" w:hAnsi="Consolas" w:cs="Consolas"/>
        </w:rPr>
        <w:t>=/dev/</w:t>
      </w:r>
      <w:proofErr w:type="spellStart"/>
      <w:r w:rsidRPr="00CC44F8">
        <w:rPr>
          <w:rFonts w:ascii="Consolas" w:hAnsi="Consolas" w:cs="Consolas"/>
        </w:rPr>
        <w:t>urandom</w:t>
      </w:r>
      <w:proofErr w:type="spellEnd"/>
      <w:r w:rsidRPr="00CC44F8">
        <w:rPr>
          <w:rFonts w:ascii="Consolas" w:hAnsi="Consolas" w:cs="Consolas"/>
        </w:rPr>
        <w:t xml:space="preserve"> of=</w:t>
      </w:r>
      <w:proofErr w:type="spellStart"/>
      <w:r w:rsidRPr="00CC44F8">
        <w:rPr>
          <w:rFonts w:ascii="Consolas" w:hAnsi="Consolas" w:cs="Consolas"/>
        </w:rPr>
        <w:t>Files_for_benchmark</w:t>
      </w:r>
      <w:proofErr w:type="spellEnd"/>
      <w:r w:rsidRPr="00CC44F8">
        <w:rPr>
          <w:rFonts w:ascii="Consolas" w:hAnsi="Consolas" w:cs="Consolas"/>
        </w:rPr>
        <w:t>/100MB.bin bs=1m count=</w:t>
      </w:r>
      <w:r w:rsidRPr="00CC44F8">
        <w:rPr>
          <w:rStyle w:val="s2"/>
          <w:rFonts w:ascii="Consolas" w:eastAsiaTheme="majorEastAsia" w:hAnsi="Consolas" w:cs="Consolas"/>
        </w:rPr>
        <w:t>100</w:t>
      </w:r>
    </w:p>
    <w:p w14:paraId="6FCC5B21" w14:textId="77777777" w:rsidR="00ED526A" w:rsidRPr="00CC44F8" w:rsidRDefault="00ED526A" w:rsidP="00ED526A">
      <w:pPr>
        <w:pStyle w:val="p1"/>
        <w:spacing w:before="0" w:beforeAutospacing="0" w:after="0" w:afterAutospacing="0"/>
        <w:ind w:left="720"/>
        <w:rPr>
          <w:rFonts w:ascii="Consolas" w:hAnsi="Consolas" w:cs="Consolas"/>
        </w:rPr>
      </w:pPr>
    </w:p>
    <w:p w14:paraId="21DB415C" w14:textId="77777777" w:rsidR="00CC44F8" w:rsidRDefault="00CC44F8" w:rsidP="00ED526A">
      <w:pPr>
        <w:pStyle w:val="p1"/>
        <w:spacing w:before="0" w:beforeAutospacing="0" w:after="0" w:afterAutospacing="0"/>
        <w:ind w:left="720"/>
        <w:rPr>
          <w:rFonts w:ascii="Consolas" w:hAnsi="Consolas" w:cs="Consolas"/>
        </w:rPr>
      </w:pPr>
      <w:proofErr w:type="spellStart"/>
      <w:r w:rsidRPr="00CC44F8">
        <w:rPr>
          <w:rFonts w:ascii="Consolas" w:hAnsi="Consolas" w:cs="Consolas"/>
        </w:rPr>
        <w:t>chmod</w:t>
      </w:r>
      <w:proofErr w:type="spellEnd"/>
      <w:r w:rsidRPr="00CC44F8">
        <w:rPr>
          <w:rFonts w:ascii="Consolas" w:hAnsi="Consolas" w:cs="Consolas"/>
        </w:rPr>
        <w:t xml:space="preserve"> +x benchmark.sh</w:t>
      </w:r>
    </w:p>
    <w:p w14:paraId="22E8CBDA" w14:textId="77777777" w:rsidR="00ED526A" w:rsidRDefault="00ED526A" w:rsidP="00ED526A">
      <w:pPr>
        <w:pStyle w:val="p1"/>
        <w:spacing w:before="0" w:beforeAutospacing="0" w:after="0" w:afterAutospacing="0"/>
        <w:ind w:left="720"/>
        <w:rPr>
          <w:rFonts w:ascii="Consolas" w:hAnsi="Consolas" w:cs="Consolas"/>
        </w:rPr>
      </w:pPr>
    </w:p>
    <w:p w14:paraId="210B7AC9" w14:textId="77777777" w:rsidR="00CC44F8" w:rsidRDefault="00CC44F8" w:rsidP="00ED526A">
      <w:pPr>
        <w:pStyle w:val="p1"/>
        <w:numPr>
          <w:ilvl w:val="0"/>
          <w:numId w:val="16"/>
        </w:numPr>
        <w:spacing w:before="0" w:beforeAutospacing="0" w:after="240" w:afterAutospacing="0"/>
      </w:pPr>
      <w:r>
        <w:rPr>
          <w:b/>
          <w:bCs/>
        </w:rPr>
        <w:t>Encrypt and Decrypt</w:t>
      </w:r>
    </w:p>
    <w:p w14:paraId="507238E0" w14:textId="77777777" w:rsidR="00CC44F8" w:rsidRDefault="00CC44F8" w:rsidP="00ED526A">
      <w:pPr>
        <w:pStyle w:val="p2"/>
        <w:spacing w:before="0" w:beforeAutospacing="0" w:after="240" w:afterAutospacing="0"/>
        <w:ind w:left="720"/>
      </w:pPr>
      <w:r>
        <w:t>To encrypt a file:</w:t>
      </w:r>
    </w:p>
    <w:p w14:paraId="43F479D4" w14:textId="3709A75A" w:rsidR="00CC44F8" w:rsidRDefault="00CC44F8" w:rsidP="00ED526A">
      <w:pPr>
        <w:pStyle w:val="p2"/>
        <w:spacing w:before="0" w:beforeAutospacing="0" w:after="240" w:afterAutospacing="0"/>
        <w:ind w:left="720"/>
        <w:rPr>
          <w:b/>
          <w:bCs/>
        </w:rPr>
      </w:pPr>
      <w:r w:rsidRPr="00CC44F8">
        <w:rPr>
          <w:b/>
          <w:bCs/>
        </w:rPr>
        <w:t>Code:</w:t>
      </w:r>
    </w:p>
    <w:p w14:paraId="696FF99A" w14:textId="77777777" w:rsidR="00CC44F8" w:rsidRPr="00CC44F8" w:rsidRDefault="00CC44F8" w:rsidP="00ED526A">
      <w:pPr>
        <w:pStyle w:val="p1"/>
        <w:spacing w:before="0" w:beforeAutospacing="0" w:after="0" w:afterAutospacing="0"/>
        <w:ind w:left="720"/>
        <w:rPr>
          <w:rFonts w:ascii="Consolas" w:hAnsi="Consolas" w:cs="Consolas"/>
        </w:rPr>
      </w:pPr>
      <w:r w:rsidRPr="00CC44F8">
        <w:rPr>
          <w:rFonts w:ascii="Consolas" w:hAnsi="Consolas" w:cs="Consolas"/>
        </w:rPr>
        <w:t>python3 cli_file_encryptor.py encrypt \</w:t>
      </w:r>
    </w:p>
    <w:p w14:paraId="07C77C44" w14:textId="77777777" w:rsidR="00CC44F8" w:rsidRPr="00CC44F8" w:rsidRDefault="00CC44F8" w:rsidP="00ED526A">
      <w:pPr>
        <w:pStyle w:val="p1"/>
        <w:spacing w:before="0" w:beforeAutospacing="0" w:after="0" w:afterAutospacing="0"/>
        <w:ind w:left="720"/>
        <w:rPr>
          <w:rFonts w:ascii="Consolas" w:hAnsi="Consolas" w:cs="Consolas"/>
        </w:rPr>
      </w:pPr>
      <w:r w:rsidRPr="00CC44F8">
        <w:rPr>
          <w:rStyle w:val="apple-converted-space"/>
          <w:rFonts w:ascii="Consolas" w:eastAsiaTheme="majorEastAsia" w:hAnsi="Consolas" w:cs="Consolas"/>
        </w:rPr>
        <w:t xml:space="preserve">  </w:t>
      </w:r>
      <w:r w:rsidRPr="00CC44F8">
        <w:rPr>
          <w:rFonts w:ascii="Consolas" w:hAnsi="Consolas" w:cs="Consolas"/>
        </w:rPr>
        <w:t>-</w:t>
      </w:r>
      <w:proofErr w:type="spellStart"/>
      <w:r w:rsidRPr="00CC44F8">
        <w:rPr>
          <w:rFonts w:ascii="Consolas" w:hAnsi="Consolas" w:cs="Consolas"/>
        </w:rPr>
        <w:t>i</w:t>
      </w:r>
      <w:proofErr w:type="spellEnd"/>
      <w:r w:rsidRPr="00CC44F8">
        <w:rPr>
          <w:rFonts w:ascii="Consolas" w:hAnsi="Consolas" w:cs="Consolas"/>
        </w:rPr>
        <w:t xml:space="preserve"> path/to/</w:t>
      </w:r>
      <w:proofErr w:type="spellStart"/>
      <w:r w:rsidRPr="00CC44F8">
        <w:rPr>
          <w:rFonts w:ascii="Consolas" w:hAnsi="Consolas" w:cs="Consolas"/>
        </w:rPr>
        <w:t>input.file</w:t>
      </w:r>
      <w:proofErr w:type="spellEnd"/>
      <w:r w:rsidRPr="00CC44F8">
        <w:rPr>
          <w:rFonts w:ascii="Consolas" w:hAnsi="Consolas" w:cs="Consolas"/>
        </w:rPr>
        <w:t xml:space="preserve"> \</w:t>
      </w:r>
    </w:p>
    <w:p w14:paraId="0AF6DEB9" w14:textId="77777777" w:rsidR="00CC44F8" w:rsidRPr="00CC44F8" w:rsidRDefault="00CC44F8" w:rsidP="00ED526A">
      <w:pPr>
        <w:pStyle w:val="p1"/>
        <w:spacing w:before="0" w:beforeAutospacing="0" w:after="0" w:afterAutospacing="0"/>
        <w:ind w:left="720"/>
        <w:rPr>
          <w:rFonts w:ascii="Consolas" w:hAnsi="Consolas" w:cs="Consolas"/>
        </w:rPr>
      </w:pPr>
      <w:r w:rsidRPr="00CC44F8">
        <w:rPr>
          <w:rStyle w:val="apple-converted-space"/>
          <w:rFonts w:ascii="Consolas" w:eastAsiaTheme="majorEastAsia" w:hAnsi="Consolas" w:cs="Consolas"/>
        </w:rPr>
        <w:t xml:space="preserve">  </w:t>
      </w:r>
      <w:r w:rsidRPr="00CC44F8">
        <w:rPr>
          <w:rFonts w:ascii="Consolas" w:hAnsi="Consolas" w:cs="Consolas"/>
        </w:rPr>
        <w:t>-o path/to/</w:t>
      </w:r>
      <w:proofErr w:type="spellStart"/>
      <w:r w:rsidRPr="00CC44F8">
        <w:rPr>
          <w:rFonts w:ascii="Consolas" w:hAnsi="Consolas" w:cs="Consolas"/>
        </w:rPr>
        <w:t>output.enc</w:t>
      </w:r>
      <w:proofErr w:type="spellEnd"/>
      <w:r w:rsidRPr="00CC44F8">
        <w:rPr>
          <w:rFonts w:ascii="Consolas" w:hAnsi="Consolas" w:cs="Consolas"/>
        </w:rPr>
        <w:t xml:space="preserve"> \</w:t>
      </w:r>
    </w:p>
    <w:p w14:paraId="3BCB2484" w14:textId="77777777" w:rsidR="00CC44F8" w:rsidRDefault="00CC44F8" w:rsidP="00ED526A">
      <w:pPr>
        <w:pStyle w:val="p1"/>
        <w:spacing w:before="0" w:beforeAutospacing="0" w:after="0" w:afterAutospacing="0"/>
        <w:ind w:left="720"/>
        <w:rPr>
          <w:rStyle w:val="s1"/>
          <w:rFonts w:ascii="Consolas" w:eastAsiaTheme="majorEastAsia" w:hAnsi="Consolas" w:cs="Consolas"/>
        </w:rPr>
      </w:pPr>
      <w:r w:rsidRPr="00CC44F8">
        <w:rPr>
          <w:rStyle w:val="apple-converted-space"/>
          <w:rFonts w:ascii="Consolas" w:eastAsiaTheme="majorEastAsia" w:hAnsi="Consolas" w:cs="Consolas"/>
        </w:rPr>
        <w:t xml:space="preserve">  </w:t>
      </w:r>
      <w:r w:rsidRPr="00CC44F8">
        <w:rPr>
          <w:rFonts w:ascii="Consolas" w:hAnsi="Consolas" w:cs="Consolas"/>
        </w:rPr>
        <w:t xml:space="preserve">--key-size </w:t>
      </w:r>
      <w:r w:rsidRPr="00CC44F8">
        <w:rPr>
          <w:rStyle w:val="s1"/>
          <w:rFonts w:ascii="Consolas" w:eastAsiaTheme="majorEastAsia" w:hAnsi="Consolas" w:cs="Consolas"/>
        </w:rPr>
        <w:t>256</w:t>
      </w:r>
    </w:p>
    <w:p w14:paraId="726CFEF4" w14:textId="77777777" w:rsidR="00ED526A" w:rsidRPr="00CC44F8" w:rsidRDefault="00ED526A" w:rsidP="00ED526A">
      <w:pPr>
        <w:pStyle w:val="p1"/>
        <w:spacing w:before="0" w:beforeAutospacing="0" w:after="0" w:afterAutospacing="0"/>
        <w:ind w:left="720"/>
        <w:rPr>
          <w:rFonts w:ascii="Consolas" w:hAnsi="Consolas" w:cs="Consolas"/>
        </w:rPr>
      </w:pPr>
    </w:p>
    <w:p w14:paraId="78B106B2" w14:textId="4CA4940B" w:rsidR="00CC44F8" w:rsidRDefault="00CC44F8" w:rsidP="00ED526A">
      <w:pPr>
        <w:pStyle w:val="p1"/>
        <w:spacing w:before="0" w:beforeAutospacing="0" w:after="240" w:afterAutospacing="0"/>
        <w:ind w:left="720"/>
      </w:pPr>
      <w:r>
        <w:t xml:space="preserve">You will be prompted for a password if you don’t supply </w:t>
      </w:r>
      <w:r>
        <w:rPr>
          <w:rStyle w:val="s1"/>
          <w:rFonts w:eastAsiaTheme="majorEastAsia"/>
        </w:rPr>
        <w:t>-p "</w:t>
      </w:r>
      <w:proofErr w:type="spellStart"/>
      <w:r>
        <w:rPr>
          <w:rStyle w:val="s1"/>
          <w:rFonts w:eastAsiaTheme="majorEastAsia"/>
        </w:rPr>
        <w:t>YourPass</w:t>
      </w:r>
      <w:proofErr w:type="spellEnd"/>
      <w:r>
        <w:rPr>
          <w:rStyle w:val="s1"/>
          <w:rFonts w:eastAsiaTheme="majorEastAsia"/>
        </w:rPr>
        <w:t>"</w:t>
      </w:r>
      <w:r>
        <w:t>.</w:t>
      </w:r>
    </w:p>
    <w:p w14:paraId="3A5AD985" w14:textId="77777777" w:rsidR="00CC44F8" w:rsidRDefault="00CC44F8" w:rsidP="00ED526A">
      <w:pPr>
        <w:pStyle w:val="p1"/>
        <w:spacing w:before="0" w:beforeAutospacing="0" w:after="240" w:afterAutospacing="0"/>
        <w:ind w:left="720"/>
      </w:pPr>
      <w:r>
        <w:t>To decrypt:</w:t>
      </w:r>
    </w:p>
    <w:p w14:paraId="2C629BA8" w14:textId="77777777" w:rsidR="00CC44F8" w:rsidRPr="00CC44F8" w:rsidRDefault="00CC44F8" w:rsidP="00ED526A">
      <w:pPr>
        <w:pStyle w:val="p1"/>
        <w:spacing w:before="0" w:beforeAutospacing="0" w:after="0" w:afterAutospacing="0"/>
        <w:ind w:left="720"/>
        <w:rPr>
          <w:rFonts w:ascii="Consolas" w:hAnsi="Consolas" w:cs="Consolas"/>
        </w:rPr>
      </w:pPr>
      <w:r w:rsidRPr="00CC44F8">
        <w:rPr>
          <w:rFonts w:ascii="Consolas" w:hAnsi="Consolas" w:cs="Consolas"/>
        </w:rPr>
        <w:t>python3 cli_file_encryptor.py decrypt \</w:t>
      </w:r>
    </w:p>
    <w:p w14:paraId="5DFA42B0" w14:textId="77777777" w:rsidR="00CC44F8" w:rsidRPr="00CC44F8" w:rsidRDefault="00CC44F8" w:rsidP="00ED526A">
      <w:pPr>
        <w:pStyle w:val="p1"/>
        <w:spacing w:before="0" w:beforeAutospacing="0" w:after="0" w:afterAutospacing="0"/>
        <w:ind w:left="720"/>
        <w:rPr>
          <w:rFonts w:ascii="Consolas" w:hAnsi="Consolas" w:cs="Consolas"/>
        </w:rPr>
      </w:pPr>
      <w:r w:rsidRPr="00CC44F8">
        <w:rPr>
          <w:rStyle w:val="apple-converted-space"/>
          <w:rFonts w:ascii="Consolas" w:eastAsiaTheme="majorEastAsia" w:hAnsi="Consolas" w:cs="Consolas"/>
        </w:rPr>
        <w:t xml:space="preserve">  </w:t>
      </w:r>
      <w:r w:rsidRPr="00CC44F8">
        <w:rPr>
          <w:rFonts w:ascii="Consolas" w:hAnsi="Consolas" w:cs="Consolas"/>
        </w:rPr>
        <w:t>-</w:t>
      </w:r>
      <w:proofErr w:type="spellStart"/>
      <w:r w:rsidRPr="00CC44F8">
        <w:rPr>
          <w:rFonts w:ascii="Consolas" w:hAnsi="Consolas" w:cs="Consolas"/>
        </w:rPr>
        <w:t>i</w:t>
      </w:r>
      <w:proofErr w:type="spellEnd"/>
      <w:r w:rsidRPr="00CC44F8">
        <w:rPr>
          <w:rFonts w:ascii="Consolas" w:hAnsi="Consolas" w:cs="Consolas"/>
        </w:rPr>
        <w:t xml:space="preserve"> path/to/</w:t>
      </w:r>
      <w:proofErr w:type="spellStart"/>
      <w:r w:rsidRPr="00CC44F8">
        <w:rPr>
          <w:rFonts w:ascii="Consolas" w:hAnsi="Consolas" w:cs="Consolas"/>
        </w:rPr>
        <w:t>output.enc</w:t>
      </w:r>
      <w:proofErr w:type="spellEnd"/>
      <w:r w:rsidRPr="00CC44F8">
        <w:rPr>
          <w:rFonts w:ascii="Consolas" w:hAnsi="Consolas" w:cs="Consolas"/>
        </w:rPr>
        <w:t xml:space="preserve"> \</w:t>
      </w:r>
    </w:p>
    <w:p w14:paraId="64DD3ECA" w14:textId="77777777" w:rsidR="00CC44F8" w:rsidRDefault="00CC44F8" w:rsidP="00ED526A">
      <w:pPr>
        <w:pStyle w:val="p1"/>
        <w:spacing w:before="0" w:beforeAutospacing="0" w:after="0" w:afterAutospacing="0"/>
        <w:ind w:left="720"/>
        <w:rPr>
          <w:rFonts w:ascii="Consolas" w:hAnsi="Consolas" w:cs="Consolas"/>
        </w:rPr>
      </w:pPr>
      <w:r w:rsidRPr="00CC44F8">
        <w:rPr>
          <w:rStyle w:val="apple-converted-space"/>
          <w:rFonts w:ascii="Consolas" w:eastAsiaTheme="majorEastAsia" w:hAnsi="Consolas" w:cs="Consolas"/>
        </w:rPr>
        <w:t xml:space="preserve">  </w:t>
      </w:r>
      <w:r w:rsidRPr="00CC44F8">
        <w:rPr>
          <w:rFonts w:ascii="Consolas" w:hAnsi="Consolas" w:cs="Consolas"/>
        </w:rPr>
        <w:t>-o path/to/</w:t>
      </w:r>
      <w:proofErr w:type="spellStart"/>
      <w:r w:rsidRPr="00CC44F8">
        <w:rPr>
          <w:rFonts w:ascii="Consolas" w:hAnsi="Consolas" w:cs="Consolas"/>
        </w:rPr>
        <w:t>recovered.file</w:t>
      </w:r>
      <w:proofErr w:type="spellEnd"/>
    </w:p>
    <w:p w14:paraId="29968369" w14:textId="77777777" w:rsidR="00ED526A" w:rsidRDefault="00ED526A" w:rsidP="00ED526A">
      <w:pPr>
        <w:pStyle w:val="p1"/>
        <w:spacing w:before="0" w:beforeAutospacing="0" w:after="0" w:afterAutospacing="0"/>
        <w:ind w:left="720"/>
        <w:rPr>
          <w:rFonts w:ascii="Consolas" w:hAnsi="Consolas" w:cs="Consolas"/>
        </w:rPr>
      </w:pPr>
    </w:p>
    <w:p w14:paraId="21853F1E" w14:textId="77777777" w:rsidR="00CC44F8" w:rsidRDefault="00CC44F8" w:rsidP="00ED526A">
      <w:pPr>
        <w:pStyle w:val="p1"/>
        <w:numPr>
          <w:ilvl w:val="0"/>
          <w:numId w:val="18"/>
        </w:numPr>
        <w:spacing w:before="0" w:beforeAutospacing="0" w:after="240" w:afterAutospacing="0"/>
      </w:pPr>
      <w:r>
        <w:rPr>
          <w:b/>
          <w:bCs/>
        </w:rPr>
        <w:t>Run Benchmarks</w:t>
      </w:r>
    </w:p>
    <w:p w14:paraId="0FD32350" w14:textId="77777777" w:rsidR="00CC44F8" w:rsidRDefault="00CC44F8" w:rsidP="00ED526A">
      <w:pPr>
        <w:pStyle w:val="p2"/>
        <w:spacing w:before="0" w:beforeAutospacing="0" w:after="240" w:afterAutospacing="0"/>
        <w:ind w:left="720"/>
      </w:pPr>
      <w:r>
        <w:t>From the project folder, simply execute:</w:t>
      </w:r>
    </w:p>
    <w:p w14:paraId="659143FE" w14:textId="77777777" w:rsidR="00A90FEB" w:rsidRDefault="00A90FEB" w:rsidP="00ED526A">
      <w:pPr>
        <w:pStyle w:val="p1"/>
        <w:spacing w:before="0" w:beforeAutospacing="0" w:after="240" w:afterAutospacing="0"/>
        <w:ind w:firstLine="720"/>
        <w:rPr>
          <w:rFonts w:ascii="Consolas" w:hAnsi="Consolas" w:cs="Consolas"/>
        </w:rPr>
      </w:pPr>
      <w:r w:rsidRPr="00A90FEB">
        <w:rPr>
          <w:rFonts w:ascii="Consolas" w:hAnsi="Consolas" w:cs="Consolas"/>
        </w:rPr>
        <w:t>./benchmark.sh</w:t>
      </w:r>
    </w:p>
    <w:p w14:paraId="6F76B094" w14:textId="77777777" w:rsidR="00A90FEB" w:rsidRDefault="00A90FEB" w:rsidP="00ED526A">
      <w:pPr>
        <w:pStyle w:val="p1"/>
        <w:spacing w:before="0" w:beforeAutospacing="0" w:after="240" w:afterAutospacing="0"/>
        <w:ind w:left="720"/>
      </w:pPr>
      <w:r>
        <w:t xml:space="preserve">This will encrypt each blob in </w:t>
      </w:r>
      <w:proofErr w:type="spellStart"/>
      <w:r>
        <w:rPr>
          <w:rStyle w:val="s1"/>
          <w:rFonts w:eastAsiaTheme="majorEastAsia"/>
        </w:rPr>
        <w:t>Files_for_benchmark</w:t>
      </w:r>
      <w:proofErr w:type="spellEnd"/>
      <w:r>
        <w:rPr>
          <w:rStyle w:val="s1"/>
          <w:rFonts w:eastAsiaTheme="majorEastAsia"/>
        </w:rPr>
        <w:t>/</w:t>
      </w:r>
      <w:r>
        <w:t xml:space="preserve"> with both your script and OpenSSL, printing side-by-side throughput and percentage differences.</w:t>
      </w:r>
    </w:p>
    <w:p w14:paraId="678DF3CE" w14:textId="77777777" w:rsidR="00A90FEB" w:rsidRDefault="00A90FEB" w:rsidP="00ED526A">
      <w:pPr>
        <w:pStyle w:val="p1"/>
        <w:numPr>
          <w:ilvl w:val="0"/>
          <w:numId w:val="20"/>
        </w:numPr>
        <w:spacing w:before="0" w:beforeAutospacing="0" w:after="240" w:afterAutospacing="0"/>
      </w:pPr>
      <w:r>
        <w:rPr>
          <w:b/>
          <w:bCs/>
        </w:rPr>
        <w:t>Test on Real Files</w:t>
      </w:r>
    </w:p>
    <w:p w14:paraId="4BCF1DDF" w14:textId="77777777" w:rsidR="00A90FEB" w:rsidRDefault="00A90FEB" w:rsidP="00ED526A">
      <w:pPr>
        <w:pStyle w:val="p2"/>
        <w:spacing w:before="0" w:beforeAutospacing="0" w:after="240" w:afterAutospacing="0"/>
        <w:ind w:left="720"/>
      </w:pPr>
      <w:r>
        <w:t xml:space="preserve">You can also round-trip any file—images, PDFs, or archives—by pointing </w:t>
      </w:r>
      <w:r>
        <w:rPr>
          <w:rStyle w:val="s1"/>
          <w:rFonts w:eastAsiaTheme="majorEastAsia"/>
        </w:rPr>
        <w:t>-</w:t>
      </w:r>
      <w:proofErr w:type="spellStart"/>
      <w:r>
        <w:rPr>
          <w:rStyle w:val="s1"/>
          <w:rFonts w:eastAsiaTheme="majorEastAsia"/>
        </w:rPr>
        <w:t>i</w:t>
      </w:r>
      <w:proofErr w:type="spellEnd"/>
      <w:r>
        <w:t xml:space="preserve"> and </w:t>
      </w:r>
      <w:r>
        <w:rPr>
          <w:rStyle w:val="s1"/>
          <w:rFonts w:eastAsiaTheme="majorEastAsia"/>
        </w:rPr>
        <w:t>-o</w:t>
      </w:r>
      <w:r>
        <w:t xml:space="preserve"> at your chosen paths. For example:</w:t>
      </w:r>
    </w:p>
    <w:p w14:paraId="1ED7C4C9" w14:textId="77777777" w:rsidR="00A90FEB" w:rsidRPr="00A90FEB" w:rsidRDefault="00A90FEB" w:rsidP="00ED526A">
      <w:pPr>
        <w:pStyle w:val="p1"/>
        <w:spacing w:before="0" w:beforeAutospacing="0" w:after="0" w:afterAutospacing="0"/>
        <w:ind w:left="720"/>
        <w:rPr>
          <w:rFonts w:ascii="Consolas" w:hAnsi="Consolas" w:cs="Consolas"/>
        </w:rPr>
      </w:pPr>
      <w:r w:rsidRPr="00A90FEB">
        <w:rPr>
          <w:rFonts w:ascii="Consolas" w:hAnsi="Consolas" w:cs="Consolas"/>
        </w:rPr>
        <w:t>python3 cli_file_encryptor.py encrypt \</w:t>
      </w:r>
    </w:p>
    <w:p w14:paraId="56A50692" w14:textId="77777777" w:rsidR="00A90FEB" w:rsidRPr="00A90FEB" w:rsidRDefault="00A90FEB" w:rsidP="00ED526A">
      <w:pPr>
        <w:pStyle w:val="p1"/>
        <w:spacing w:before="0" w:beforeAutospacing="0" w:after="0" w:afterAutospacing="0"/>
        <w:ind w:left="720"/>
        <w:rPr>
          <w:rFonts w:ascii="Consolas" w:hAnsi="Consolas" w:cs="Consolas"/>
        </w:rPr>
      </w:pPr>
      <w:r w:rsidRPr="00A90FEB">
        <w:rPr>
          <w:rStyle w:val="apple-converted-space"/>
          <w:rFonts w:ascii="Consolas" w:eastAsiaTheme="majorEastAsia" w:hAnsi="Consolas" w:cs="Consolas"/>
        </w:rPr>
        <w:t xml:space="preserve">  </w:t>
      </w:r>
      <w:r w:rsidRPr="00A90FEB">
        <w:rPr>
          <w:rFonts w:ascii="Consolas" w:hAnsi="Consolas" w:cs="Consolas"/>
        </w:rPr>
        <w:t>-</w:t>
      </w:r>
      <w:proofErr w:type="spellStart"/>
      <w:r w:rsidRPr="00A90FEB">
        <w:rPr>
          <w:rFonts w:ascii="Consolas" w:hAnsi="Consolas" w:cs="Consolas"/>
        </w:rPr>
        <w:t>i</w:t>
      </w:r>
      <w:proofErr w:type="spellEnd"/>
      <w:r w:rsidRPr="00A90FEB">
        <w:rPr>
          <w:rFonts w:ascii="Consolas" w:hAnsi="Consolas" w:cs="Consolas"/>
        </w:rPr>
        <w:t xml:space="preserve"> Testing/photo.jpg \</w:t>
      </w:r>
    </w:p>
    <w:p w14:paraId="13F9E7AF" w14:textId="77777777" w:rsidR="00A90FEB" w:rsidRPr="00A90FEB" w:rsidRDefault="00A90FEB" w:rsidP="00ED526A">
      <w:pPr>
        <w:pStyle w:val="p1"/>
        <w:spacing w:before="0" w:beforeAutospacing="0" w:after="0" w:afterAutospacing="0"/>
        <w:ind w:left="720"/>
        <w:rPr>
          <w:rFonts w:ascii="Consolas" w:hAnsi="Consolas" w:cs="Consolas"/>
        </w:rPr>
      </w:pPr>
      <w:r w:rsidRPr="00A90FEB">
        <w:rPr>
          <w:rStyle w:val="apple-converted-space"/>
          <w:rFonts w:ascii="Consolas" w:eastAsiaTheme="majorEastAsia" w:hAnsi="Consolas" w:cs="Consolas"/>
        </w:rPr>
        <w:t xml:space="preserve">  </w:t>
      </w:r>
      <w:r w:rsidRPr="00A90FEB">
        <w:rPr>
          <w:rFonts w:ascii="Consolas" w:hAnsi="Consolas" w:cs="Consolas"/>
        </w:rPr>
        <w:t>-o Testing/</w:t>
      </w:r>
      <w:proofErr w:type="spellStart"/>
      <w:r w:rsidRPr="00A90FEB">
        <w:rPr>
          <w:rFonts w:ascii="Consolas" w:hAnsi="Consolas" w:cs="Consolas"/>
        </w:rPr>
        <w:t>photo.enc</w:t>
      </w:r>
      <w:proofErr w:type="spellEnd"/>
      <w:r w:rsidRPr="00A90FEB">
        <w:rPr>
          <w:rFonts w:ascii="Consolas" w:hAnsi="Consolas" w:cs="Consolas"/>
        </w:rPr>
        <w:t xml:space="preserve"> \</w:t>
      </w:r>
    </w:p>
    <w:p w14:paraId="7539D37A" w14:textId="77777777" w:rsidR="00A90FEB" w:rsidRPr="00A90FEB" w:rsidRDefault="00A90FEB" w:rsidP="00ED526A">
      <w:pPr>
        <w:pStyle w:val="p1"/>
        <w:spacing w:before="0" w:beforeAutospacing="0" w:after="0" w:afterAutospacing="0"/>
        <w:ind w:left="720"/>
        <w:rPr>
          <w:rFonts w:ascii="Consolas" w:hAnsi="Consolas" w:cs="Consolas"/>
        </w:rPr>
      </w:pPr>
      <w:r w:rsidRPr="00A90FEB">
        <w:rPr>
          <w:rStyle w:val="apple-converted-space"/>
          <w:rFonts w:ascii="Consolas" w:eastAsiaTheme="majorEastAsia" w:hAnsi="Consolas" w:cs="Consolas"/>
        </w:rPr>
        <w:t xml:space="preserve">  </w:t>
      </w:r>
      <w:r w:rsidRPr="00A90FEB">
        <w:rPr>
          <w:rFonts w:ascii="Consolas" w:hAnsi="Consolas" w:cs="Consolas"/>
        </w:rPr>
        <w:t xml:space="preserve">-p </w:t>
      </w:r>
      <w:proofErr w:type="spellStart"/>
      <w:r w:rsidRPr="00A90FEB">
        <w:rPr>
          <w:rFonts w:ascii="Consolas" w:hAnsi="Consolas" w:cs="Consolas"/>
        </w:rPr>
        <w:t>MySecret</w:t>
      </w:r>
      <w:proofErr w:type="spellEnd"/>
    </w:p>
    <w:p w14:paraId="4C8D178D" w14:textId="77777777" w:rsidR="00A90FEB" w:rsidRPr="00A90FEB" w:rsidRDefault="00A90FEB" w:rsidP="00ED526A">
      <w:pPr>
        <w:pStyle w:val="p1"/>
        <w:spacing w:before="0" w:beforeAutospacing="0" w:after="240" w:afterAutospacing="0"/>
        <w:rPr>
          <w:rFonts w:ascii="Consolas" w:hAnsi="Consolas" w:cs="Consolas"/>
        </w:rPr>
      </w:pPr>
    </w:p>
    <w:p w14:paraId="4672E449" w14:textId="77777777" w:rsidR="00A90FEB" w:rsidRPr="00A90FEB" w:rsidRDefault="00A90FEB" w:rsidP="00ED526A">
      <w:pPr>
        <w:pStyle w:val="p1"/>
        <w:spacing w:before="0" w:beforeAutospacing="0" w:after="0" w:afterAutospacing="0"/>
        <w:ind w:left="720"/>
        <w:rPr>
          <w:rFonts w:ascii="Consolas" w:hAnsi="Consolas" w:cs="Consolas"/>
        </w:rPr>
      </w:pPr>
      <w:r w:rsidRPr="00A90FEB">
        <w:rPr>
          <w:rFonts w:ascii="Consolas" w:hAnsi="Consolas" w:cs="Consolas"/>
        </w:rPr>
        <w:t>python3 cli_file_encryptor.py decrypt \</w:t>
      </w:r>
    </w:p>
    <w:p w14:paraId="40AC8CD3" w14:textId="77777777" w:rsidR="00A90FEB" w:rsidRPr="00A90FEB" w:rsidRDefault="00A90FEB" w:rsidP="00ED526A">
      <w:pPr>
        <w:pStyle w:val="p1"/>
        <w:spacing w:before="0" w:beforeAutospacing="0" w:after="0" w:afterAutospacing="0"/>
        <w:ind w:left="720"/>
        <w:rPr>
          <w:rFonts w:ascii="Consolas" w:hAnsi="Consolas" w:cs="Consolas"/>
        </w:rPr>
      </w:pPr>
      <w:r w:rsidRPr="00A90FEB">
        <w:rPr>
          <w:rStyle w:val="apple-converted-space"/>
          <w:rFonts w:ascii="Consolas" w:eastAsiaTheme="majorEastAsia" w:hAnsi="Consolas" w:cs="Consolas"/>
        </w:rPr>
        <w:t xml:space="preserve">  </w:t>
      </w:r>
      <w:r w:rsidRPr="00A90FEB">
        <w:rPr>
          <w:rFonts w:ascii="Consolas" w:hAnsi="Consolas" w:cs="Consolas"/>
        </w:rPr>
        <w:t>-</w:t>
      </w:r>
      <w:proofErr w:type="spellStart"/>
      <w:r w:rsidRPr="00A90FEB">
        <w:rPr>
          <w:rFonts w:ascii="Consolas" w:hAnsi="Consolas" w:cs="Consolas"/>
        </w:rPr>
        <w:t>i</w:t>
      </w:r>
      <w:proofErr w:type="spellEnd"/>
      <w:r w:rsidRPr="00A90FEB">
        <w:rPr>
          <w:rFonts w:ascii="Consolas" w:hAnsi="Consolas" w:cs="Consolas"/>
        </w:rPr>
        <w:t xml:space="preserve"> Testing/</w:t>
      </w:r>
      <w:proofErr w:type="spellStart"/>
      <w:r w:rsidRPr="00A90FEB">
        <w:rPr>
          <w:rFonts w:ascii="Consolas" w:hAnsi="Consolas" w:cs="Consolas"/>
        </w:rPr>
        <w:t>photo.enc</w:t>
      </w:r>
      <w:proofErr w:type="spellEnd"/>
      <w:r w:rsidRPr="00A90FEB">
        <w:rPr>
          <w:rFonts w:ascii="Consolas" w:hAnsi="Consolas" w:cs="Consolas"/>
        </w:rPr>
        <w:t xml:space="preserve"> \</w:t>
      </w:r>
    </w:p>
    <w:p w14:paraId="36A35F5B" w14:textId="77777777" w:rsidR="00A90FEB" w:rsidRPr="00A90FEB" w:rsidRDefault="00A90FEB" w:rsidP="00ED526A">
      <w:pPr>
        <w:pStyle w:val="p1"/>
        <w:spacing w:before="0" w:beforeAutospacing="0" w:after="0" w:afterAutospacing="0"/>
        <w:ind w:left="720"/>
        <w:rPr>
          <w:rFonts w:ascii="Consolas" w:hAnsi="Consolas" w:cs="Consolas"/>
        </w:rPr>
      </w:pPr>
      <w:r w:rsidRPr="00A90FEB">
        <w:rPr>
          <w:rStyle w:val="apple-converted-space"/>
          <w:rFonts w:ascii="Consolas" w:eastAsiaTheme="majorEastAsia" w:hAnsi="Consolas" w:cs="Consolas"/>
        </w:rPr>
        <w:t xml:space="preserve">  </w:t>
      </w:r>
      <w:r w:rsidRPr="00A90FEB">
        <w:rPr>
          <w:rFonts w:ascii="Consolas" w:hAnsi="Consolas" w:cs="Consolas"/>
        </w:rPr>
        <w:t>-o Testing/photo_recovered.jpg \</w:t>
      </w:r>
    </w:p>
    <w:p w14:paraId="348E04B2" w14:textId="77777777" w:rsidR="00A90FEB" w:rsidRDefault="00A90FEB" w:rsidP="00ED526A">
      <w:pPr>
        <w:pStyle w:val="p1"/>
        <w:spacing w:before="0" w:beforeAutospacing="0" w:after="0" w:afterAutospacing="0"/>
        <w:ind w:left="720"/>
        <w:rPr>
          <w:rFonts w:ascii="Consolas" w:hAnsi="Consolas" w:cs="Consolas"/>
        </w:rPr>
      </w:pPr>
      <w:r w:rsidRPr="00A90FEB">
        <w:rPr>
          <w:rStyle w:val="apple-converted-space"/>
          <w:rFonts w:ascii="Consolas" w:eastAsiaTheme="majorEastAsia" w:hAnsi="Consolas" w:cs="Consolas"/>
        </w:rPr>
        <w:t xml:space="preserve">  </w:t>
      </w:r>
      <w:r w:rsidRPr="00A90FEB">
        <w:rPr>
          <w:rFonts w:ascii="Consolas" w:hAnsi="Consolas" w:cs="Consolas"/>
        </w:rPr>
        <w:t xml:space="preserve">-p </w:t>
      </w:r>
      <w:proofErr w:type="spellStart"/>
      <w:r w:rsidRPr="00A90FEB">
        <w:rPr>
          <w:rFonts w:ascii="Consolas" w:hAnsi="Consolas" w:cs="Consolas"/>
        </w:rPr>
        <w:t>MySecret</w:t>
      </w:r>
      <w:proofErr w:type="spellEnd"/>
    </w:p>
    <w:p w14:paraId="20E3685F" w14:textId="77777777" w:rsidR="00ED526A" w:rsidRPr="00A90FEB" w:rsidRDefault="00ED526A" w:rsidP="00ED526A">
      <w:pPr>
        <w:pStyle w:val="p1"/>
        <w:spacing w:before="0" w:beforeAutospacing="0" w:after="0" w:afterAutospacing="0"/>
        <w:ind w:left="720"/>
        <w:rPr>
          <w:rFonts w:ascii="Consolas" w:hAnsi="Consolas" w:cs="Consolas"/>
        </w:rPr>
      </w:pPr>
    </w:p>
    <w:p w14:paraId="391306A7" w14:textId="77777777" w:rsidR="00A90FEB" w:rsidRDefault="00A90FEB" w:rsidP="00ED526A">
      <w:pPr>
        <w:pStyle w:val="p1"/>
        <w:spacing w:before="0" w:beforeAutospacing="0" w:after="240" w:afterAutospacing="0"/>
        <w:ind w:left="720"/>
      </w:pPr>
      <w:r>
        <w:t>These steps will get you up and running, whether you’re encrypting sensitive documents or validating performance on large datasets.</w:t>
      </w:r>
    </w:p>
    <w:p w14:paraId="3E3716B5" w14:textId="77777777" w:rsidR="00A90FEB" w:rsidRPr="00A90FEB" w:rsidRDefault="00A90FEB" w:rsidP="00A90FEB">
      <w:pPr>
        <w:pStyle w:val="p1"/>
        <w:rPr>
          <w:rFonts w:ascii="Consolas" w:hAnsi="Consolas" w:cs="Consolas"/>
        </w:rPr>
      </w:pPr>
    </w:p>
    <w:p w14:paraId="7E42F403" w14:textId="77777777" w:rsidR="00CC44F8" w:rsidRPr="00CC44F8" w:rsidRDefault="00CC44F8" w:rsidP="00CC44F8">
      <w:pPr>
        <w:pStyle w:val="p1"/>
        <w:rPr>
          <w:rFonts w:ascii="Consolas" w:hAnsi="Consolas" w:cs="Consolas"/>
        </w:rPr>
      </w:pPr>
    </w:p>
    <w:p w14:paraId="4B8F5F5D" w14:textId="4A578AB9" w:rsidR="00CC44F8" w:rsidRPr="00CC44F8" w:rsidRDefault="00CC44F8" w:rsidP="00CC44F8">
      <w:pPr>
        <w:pStyle w:val="p2"/>
        <w:rPr>
          <w:b/>
          <w:bCs/>
        </w:rPr>
      </w:pPr>
    </w:p>
    <w:p w14:paraId="4BD931C7" w14:textId="77777777" w:rsidR="00CC44F8" w:rsidRDefault="00CC44F8" w:rsidP="00CC44F8">
      <w:pPr>
        <w:pStyle w:val="p1"/>
      </w:pPr>
    </w:p>
    <w:p w14:paraId="5CB6B4F3" w14:textId="77777777" w:rsidR="00CC44F8" w:rsidRPr="00CC44F8" w:rsidRDefault="00CC44F8" w:rsidP="00CC44F8">
      <w:pPr>
        <w:pStyle w:val="p2"/>
        <w:ind w:left="720"/>
        <w:rPr>
          <w:b/>
          <w:bCs/>
        </w:rPr>
      </w:pPr>
    </w:p>
    <w:p w14:paraId="40440ABC" w14:textId="77777777" w:rsidR="00CC44F8" w:rsidRDefault="00CC44F8" w:rsidP="00CC44F8">
      <w:pPr>
        <w:pStyle w:val="p2"/>
        <w:ind w:left="720"/>
      </w:pPr>
    </w:p>
    <w:p w14:paraId="75C12726" w14:textId="77777777" w:rsidR="00CC44F8" w:rsidRPr="00CC44F8" w:rsidRDefault="00CC44F8" w:rsidP="0052330C">
      <w:pPr>
        <w:rPr>
          <w:rFonts w:ascii="Consolas" w:hAnsi="Consolas" w:cs="Consolas"/>
        </w:rPr>
      </w:pPr>
    </w:p>
    <w:sectPr w:rsidR="00CC44F8" w:rsidRPr="00CC44F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759ED" w14:textId="77777777" w:rsidR="00800ABC" w:rsidRDefault="00800ABC" w:rsidP="000A7CE2">
      <w:pPr>
        <w:spacing w:after="0" w:line="240" w:lineRule="auto"/>
      </w:pPr>
      <w:r>
        <w:separator/>
      </w:r>
    </w:p>
  </w:endnote>
  <w:endnote w:type="continuationSeparator" w:id="0">
    <w:p w14:paraId="687DB6BF" w14:textId="77777777" w:rsidR="00800ABC" w:rsidRDefault="00800ABC" w:rsidP="000A7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FBD43" w14:textId="77777777" w:rsidR="00800ABC" w:rsidRDefault="00800ABC" w:rsidP="000A7CE2">
      <w:pPr>
        <w:spacing w:after="0" w:line="240" w:lineRule="auto"/>
      </w:pPr>
      <w:r>
        <w:separator/>
      </w:r>
    </w:p>
  </w:footnote>
  <w:footnote w:type="continuationSeparator" w:id="0">
    <w:p w14:paraId="01FA791A" w14:textId="77777777" w:rsidR="00800ABC" w:rsidRDefault="00800ABC" w:rsidP="000A7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8234A" w14:textId="7D406259" w:rsidR="000A7CE2" w:rsidRPr="000A7CE2" w:rsidRDefault="000A7CE2">
    <w:pPr>
      <w:pStyle w:val="Header"/>
      <w:rPr>
        <w:rFonts w:ascii="Times New Roman" w:hAnsi="Times New Roman" w:cs="Times New Roman"/>
      </w:rPr>
    </w:pPr>
    <w:r w:rsidRPr="000A7CE2">
      <w:rPr>
        <w:rFonts w:ascii="Times New Roman" w:hAnsi="Times New Roman" w:cs="Times New Roman"/>
      </w:rPr>
      <w:t>Diego Garza Valdez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FAB"/>
    <w:multiLevelType w:val="multilevel"/>
    <w:tmpl w:val="F1DE8B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34863"/>
    <w:multiLevelType w:val="multilevel"/>
    <w:tmpl w:val="7328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15AE1"/>
    <w:multiLevelType w:val="multilevel"/>
    <w:tmpl w:val="5D18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8549D"/>
    <w:multiLevelType w:val="multilevel"/>
    <w:tmpl w:val="8470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D6E12"/>
    <w:multiLevelType w:val="multilevel"/>
    <w:tmpl w:val="D04E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7787D"/>
    <w:multiLevelType w:val="multilevel"/>
    <w:tmpl w:val="3AF2A6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67E82"/>
    <w:multiLevelType w:val="multilevel"/>
    <w:tmpl w:val="06CE6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404002"/>
    <w:multiLevelType w:val="multilevel"/>
    <w:tmpl w:val="B806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31281"/>
    <w:multiLevelType w:val="multilevel"/>
    <w:tmpl w:val="0952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865E5"/>
    <w:multiLevelType w:val="multilevel"/>
    <w:tmpl w:val="7D24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A05CF"/>
    <w:multiLevelType w:val="multilevel"/>
    <w:tmpl w:val="0DFE4D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91482D"/>
    <w:multiLevelType w:val="multilevel"/>
    <w:tmpl w:val="3C26DA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692323"/>
    <w:multiLevelType w:val="multilevel"/>
    <w:tmpl w:val="6F6639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932A7B"/>
    <w:multiLevelType w:val="multilevel"/>
    <w:tmpl w:val="EBD84D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AA1AC6"/>
    <w:multiLevelType w:val="multilevel"/>
    <w:tmpl w:val="97B20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365ADF"/>
    <w:multiLevelType w:val="multilevel"/>
    <w:tmpl w:val="BF20E6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D0304D"/>
    <w:multiLevelType w:val="multilevel"/>
    <w:tmpl w:val="5C84BE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DC1BD2"/>
    <w:multiLevelType w:val="multilevel"/>
    <w:tmpl w:val="FC8E7C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CD2B57"/>
    <w:multiLevelType w:val="multilevel"/>
    <w:tmpl w:val="D9D08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19784E"/>
    <w:multiLevelType w:val="multilevel"/>
    <w:tmpl w:val="41D019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0692416">
    <w:abstractNumId w:val="14"/>
  </w:num>
  <w:num w:numId="2" w16cid:durableId="681198819">
    <w:abstractNumId w:val="12"/>
  </w:num>
  <w:num w:numId="3" w16cid:durableId="1384523254">
    <w:abstractNumId w:val="18"/>
  </w:num>
  <w:num w:numId="4" w16cid:durableId="2127654084">
    <w:abstractNumId w:val="5"/>
  </w:num>
  <w:num w:numId="5" w16cid:durableId="1624386980">
    <w:abstractNumId w:val="17"/>
  </w:num>
  <w:num w:numId="6" w16cid:durableId="35088666">
    <w:abstractNumId w:val="10"/>
  </w:num>
  <w:num w:numId="7" w16cid:durableId="838808732">
    <w:abstractNumId w:val="15"/>
  </w:num>
  <w:num w:numId="8" w16cid:durableId="1637830718">
    <w:abstractNumId w:val="8"/>
  </w:num>
  <w:num w:numId="9" w16cid:durableId="655884505">
    <w:abstractNumId w:val="9"/>
  </w:num>
  <w:num w:numId="10" w16cid:durableId="1929461720">
    <w:abstractNumId w:val="7"/>
  </w:num>
  <w:num w:numId="11" w16cid:durableId="1017730013">
    <w:abstractNumId w:val="1"/>
  </w:num>
  <w:num w:numId="12" w16cid:durableId="827015412">
    <w:abstractNumId w:val="3"/>
  </w:num>
  <w:num w:numId="13" w16cid:durableId="1240793258">
    <w:abstractNumId w:val="4"/>
  </w:num>
  <w:num w:numId="14" w16cid:durableId="1484928327">
    <w:abstractNumId w:val="2"/>
  </w:num>
  <w:num w:numId="15" w16cid:durableId="392434648">
    <w:abstractNumId w:val="6"/>
  </w:num>
  <w:num w:numId="16" w16cid:durableId="250362123">
    <w:abstractNumId w:val="16"/>
  </w:num>
  <w:num w:numId="17" w16cid:durableId="1697730256">
    <w:abstractNumId w:val="0"/>
  </w:num>
  <w:num w:numId="18" w16cid:durableId="564342182">
    <w:abstractNumId w:val="11"/>
  </w:num>
  <w:num w:numId="19" w16cid:durableId="2043043968">
    <w:abstractNumId w:val="19"/>
  </w:num>
  <w:num w:numId="20" w16cid:durableId="11236196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CE2"/>
    <w:rsid w:val="00016719"/>
    <w:rsid w:val="000A7CE2"/>
    <w:rsid w:val="004321FD"/>
    <w:rsid w:val="0052330C"/>
    <w:rsid w:val="00693AAB"/>
    <w:rsid w:val="00800ABC"/>
    <w:rsid w:val="00A450E0"/>
    <w:rsid w:val="00A90FEB"/>
    <w:rsid w:val="00A91663"/>
    <w:rsid w:val="00B326C3"/>
    <w:rsid w:val="00B419A5"/>
    <w:rsid w:val="00CC44F8"/>
    <w:rsid w:val="00E30DC7"/>
    <w:rsid w:val="00E608D6"/>
    <w:rsid w:val="00E86393"/>
    <w:rsid w:val="00ED526A"/>
    <w:rsid w:val="00F516E5"/>
    <w:rsid w:val="00F54ACC"/>
    <w:rsid w:val="00FF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9EBF0"/>
  <w15:chartTrackingRefBased/>
  <w15:docId w15:val="{834630BF-6252-7A4D-B814-A6072A9A8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CE2"/>
    <w:rPr>
      <w:rFonts w:eastAsiaTheme="majorEastAsia" w:cstheme="majorBidi"/>
      <w:color w:val="272727" w:themeColor="text1" w:themeTint="D8"/>
    </w:rPr>
  </w:style>
  <w:style w:type="paragraph" w:styleId="Title">
    <w:name w:val="Title"/>
    <w:basedOn w:val="Normal"/>
    <w:next w:val="Normal"/>
    <w:link w:val="TitleChar"/>
    <w:uiPriority w:val="10"/>
    <w:qFormat/>
    <w:rsid w:val="000A7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CE2"/>
    <w:pPr>
      <w:spacing w:before="160"/>
      <w:jc w:val="center"/>
    </w:pPr>
    <w:rPr>
      <w:i/>
      <w:iCs/>
      <w:color w:val="404040" w:themeColor="text1" w:themeTint="BF"/>
    </w:rPr>
  </w:style>
  <w:style w:type="character" w:customStyle="1" w:styleId="QuoteChar">
    <w:name w:val="Quote Char"/>
    <w:basedOn w:val="DefaultParagraphFont"/>
    <w:link w:val="Quote"/>
    <w:uiPriority w:val="29"/>
    <w:rsid w:val="000A7CE2"/>
    <w:rPr>
      <w:i/>
      <w:iCs/>
      <w:color w:val="404040" w:themeColor="text1" w:themeTint="BF"/>
    </w:rPr>
  </w:style>
  <w:style w:type="paragraph" w:styleId="ListParagraph">
    <w:name w:val="List Paragraph"/>
    <w:basedOn w:val="Normal"/>
    <w:uiPriority w:val="34"/>
    <w:qFormat/>
    <w:rsid w:val="000A7CE2"/>
    <w:pPr>
      <w:ind w:left="720"/>
      <w:contextualSpacing/>
    </w:pPr>
  </w:style>
  <w:style w:type="character" w:styleId="IntenseEmphasis">
    <w:name w:val="Intense Emphasis"/>
    <w:basedOn w:val="DefaultParagraphFont"/>
    <w:uiPriority w:val="21"/>
    <w:qFormat/>
    <w:rsid w:val="000A7CE2"/>
    <w:rPr>
      <w:i/>
      <w:iCs/>
      <w:color w:val="0F4761" w:themeColor="accent1" w:themeShade="BF"/>
    </w:rPr>
  </w:style>
  <w:style w:type="paragraph" w:styleId="IntenseQuote">
    <w:name w:val="Intense Quote"/>
    <w:basedOn w:val="Normal"/>
    <w:next w:val="Normal"/>
    <w:link w:val="IntenseQuoteChar"/>
    <w:uiPriority w:val="30"/>
    <w:qFormat/>
    <w:rsid w:val="000A7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CE2"/>
    <w:rPr>
      <w:i/>
      <w:iCs/>
      <w:color w:val="0F4761" w:themeColor="accent1" w:themeShade="BF"/>
    </w:rPr>
  </w:style>
  <w:style w:type="character" w:styleId="IntenseReference">
    <w:name w:val="Intense Reference"/>
    <w:basedOn w:val="DefaultParagraphFont"/>
    <w:uiPriority w:val="32"/>
    <w:qFormat/>
    <w:rsid w:val="000A7CE2"/>
    <w:rPr>
      <w:b/>
      <w:bCs/>
      <w:smallCaps/>
      <w:color w:val="0F4761" w:themeColor="accent1" w:themeShade="BF"/>
      <w:spacing w:val="5"/>
    </w:rPr>
  </w:style>
  <w:style w:type="paragraph" w:customStyle="1" w:styleId="p1">
    <w:name w:val="p1"/>
    <w:basedOn w:val="Normal"/>
    <w:rsid w:val="000A7CE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0A7CE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A7CE2"/>
  </w:style>
  <w:style w:type="paragraph" w:customStyle="1" w:styleId="p2">
    <w:name w:val="p2"/>
    <w:basedOn w:val="Normal"/>
    <w:rsid w:val="000A7CE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0A7CE2"/>
  </w:style>
  <w:style w:type="character" w:customStyle="1" w:styleId="s2">
    <w:name w:val="s2"/>
    <w:basedOn w:val="DefaultParagraphFont"/>
    <w:rsid w:val="000A7CE2"/>
  </w:style>
  <w:style w:type="character" w:styleId="Hyperlink">
    <w:name w:val="Hyperlink"/>
    <w:basedOn w:val="DefaultParagraphFont"/>
    <w:uiPriority w:val="99"/>
    <w:unhideWhenUsed/>
    <w:rsid w:val="000A7CE2"/>
    <w:rPr>
      <w:color w:val="467886" w:themeColor="hyperlink"/>
      <w:u w:val="single"/>
    </w:rPr>
  </w:style>
  <w:style w:type="character" w:styleId="UnresolvedMention">
    <w:name w:val="Unresolved Mention"/>
    <w:basedOn w:val="DefaultParagraphFont"/>
    <w:uiPriority w:val="99"/>
    <w:semiHidden/>
    <w:unhideWhenUsed/>
    <w:rsid w:val="000A7CE2"/>
    <w:rPr>
      <w:color w:val="605E5C"/>
      <w:shd w:val="clear" w:color="auto" w:fill="E1DFDD"/>
    </w:rPr>
  </w:style>
  <w:style w:type="paragraph" w:styleId="Header">
    <w:name w:val="header"/>
    <w:basedOn w:val="Normal"/>
    <w:link w:val="HeaderChar"/>
    <w:uiPriority w:val="99"/>
    <w:unhideWhenUsed/>
    <w:rsid w:val="000A7C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CE2"/>
  </w:style>
  <w:style w:type="paragraph" w:styleId="Footer">
    <w:name w:val="footer"/>
    <w:basedOn w:val="Normal"/>
    <w:link w:val="FooterChar"/>
    <w:uiPriority w:val="99"/>
    <w:unhideWhenUsed/>
    <w:rsid w:val="000A7C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CE2"/>
  </w:style>
  <w:style w:type="character" w:customStyle="1" w:styleId="s3">
    <w:name w:val="s3"/>
    <w:basedOn w:val="DefaultParagraphFont"/>
    <w:rsid w:val="0052330C"/>
  </w:style>
  <w:style w:type="table" w:styleId="TableGrid">
    <w:name w:val="Table Grid"/>
    <w:basedOn w:val="TableNormal"/>
    <w:uiPriority w:val="39"/>
    <w:rsid w:val="005233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233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52330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2330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5233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37308">
      <w:bodyDiv w:val="1"/>
      <w:marLeft w:val="0"/>
      <w:marRight w:val="0"/>
      <w:marTop w:val="0"/>
      <w:marBottom w:val="0"/>
      <w:divBdr>
        <w:top w:val="none" w:sz="0" w:space="0" w:color="auto"/>
        <w:left w:val="none" w:sz="0" w:space="0" w:color="auto"/>
        <w:bottom w:val="none" w:sz="0" w:space="0" w:color="auto"/>
        <w:right w:val="none" w:sz="0" w:space="0" w:color="auto"/>
      </w:divBdr>
    </w:div>
    <w:div w:id="85197206">
      <w:bodyDiv w:val="1"/>
      <w:marLeft w:val="0"/>
      <w:marRight w:val="0"/>
      <w:marTop w:val="0"/>
      <w:marBottom w:val="0"/>
      <w:divBdr>
        <w:top w:val="none" w:sz="0" w:space="0" w:color="auto"/>
        <w:left w:val="none" w:sz="0" w:space="0" w:color="auto"/>
        <w:bottom w:val="none" w:sz="0" w:space="0" w:color="auto"/>
        <w:right w:val="none" w:sz="0" w:space="0" w:color="auto"/>
      </w:divBdr>
    </w:div>
    <w:div w:id="92215634">
      <w:bodyDiv w:val="1"/>
      <w:marLeft w:val="0"/>
      <w:marRight w:val="0"/>
      <w:marTop w:val="0"/>
      <w:marBottom w:val="0"/>
      <w:divBdr>
        <w:top w:val="none" w:sz="0" w:space="0" w:color="auto"/>
        <w:left w:val="none" w:sz="0" w:space="0" w:color="auto"/>
        <w:bottom w:val="none" w:sz="0" w:space="0" w:color="auto"/>
        <w:right w:val="none" w:sz="0" w:space="0" w:color="auto"/>
      </w:divBdr>
    </w:div>
    <w:div w:id="121924243">
      <w:bodyDiv w:val="1"/>
      <w:marLeft w:val="0"/>
      <w:marRight w:val="0"/>
      <w:marTop w:val="0"/>
      <w:marBottom w:val="0"/>
      <w:divBdr>
        <w:top w:val="none" w:sz="0" w:space="0" w:color="auto"/>
        <w:left w:val="none" w:sz="0" w:space="0" w:color="auto"/>
        <w:bottom w:val="none" w:sz="0" w:space="0" w:color="auto"/>
        <w:right w:val="none" w:sz="0" w:space="0" w:color="auto"/>
      </w:divBdr>
    </w:div>
    <w:div w:id="176119162">
      <w:bodyDiv w:val="1"/>
      <w:marLeft w:val="0"/>
      <w:marRight w:val="0"/>
      <w:marTop w:val="0"/>
      <w:marBottom w:val="0"/>
      <w:divBdr>
        <w:top w:val="none" w:sz="0" w:space="0" w:color="auto"/>
        <w:left w:val="none" w:sz="0" w:space="0" w:color="auto"/>
        <w:bottom w:val="none" w:sz="0" w:space="0" w:color="auto"/>
        <w:right w:val="none" w:sz="0" w:space="0" w:color="auto"/>
      </w:divBdr>
    </w:div>
    <w:div w:id="199320369">
      <w:bodyDiv w:val="1"/>
      <w:marLeft w:val="0"/>
      <w:marRight w:val="0"/>
      <w:marTop w:val="0"/>
      <w:marBottom w:val="0"/>
      <w:divBdr>
        <w:top w:val="none" w:sz="0" w:space="0" w:color="auto"/>
        <w:left w:val="none" w:sz="0" w:space="0" w:color="auto"/>
        <w:bottom w:val="none" w:sz="0" w:space="0" w:color="auto"/>
        <w:right w:val="none" w:sz="0" w:space="0" w:color="auto"/>
      </w:divBdr>
    </w:div>
    <w:div w:id="359016549">
      <w:bodyDiv w:val="1"/>
      <w:marLeft w:val="0"/>
      <w:marRight w:val="0"/>
      <w:marTop w:val="0"/>
      <w:marBottom w:val="0"/>
      <w:divBdr>
        <w:top w:val="none" w:sz="0" w:space="0" w:color="auto"/>
        <w:left w:val="none" w:sz="0" w:space="0" w:color="auto"/>
        <w:bottom w:val="none" w:sz="0" w:space="0" w:color="auto"/>
        <w:right w:val="none" w:sz="0" w:space="0" w:color="auto"/>
      </w:divBdr>
    </w:div>
    <w:div w:id="402457148">
      <w:bodyDiv w:val="1"/>
      <w:marLeft w:val="0"/>
      <w:marRight w:val="0"/>
      <w:marTop w:val="0"/>
      <w:marBottom w:val="0"/>
      <w:divBdr>
        <w:top w:val="none" w:sz="0" w:space="0" w:color="auto"/>
        <w:left w:val="none" w:sz="0" w:space="0" w:color="auto"/>
        <w:bottom w:val="none" w:sz="0" w:space="0" w:color="auto"/>
        <w:right w:val="none" w:sz="0" w:space="0" w:color="auto"/>
      </w:divBdr>
    </w:div>
    <w:div w:id="408311118">
      <w:bodyDiv w:val="1"/>
      <w:marLeft w:val="0"/>
      <w:marRight w:val="0"/>
      <w:marTop w:val="0"/>
      <w:marBottom w:val="0"/>
      <w:divBdr>
        <w:top w:val="none" w:sz="0" w:space="0" w:color="auto"/>
        <w:left w:val="none" w:sz="0" w:space="0" w:color="auto"/>
        <w:bottom w:val="none" w:sz="0" w:space="0" w:color="auto"/>
        <w:right w:val="none" w:sz="0" w:space="0" w:color="auto"/>
      </w:divBdr>
    </w:div>
    <w:div w:id="470487353">
      <w:bodyDiv w:val="1"/>
      <w:marLeft w:val="0"/>
      <w:marRight w:val="0"/>
      <w:marTop w:val="0"/>
      <w:marBottom w:val="0"/>
      <w:divBdr>
        <w:top w:val="none" w:sz="0" w:space="0" w:color="auto"/>
        <w:left w:val="none" w:sz="0" w:space="0" w:color="auto"/>
        <w:bottom w:val="none" w:sz="0" w:space="0" w:color="auto"/>
        <w:right w:val="none" w:sz="0" w:space="0" w:color="auto"/>
      </w:divBdr>
    </w:div>
    <w:div w:id="549733314">
      <w:bodyDiv w:val="1"/>
      <w:marLeft w:val="0"/>
      <w:marRight w:val="0"/>
      <w:marTop w:val="0"/>
      <w:marBottom w:val="0"/>
      <w:divBdr>
        <w:top w:val="none" w:sz="0" w:space="0" w:color="auto"/>
        <w:left w:val="none" w:sz="0" w:space="0" w:color="auto"/>
        <w:bottom w:val="none" w:sz="0" w:space="0" w:color="auto"/>
        <w:right w:val="none" w:sz="0" w:space="0" w:color="auto"/>
      </w:divBdr>
    </w:div>
    <w:div w:id="593435001">
      <w:bodyDiv w:val="1"/>
      <w:marLeft w:val="0"/>
      <w:marRight w:val="0"/>
      <w:marTop w:val="0"/>
      <w:marBottom w:val="0"/>
      <w:divBdr>
        <w:top w:val="none" w:sz="0" w:space="0" w:color="auto"/>
        <w:left w:val="none" w:sz="0" w:space="0" w:color="auto"/>
        <w:bottom w:val="none" w:sz="0" w:space="0" w:color="auto"/>
        <w:right w:val="none" w:sz="0" w:space="0" w:color="auto"/>
      </w:divBdr>
    </w:div>
    <w:div w:id="600335354">
      <w:bodyDiv w:val="1"/>
      <w:marLeft w:val="0"/>
      <w:marRight w:val="0"/>
      <w:marTop w:val="0"/>
      <w:marBottom w:val="0"/>
      <w:divBdr>
        <w:top w:val="none" w:sz="0" w:space="0" w:color="auto"/>
        <w:left w:val="none" w:sz="0" w:space="0" w:color="auto"/>
        <w:bottom w:val="none" w:sz="0" w:space="0" w:color="auto"/>
        <w:right w:val="none" w:sz="0" w:space="0" w:color="auto"/>
      </w:divBdr>
    </w:div>
    <w:div w:id="605968929">
      <w:bodyDiv w:val="1"/>
      <w:marLeft w:val="0"/>
      <w:marRight w:val="0"/>
      <w:marTop w:val="0"/>
      <w:marBottom w:val="0"/>
      <w:divBdr>
        <w:top w:val="none" w:sz="0" w:space="0" w:color="auto"/>
        <w:left w:val="none" w:sz="0" w:space="0" w:color="auto"/>
        <w:bottom w:val="none" w:sz="0" w:space="0" w:color="auto"/>
        <w:right w:val="none" w:sz="0" w:space="0" w:color="auto"/>
      </w:divBdr>
    </w:div>
    <w:div w:id="834684891">
      <w:bodyDiv w:val="1"/>
      <w:marLeft w:val="0"/>
      <w:marRight w:val="0"/>
      <w:marTop w:val="0"/>
      <w:marBottom w:val="0"/>
      <w:divBdr>
        <w:top w:val="none" w:sz="0" w:space="0" w:color="auto"/>
        <w:left w:val="none" w:sz="0" w:space="0" w:color="auto"/>
        <w:bottom w:val="none" w:sz="0" w:space="0" w:color="auto"/>
        <w:right w:val="none" w:sz="0" w:space="0" w:color="auto"/>
      </w:divBdr>
    </w:div>
    <w:div w:id="845245006">
      <w:bodyDiv w:val="1"/>
      <w:marLeft w:val="0"/>
      <w:marRight w:val="0"/>
      <w:marTop w:val="0"/>
      <w:marBottom w:val="0"/>
      <w:divBdr>
        <w:top w:val="none" w:sz="0" w:space="0" w:color="auto"/>
        <w:left w:val="none" w:sz="0" w:space="0" w:color="auto"/>
        <w:bottom w:val="none" w:sz="0" w:space="0" w:color="auto"/>
        <w:right w:val="none" w:sz="0" w:space="0" w:color="auto"/>
      </w:divBdr>
    </w:div>
    <w:div w:id="897132624">
      <w:bodyDiv w:val="1"/>
      <w:marLeft w:val="0"/>
      <w:marRight w:val="0"/>
      <w:marTop w:val="0"/>
      <w:marBottom w:val="0"/>
      <w:divBdr>
        <w:top w:val="none" w:sz="0" w:space="0" w:color="auto"/>
        <w:left w:val="none" w:sz="0" w:space="0" w:color="auto"/>
        <w:bottom w:val="none" w:sz="0" w:space="0" w:color="auto"/>
        <w:right w:val="none" w:sz="0" w:space="0" w:color="auto"/>
      </w:divBdr>
    </w:div>
    <w:div w:id="982344836">
      <w:bodyDiv w:val="1"/>
      <w:marLeft w:val="0"/>
      <w:marRight w:val="0"/>
      <w:marTop w:val="0"/>
      <w:marBottom w:val="0"/>
      <w:divBdr>
        <w:top w:val="none" w:sz="0" w:space="0" w:color="auto"/>
        <w:left w:val="none" w:sz="0" w:space="0" w:color="auto"/>
        <w:bottom w:val="none" w:sz="0" w:space="0" w:color="auto"/>
        <w:right w:val="none" w:sz="0" w:space="0" w:color="auto"/>
      </w:divBdr>
    </w:div>
    <w:div w:id="1050689599">
      <w:bodyDiv w:val="1"/>
      <w:marLeft w:val="0"/>
      <w:marRight w:val="0"/>
      <w:marTop w:val="0"/>
      <w:marBottom w:val="0"/>
      <w:divBdr>
        <w:top w:val="none" w:sz="0" w:space="0" w:color="auto"/>
        <w:left w:val="none" w:sz="0" w:space="0" w:color="auto"/>
        <w:bottom w:val="none" w:sz="0" w:space="0" w:color="auto"/>
        <w:right w:val="none" w:sz="0" w:space="0" w:color="auto"/>
      </w:divBdr>
    </w:div>
    <w:div w:id="1113017921">
      <w:bodyDiv w:val="1"/>
      <w:marLeft w:val="0"/>
      <w:marRight w:val="0"/>
      <w:marTop w:val="0"/>
      <w:marBottom w:val="0"/>
      <w:divBdr>
        <w:top w:val="none" w:sz="0" w:space="0" w:color="auto"/>
        <w:left w:val="none" w:sz="0" w:space="0" w:color="auto"/>
        <w:bottom w:val="none" w:sz="0" w:space="0" w:color="auto"/>
        <w:right w:val="none" w:sz="0" w:space="0" w:color="auto"/>
      </w:divBdr>
    </w:div>
    <w:div w:id="1268809371">
      <w:bodyDiv w:val="1"/>
      <w:marLeft w:val="0"/>
      <w:marRight w:val="0"/>
      <w:marTop w:val="0"/>
      <w:marBottom w:val="0"/>
      <w:divBdr>
        <w:top w:val="none" w:sz="0" w:space="0" w:color="auto"/>
        <w:left w:val="none" w:sz="0" w:space="0" w:color="auto"/>
        <w:bottom w:val="none" w:sz="0" w:space="0" w:color="auto"/>
        <w:right w:val="none" w:sz="0" w:space="0" w:color="auto"/>
      </w:divBdr>
    </w:div>
    <w:div w:id="1297638018">
      <w:bodyDiv w:val="1"/>
      <w:marLeft w:val="0"/>
      <w:marRight w:val="0"/>
      <w:marTop w:val="0"/>
      <w:marBottom w:val="0"/>
      <w:divBdr>
        <w:top w:val="none" w:sz="0" w:space="0" w:color="auto"/>
        <w:left w:val="none" w:sz="0" w:space="0" w:color="auto"/>
        <w:bottom w:val="none" w:sz="0" w:space="0" w:color="auto"/>
        <w:right w:val="none" w:sz="0" w:space="0" w:color="auto"/>
      </w:divBdr>
    </w:div>
    <w:div w:id="1382368564">
      <w:bodyDiv w:val="1"/>
      <w:marLeft w:val="0"/>
      <w:marRight w:val="0"/>
      <w:marTop w:val="0"/>
      <w:marBottom w:val="0"/>
      <w:divBdr>
        <w:top w:val="none" w:sz="0" w:space="0" w:color="auto"/>
        <w:left w:val="none" w:sz="0" w:space="0" w:color="auto"/>
        <w:bottom w:val="none" w:sz="0" w:space="0" w:color="auto"/>
        <w:right w:val="none" w:sz="0" w:space="0" w:color="auto"/>
      </w:divBdr>
    </w:div>
    <w:div w:id="1408502858">
      <w:bodyDiv w:val="1"/>
      <w:marLeft w:val="0"/>
      <w:marRight w:val="0"/>
      <w:marTop w:val="0"/>
      <w:marBottom w:val="0"/>
      <w:divBdr>
        <w:top w:val="none" w:sz="0" w:space="0" w:color="auto"/>
        <w:left w:val="none" w:sz="0" w:space="0" w:color="auto"/>
        <w:bottom w:val="none" w:sz="0" w:space="0" w:color="auto"/>
        <w:right w:val="none" w:sz="0" w:space="0" w:color="auto"/>
      </w:divBdr>
    </w:div>
    <w:div w:id="1488981725">
      <w:bodyDiv w:val="1"/>
      <w:marLeft w:val="0"/>
      <w:marRight w:val="0"/>
      <w:marTop w:val="0"/>
      <w:marBottom w:val="0"/>
      <w:divBdr>
        <w:top w:val="none" w:sz="0" w:space="0" w:color="auto"/>
        <w:left w:val="none" w:sz="0" w:space="0" w:color="auto"/>
        <w:bottom w:val="none" w:sz="0" w:space="0" w:color="auto"/>
        <w:right w:val="none" w:sz="0" w:space="0" w:color="auto"/>
      </w:divBdr>
    </w:div>
    <w:div w:id="1502162816">
      <w:bodyDiv w:val="1"/>
      <w:marLeft w:val="0"/>
      <w:marRight w:val="0"/>
      <w:marTop w:val="0"/>
      <w:marBottom w:val="0"/>
      <w:divBdr>
        <w:top w:val="none" w:sz="0" w:space="0" w:color="auto"/>
        <w:left w:val="none" w:sz="0" w:space="0" w:color="auto"/>
        <w:bottom w:val="none" w:sz="0" w:space="0" w:color="auto"/>
        <w:right w:val="none" w:sz="0" w:space="0" w:color="auto"/>
      </w:divBdr>
    </w:div>
    <w:div w:id="1537965579">
      <w:bodyDiv w:val="1"/>
      <w:marLeft w:val="0"/>
      <w:marRight w:val="0"/>
      <w:marTop w:val="0"/>
      <w:marBottom w:val="0"/>
      <w:divBdr>
        <w:top w:val="none" w:sz="0" w:space="0" w:color="auto"/>
        <w:left w:val="none" w:sz="0" w:space="0" w:color="auto"/>
        <w:bottom w:val="none" w:sz="0" w:space="0" w:color="auto"/>
        <w:right w:val="none" w:sz="0" w:space="0" w:color="auto"/>
      </w:divBdr>
    </w:div>
    <w:div w:id="1628312686">
      <w:bodyDiv w:val="1"/>
      <w:marLeft w:val="0"/>
      <w:marRight w:val="0"/>
      <w:marTop w:val="0"/>
      <w:marBottom w:val="0"/>
      <w:divBdr>
        <w:top w:val="none" w:sz="0" w:space="0" w:color="auto"/>
        <w:left w:val="none" w:sz="0" w:space="0" w:color="auto"/>
        <w:bottom w:val="none" w:sz="0" w:space="0" w:color="auto"/>
        <w:right w:val="none" w:sz="0" w:space="0" w:color="auto"/>
      </w:divBdr>
    </w:div>
    <w:div w:id="1751389528">
      <w:bodyDiv w:val="1"/>
      <w:marLeft w:val="0"/>
      <w:marRight w:val="0"/>
      <w:marTop w:val="0"/>
      <w:marBottom w:val="0"/>
      <w:divBdr>
        <w:top w:val="none" w:sz="0" w:space="0" w:color="auto"/>
        <w:left w:val="none" w:sz="0" w:space="0" w:color="auto"/>
        <w:bottom w:val="none" w:sz="0" w:space="0" w:color="auto"/>
        <w:right w:val="none" w:sz="0" w:space="0" w:color="auto"/>
      </w:divBdr>
    </w:div>
    <w:div w:id="1774282757">
      <w:bodyDiv w:val="1"/>
      <w:marLeft w:val="0"/>
      <w:marRight w:val="0"/>
      <w:marTop w:val="0"/>
      <w:marBottom w:val="0"/>
      <w:divBdr>
        <w:top w:val="none" w:sz="0" w:space="0" w:color="auto"/>
        <w:left w:val="none" w:sz="0" w:space="0" w:color="auto"/>
        <w:bottom w:val="none" w:sz="0" w:space="0" w:color="auto"/>
        <w:right w:val="none" w:sz="0" w:space="0" w:color="auto"/>
      </w:divBdr>
    </w:div>
    <w:div w:id="1917745195">
      <w:bodyDiv w:val="1"/>
      <w:marLeft w:val="0"/>
      <w:marRight w:val="0"/>
      <w:marTop w:val="0"/>
      <w:marBottom w:val="0"/>
      <w:divBdr>
        <w:top w:val="none" w:sz="0" w:space="0" w:color="auto"/>
        <w:left w:val="none" w:sz="0" w:space="0" w:color="auto"/>
        <w:bottom w:val="none" w:sz="0" w:space="0" w:color="auto"/>
        <w:right w:val="none" w:sz="0" w:space="0" w:color="auto"/>
      </w:divBdr>
    </w:div>
    <w:div w:id="1998605528">
      <w:bodyDiv w:val="1"/>
      <w:marLeft w:val="0"/>
      <w:marRight w:val="0"/>
      <w:marTop w:val="0"/>
      <w:marBottom w:val="0"/>
      <w:divBdr>
        <w:top w:val="none" w:sz="0" w:space="0" w:color="auto"/>
        <w:left w:val="none" w:sz="0" w:space="0" w:color="auto"/>
        <w:bottom w:val="none" w:sz="0" w:space="0" w:color="auto"/>
        <w:right w:val="none" w:sz="0" w:space="0" w:color="auto"/>
      </w:divBdr>
    </w:div>
    <w:div w:id="2090344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1372</Words>
  <Characters>7823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Garza</dc:creator>
  <cp:keywords/>
  <dc:description/>
  <cp:lastModifiedBy>Diego Garza</cp:lastModifiedBy>
  <cp:revision>7</cp:revision>
  <dcterms:created xsi:type="dcterms:W3CDTF">2025-04-27T20:17:00Z</dcterms:created>
  <dcterms:modified xsi:type="dcterms:W3CDTF">2025-05-05T06:43:00Z</dcterms:modified>
</cp:coreProperties>
</file>