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922CE42" w14:textId="3B37D59E" w:rsidR="00C5450F" w:rsidRPr="0049442F" w:rsidRDefault="002A0C78">
      <w:pPr>
        <w:shd w:val="clear" w:color="auto" w:fill="FFFFFF"/>
        <w:spacing w:before="206"/>
        <w:rPr>
          <w:rFonts w:cs="Arial"/>
          <w:b/>
          <w:bCs/>
          <w:i/>
          <w:color w:val="212121"/>
          <w:sz w:val="28"/>
          <w:szCs w:val="28"/>
        </w:rPr>
      </w:pPr>
      <w:r>
        <w:rPr>
          <w:rFonts w:cs="Arial"/>
          <w:b/>
          <w:bCs/>
          <w:i/>
          <w:color w:val="212121"/>
          <w:sz w:val="28"/>
          <w:szCs w:val="28"/>
        </w:rPr>
        <w:t>DIRECCIONAMIENTO.</w:t>
      </w:r>
    </w:p>
    <w:p w14:paraId="274F8CED" w14:textId="77777777" w:rsidR="00C5450F" w:rsidRDefault="00C5450F">
      <w:pPr>
        <w:shd w:val="clear" w:color="auto" w:fill="FFFFFF"/>
        <w:spacing w:before="206"/>
        <w:rPr>
          <w:rFonts w:cs="Arial"/>
          <w:b/>
          <w:bCs/>
          <w:color w:val="212121"/>
          <w:sz w:val="24"/>
          <w:szCs w:val="24"/>
        </w:rPr>
      </w:pPr>
    </w:p>
    <w:p w14:paraId="498F61FA" w14:textId="77777777" w:rsidR="002A0C78" w:rsidRDefault="002A0C78" w:rsidP="002A0C78">
      <w:r>
        <w:t>EJERCICIO 1.</w:t>
      </w:r>
    </w:p>
    <w:p w14:paraId="1CAE83B2" w14:textId="77777777" w:rsidR="002A0C78" w:rsidRDefault="002A0C78" w:rsidP="002A0C78"/>
    <w:p w14:paraId="6DFF0F44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Verdana-Bold" w:hAnsi="Verdana-Bold" w:cs="Verdana-Bold"/>
          <w:b/>
          <w:bCs/>
          <w:sz w:val="19"/>
          <w:szCs w:val="19"/>
          <w:lang w:val="es-ES"/>
        </w:rPr>
      </w:pPr>
      <w:r>
        <w:rPr>
          <w:rFonts w:ascii="Verdana-Bold" w:hAnsi="Verdana-Bold" w:cs="Verdana-Bold"/>
          <w:b/>
          <w:bCs/>
          <w:sz w:val="19"/>
          <w:szCs w:val="19"/>
          <w:lang w:val="es-ES"/>
        </w:rPr>
        <w:t>Proceso recomendado</w:t>
      </w:r>
    </w:p>
    <w:p w14:paraId="6CF9881B" w14:textId="77777777" w:rsidR="002A0C78" w:rsidRPr="0059279C" w:rsidRDefault="002A0C78" w:rsidP="002A0C7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-Bold" w:hAnsi="Verdana-Bold" w:cs="Verdana-Bold"/>
          <w:sz w:val="19"/>
          <w:szCs w:val="19"/>
          <w:lang w:val="es-ES"/>
        </w:rPr>
      </w:pPr>
      <w:r w:rsidRPr="0059279C">
        <w:rPr>
          <w:rFonts w:ascii="Verdana-Bold" w:hAnsi="Verdana-Bold" w:cs="Verdana-Bold"/>
          <w:sz w:val="19"/>
          <w:szCs w:val="19"/>
          <w:lang w:val="es-ES"/>
        </w:rPr>
        <w:t>Determine la cla</w:t>
      </w:r>
      <w:r>
        <w:rPr>
          <w:rFonts w:ascii="Verdana-Bold" w:hAnsi="Verdana-Bold" w:cs="Verdana-Bold"/>
          <w:sz w:val="19"/>
          <w:szCs w:val="19"/>
          <w:lang w:val="es-ES"/>
        </w:rPr>
        <w:t xml:space="preserve">se a la que pertenece cada dirección </w:t>
      </w:r>
      <w:r w:rsidRPr="0059279C">
        <w:rPr>
          <w:rFonts w:ascii="Verdana-Bold" w:hAnsi="Verdana-Bold" w:cs="Verdana-Bold"/>
          <w:sz w:val="19"/>
          <w:szCs w:val="19"/>
          <w:lang w:val="es-ES"/>
        </w:rPr>
        <w:t>IP</w:t>
      </w:r>
      <w:r>
        <w:rPr>
          <w:rFonts w:ascii="Verdana-Bold" w:hAnsi="Verdana-Bold" w:cs="Verdana-Bold"/>
          <w:sz w:val="19"/>
          <w:szCs w:val="19"/>
          <w:lang w:val="es-ES"/>
        </w:rPr>
        <w:t>.</w:t>
      </w:r>
    </w:p>
    <w:p w14:paraId="3BE75CEF" w14:textId="77777777" w:rsidR="002A0C78" w:rsidRPr="0059279C" w:rsidRDefault="002A0C78" w:rsidP="002A0C7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-Bold" w:hAnsi="Verdana-Bold" w:cs="Verdana-Bold"/>
          <w:sz w:val="19"/>
          <w:szCs w:val="19"/>
          <w:lang w:val="es-ES"/>
        </w:rPr>
      </w:pPr>
      <w:r w:rsidRPr="0059279C">
        <w:rPr>
          <w:rFonts w:ascii="Verdana-Bold" w:hAnsi="Verdana-Bold" w:cs="Verdana-Bold"/>
          <w:sz w:val="19"/>
          <w:szCs w:val="19"/>
          <w:lang w:val="es-ES"/>
        </w:rPr>
        <w:t>Determine la máscara de subred por defecto.</w:t>
      </w:r>
    </w:p>
    <w:p w14:paraId="35E510AB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Verdana-Bold" w:hAnsi="Verdana-Bold" w:cs="Verdana-Bold"/>
          <w:b/>
          <w:bCs/>
          <w:sz w:val="19"/>
          <w:szCs w:val="19"/>
          <w:lang w:val="es-ES"/>
        </w:rPr>
      </w:pPr>
    </w:p>
    <w:p w14:paraId="4814DB48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Verdana-Bold" w:hAnsi="Verdana-Bold" w:cs="Verdana-Bold"/>
          <w:b/>
          <w:bCs/>
          <w:sz w:val="19"/>
          <w:szCs w:val="19"/>
          <w:lang w:val="es-ES"/>
        </w:rPr>
      </w:pPr>
    </w:p>
    <w:tbl>
      <w:tblPr>
        <w:tblStyle w:val="Tablaconcuadrcula"/>
        <w:tblW w:w="8313" w:type="dxa"/>
        <w:tblLook w:val="04A0" w:firstRow="1" w:lastRow="0" w:firstColumn="1" w:lastColumn="0" w:noHBand="0" w:noVBand="1"/>
      </w:tblPr>
      <w:tblGrid>
        <w:gridCol w:w="1873"/>
        <w:gridCol w:w="798"/>
        <w:gridCol w:w="2819"/>
        <w:gridCol w:w="2823"/>
      </w:tblGrid>
      <w:tr w:rsidR="002A0C78" w14:paraId="70ADDFF2" w14:textId="77777777" w:rsidTr="00196AC5">
        <w:tc>
          <w:tcPr>
            <w:tcW w:w="1873" w:type="dxa"/>
          </w:tcPr>
          <w:p w14:paraId="2FBD53C7" w14:textId="77777777" w:rsidR="002A0C78" w:rsidRDefault="002A0C78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Dirección IP</w:t>
            </w:r>
          </w:p>
        </w:tc>
        <w:tc>
          <w:tcPr>
            <w:tcW w:w="798" w:type="dxa"/>
          </w:tcPr>
          <w:p w14:paraId="0D43C31A" w14:textId="77777777" w:rsidR="002A0C78" w:rsidRDefault="002A0C78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Clase</w:t>
            </w:r>
          </w:p>
        </w:tc>
        <w:tc>
          <w:tcPr>
            <w:tcW w:w="2819" w:type="dxa"/>
          </w:tcPr>
          <w:p w14:paraId="7BA06CB2" w14:textId="77777777" w:rsidR="002A0C78" w:rsidRDefault="002A0C78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Máscara de Red</w:t>
            </w:r>
          </w:p>
        </w:tc>
        <w:tc>
          <w:tcPr>
            <w:tcW w:w="2823" w:type="dxa"/>
          </w:tcPr>
          <w:p w14:paraId="5476E7F7" w14:textId="77777777" w:rsidR="002A0C78" w:rsidRDefault="002A0C78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Dirección de Red</w:t>
            </w:r>
          </w:p>
        </w:tc>
      </w:tr>
      <w:tr w:rsidR="00196AC5" w14:paraId="76001518" w14:textId="77777777" w:rsidTr="00196AC5">
        <w:tc>
          <w:tcPr>
            <w:tcW w:w="1873" w:type="dxa"/>
          </w:tcPr>
          <w:p w14:paraId="5975325C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210.23.67.102</w:t>
            </w:r>
          </w:p>
        </w:tc>
        <w:tc>
          <w:tcPr>
            <w:tcW w:w="798" w:type="dxa"/>
          </w:tcPr>
          <w:p w14:paraId="0019DF8C" w14:textId="4B46166E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C</w:t>
            </w:r>
          </w:p>
        </w:tc>
        <w:tc>
          <w:tcPr>
            <w:tcW w:w="2819" w:type="dxa"/>
          </w:tcPr>
          <w:p w14:paraId="7BA1B574" w14:textId="5AD76170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255.255.255.0</w:t>
            </w:r>
          </w:p>
        </w:tc>
        <w:tc>
          <w:tcPr>
            <w:tcW w:w="2823" w:type="dxa"/>
          </w:tcPr>
          <w:p w14:paraId="05BB1ACE" w14:textId="13C1D99C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210.23.67.0</w:t>
            </w:r>
          </w:p>
        </w:tc>
      </w:tr>
      <w:tr w:rsidR="00196AC5" w14:paraId="2B444868" w14:textId="77777777" w:rsidTr="00196AC5">
        <w:tc>
          <w:tcPr>
            <w:tcW w:w="1873" w:type="dxa"/>
          </w:tcPr>
          <w:p w14:paraId="7C3625C3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66.23.148.0</w:t>
            </w:r>
          </w:p>
        </w:tc>
        <w:tc>
          <w:tcPr>
            <w:tcW w:w="798" w:type="dxa"/>
          </w:tcPr>
          <w:p w14:paraId="4453A758" w14:textId="0EC5F9EF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2819" w:type="dxa"/>
          </w:tcPr>
          <w:p w14:paraId="5847BE66" w14:textId="5C120B82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823" w:type="dxa"/>
          </w:tcPr>
          <w:p w14:paraId="53602A51" w14:textId="3B505138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66.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.0</w:t>
            </w:r>
          </w:p>
        </w:tc>
      </w:tr>
      <w:tr w:rsidR="00196AC5" w14:paraId="3D3AC36F" w14:textId="77777777" w:rsidTr="00196AC5">
        <w:tc>
          <w:tcPr>
            <w:tcW w:w="1873" w:type="dxa"/>
          </w:tcPr>
          <w:p w14:paraId="759A9598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158.23.251.33</w:t>
            </w:r>
          </w:p>
        </w:tc>
        <w:tc>
          <w:tcPr>
            <w:tcW w:w="798" w:type="dxa"/>
          </w:tcPr>
          <w:p w14:paraId="4669E3ED" w14:textId="1348A6C4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2819" w:type="dxa"/>
          </w:tcPr>
          <w:p w14:paraId="6759D0BD" w14:textId="65326360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823" w:type="dxa"/>
          </w:tcPr>
          <w:p w14:paraId="7BA9D419" w14:textId="591B403A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158.23.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1037B8C6" w14:textId="77777777" w:rsidTr="00196AC5">
        <w:tc>
          <w:tcPr>
            <w:tcW w:w="1873" w:type="dxa"/>
          </w:tcPr>
          <w:p w14:paraId="12685903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144.23.117.254</w:t>
            </w:r>
          </w:p>
        </w:tc>
        <w:tc>
          <w:tcPr>
            <w:tcW w:w="798" w:type="dxa"/>
          </w:tcPr>
          <w:p w14:paraId="482B79D8" w14:textId="057BCF8F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2819" w:type="dxa"/>
          </w:tcPr>
          <w:p w14:paraId="46EE1E52" w14:textId="79D6564C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823" w:type="dxa"/>
          </w:tcPr>
          <w:p w14:paraId="380E1B3D" w14:textId="2EB9880A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144.23.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55B62D44" w14:textId="77777777" w:rsidTr="00196AC5">
        <w:tc>
          <w:tcPr>
            <w:tcW w:w="1873" w:type="dxa"/>
          </w:tcPr>
          <w:p w14:paraId="44B82D97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192.254.23.123</w:t>
            </w:r>
          </w:p>
        </w:tc>
        <w:tc>
          <w:tcPr>
            <w:tcW w:w="798" w:type="dxa"/>
          </w:tcPr>
          <w:p w14:paraId="68B9D365" w14:textId="1EA4A6CD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C</w:t>
            </w:r>
          </w:p>
        </w:tc>
        <w:tc>
          <w:tcPr>
            <w:tcW w:w="2819" w:type="dxa"/>
          </w:tcPr>
          <w:p w14:paraId="3BEFA5DB" w14:textId="2D9FBEAC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255.255.255.0</w:t>
            </w:r>
          </w:p>
        </w:tc>
        <w:tc>
          <w:tcPr>
            <w:tcW w:w="2823" w:type="dxa"/>
          </w:tcPr>
          <w:p w14:paraId="73BA8611" w14:textId="646288CD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192.254.23.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5AF5802D" w14:textId="77777777" w:rsidTr="00196AC5">
        <w:tc>
          <w:tcPr>
            <w:tcW w:w="1873" w:type="dxa"/>
          </w:tcPr>
          <w:p w14:paraId="48F3638B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144.207.78.1</w:t>
            </w:r>
          </w:p>
        </w:tc>
        <w:tc>
          <w:tcPr>
            <w:tcW w:w="798" w:type="dxa"/>
          </w:tcPr>
          <w:p w14:paraId="3C3E9D2B" w14:textId="332702C8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2819" w:type="dxa"/>
          </w:tcPr>
          <w:p w14:paraId="49205403" w14:textId="7AA2721E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823" w:type="dxa"/>
          </w:tcPr>
          <w:p w14:paraId="7843C550" w14:textId="4500E355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144.207.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38EA4EEB" w14:textId="77777777" w:rsidTr="00196AC5">
        <w:tc>
          <w:tcPr>
            <w:tcW w:w="1873" w:type="dxa"/>
          </w:tcPr>
          <w:p w14:paraId="174330C4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63.125.23.211</w:t>
            </w:r>
          </w:p>
        </w:tc>
        <w:tc>
          <w:tcPr>
            <w:tcW w:w="798" w:type="dxa"/>
          </w:tcPr>
          <w:p w14:paraId="07B290B2" w14:textId="4E1E0639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2819" w:type="dxa"/>
          </w:tcPr>
          <w:p w14:paraId="6865A6B2" w14:textId="70E1AA72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823" w:type="dxa"/>
          </w:tcPr>
          <w:p w14:paraId="1EB8F70C" w14:textId="1C54CD4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63.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2FEBA020" w14:textId="77777777" w:rsidTr="00196AC5">
        <w:tc>
          <w:tcPr>
            <w:tcW w:w="1873" w:type="dxa"/>
          </w:tcPr>
          <w:p w14:paraId="0FE252C2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192.25.128.36</w:t>
            </w:r>
          </w:p>
        </w:tc>
        <w:tc>
          <w:tcPr>
            <w:tcW w:w="798" w:type="dxa"/>
          </w:tcPr>
          <w:p w14:paraId="788D9798" w14:textId="7C53EBFD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C</w:t>
            </w:r>
          </w:p>
        </w:tc>
        <w:tc>
          <w:tcPr>
            <w:tcW w:w="2819" w:type="dxa"/>
          </w:tcPr>
          <w:p w14:paraId="6AFD881E" w14:textId="3A9148E3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255.255.255.0</w:t>
            </w:r>
          </w:p>
        </w:tc>
        <w:tc>
          <w:tcPr>
            <w:tcW w:w="2823" w:type="dxa"/>
          </w:tcPr>
          <w:p w14:paraId="1B5BE84D" w14:textId="72A60F98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192.25.128.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340C7485" w14:textId="77777777" w:rsidTr="00196AC5">
        <w:tc>
          <w:tcPr>
            <w:tcW w:w="1873" w:type="dxa"/>
          </w:tcPr>
          <w:p w14:paraId="7D6AB068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128.12.254.98</w:t>
            </w:r>
          </w:p>
        </w:tc>
        <w:tc>
          <w:tcPr>
            <w:tcW w:w="798" w:type="dxa"/>
          </w:tcPr>
          <w:p w14:paraId="00FE7C3F" w14:textId="67B11FF8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2819" w:type="dxa"/>
          </w:tcPr>
          <w:p w14:paraId="3DF1371B" w14:textId="112460B6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823" w:type="dxa"/>
          </w:tcPr>
          <w:p w14:paraId="69DBE5D1" w14:textId="3B9EE402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128.12.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18C97FAC" w14:textId="77777777" w:rsidTr="00196AC5">
        <w:tc>
          <w:tcPr>
            <w:tcW w:w="1873" w:type="dxa"/>
          </w:tcPr>
          <w:p w14:paraId="5CDED3E1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134.223.156.89</w:t>
            </w:r>
          </w:p>
        </w:tc>
        <w:tc>
          <w:tcPr>
            <w:tcW w:w="798" w:type="dxa"/>
          </w:tcPr>
          <w:p w14:paraId="6B73361A" w14:textId="599DFBEA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2819" w:type="dxa"/>
          </w:tcPr>
          <w:p w14:paraId="3DEF7BB5" w14:textId="1CD61C06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823" w:type="dxa"/>
          </w:tcPr>
          <w:p w14:paraId="276996C3" w14:textId="5CFDC7C1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134.223.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27CD5A55" w14:textId="77777777" w:rsidTr="00196AC5">
        <w:tc>
          <w:tcPr>
            <w:tcW w:w="1873" w:type="dxa"/>
          </w:tcPr>
          <w:p w14:paraId="0533B23E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127.0.0.1</w:t>
            </w:r>
          </w:p>
        </w:tc>
        <w:tc>
          <w:tcPr>
            <w:tcW w:w="798" w:type="dxa"/>
          </w:tcPr>
          <w:p w14:paraId="2B49B650" w14:textId="0EE50C16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2819" w:type="dxa"/>
          </w:tcPr>
          <w:p w14:paraId="45E3E0F8" w14:textId="040D5AB9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823" w:type="dxa"/>
          </w:tcPr>
          <w:p w14:paraId="523A75FD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626CDFCF" w14:textId="77777777" w:rsidTr="00196AC5">
        <w:tc>
          <w:tcPr>
            <w:tcW w:w="1873" w:type="dxa"/>
          </w:tcPr>
          <w:p w14:paraId="0C0F262E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224.23.108.23</w:t>
            </w:r>
          </w:p>
        </w:tc>
        <w:tc>
          <w:tcPr>
            <w:tcW w:w="798" w:type="dxa"/>
          </w:tcPr>
          <w:p w14:paraId="3C386823" w14:textId="0F5E1D90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D</w:t>
            </w:r>
          </w:p>
        </w:tc>
        <w:tc>
          <w:tcPr>
            <w:tcW w:w="2819" w:type="dxa"/>
          </w:tcPr>
          <w:p w14:paraId="5AFFCDBF" w14:textId="28A0D330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NO APLICABLE</w:t>
            </w:r>
          </w:p>
        </w:tc>
        <w:tc>
          <w:tcPr>
            <w:tcW w:w="2823" w:type="dxa"/>
          </w:tcPr>
          <w:p w14:paraId="2284F9B8" w14:textId="3CD2A2EB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NO APLICABLE</w:t>
            </w:r>
          </w:p>
        </w:tc>
      </w:tr>
      <w:tr w:rsidR="00196AC5" w14:paraId="33DADF5B" w14:textId="77777777" w:rsidTr="00196AC5">
        <w:tc>
          <w:tcPr>
            <w:tcW w:w="1873" w:type="dxa"/>
          </w:tcPr>
          <w:p w14:paraId="05D2EB7C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223.78.27.144</w:t>
            </w:r>
          </w:p>
        </w:tc>
        <w:tc>
          <w:tcPr>
            <w:tcW w:w="798" w:type="dxa"/>
          </w:tcPr>
          <w:p w14:paraId="07A09B03" w14:textId="77C0D9F9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C</w:t>
            </w:r>
          </w:p>
        </w:tc>
        <w:tc>
          <w:tcPr>
            <w:tcW w:w="2819" w:type="dxa"/>
          </w:tcPr>
          <w:p w14:paraId="376786F3" w14:textId="3C772609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255.255.255.0</w:t>
            </w:r>
          </w:p>
        </w:tc>
        <w:tc>
          <w:tcPr>
            <w:tcW w:w="2823" w:type="dxa"/>
          </w:tcPr>
          <w:p w14:paraId="19B0EF59" w14:textId="41FAF56C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223.78.27.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48AFB180" w14:textId="77777777" w:rsidTr="00196AC5">
        <w:tc>
          <w:tcPr>
            <w:tcW w:w="1873" w:type="dxa"/>
          </w:tcPr>
          <w:p w14:paraId="6EB77E79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77.123.28.167</w:t>
            </w:r>
          </w:p>
        </w:tc>
        <w:tc>
          <w:tcPr>
            <w:tcW w:w="798" w:type="dxa"/>
          </w:tcPr>
          <w:p w14:paraId="107BCEB0" w14:textId="53A5F505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2819" w:type="dxa"/>
          </w:tcPr>
          <w:p w14:paraId="78B4EA9C" w14:textId="20B590EB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823" w:type="dxa"/>
          </w:tcPr>
          <w:p w14:paraId="4F99571C" w14:textId="70854183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77.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05965DB0" w14:textId="77777777" w:rsidTr="00196AC5">
        <w:tc>
          <w:tcPr>
            <w:tcW w:w="1873" w:type="dxa"/>
          </w:tcPr>
          <w:p w14:paraId="17395DA9" w14:textId="77777777" w:rsidR="00196AC5" w:rsidRPr="00E740E6" w:rsidRDefault="00196AC5" w:rsidP="00196AC5">
            <w:pPr>
              <w:jc w:val="center"/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191.249.222.234</w:t>
            </w:r>
          </w:p>
        </w:tc>
        <w:tc>
          <w:tcPr>
            <w:tcW w:w="798" w:type="dxa"/>
          </w:tcPr>
          <w:p w14:paraId="0ECACDED" w14:textId="432F3CFE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2819" w:type="dxa"/>
          </w:tcPr>
          <w:p w14:paraId="154AB30D" w14:textId="0643C69A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823" w:type="dxa"/>
          </w:tcPr>
          <w:p w14:paraId="6DC3A4CE" w14:textId="7126ABC1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191.249.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  <w:lang w:val="es-ES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0</w:t>
            </w:r>
          </w:p>
        </w:tc>
      </w:tr>
      <w:tr w:rsidR="00196AC5" w14:paraId="10E1D399" w14:textId="77777777" w:rsidTr="00196AC5">
        <w:tc>
          <w:tcPr>
            <w:tcW w:w="1873" w:type="dxa"/>
          </w:tcPr>
          <w:p w14:paraId="7494DD4F" w14:textId="77777777" w:rsidR="00196AC5" w:rsidRPr="00E740E6" w:rsidRDefault="00196AC5" w:rsidP="00196AC5">
            <w:pPr>
              <w:jc w:val="center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192.168.1.255</w:t>
            </w:r>
          </w:p>
        </w:tc>
        <w:tc>
          <w:tcPr>
            <w:tcW w:w="798" w:type="dxa"/>
          </w:tcPr>
          <w:p w14:paraId="0DFB1EA2" w14:textId="7397F296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C</w:t>
            </w:r>
          </w:p>
        </w:tc>
        <w:tc>
          <w:tcPr>
            <w:tcW w:w="2819" w:type="dxa"/>
          </w:tcPr>
          <w:p w14:paraId="75D2D4EF" w14:textId="27425EDA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255.255.255.0</w:t>
            </w:r>
          </w:p>
        </w:tc>
        <w:tc>
          <w:tcPr>
            <w:tcW w:w="2823" w:type="dxa"/>
          </w:tcPr>
          <w:p w14:paraId="343FDBD9" w14:textId="383D9C80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192.168.1.0</w:t>
            </w:r>
          </w:p>
        </w:tc>
      </w:tr>
    </w:tbl>
    <w:p w14:paraId="427F5E29" w14:textId="77777777" w:rsidR="002A0C78" w:rsidRDefault="002A0C78" w:rsidP="002A0C78"/>
    <w:p w14:paraId="23F988A0" w14:textId="77777777" w:rsidR="002A0C78" w:rsidRDefault="002A0C78" w:rsidP="002A0C78"/>
    <w:p w14:paraId="36FB1CB8" w14:textId="77777777" w:rsidR="002A0C78" w:rsidRDefault="002A0C78" w:rsidP="002A0C78"/>
    <w:p w14:paraId="2B4C32F9" w14:textId="77777777" w:rsidR="002A0C78" w:rsidRDefault="002A0C78" w:rsidP="002A0C78">
      <w:r>
        <w:t>EJERCICIO 2.</w:t>
      </w:r>
    </w:p>
    <w:p w14:paraId="254C3966" w14:textId="77777777" w:rsidR="002A0C78" w:rsidRDefault="002A0C78" w:rsidP="002A0C78"/>
    <w:p w14:paraId="632D36BD" w14:textId="77777777" w:rsidR="002A0C78" w:rsidRDefault="002A0C78" w:rsidP="002A0C78"/>
    <w:p w14:paraId="5899EBD7" w14:textId="77777777" w:rsidR="002A0C78" w:rsidRDefault="002A0C78" w:rsidP="002A0C78"/>
    <w:tbl>
      <w:tblPr>
        <w:tblStyle w:val="Tablaconcuadrcula"/>
        <w:tblW w:w="8632" w:type="dxa"/>
        <w:tblLayout w:type="fixed"/>
        <w:tblLook w:val="04A0" w:firstRow="1" w:lastRow="0" w:firstColumn="1" w:lastColumn="0" w:noHBand="0" w:noVBand="1"/>
      </w:tblPr>
      <w:tblGrid>
        <w:gridCol w:w="3164"/>
        <w:gridCol w:w="1101"/>
        <w:gridCol w:w="1815"/>
        <w:gridCol w:w="2552"/>
      </w:tblGrid>
      <w:tr w:rsidR="002A0C78" w14:paraId="5FBACFBB" w14:textId="77777777" w:rsidTr="00196AC5">
        <w:tc>
          <w:tcPr>
            <w:tcW w:w="3164" w:type="dxa"/>
          </w:tcPr>
          <w:p w14:paraId="7842C7B5" w14:textId="77777777" w:rsidR="002A0C78" w:rsidRDefault="002A0C78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Numero de Ordenadores / Hosts</w:t>
            </w:r>
          </w:p>
        </w:tc>
        <w:tc>
          <w:tcPr>
            <w:tcW w:w="1101" w:type="dxa"/>
          </w:tcPr>
          <w:p w14:paraId="34F459CC" w14:textId="77777777" w:rsidR="002A0C78" w:rsidRDefault="002A0C78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Clase</w:t>
            </w:r>
          </w:p>
        </w:tc>
        <w:tc>
          <w:tcPr>
            <w:tcW w:w="1815" w:type="dxa"/>
          </w:tcPr>
          <w:p w14:paraId="1D25C872" w14:textId="77777777" w:rsidR="002A0C78" w:rsidRDefault="002A0C78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Máscara de red</w:t>
            </w:r>
          </w:p>
        </w:tc>
        <w:tc>
          <w:tcPr>
            <w:tcW w:w="2552" w:type="dxa"/>
          </w:tcPr>
          <w:p w14:paraId="4D876F04" w14:textId="77777777" w:rsidR="002A0C78" w:rsidRDefault="002A0C78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Número máximo de Hosts</w:t>
            </w:r>
          </w:p>
        </w:tc>
      </w:tr>
      <w:tr w:rsidR="00196AC5" w14:paraId="1B338AA7" w14:textId="77777777" w:rsidTr="00196AC5">
        <w:tc>
          <w:tcPr>
            <w:tcW w:w="3164" w:type="dxa"/>
          </w:tcPr>
          <w:p w14:paraId="1CC02CA0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5000</w:t>
            </w:r>
          </w:p>
        </w:tc>
        <w:tc>
          <w:tcPr>
            <w:tcW w:w="1101" w:type="dxa"/>
          </w:tcPr>
          <w:p w14:paraId="137CBAFD" w14:textId="10DC06BB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1815" w:type="dxa"/>
          </w:tcPr>
          <w:p w14:paraId="331E2C9D" w14:textId="63FAE443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552" w:type="dxa"/>
          </w:tcPr>
          <w:p w14:paraId="27A25F6C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0F487F3F" w14:textId="77777777" w:rsidTr="00196AC5">
        <w:tc>
          <w:tcPr>
            <w:tcW w:w="3164" w:type="dxa"/>
          </w:tcPr>
          <w:p w14:paraId="235AE909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88.000</w:t>
            </w:r>
          </w:p>
        </w:tc>
        <w:tc>
          <w:tcPr>
            <w:tcW w:w="1101" w:type="dxa"/>
          </w:tcPr>
          <w:p w14:paraId="71AAB2DE" w14:textId="2B13BE40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1815" w:type="dxa"/>
          </w:tcPr>
          <w:p w14:paraId="3C9CDC1F" w14:textId="2F7663E9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552" w:type="dxa"/>
          </w:tcPr>
          <w:p w14:paraId="68B55345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21D7D774" w14:textId="77777777" w:rsidTr="00196AC5">
        <w:tc>
          <w:tcPr>
            <w:tcW w:w="3164" w:type="dxa"/>
          </w:tcPr>
          <w:p w14:paraId="6B464D0E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350</w:t>
            </w:r>
          </w:p>
        </w:tc>
        <w:tc>
          <w:tcPr>
            <w:tcW w:w="1101" w:type="dxa"/>
          </w:tcPr>
          <w:p w14:paraId="030702A2" w14:textId="6BE3A022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1815" w:type="dxa"/>
          </w:tcPr>
          <w:p w14:paraId="3EFCADBC" w14:textId="168324ED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552" w:type="dxa"/>
          </w:tcPr>
          <w:p w14:paraId="7EA1D791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001C8320" w14:textId="77777777" w:rsidTr="00196AC5">
        <w:tc>
          <w:tcPr>
            <w:tcW w:w="3164" w:type="dxa"/>
          </w:tcPr>
          <w:p w14:paraId="707147B1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1.500.000</w:t>
            </w:r>
          </w:p>
        </w:tc>
        <w:tc>
          <w:tcPr>
            <w:tcW w:w="1101" w:type="dxa"/>
          </w:tcPr>
          <w:p w14:paraId="44D8473D" w14:textId="402C533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1815" w:type="dxa"/>
          </w:tcPr>
          <w:p w14:paraId="3831C567" w14:textId="7F814AE1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552" w:type="dxa"/>
          </w:tcPr>
          <w:p w14:paraId="686EDCE1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74EBA92D" w14:textId="77777777" w:rsidTr="00196AC5">
        <w:tc>
          <w:tcPr>
            <w:tcW w:w="3164" w:type="dxa"/>
          </w:tcPr>
          <w:p w14:paraId="60DF1EDE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1.500</w:t>
            </w:r>
          </w:p>
        </w:tc>
        <w:tc>
          <w:tcPr>
            <w:tcW w:w="1101" w:type="dxa"/>
          </w:tcPr>
          <w:p w14:paraId="6AB005FC" w14:textId="1E229B24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1815" w:type="dxa"/>
          </w:tcPr>
          <w:p w14:paraId="7DE28CE1" w14:textId="30A6823B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552" w:type="dxa"/>
          </w:tcPr>
          <w:p w14:paraId="774388FF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42531EB5" w14:textId="77777777" w:rsidTr="00196AC5">
        <w:tc>
          <w:tcPr>
            <w:tcW w:w="3164" w:type="dxa"/>
          </w:tcPr>
          <w:p w14:paraId="0FC61E02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100</w:t>
            </w:r>
          </w:p>
        </w:tc>
        <w:tc>
          <w:tcPr>
            <w:tcW w:w="1101" w:type="dxa"/>
          </w:tcPr>
          <w:p w14:paraId="3E79F38A" w14:textId="7EDED63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C</w:t>
            </w:r>
          </w:p>
        </w:tc>
        <w:tc>
          <w:tcPr>
            <w:tcW w:w="1815" w:type="dxa"/>
          </w:tcPr>
          <w:p w14:paraId="6780D38A" w14:textId="45CCF271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255.255.255.0</w:t>
            </w:r>
          </w:p>
        </w:tc>
        <w:tc>
          <w:tcPr>
            <w:tcW w:w="2552" w:type="dxa"/>
          </w:tcPr>
          <w:p w14:paraId="5440503D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579C334A" w14:textId="77777777" w:rsidTr="00196AC5">
        <w:tc>
          <w:tcPr>
            <w:tcW w:w="3164" w:type="dxa"/>
          </w:tcPr>
          <w:p w14:paraId="09CDEAD6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750.000</w:t>
            </w:r>
          </w:p>
        </w:tc>
        <w:tc>
          <w:tcPr>
            <w:tcW w:w="1101" w:type="dxa"/>
          </w:tcPr>
          <w:p w14:paraId="3BB6C87E" w14:textId="627DB9A2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1815" w:type="dxa"/>
          </w:tcPr>
          <w:p w14:paraId="6E365ED1" w14:textId="0C475ADD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552" w:type="dxa"/>
          </w:tcPr>
          <w:p w14:paraId="36E057FC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6D851704" w14:textId="77777777" w:rsidTr="00196AC5">
        <w:tc>
          <w:tcPr>
            <w:tcW w:w="3164" w:type="dxa"/>
          </w:tcPr>
          <w:p w14:paraId="1E68886F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600</w:t>
            </w:r>
          </w:p>
        </w:tc>
        <w:tc>
          <w:tcPr>
            <w:tcW w:w="1101" w:type="dxa"/>
          </w:tcPr>
          <w:p w14:paraId="2B46C90A" w14:textId="2875900D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1815" w:type="dxa"/>
          </w:tcPr>
          <w:p w14:paraId="559B5FBF" w14:textId="41240C4D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552" w:type="dxa"/>
          </w:tcPr>
          <w:p w14:paraId="44B4F76E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6EAD104D" w14:textId="77777777" w:rsidTr="00196AC5">
        <w:tc>
          <w:tcPr>
            <w:tcW w:w="3164" w:type="dxa"/>
          </w:tcPr>
          <w:p w14:paraId="25D0EF6A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</w:t>
            </w:r>
          </w:p>
        </w:tc>
        <w:tc>
          <w:tcPr>
            <w:tcW w:w="1101" w:type="dxa"/>
          </w:tcPr>
          <w:p w14:paraId="5B7D6BD4" w14:textId="1EF8CE0D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C</w:t>
            </w:r>
          </w:p>
        </w:tc>
        <w:tc>
          <w:tcPr>
            <w:tcW w:w="1815" w:type="dxa"/>
          </w:tcPr>
          <w:p w14:paraId="759E984D" w14:textId="4A0587AA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255.255.255.0</w:t>
            </w:r>
          </w:p>
        </w:tc>
        <w:tc>
          <w:tcPr>
            <w:tcW w:w="2552" w:type="dxa"/>
          </w:tcPr>
          <w:p w14:paraId="6045BE94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3B0B51B5" w14:textId="77777777" w:rsidTr="00196AC5">
        <w:tc>
          <w:tcPr>
            <w:tcW w:w="3164" w:type="dxa"/>
          </w:tcPr>
          <w:p w14:paraId="00574054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5.698</w:t>
            </w:r>
          </w:p>
        </w:tc>
        <w:tc>
          <w:tcPr>
            <w:tcW w:w="1101" w:type="dxa"/>
          </w:tcPr>
          <w:p w14:paraId="2E4B8ECA" w14:textId="51324E69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1815" w:type="dxa"/>
          </w:tcPr>
          <w:p w14:paraId="23B19EAC" w14:textId="11F70131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552" w:type="dxa"/>
          </w:tcPr>
          <w:p w14:paraId="7020F2B1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6A126DE2" w14:textId="77777777" w:rsidTr="00196AC5">
        <w:tc>
          <w:tcPr>
            <w:tcW w:w="3164" w:type="dxa"/>
          </w:tcPr>
          <w:p w14:paraId="3C4A6BB0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8.526</w:t>
            </w:r>
          </w:p>
        </w:tc>
        <w:tc>
          <w:tcPr>
            <w:tcW w:w="1101" w:type="dxa"/>
          </w:tcPr>
          <w:p w14:paraId="0E121E1A" w14:textId="4BF56F9E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1815" w:type="dxa"/>
          </w:tcPr>
          <w:p w14:paraId="681972C8" w14:textId="21C7F0CB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552" w:type="dxa"/>
          </w:tcPr>
          <w:p w14:paraId="33554A5C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0446FD3A" w14:textId="77777777" w:rsidTr="00196AC5">
        <w:tc>
          <w:tcPr>
            <w:tcW w:w="3164" w:type="dxa"/>
          </w:tcPr>
          <w:p w14:paraId="600E555C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46.789</w:t>
            </w:r>
          </w:p>
        </w:tc>
        <w:tc>
          <w:tcPr>
            <w:tcW w:w="1101" w:type="dxa"/>
          </w:tcPr>
          <w:p w14:paraId="20ED9798" w14:textId="0E6D60E9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B</w:t>
            </w:r>
          </w:p>
        </w:tc>
        <w:tc>
          <w:tcPr>
            <w:tcW w:w="1815" w:type="dxa"/>
          </w:tcPr>
          <w:p w14:paraId="55DD6EA5" w14:textId="152B70DC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255.255.0.0</w:t>
            </w:r>
          </w:p>
        </w:tc>
        <w:tc>
          <w:tcPr>
            <w:tcW w:w="2552" w:type="dxa"/>
          </w:tcPr>
          <w:p w14:paraId="2AEA9446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30EE1267" w14:textId="77777777" w:rsidTr="00196AC5">
        <w:tc>
          <w:tcPr>
            <w:tcW w:w="3164" w:type="dxa"/>
          </w:tcPr>
          <w:p w14:paraId="326D4B99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300.000</w:t>
            </w:r>
          </w:p>
        </w:tc>
        <w:tc>
          <w:tcPr>
            <w:tcW w:w="1101" w:type="dxa"/>
          </w:tcPr>
          <w:p w14:paraId="25FA08E5" w14:textId="3E9573D3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1815" w:type="dxa"/>
          </w:tcPr>
          <w:p w14:paraId="04340AA4" w14:textId="06893F92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552" w:type="dxa"/>
          </w:tcPr>
          <w:p w14:paraId="5B88FA10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39398DAD" w14:textId="77777777" w:rsidTr="00196AC5">
        <w:tc>
          <w:tcPr>
            <w:tcW w:w="3164" w:type="dxa"/>
          </w:tcPr>
          <w:p w14:paraId="3844C40C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175.000</w:t>
            </w:r>
          </w:p>
        </w:tc>
        <w:tc>
          <w:tcPr>
            <w:tcW w:w="1101" w:type="dxa"/>
          </w:tcPr>
          <w:p w14:paraId="4121D6E7" w14:textId="5A587651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1815" w:type="dxa"/>
          </w:tcPr>
          <w:p w14:paraId="4A3E2DE4" w14:textId="0EBFD6B3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552" w:type="dxa"/>
          </w:tcPr>
          <w:p w14:paraId="4E7352BA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  <w:tr w:rsidR="00196AC5" w14:paraId="29C05B2D" w14:textId="77777777" w:rsidTr="00196AC5">
        <w:trPr>
          <w:trHeight w:val="143"/>
        </w:trPr>
        <w:tc>
          <w:tcPr>
            <w:tcW w:w="3164" w:type="dxa"/>
          </w:tcPr>
          <w:p w14:paraId="6FFCF319" w14:textId="77777777" w:rsidR="00196AC5" w:rsidRPr="00E740E6" w:rsidRDefault="00196AC5" w:rsidP="00196AC5">
            <w:pPr>
              <w:widowControl w:val="0"/>
              <w:autoSpaceDE w:val="0"/>
              <w:autoSpaceDN w:val="0"/>
              <w:adjustRightInd w:val="0"/>
            </w:pPr>
            <w:r w:rsidRPr="00884359">
              <w:rPr>
                <w:rFonts w:ascii="Verdana-Bold" w:hAnsi="Verdana-Bold" w:cs="Verdana-Bold"/>
                <w:sz w:val="19"/>
                <w:szCs w:val="19"/>
                <w:lang w:val="es-ES"/>
              </w:rPr>
              <w:t>2.900.800</w:t>
            </w:r>
          </w:p>
        </w:tc>
        <w:tc>
          <w:tcPr>
            <w:tcW w:w="1101" w:type="dxa"/>
          </w:tcPr>
          <w:p w14:paraId="5606EA56" w14:textId="709C3943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  <w:t>A</w:t>
            </w:r>
          </w:p>
        </w:tc>
        <w:tc>
          <w:tcPr>
            <w:tcW w:w="1815" w:type="dxa"/>
          </w:tcPr>
          <w:p w14:paraId="6258C094" w14:textId="344DADEF" w:rsidR="00196AC5" w:rsidRPr="00E740E6" w:rsidRDefault="00196AC5" w:rsidP="00196AC5">
            <w:r>
              <w:rPr>
                <w:rFonts w:ascii="Verdana-Bold" w:hAnsi="Verdana-Bold" w:cs="Verdana-Bold"/>
                <w:sz w:val="19"/>
                <w:szCs w:val="19"/>
                <w:lang w:val="es-ES"/>
              </w:rPr>
              <w:t>255.0.0.0</w:t>
            </w:r>
          </w:p>
        </w:tc>
        <w:tc>
          <w:tcPr>
            <w:tcW w:w="2552" w:type="dxa"/>
          </w:tcPr>
          <w:p w14:paraId="01E0D7B8" w14:textId="77777777" w:rsidR="00196AC5" w:rsidRDefault="00196AC5" w:rsidP="00196AC5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  <w:lang w:val="es-ES"/>
              </w:rPr>
            </w:pPr>
          </w:p>
        </w:tc>
      </w:tr>
    </w:tbl>
    <w:p w14:paraId="5376A311" w14:textId="77777777" w:rsidR="002A0C78" w:rsidRDefault="002A0C78" w:rsidP="002A0C78"/>
    <w:p w14:paraId="095AAC3B" w14:textId="77777777" w:rsidR="002A0C78" w:rsidRDefault="002A0C78" w:rsidP="002A0C78"/>
    <w:p w14:paraId="768DF9DE" w14:textId="77777777" w:rsidR="002A0C78" w:rsidRDefault="002A0C78" w:rsidP="002A0C78"/>
    <w:p w14:paraId="3FB7C0D2" w14:textId="77777777" w:rsidR="002A0C78" w:rsidRDefault="002A0C78" w:rsidP="002A0C78"/>
    <w:p w14:paraId="655AD457" w14:textId="77777777" w:rsidR="002A0C78" w:rsidRDefault="002A0C78" w:rsidP="002A0C78"/>
    <w:p w14:paraId="6890E917" w14:textId="77777777" w:rsidR="002A0C78" w:rsidRDefault="002A0C78" w:rsidP="002A0C78">
      <w:r>
        <w:t>EJERCICIO 3.</w:t>
      </w:r>
    </w:p>
    <w:p w14:paraId="1A4B0F3E" w14:textId="77777777" w:rsidR="002A0C78" w:rsidRDefault="002A0C78" w:rsidP="002A0C78"/>
    <w:p w14:paraId="4C9488FA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Dada un dirección IP 142.226.0.15</w:t>
      </w:r>
    </w:p>
    <w:p w14:paraId="7957B549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34D2A2E3" w14:textId="2606C954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  <w:r>
        <w:rPr>
          <w:rFonts w:ascii="font535" w:hAnsi="font535" w:cs="font535"/>
          <w:sz w:val="23"/>
          <w:szCs w:val="23"/>
          <w:lang w:val="es-ES"/>
        </w:rPr>
        <w:t>¿Cuál es la clase de la dirección?</w:t>
      </w:r>
    </w:p>
    <w:p w14:paraId="6D665249" w14:textId="727E813F" w:rsidR="00196AC5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  <w:r>
        <w:rPr>
          <w:rFonts w:ascii="font535" w:hAnsi="font535" w:cs="font535"/>
          <w:sz w:val="23"/>
          <w:szCs w:val="23"/>
          <w:lang w:val="es-ES"/>
        </w:rPr>
        <w:t>-Es de calse B</w:t>
      </w:r>
    </w:p>
    <w:p w14:paraId="40C44CEC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</w:p>
    <w:p w14:paraId="0FBFB190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  <w:r>
        <w:rPr>
          <w:rFonts w:ascii="font535" w:hAnsi="font535" w:cs="font535"/>
          <w:sz w:val="23"/>
          <w:szCs w:val="23"/>
          <w:lang w:val="es-ES"/>
        </w:rPr>
        <w:t>¿Cuál es la dirección de red?</w:t>
      </w:r>
    </w:p>
    <w:p w14:paraId="1AC245F8" w14:textId="52831432" w:rsidR="002A0C78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  <w:r>
        <w:rPr>
          <w:rFonts w:ascii="font535" w:hAnsi="font535" w:cs="font535"/>
          <w:sz w:val="23"/>
          <w:szCs w:val="23"/>
          <w:lang w:val="es-ES"/>
        </w:rPr>
        <w:t>-142.226.0.0</w:t>
      </w:r>
    </w:p>
    <w:p w14:paraId="5AB80D88" w14:textId="77777777" w:rsidR="00196AC5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</w:p>
    <w:p w14:paraId="480BA5A6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  <w:r>
        <w:rPr>
          <w:rFonts w:ascii="font535" w:hAnsi="font535" w:cs="font535"/>
          <w:sz w:val="23"/>
          <w:szCs w:val="23"/>
          <w:lang w:val="es-ES"/>
        </w:rPr>
        <w:t>¿Cuál es la dirección de broadcast?</w:t>
      </w:r>
    </w:p>
    <w:p w14:paraId="2A030054" w14:textId="38A3A7E3" w:rsidR="002A0C78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  <w:r>
        <w:rPr>
          <w:rFonts w:ascii="font535" w:hAnsi="font535" w:cs="font535"/>
          <w:sz w:val="23"/>
          <w:szCs w:val="23"/>
          <w:lang w:val="es-ES"/>
        </w:rPr>
        <w:t>-142.226.0.0</w:t>
      </w:r>
    </w:p>
    <w:p w14:paraId="17531F46" w14:textId="77777777" w:rsidR="00196AC5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</w:p>
    <w:p w14:paraId="01DE9DF6" w14:textId="3F717F56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sz w:val="23"/>
          <w:szCs w:val="23"/>
          <w:lang w:val="es-ES"/>
        </w:rPr>
      </w:pPr>
      <w:r>
        <w:rPr>
          <w:rFonts w:ascii="font535" w:hAnsi="font535" w:cs="font535"/>
          <w:sz w:val="23"/>
          <w:szCs w:val="23"/>
          <w:lang w:val="es-ES"/>
        </w:rPr>
        <w:t>¿Es una dirección de host válida?</w:t>
      </w:r>
    </w:p>
    <w:p w14:paraId="002ECB41" w14:textId="37AD62D9" w:rsidR="00196AC5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sz w:val="23"/>
          <w:szCs w:val="23"/>
          <w:lang w:val="es-ES"/>
        </w:rPr>
        <w:t>-Si</w:t>
      </w:r>
    </w:p>
    <w:p w14:paraId="50306A0F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545E92E0" w14:textId="07F04ADE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¿Por qué? o </w:t>
      </w:r>
      <w:r w:rsidR="00196AC5">
        <w:rPr>
          <w:rFonts w:ascii="font535" w:hAnsi="font535" w:cs="font535"/>
          <w:color w:val="000000"/>
          <w:sz w:val="23"/>
          <w:szCs w:val="23"/>
          <w:lang w:val="es-ES"/>
        </w:rPr>
        <w:t>¿Por qué no?</w:t>
      </w:r>
    </w:p>
    <w:p w14:paraId="2874D7A7" w14:textId="215226AD" w:rsidR="00196AC5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-Porque no es ni la direccion de red, ni la direccion de broadcast.</w:t>
      </w:r>
    </w:p>
    <w:p w14:paraId="6C61AF97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4B35712B" w14:textId="449F8AC3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¿Cuál es la cantidad máxima de hosts que se pueden tener con una direcci</w:t>
      </w:r>
      <w:r w:rsidR="00196AC5">
        <w:rPr>
          <w:rFonts w:ascii="font535" w:hAnsi="font535" w:cs="font535"/>
          <w:color w:val="000000"/>
          <w:sz w:val="23"/>
          <w:szCs w:val="23"/>
          <w:lang w:val="es-ES"/>
        </w:rPr>
        <w:t>ón de red de clase C?</w:t>
      </w:r>
    </w:p>
    <w:p w14:paraId="379B3847" w14:textId="291BED78" w:rsidR="00196AC5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-254</w:t>
      </w:r>
    </w:p>
    <w:p w14:paraId="7A9A3481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5C436EA3" w14:textId="6ECBF531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¿Cuánta</w:t>
      </w:r>
      <w:r w:rsidR="00196AC5">
        <w:rPr>
          <w:rFonts w:ascii="font535" w:hAnsi="font535" w:cs="font535"/>
          <w:color w:val="000000"/>
          <w:sz w:val="23"/>
          <w:szCs w:val="23"/>
          <w:lang w:val="es-ES"/>
        </w:rPr>
        <w:t>s redes de clase B puede haber?</w:t>
      </w:r>
    </w:p>
    <w:p w14:paraId="218A53AF" w14:textId="4D2C1704" w:rsidR="00196AC5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</w:t>
      </w:r>
    </w:p>
    <w:p w14:paraId="08DD346C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21F85243" w14:textId="4AA6DD78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¿Cuántos hosts pu</w:t>
      </w:r>
      <w:r w:rsidR="00196AC5">
        <w:rPr>
          <w:rFonts w:ascii="font535" w:hAnsi="font535" w:cs="font535"/>
          <w:color w:val="000000"/>
          <w:sz w:val="23"/>
          <w:szCs w:val="23"/>
          <w:lang w:val="es-ES"/>
        </w:rPr>
        <w:t>ede tener cada red de clase B?</w:t>
      </w:r>
    </w:p>
    <w:p w14:paraId="7E8B1E0E" w14:textId="11BF8675" w:rsidR="00196AC5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-Puede tener 65534</w:t>
      </w:r>
    </w:p>
    <w:p w14:paraId="2930DAF1" w14:textId="77777777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4E788F28" w14:textId="7FDC98A2" w:rsidR="002A0C78" w:rsidRDefault="002A0C78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¿Cuántos octetos h</w:t>
      </w:r>
      <w:r w:rsidR="00196AC5">
        <w:rPr>
          <w:rFonts w:ascii="font535" w:hAnsi="font535" w:cs="font535"/>
          <w:color w:val="000000"/>
          <w:sz w:val="23"/>
          <w:szCs w:val="23"/>
          <w:lang w:val="es-ES"/>
        </w:rPr>
        <w:t>ay en una dirección IP?</w:t>
      </w:r>
    </w:p>
    <w:p w14:paraId="4CD88978" w14:textId="572DC1A1" w:rsidR="00196AC5" w:rsidRDefault="00196AC5" w:rsidP="002A0C78">
      <w:pPr>
        <w:widowControl w:val="0"/>
        <w:autoSpaceDE w:val="0"/>
        <w:autoSpaceDN w:val="0"/>
        <w:adjustRightInd w:val="0"/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-4, sumando un total de 32</w:t>
      </w:r>
    </w:p>
    <w:p w14:paraId="524C22DF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0218E1EE" w14:textId="309B3B64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¿Cuántos bits puede haber por octeto? </w:t>
      </w:r>
    </w:p>
    <w:p w14:paraId="4E423715" w14:textId="543DBF1E" w:rsidR="00196AC5" w:rsidRDefault="00196AC5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-8 bits</w:t>
      </w:r>
    </w:p>
    <w:p w14:paraId="4DE29E40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0FA00642" w14:textId="31B32EE9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¿Cuá</w:t>
      </w:r>
      <w:r w:rsidR="00196AC5">
        <w:rPr>
          <w:rFonts w:ascii="font535" w:hAnsi="font535" w:cs="font535"/>
          <w:color w:val="000000"/>
          <w:sz w:val="23"/>
          <w:szCs w:val="23"/>
          <w:lang w:val="es-ES"/>
        </w:rPr>
        <w:t>ntos bits tiene una IP de IPv4?</w:t>
      </w:r>
    </w:p>
    <w:p w14:paraId="421B6BA6" w14:textId="34432AEA" w:rsidR="00196AC5" w:rsidRDefault="00196AC5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-32 bits</w:t>
      </w:r>
    </w:p>
    <w:p w14:paraId="09DDE3E8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091CDE8F" w14:textId="26791B30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¿Cuántos bits tiene una IP de IPv6?</w:t>
      </w:r>
    </w:p>
    <w:p w14:paraId="0F14D556" w14:textId="20E5205B" w:rsidR="00196AC5" w:rsidRDefault="00196AC5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-128 bits</w:t>
      </w:r>
    </w:p>
    <w:p w14:paraId="3392D07E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5134BADF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6EF1D38D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4E4DC08F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17E0FD00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2D56B4AE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725E3C38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24391559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3CF4CB7A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162EE07D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1F66D4BC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46FBE20D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481BD793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6F2A0DD9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207CE8EA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7300243C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677AF9B8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3B6229CE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3FEA93EF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253A1855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225542A0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EJERCICIO 4.</w:t>
      </w:r>
    </w:p>
    <w:p w14:paraId="3BE9A73A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0DC13144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478BC556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Pasa esta IP a decimal 10000011.10111000.11110110.00001010</w:t>
      </w:r>
    </w:p>
    <w:p w14:paraId="20F93473" w14:textId="693F541B" w:rsidR="00196AC5" w:rsidRDefault="00196AC5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-En IP es 131.184.248.10</w:t>
      </w:r>
    </w:p>
    <w:p w14:paraId="1BA0E495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066DE80C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Pasa esta IP a decimal 10111001.10110000.11000110.00001010</w:t>
      </w:r>
    </w:p>
    <w:p w14:paraId="416BC583" w14:textId="78FD9E2E" w:rsidR="002A0C78" w:rsidRDefault="00196AC5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-En IP es 185.176.198.10</w:t>
      </w:r>
    </w:p>
    <w:p w14:paraId="5E85126C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32209F4A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Pasa esta IP a decimal 00011001.10111000.11000110.01001010</w:t>
      </w:r>
    </w:p>
    <w:p w14:paraId="288B9C7F" w14:textId="6FFAA33F" w:rsidR="002A0C78" w:rsidRDefault="00196AC5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-En IP es 25.184.198.74</w:t>
      </w:r>
    </w:p>
    <w:p w14:paraId="0EFF79F9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79F70405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Pasa esta IP a decimal 10011101.10111000.11110110.00001011</w:t>
      </w:r>
    </w:p>
    <w:p w14:paraId="1462275C" w14:textId="0FE94D75" w:rsidR="002A0C78" w:rsidRDefault="00692C36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-En IP es 157.184.248.11</w:t>
      </w:r>
    </w:p>
    <w:p w14:paraId="148CAB7F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739BEE04" w14:textId="356536F1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>Pasar esta IP binario 125.100.35.200</w:t>
      </w:r>
    </w:p>
    <w:p w14:paraId="2A0616BF" w14:textId="187F4FE8" w:rsidR="00692C36" w:rsidRDefault="00692C36" w:rsidP="00692C36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-En binario es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01111101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.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01100100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.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00100011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.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11001000</w:t>
      </w:r>
    </w:p>
    <w:p w14:paraId="68F93CE6" w14:textId="38273DEF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3CA22D0E" w14:textId="77777777" w:rsidR="002A0C78" w:rsidRDefault="002A0C78" w:rsidP="002A0C78">
      <w:r>
        <w:rPr>
          <w:rFonts w:ascii="font535" w:hAnsi="font535" w:cs="font535"/>
          <w:color w:val="000000"/>
          <w:sz w:val="23"/>
          <w:szCs w:val="23"/>
          <w:lang w:val="es-ES"/>
        </w:rPr>
        <w:t>Pasar esta IP binario 172.15.3.100</w:t>
      </w:r>
    </w:p>
    <w:p w14:paraId="696F65FB" w14:textId="6CA758B2" w:rsidR="00692C36" w:rsidRDefault="00692C36" w:rsidP="00692C36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-En binario es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10101100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.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00001111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.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00000011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.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01100100</w:t>
      </w:r>
    </w:p>
    <w:p w14:paraId="34A74256" w14:textId="4E7F42D3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0FA8A554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53DB30F3" w14:textId="77777777" w:rsidR="002A0C78" w:rsidRDefault="002A0C78" w:rsidP="002A0C78">
      <w:r>
        <w:rPr>
          <w:rFonts w:ascii="font535" w:hAnsi="font535" w:cs="font535"/>
          <w:color w:val="000000"/>
          <w:sz w:val="23"/>
          <w:szCs w:val="23"/>
          <w:lang w:val="es-ES"/>
        </w:rPr>
        <w:t>Pasar esta IP binario 192.10.70.100</w:t>
      </w:r>
    </w:p>
    <w:p w14:paraId="1AF1C547" w14:textId="74025C1B" w:rsidR="002A0C78" w:rsidRPr="00692C36" w:rsidRDefault="00692C36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-En binario es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11000000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.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000001010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.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01000110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.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 xml:space="preserve"> </w:t>
      </w:r>
      <w:r>
        <w:rPr>
          <w:rFonts w:ascii="font535" w:hAnsi="font535" w:cs="font535"/>
          <w:color w:val="000000"/>
          <w:sz w:val="23"/>
          <w:szCs w:val="23"/>
          <w:lang w:val="es-ES"/>
        </w:rPr>
        <w:t>01100100</w:t>
      </w:r>
    </w:p>
    <w:p w14:paraId="4829F6F4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0CF3D765" w14:textId="77777777" w:rsidR="002A0C78" w:rsidRDefault="002A0C78" w:rsidP="002A0C78">
      <w:r>
        <w:rPr>
          <w:rFonts w:ascii="font535" w:hAnsi="font535" w:cs="font535"/>
          <w:color w:val="000000"/>
          <w:sz w:val="23"/>
          <w:szCs w:val="23"/>
          <w:lang w:val="es-ES"/>
        </w:rPr>
        <w:t>¿De que clase es esta IP 172.10.35.100?</w:t>
      </w:r>
    </w:p>
    <w:p w14:paraId="019AEEA0" w14:textId="77777777" w:rsidR="002A0C78" w:rsidRDefault="002A0C78" w:rsidP="002A0C78">
      <w:r>
        <w:tab/>
      </w:r>
      <w:r>
        <w:tab/>
      </w:r>
      <w:r>
        <w:tab/>
        <w:t xml:space="preserve">    255.255.255.0</w:t>
      </w:r>
    </w:p>
    <w:p w14:paraId="2FC114B1" w14:textId="7B8EFECB" w:rsidR="002A0C78" w:rsidRDefault="00692C36" w:rsidP="002A0C78">
      <w:r>
        <w:t>-Clase C</w:t>
      </w:r>
    </w:p>
    <w:p w14:paraId="1D43965B" w14:textId="77777777" w:rsidR="002A0C78" w:rsidRDefault="002A0C78" w:rsidP="002A0C78">
      <w:pPr>
        <w:rPr>
          <w:rFonts w:ascii="font535" w:hAnsi="font535" w:cs="font535"/>
          <w:color w:val="000000"/>
          <w:sz w:val="23"/>
          <w:szCs w:val="23"/>
          <w:lang w:val="es-ES"/>
        </w:rPr>
      </w:pPr>
    </w:p>
    <w:p w14:paraId="44EBEE0C" w14:textId="77777777" w:rsidR="002A0C78" w:rsidRDefault="002A0C78" w:rsidP="002A0C78">
      <w:r>
        <w:rPr>
          <w:rFonts w:ascii="font535" w:hAnsi="font535" w:cs="font535"/>
          <w:color w:val="000000"/>
          <w:sz w:val="23"/>
          <w:szCs w:val="23"/>
          <w:lang w:val="es-ES"/>
        </w:rPr>
        <w:t>¿De que clase es esta IP 125.18.78.36?</w:t>
      </w:r>
    </w:p>
    <w:p w14:paraId="2A182168" w14:textId="77777777" w:rsidR="002A0C78" w:rsidRDefault="002A0C78" w:rsidP="002A0C78">
      <w:r>
        <w:tab/>
      </w:r>
      <w:r>
        <w:tab/>
      </w:r>
      <w:r>
        <w:tab/>
        <w:t xml:space="preserve">    255.255.0.0</w:t>
      </w:r>
    </w:p>
    <w:p w14:paraId="1D59EA6C" w14:textId="5EF5082A" w:rsidR="00C5450F" w:rsidRDefault="00692C36" w:rsidP="00692C36">
      <w:pPr>
        <w:shd w:val="clear" w:color="auto" w:fill="FFFFFF"/>
        <w:spacing w:before="62" w:line="360" w:lineRule="auto"/>
        <w:ind w:right="51"/>
        <w:jc w:val="both"/>
      </w:pPr>
      <w:r>
        <w:t>-Clase B</w:t>
      </w:r>
      <w:bookmarkStart w:id="0" w:name="_GoBack"/>
      <w:bookmarkEnd w:id="0"/>
    </w:p>
    <w:sectPr w:rsidR="00C5450F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482" w:right="708" w:bottom="1418" w:left="1701" w:header="426" w:footer="27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C293A" w14:textId="77777777" w:rsidR="004051CD" w:rsidRDefault="004051CD">
      <w:r>
        <w:separator/>
      </w:r>
    </w:p>
  </w:endnote>
  <w:endnote w:type="continuationSeparator" w:id="0">
    <w:p w14:paraId="6F2D6FC2" w14:textId="77777777" w:rsidR="004051CD" w:rsidRDefault="0040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Bold">
    <w:altName w:val="Verdan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font535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944AE" w14:textId="202A3A02" w:rsidR="00196AC5" w:rsidRDefault="00196AC5">
    <w:pPr>
      <w:pStyle w:val="Piedepgina"/>
      <w:pBdr>
        <w:top w:val="double" w:sz="1" w:space="1" w:color="000000"/>
      </w:pBdr>
      <w:tabs>
        <w:tab w:val="clear" w:pos="8504"/>
        <w:tab w:val="right" w:pos="9072"/>
      </w:tabs>
      <w:spacing w:before="0" w:after="0" w:line="240" w:lineRule="auto"/>
    </w:pPr>
    <w:r>
      <w:rPr>
        <w:rFonts w:ascii="Century Gothic" w:hAnsi="Century Gothic"/>
        <w:sz w:val="16"/>
      </w:rPr>
      <w:t>IM-038.01</w:t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z w:val="16"/>
      </w:rPr>
      <w:tab/>
      <w:t xml:space="preserve">Página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692C36">
      <w:rPr>
        <w:noProof/>
        <w:sz w:val="16"/>
      </w:rPr>
      <w:t>3</w:t>
    </w:r>
    <w:r>
      <w:rPr>
        <w:sz w:val="16"/>
      </w:rPr>
      <w:fldChar w:fldCharType="end"/>
    </w:r>
    <w:r>
      <w:rPr>
        <w:rFonts w:ascii="Century Gothic" w:hAnsi="Century Gothic"/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 \*Arabic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1817A" w14:textId="4FA517C5" w:rsidR="00196AC5" w:rsidRDefault="00196AC5">
    <w:pPr>
      <w:pStyle w:val="Piedepgina"/>
      <w:pBdr>
        <w:top w:val="double" w:sz="1" w:space="1" w:color="000000"/>
      </w:pBdr>
      <w:tabs>
        <w:tab w:val="clear" w:pos="8504"/>
        <w:tab w:val="right" w:pos="9072"/>
      </w:tabs>
      <w:spacing w:before="0" w:after="0" w:line="240" w:lineRule="auto"/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>IM-038.01</w:t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z w:val="16"/>
      </w:rPr>
      <w:tab/>
      <w:t xml:space="preserve">Página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692C36">
      <w:rPr>
        <w:noProof/>
        <w:sz w:val="16"/>
      </w:rPr>
      <w:t>1</w:t>
    </w:r>
    <w:r>
      <w:rPr>
        <w:sz w:val="16"/>
      </w:rPr>
      <w:fldChar w:fldCharType="end"/>
    </w:r>
    <w:r>
      <w:rPr>
        <w:rFonts w:ascii="Century Gothic" w:hAnsi="Century Gothic"/>
        <w:sz w:val="16"/>
      </w:rPr>
      <w:t xml:space="preserve"> 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32D12" w14:textId="77777777" w:rsidR="004051CD" w:rsidRDefault="004051CD">
      <w:r>
        <w:separator/>
      </w:r>
    </w:p>
  </w:footnote>
  <w:footnote w:type="continuationSeparator" w:id="0">
    <w:p w14:paraId="7721EA7D" w14:textId="77777777" w:rsidR="004051CD" w:rsidRDefault="0040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14"/>
      <w:gridCol w:w="7655"/>
    </w:tblGrid>
    <w:tr w:rsidR="00196AC5" w14:paraId="45FC0485" w14:textId="77777777">
      <w:trPr>
        <w:trHeight w:val="1275"/>
      </w:trPr>
      <w:tc>
        <w:tcPr>
          <w:tcW w:w="1914" w:type="dxa"/>
          <w:tcBorders>
            <w:bottom w:val="double" w:sz="1" w:space="0" w:color="000000"/>
          </w:tcBorders>
        </w:tcPr>
        <w:p w14:paraId="0EA8F93F" w14:textId="77777777" w:rsidR="00196AC5" w:rsidRDefault="00196AC5">
          <w:pPr>
            <w:snapToGrid w:val="0"/>
            <w:rPr>
              <w:rFonts w:ascii="Arial" w:hAnsi="Arial"/>
              <w:sz w:val="32"/>
              <w:lang w:val="es-ES"/>
            </w:rPr>
          </w:pPr>
          <w:r>
            <w:rPr>
              <w:rFonts w:ascii="Arial" w:hAnsi="Arial"/>
              <w:noProof/>
              <w:sz w:val="32"/>
              <w:lang w:val="es-ES" w:eastAsia="es-ES"/>
            </w:rPr>
            <w:drawing>
              <wp:inline distT="0" distB="0" distL="0" distR="0" wp14:anchorId="66DFFAE2" wp14:editId="39A8AFDB">
                <wp:extent cx="939800" cy="952500"/>
                <wp:effectExtent l="0" t="0" r="0" b="1270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bottom w:val="double" w:sz="1" w:space="0" w:color="000000"/>
          </w:tcBorders>
        </w:tcPr>
        <w:p w14:paraId="036EB1CB" w14:textId="77777777" w:rsidR="00196AC5" w:rsidRDefault="00196AC5">
          <w:pPr>
            <w:snapToGrid w:val="0"/>
            <w:spacing w:line="360" w:lineRule="atLeast"/>
            <w:ind w:left="782" w:right="113"/>
            <w:jc w:val="center"/>
            <w:rPr>
              <w:sz w:val="32"/>
            </w:rPr>
          </w:pPr>
        </w:p>
        <w:p w14:paraId="48A76C4C" w14:textId="77777777" w:rsidR="00196AC5" w:rsidRDefault="00196AC5">
          <w:pPr>
            <w:pStyle w:val="Ttulo1"/>
            <w:tabs>
              <w:tab w:val="left" w:pos="782"/>
            </w:tabs>
          </w:pPr>
        </w:p>
        <w:p w14:paraId="59F27840" w14:textId="40459293" w:rsidR="00196AC5" w:rsidRDefault="00196AC5">
          <w:pPr>
            <w:pStyle w:val="Ttulo1"/>
            <w:tabs>
              <w:tab w:val="left" w:pos="782"/>
            </w:tabs>
            <w:jc w:val="right"/>
            <w:rPr>
              <w:sz w:val="28"/>
            </w:rPr>
          </w:pPr>
          <w:r>
            <w:rPr>
              <w:sz w:val="28"/>
            </w:rPr>
            <w:t>EJERCICIOS – DIRECCIONAMIENTO IP</w:t>
          </w:r>
        </w:p>
      </w:tc>
    </w:tr>
  </w:tbl>
  <w:p w14:paraId="704630EA" w14:textId="77777777" w:rsidR="00196AC5" w:rsidRDefault="00196A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14"/>
      <w:gridCol w:w="7655"/>
    </w:tblGrid>
    <w:tr w:rsidR="00196AC5" w14:paraId="4F304E66" w14:textId="77777777">
      <w:trPr>
        <w:trHeight w:val="1417"/>
      </w:trPr>
      <w:tc>
        <w:tcPr>
          <w:tcW w:w="1914" w:type="dxa"/>
          <w:tcBorders>
            <w:bottom w:val="double" w:sz="1" w:space="0" w:color="000000"/>
          </w:tcBorders>
        </w:tcPr>
        <w:p w14:paraId="02A15202" w14:textId="77777777" w:rsidR="00196AC5" w:rsidRDefault="00196AC5">
          <w:pPr>
            <w:snapToGrid w:val="0"/>
            <w:rPr>
              <w:sz w:val="32"/>
            </w:rPr>
          </w:pPr>
          <w:r>
            <w:rPr>
              <w:rFonts w:ascii="Arial" w:hAnsi="Arial"/>
              <w:noProof/>
              <w:sz w:val="32"/>
              <w:lang w:val="es-ES" w:eastAsia="es-ES"/>
            </w:rPr>
            <w:drawing>
              <wp:inline distT="0" distB="0" distL="0" distR="0" wp14:anchorId="176F32C9" wp14:editId="1FFC14C6">
                <wp:extent cx="939800" cy="952500"/>
                <wp:effectExtent l="0" t="0" r="0" b="1270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bottom w:val="double" w:sz="1" w:space="0" w:color="000000"/>
          </w:tcBorders>
        </w:tcPr>
        <w:p w14:paraId="01D3D226" w14:textId="77777777" w:rsidR="00196AC5" w:rsidRDefault="00196AC5">
          <w:pPr>
            <w:snapToGrid w:val="0"/>
            <w:spacing w:line="360" w:lineRule="atLeast"/>
            <w:ind w:left="782" w:right="113"/>
            <w:jc w:val="center"/>
            <w:rPr>
              <w:sz w:val="32"/>
            </w:rPr>
          </w:pPr>
        </w:p>
        <w:p w14:paraId="3631B0DB" w14:textId="77777777" w:rsidR="00196AC5" w:rsidRDefault="00196AC5">
          <w:pPr>
            <w:pStyle w:val="Ttulo1"/>
            <w:tabs>
              <w:tab w:val="left" w:pos="782"/>
            </w:tabs>
          </w:pPr>
        </w:p>
        <w:p w14:paraId="2B5AA31D" w14:textId="42E5A49B" w:rsidR="00196AC5" w:rsidRDefault="00196AC5" w:rsidP="002A0C78">
          <w:pPr>
            <w:pStyle w:val="Ttulo1"/>
            <w:tabs>
              <w:tab w:val="left" w:pos="782"/>
            </w:tabs>
            <w:jc w:val="right"/>
            <w:rPr>
              <w:sz w:val="28"/>
            </w:rPr>
          </w:pPr>
          <w:r>
            <w:rPr>
              <w:sz w:val="28"/>
            </w:rPr>
            <w:t xml:space="preserve">EJERCICIOS – DIRECCIONAMIENTO IP </w:t>
          </w:r>
        </w:p>
      </w:tc>
    </w:tr>
  </w:tbl>
  <w:p w14:paraId="0B3C881C" w14:textId="77777777" w:rsidR="00196AC5" w:rsidRDefault="00196AC5">
    <w:pPr>
      <w:pStyle w:val="Encabezado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A204F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12609F"/>
    <w:multiLevelType w:val="hybridMultilevel"/>
    <w:tmpl w:val="043A9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F4"/>
    <w:rsid w:val="00052D98"/>
    <w:rsid w:val="00057FAF"/>
    <w:rsid w:val="00196AC5"/>
    <w:rsid w:val="001A4629"/>
    <w:rsid w:val="001C71DD"/>
    <w:rsid w:val="002A0C78"/>
    <w:rsid w:val="002A1533"/>
    <w:rsid w:val="002B7880"/>
    <w:rsid w:val="002C5729"/>
    <w:rsid w:val="003E2183"/>
    <w:rsid w:val="004051CD"/>
    <w:rsid w:val="00415890"/>
    <w:rsid w:val="0049442F"/>
    <w:rsid w:val="005033FC"/>
    <w:rsid w:val="006711B2"/>
    <w:rsid w:val="00692C36"/>
    <w:rsid w:val="00765BB5"/>
    <w:rsid w:val="0078204C"/>
    <w:rsid w:val="007B4D6C"/>
    <w:rsid w:val="007E6137"/>
    <w:rsid w:val="0084436B"/>
    <w:rsid w:val="00867480"/>
    <w:rsid w:val="00946502"/>
    <w:rsid w:val="00A00A73"/>
    <w:rsid w:val="00AD0CE2"/>
    <w:rsid w:val="00B61474"/>
    <w:rsid w:val="00BA48BD"/>
    <w:rsid w:val="00C23830"/>
    <w:rsid w:val="00C5450F"/>
    <w:rsid w:val="00C764F3"/>
    <w:rsid w:val="00CD40C6"/>
    <w:rsid w:val="00CE0613"/>
    <w:rsid w:val="00D030D3"/>
    <w:rsid w:val="00D87511"/>
    <w:rsid w:val="00E66EF4"/>
    <w:rsid w:val="00EF778A"/>
    <w:rsid w:val="00F5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69429"/>
  <w14:defaultImageDpi w14:val="300"/>
  <w15:docId w15:val="{B2D03913-7ED6-494A-96BE-CC95EBDF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uppressAutoHyphens/>
    </w:pPr>
    <w:rPr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line="360" w:lineRule="atLeast"/>
      <w:ind w:left="782" w:right="113"/>
      <w:jc w:val="center"/>
      <w:outlineLvl w:val="0"/>
    </w:pPr>
    <w:rPr>
      <w:rFonts w:ascii="Century Gothic" w:hAnsi="Century Gothic"/>
      <w:b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2">
    <w:name w:val="Fuente de párrafo predeter.2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Wingdings" w:hAnsi="Wingdings"/>
      <w:sz w:val="16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styleId="Hipervnculovisitado">
    <w:name w:val="FollowedHyperlink"/>
    <w:basedOn w:val="Fuentedeprrafopredeter1"/>
    <w:rPr>
      <w:color w:val="800080"/>
      <w:u w:val="single"/>
    </w:rPr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Carcterdenumeracin">
    <w:name w:val="Carácter de numeración"/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before="120" w:after="120" w:line="360" w:lineRule="atLeast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120" w:after="120" w:line="360" w:lineRule="atLeast"/>
      <w:jc w:val="both"/>
    </w:pPr>
    <w:rPr>
      <w:rFonts w:ascii="Arial" w:hAnsi="Arial"/>
      <w:sz w:val="24"/>
    </w:rPr>
  </w:style>
  <w:style w:type="paragraph" w:customStyle="1" w:styleId="Estilo1">
    <w:name w:val="Estilo1"/>
    <w:basedOn w:val="Normal"/>
    <w:pPr>
      <w:spacing w:before="120" w:after="120" w:line="360" w:lineRule="atLeast"/>
      <w:jc w:val="both"/>
    </w:pPr>
    <w:rPr>
      <w:rFonts w:ascii="Arial" w:hAnsi="Arial"/>
      <w:sz w:val="24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94650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46502"/>
    <w:rPr>
      <w:rFonts w:ascii="Lucida Grande" w:hAnsi="Lucida Grande"/>
      <w:sz w:val="18"/>
      <w:szCs w:val="18"/>
      <w:lang w:val="es-ES_tradnl" w:eastAsia="ar-SA"/>
    </w:rPr>
  </w:style>
  <w:style w:type="table" w:styleId="Tablaconcuadrcula">
    <w:name w:val="Table Grid"/>
    <w:basedOn w:val="Tablanormal"/>
    <w:uiPriority w:val="59"/>
    <w:rsid w:val="002A0C78"/>
    <w:rPr>
      <w:rFonts w:asciiTheme="minorHAnsi" w:eastAsiaTheme="minorEastAsia" w:hAnsiTheme="minorHAnsi" w:cstheme="minorBidi"/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0C78"/>
    <w:pPr>
      <w:suppressAutoHyphens w:val="0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De:</vt:lpstr>
    </vt:vector>
  </TitlesOfParts>
  <Company>Salesianos - Zaragoza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De:</dc:title>
  <dc:subject/>
  <dc:creator>-</dc:creator>
  <cp:keywords/>
  <cp:lastModifiedBy>Diego Abad Lacueva</cp:lastModifiedBy>
  <cp:revision>4</cp:revision>
  <cp:lastPrinted>2015-01-23T22:29:00Z</cp:lastPrinted>
  <dcterms:created xsi:type="dcterms:W3CDTF">2015-03-12T08:19:00Z</dcterms:created>
  <dcterms:modified xsi:type="dcterms:W3CDTF">2017-02-13T09:09:00Z</dcterms:modified>
</cp:coreProperties>
</file>