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1k8zkbbuii2m" w:id="0"/>
      <w:bookmarkEnd w:id="0"/>
      <w:r w:rsidDel="00000000" w:rsidR="00000000" w:rsidRPr="00000000">
        <w:rPr>
          <w:rtl w:val="0"/>
        </w:rPr>
        <w:t xml:space="preserve">Entrega - Modelo Entidade-Relacionamento (MER)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both"/>
        <w:rPr/>
      </w:pPr>
      <w:bookmarkStart w:colFirst="0" w:colLast="0" w:name="_6gi265tddzys" w:id="1"/>
      <w:bookmarkEnd w:id="1"/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Representa a ação de entregar um pedido. Possui informações/campos como: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da entrega.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Referência ao pedido associado (</w:t>
      </w:r>
      <w:r w:rsidDel="00000000" w:rsidR="00000000" w:rsidRPr="00000000">
        <w:rPr>
          <w:rtl w:val="0"/>
        </w:rPr>
        <w:t xml:space="preserve">pedido_id</w:t>
      </w:r>
      <w:r w:rsidDel="00000000" w:rsidR="00000000" w:rsidRPr="00000000">
        <w:rPr>
          <w:rtl w:val="0"/>
        </w:rPr>
        <w:t xml:space="preserve">). Esse ID vêm de uma referência externa.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status da entrega atual é associado através de (</w:t>
      </w:r>
      <w:r w:rsidDel="00000000" w:rsidR="00000000" w:rsidRPr="00000000">
        <w:rPr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) como chave estrangeira.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modalidade de entrega utilizada é associada através de (</w:t>
      </w:r>
      <w:r w:rsidDel="00000000" w:rsidR="00000000" w:rsidRPr="00000000">
        <w:rPr>
          <w:rtl w:val="0"/>
        </w:rPr>
        <w:t xml:space="preserve">modalidade_id</w:t>
      </w:r>
      <w:r w:rsidDel="00000000" w:rsidR="00000000" w:rsidRPr="00000000">
        <w:rPr>
          <w:rtl w:val="0"/>
        </w:rPr>
        <w:t xml:space="preserve">) como chave estrangeira.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Custo do frete.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Desconto no frete, se houver.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da entrega.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Atualização da entrega, se houver.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Prevista para a entrega.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do pedido de entrega rápida é associado através de (pedido_entrega_rapida_id). Referência a um serviço externo.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Endereço de entrega.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Modalidade de Entrega (ModalidadeEntrega):</w:t>
      </w:r>
      <w:r w:rsidDel="00000000" w:rsidR="00000000" w:rsidRPr="00000000">
        <w:rPr>
          <w:rtl w:val="0"/>
        </w:rPr>
        <w:t xml:space="preserve"> Define as diferentes formas de realizar a entrega. Inclui: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da modalidade de entrega.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da modalidade (ex: "Entrega Hoje", "Entrega Rápida", "Entrega Padrão").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Prazo de entrega em dias.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da entrega rápida associada através de (entrega_rapida_id). Referência a um serviço externo.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Status de Entrega (StatusEntrega):</w:t>
      </w:r>
      <w:r w:rsidDel="00000000" w:rsidR="00000000" w:rsidRPr="00000000">
        <w:rPr>
          <w:rtl w:val="0"/>
        </w:rPr>
        <w:t xml:space="preserve"> Define os possíveis estados em que uma entrega pode se encontrar. Contém: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único do status de entrega.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status (ex: "Pendente", "Rejeitada", "Aceita", "Em Andamento", "Concluída", "Cancelada").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Promoção de Modalidade de Entrega (PromocaoModalidadeEntrega):</w:t>
      </w:r>
      <w:r w:rsidDel="00000000" w:rsidR="00000000" w:rsidRPr="00000000">
        <w:rPr>
          <w:rtl w:val="0"/>
        </w:rPr>
        <w:t xml:space="preserve"> Associa promoções a modalidades de entrega. Representa: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Referência à promoção associada através de (</w:t>
      </w:r>
      <w:r w:rsidDel="00000000" w:rsidR="00000000" w:rsidRPr="00000000">
        <w:rPr>
          <w:rtl w:val="0"/>
        </w:rPr>
        <w:t xml:space="preserve">promocao_id). Esse ID vem de uma referência externa (</w:t>
      </w:r>
      <w:r w:rsidDel="00000000" w:rsidR="00000000" w:rsidRPr="00000000">
        <w:rPr>
          <w:rtl w:val="0"/>
        </w:rPr>
        <w:t xml:space="preserve">Promocao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Referência à modalidade de entrega através de (</w:t>
      </w:r>
      <w:r w:rsidDel="00000000" w:rsidR="00000000" w:rsidRPr="00000000">
        <w:rPr>
          <w:rtl w:val="0"/>
        </w:rPr>
        <w:t xml:space="preserve">modalidade_id</w:t>
      </w:r>
      <w:r w:rsidDel="00000000" w:rsidR="00000000" w:rsidRPr="00000000">
        <w:rPr>
          <w:rtl w:val="0"/>
        </w:rPr>
        <w:t xml:space="preserve">) como chave estrangeira.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Criação desta associação.</w:t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jc w:val="both"/>
        <w:rPr/>
      </w:pPr>
      <w:bookmarkStart w:colFirst="0" w:colLast="0" w:name="_fzefk7po0mvs" w:id="2"/>
      <w:bookmarkEnd w:id="2"/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Modalidade de Entrega define as características para uma ou mais Entregas (1:N).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Status de Entrega descreve o estado de uma ou mais Entregas (1:N).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Uma Modalidade de Entrega pode ter associada zero ou mais Promoções de Modalidade de Entrega (1:N). (Considerando a chave primária composta e </w:t>
      </w:r>
      <w:r w:rsidDel="00000000" w:rsidR="00000000" w:rsidRPr="00000000">
        <w:rPr>
          <w:rtl w:val="0"/>
        </w:rPr>
        <w:t xml:space="preserve">modalidade_id</w:t>
      </w:r>
      <w:r w:rsidDel="00000000" w:rsidR="00000000" w:rsidRPr="00000000">
        <w:rPr>
          <w:rtl w:val="0"/>
        </w:rPr>
        <w:t xml:space="preserve"> como UNIQUE em </w:t>
      </w:r>
      <w:r w:rsidDel="00000000" w:rsidR="00000000" w:rsidRPr="00000000">
        <w:rPr>
          <w:rtl w:val="0"/>
        </w:rPr>
        <w:t xml:space="preserve">PromocaoModalidadeEntrega</w:t>
      </w:r>
      <w:r w:rsidDel="00000000" w:rsidR="00000000" w:rsidRPr="00000000">
        <w:rPr>
          <w:rtl w:val="0"/>
        </w:rPr>
        <w:t xml:space="preserve">, a cardinalidade real pode ser 1:1 ou 1:N de Modalidade para Promoção na prática).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