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Introducción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Es de útil importancia conocer la estructura general de una tesis, lo cual brindará un apoyo indispensable para poder desarrollar un trabajo bueno y de calidad; teniendo en cuenta que no es un trabajo sin bases teóricas y comprobables. </w:t>
      </w:r>
    </w:p>
    <w:p w:rsidR="00000000" w:rsidDel="00000000" w:rsidP="00000000" w:rsidRDefault="00000000" w:rsidRPr="00000000" w14:paraId="00000004">
      <w:pPr>
        <w:rPr/>
      </w:pPr>
      <w:r w:rsidDel="00000000" w:rsidR="00000000" w:rsidRPr="00000000">
        <w:rPr>
          <w:rtl w:val="0"/>
        </w:rPr>
        <w:t xml:space="preserve">En este sentido, el primer capítulo establece el contexto del tema y su mayor importancia o relevancia en el estudio del mismo. A medida que fluye el estudio van saliendo matices que le dan un sentido único al trabajo que se realiza abordando en un vasto campo teórico que sirve de sustento para la investigación que a su vez orientan a la persona a obtener un objetivo claro y específico a desarrollar. </w:t>
      </w:r>
    </w:p>
    <w:p w:rsidR="00000000" w:rsidDel="00000000" w:rsidP="00000000" w:rsidRDefault="00000000" w:rsidRPr="00000000" w14:paraId="00000005">
      <w:pPr>
        <w:rPr/>
      </w:pPr>
      <w:r w:rsidDel="00000000" w:rsidR="00000000" w:rsidRPr="00000000">
        <w:rPr>
          <w:rtl w:val="0"/>
        </w:rPr>
        <w:t xml:space="preserve">El investigador no solo se queda con lo leído o estudiado sino que va más allá mediante un enfoque crítico que no solo busca comprender sino aportar su propio conocimiento académico y práctico en el área estudiada,  dándole una perspectiva única y con un toque personal de acuerdo a lo experimentado en el campo de trabajo lo que permite a su vez ir más allá de lo observado y poniendo en práctica aún más las conclusiones que cada investigación literatura u objetivo de estudio aporta para una mayor comprensión de la situación. </w:t>
      </w:r>
    </w:p>
    <w:p w:rsidR="00000000" w:rsidDel="00000000" w:rsidP="00000000" w:rsidRDefault="00000000" w:rsidRPr="00000000" w14:paraId="00000006">
      <w:pPr>
        <w:rPr/>
      </w:pPr>
      <w:r w:rsidDel="00000000" w:rsidR="00000000" w:rsidRPr="00000000">
        <w:rPr>
          <w:rtl w:val="0"/>
        </w:rPr>
        <w:t xml:space="preserve">Plantear un problema surge de la investigación que se realiza en torno a una problemática que llama la atención del investigador, es por ello que el investigador se adentra no solo en el área de estudio sino que sale de sí mismo y experimenta cada paso para así dar sus propias recomendaciones y plantear una teoría que sea verificable. </w:t>
      </w:r>
    </w:p>
    <w:p w:rsidR="00000000" w:rsidDel="00000000" w:rsidP="00000000" w:rsidRDefault="00000000" w:rsidRPr="00000000" w14:paraId="00000007">
      <w:pPr>
        <w:rPr/>
      </w:pPr>
      <w:r w:rsidDel="00000000" w:rsidR="00000000" w:rsidRPr="00000000">
        <w:rPr>
          <w:rtl w:val="0"/>
        </w:rPr>
        <w:t xml:space="preserve">En este trabajo se conocerán cada una de las partes por las cuales está constituido el primer capítulo permitiendo de manera sencilla y práctica una visión más comprensible de su estructura y redacción según varios autores que así lo sustentan en sus escritos.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2_ *El planteamiento del problema*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Según Calizaya, J (2020).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planteamiento del problema es definir, afinar los detalles, concretar las ideas y delimitar la investigación. Para lograr una buena afinidad del tema y una definición apropiada, es importante la revisión documental, que no solo aporta de manera significativa a la investigación, sino que además permite la contextualización del estudio y la validez de la innovación del estudio, permite evidenciar el aporte que la investigación ofrece a los trabajos realizados. Cuando la idea ha sido concebida y definida, es fundamental establecer los</w:t>
      </w:r>
    </w:p>
    <w:p w:rsidR="00000000" w:rsidDel="00000000" w:rsidP="00000000" w:rsidRDefault="00000000" w:rsidRPr="00000000" w14:paraId="00000012">
      <w:pPr>
        <w:rPr/>
      </w:pPr>
      <w:r w:rsidDel="00000000" w:rsidR="00000000" w:rsidRPr="00000000">
        <w:rPr>
          <w:rtl w:val="0"/>
        </w:rPr>
        <w:t xml:space="preserve">límites que harán posible el trabajo. La investigación debe centrarse únicamente a los intereses del investigador, a los recursos, al tiempo</w:t>
      </w:r>
    </w:p>
    <w:p w:rsidR="00000000" w:rsidDel="00000000" w:rsidP="00000000" w:rsidRDefault="00000000" w:rsidRPr="00000000" w14:paraId="00000013">
      <w:pPr>
        <w:rPr/>
      </w:pPr>
      <w:r w:rsidDel="00000000" w:rsidR="00000000" w:rsidRPr="00000000">
        <w:rPr>
          <w:rtl w:val="0"/>
        </w:rPr>
        <w:t xml:space="preserve">disponible y a la finalidad del estudio. A su vez, Scottsdale, B (2018). Menciona que plantear el problema proyecta un problema específico, redactado en forma de hipótesis y se articula para</w:t>
      </w:r>
    </w:p>
    <w:p w:rsidR="00000000" w:rsidDel="00000000" w:rsidP="00000000" w:rsidRDefault="00000000" w:rsidRPr="00000000" w14:paraId="00000014">
      <w:pPr>
        <w:rPr/>
      </w:pPr>
      <w:r w:rsidDel="00000000" w:rsidR="00000000" w:rsidRPr="00000000">
        <w:rPr>
          <w:rtl w:val="0"/>
        </w:rPr>
        <w:t xml:space="preserve">llevar la investigación a una conclusión específica. Inicia con un área amplia, un área estrecha de interés, a continuación, define el alcance de lo que se quiere estudiar. Asegurando que la declaración del problema de investigación se adhiera a las características que describen todos los enunciados de los problemas con éxito. Agrega que, un planteamiento del problema debe ser usado para definir el alcance del estudio. Uno de los problemas comunes de los estudios es el arrastre del alcance, en el cual más y más preguntas se suman y el trabajo nunca se hace, o se hace ineficaz. Tal como lo indican Hernandez, Fernandez y Baptista (1997), “plantear el problema no es sino afinar y estructurar más formalmente la idea de investigación” . Sin embargo, esto dependerá de qué tan familiarizado esté el investigador con el tema de estudio, la complejidad de las ideas trazadas y los antecedentes que existan de la investigación, es imperativo que se alcance gran claridad y dominio del tema objeto de investigación. Estos son aspectos preliminares muy importantes que no debe perder de vista el investigador, aunado a la dedicación y las habilidades de que se disponen.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Objetivos de la investigación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Según Arias (2020), los objetivos de investigación son metas que se traza el investigador  en relación con los aspectos que desea indagar y conocer. Estos expresan un resultado o producto de labor investigativa. Los objetivos de investigación no deben confundirse con actividades o procesos implícitos en el estudio. Mientras desde la postura de Tamayo (1994), el objetivo de la investigación es el enunciado claro y preciso de los propósitos por los cuales se lleva la investigación, de manera que el objetivo del investigador es llegar a tomar decisiones y a desarrollar una teoría que le permita garantizar y resolver en la misma forma problemas semejantes en el futuro. El objetivo de investigación es el enunciado claro y preciso, donde recogemos</w:t>
      </w:r>
    </w:p>
    <w:p w:rsidR="00000000" w:rsidDel="00000000" w:rsidP="00000000" w:rsidRDefault="00000000" w:rsidRPr="00000000" w14:paraId="0000001A">
      <w:pPr>
        <w:rPr/>
      </w:pPr>
      <w:r w:rsidDel="00000000" w:rsidR="00000000" w:rsidRPr="00000000">
        <w:rPr>
          <w:rtl w:val="0"/>
        </w:rPr>
        <w:t xml:space="preserve">la finalidad que se persigue con nuestra investigación, es decir, plasmar qué queremos </w:t>
      </w:r>
    </w:p>
    <w:p w:rsidR="00000000" w:rsidDel="00000000" w:rsidP="00000000" w:rsidRDefault="00000000" w:rsidRPr="00000000" w14:paraId="0000001B">
      <w:pPr>
        <w:rPr/>
      </w:pPr>
      <w:r w:rsidDel="00000000" w:rsidR="00000000" w:rsidRPr="00000000">
        <w:rPr>
          <w:rtl w:val="0"/>
        </w:rPr>
        <w:t xml:space="preserve">lograr alcanzar o conseguir con nuestro estudio. Por medio del objetivo de investigación conseguimos dar respuesta al problema planteado.Un objetivo de investigación se plantea para dar respuesta a una laguna en el conocimiento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Objetivo general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Para Hernández-Sampieri y Mendoza (2018/2023), en su obra Las rutas de la investigación, los objetivos son las guías del estudio que deben expresarse con máxima claridad para evitar desviaciones durante el proceso. El objetivo general, en particular, debe orientarse a la generación de conocimiento o a la solución de problemas mediante un proceso sistemático,. </w:t>
      </w:r>
    </w:p>
    <w:p w:rsidR="00000000" w:rsidDel="00000000" w:rsidP="00000000" w:rsidRDefault="00000000" w:rsidRPr="00000000" w14:paraId="00000020">
      <w:pPr>
        <w:rPr/>
      </w:pPr>
      <w:r w:rsidDel="00000000" w:rsidR="00000000" w:rsidRPr="00000000">
        <w:rPr>
          <w:rtl w:val="0"/>
        </w:rPr>
        <w:t xml:space="preserve">Por su parte, César Augusto Bernal (2023/2024) define el objetivo general como el enunciado que resume la idea central y la finalidad máxima del trabajo. En su enfoque, este objetivo no solo debe reflejar el problema de investigación en su totalidad, sino que también sirve como el referente fundamental para planear la ejecución del proyecto y, al final, para demostrar los logros obtenidos. Además autores como Fidias Arias (2020) recalcan que el objetivo general expresa lo que se desea indagar y conocer para responder a la pregunta de investigación. Se caracteriza por ser un enunciado que representa el resultado final esperado, diferenciándose de los objetivos específicos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Objetivos específicos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En la metodología, los objetivos específicos se entienden como los logros parciales y etapas intermedias que, de forma sistemática, garantizan el cumplimiento del objetivo general. Según Hernández-Sampieri y Mendoza (2018/2023) en Las rutas de la investigación, estos no deben interpretarse como simples tareas o actividades, sino como metas concretas que orientan el diseño metodológico y permiten abordar las diversas dimensiones del problema de estudio con precisión.</w:t>
      </w:r>
    </w:p>
    <w:p w:rsidR="00000000" w:rsidDel="00000000" w:rsidP="00000000" w:rsidRDefault="00000000" w:rsidRPr="00000000" w14:paraId="00000025">
      <w:pPr>
        <w:rPr/>
      </w:pPr>
      <w:r w:rsidDel="00000000" w:rsidR="00000000" w:rsidRPr="00000000">
        <w:rPr>
          <w:rtl w:val="0"/>
        </w:rPr>
        <w:t xml:space="preserve">Por su parte, César Augusto Bernal (2023/2024), en su manual de Metodología de la Investigación, sostiene que los objetivos específicos representan la descomposición lógica del objetivo general. Su función es operacionalizar la investigación, señalando lo que se pretende realizar en cada fase para alcanzar el resultado global. Bernal enfatiza que estos objetivos deben mantener una coherencia estricta con el planteamiento del problema, sirviendo como guía para el análisis de los resultados finales.</w:t>
      </w:r>
    </w:p>
    <w:p w:rsidR="00000000" w:rsidDel="00000000" w:rsidP="00000000" w:rsidRDefault="00000000" w:rsidRPr="00000000" w14:paraId="00000026">
      <w:pPr>
        <w:rPr/>
      </w:pPr>
      <w:r w:rsidDel="00000000" w:rsidR="00000000" w:rsidRPr="00000000">
        <w:rPr>
          <w:rtl w:val="0"/>
        </w:rPr>
        <w:t xml:space="preserve">Asimismo, Fidias Arias (2020) resalta que estos enunciados permiten un control sistemático del proceso investigativo. Al ser progresivos y medibles, facilitan la verificación del avance del estudio.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Alcance y limitaciones de la investigación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Metodológicamente La justificación de la investigación representa el argumento sólido que valida el uso de recursos y tiempo en un estudio, respondiendo a la pregunta sobre su utilidad y trascendencia. Según Hernández-Sampieri y Mendoza (2018/2023) en Las rutas de la investigación, justificar un estudio implica demostrar que es conveniente y que posee un propósito lo suficientemente fuerte para ser realizado, asegurando que el conocimiento generado aporte un beneficio real. Desde una perspectiva operativa, César Augusto Bernal (2024) sostiene que la justificación debe abordarse desde tres niveles: el teórico, cuando se busca llenar un vacío de conocimiento o contrastar teorías; el práctico, cuando se proponen soluciones a problemas concretos; y el metodológico, si el estudio desarrolla nuevas formas de medir o analizar fenómenos. Por su parte, Fidias Arias (2020) subraya que este apartado debe convencer al lector de que el problema no solo es interesante, sino que su resolución es necesaria y pertinente para el contexto académico o social.</w:t>
      </w:r>
    </w:p>
    <w:p w:rsidR="00000000" w:rsidDel="00000000" w:rsidP="00000000" w:rsidRDefault="00000000" w:rsidRPr="00000000" w14:paraId="0000002B">
      <w:pPr>
        <w:rPr/>
      </w:pPr>
      <w:r w:rsidDel="00000000" w:rsidR="00000000" w:rsidRPr="00000000">
        <w:rPr>
          <w:rtl w:val="0"/>
        </w:rPr>
        <w:t xml:space="preserve"> Se trata de vender la idea de investigación demostrando su impacto potencial, ya sea para mejorar la calidad de vida, optimizar procesos organizacionales o innovar en la ciencia, consolidándose como la pieza clave para obtener aprobación institucional o financiamiento., estás características funcionan como las coordenadas que definen el territorio de validez de un estudio.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Justificación del problema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Representa un argumento sólido que valida el uso de recursos y tiempo en un estudio, respondiendo a la pregunta sobre su utilidad y funcionabilidad . Según Hernández-Sampieri y Mendoza (2018/2023) Justificar un estudio implica demostrar que es conveniente y que posee un propósito lo suficientemente fuerte para ser realizado. LA importancia de una investigación se evalúa mediante criterios como su relevancia social, implicaciones prácticas, valor teórico y utilidad metodológica, asegurando que el conocimiento generado aporte un beneficio real.</w:t>
      </w:r>
    </w:p>
    <w:p w:rsidR="00000000" w:rsidDel="00000000" w:rsidP="00000000" w:rsidRDefault="00000000" w:rsidRPr="00000000" w14:paraId="00000030">
      <w:pPr>
        <w:rPr/>
      </w:pPr>
      <w:r w:rsidDel="00000000" w:rsidR="00000000" w:rsidRPr="00000000">
        <w:rPr>
          <w:rtl w:val="0"/>
        </w:rPr>
        <w:t xml:space="preserve">Desde una perspectiva operativa, César Augusto Bernal (2024) sostiene que la justificación debe abordarse desde tres niveles: el teórico, cuando se busca llenar un vacío de conocimiento o contrastar teorías; el práctico, cuando se proponen soluciones a problemas concretos; y el metodológico, si el estudio desarrolla nuevas formas de medir o analizar fenómenos. Por su parte, Fidias Arias (2020) subraya que este apartado debe convencer al lector de que el problema no solo es interesante, sino que su resolución es necesaria y pertinente para el contexto académico o social.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Bibliografía </w:t>
      </w:r>
    </w:p>
    <w:p w:rsidR="00000000" w:rsidDel="00000000" w:rsidP="00000000" w:rsidRDefault="00000000" w:rsidRPr="00000000" w14:paraId="00000034">
      <w:pPr>
        <w:rPr/>
      </w:pPr>
      <w:r w:rsidDel="00000000" w:rsidR="00000000" w:rsidRPr="00000000">
        <w:rPr>
          <w:rtl w:val="0"/>
        </w:rPr>
        <w:t xml:space="preserve">Las rutas de la investigación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