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8466" w14:textId="77777777" w:rsidR="009D1BDD" w:rsidRPr="00605671" w:rsidRDefault="009D1BDD" w:rsidP="009D1BDD">
      <w:pPr>
        <w:rPr>
          <w:rFonts w:ascii="Arial" w:hAnsi="Arial" w:cs="Arial"/>
          <w:sz w:val="32"/>
          <w:szCs w:val="32"/>
        </w:rPr>
      </w:pPr>
      <w:r w:rsidRPr="00605671">
        <w:rPr>
          <w:rFonts w:ascii="Arial" w:hAnsi="Arial" w:cs="Arial"/>
          <w:sz w:val="32"/>
          <w:szCs w:val="32"/>
        </w:rPr>
        <w:t>Trabajo 1: Buscar en el tecnológico</w:t>
      </w:r>
    </w:p>
    <w:p w14:paraId="0C1FF601" w14:textId="77777777" w:rsidR="009D1BDD" w:rsidRPr="00605671" w:rsidRDefault="009D1BDD" w:rsidP="009D1BDD">
      <w:pPr>
        <w:rPr>
          <w:rFonts w:ascii="Arial" w:hAnsi="Arial" w:cs="Arial"/>
          <w:sz w:val="28"/>
          <w:szCs w:val="28"/>
        </w:rPr>
      </w:pPr>
      <w:r w:rsidRPr="00605671">
        <w:rPr>
          <w:rFonts w:ascii="Arial" w:hAnsi="Arial" w:cs="Arial"/>
          <w:sz w:val="28"/>
          <w:szCs w:val="28"/>
        </w:rPr>
        <w:t xml:space="preserve">Objeto 1: </w:t>
      </w:r>
      <w:r w:rsidRPr="00605671">
        <w:rPr>
          <w:rFonts w:ascii="Arial" w:hAnsi="Arial" w:cs="Arial"/>
          <w:sz w:val="24"/>
          <w:szCs w:val="24"/>
        </w:rPr>
        <w:t>Edificio M</w:t>
      </w:r>
    </w:p>
    <w:p w14:paraId="412D39A3" w14:textId="77777777" w:rsidR="009D1BDD" w:rsidRPr="00605671" w:rsidRDefault="009D1BDD" w:rsidP="009D1BDD">
      <w:pPr>
        <w:rPr>
          <w:rFonts w:ascii="Arial" w:hAnsi="Arial" w:cs="Arial"/>
          <w:sz w:val="28"/>
          <w:szCs w:val="28"/>
        </w:rPr>
      </w:pPr>
      <w:r w:rsidRPr="00605671">
        <w:rPr>
          <w:rFonts w:ascii="Arial" w:hAnsi="Arial" w:cs="Arial"/>
          <w:sz w:val="28"/>
          <w:szCs w:val="28"/>
        </w:rPr>
        <w:t xml:space="preserve">Clases: </w:t>
      </w:r>
    </w:p>
    <w:p w14:paraId="7F0901AC" w14:textId="77777777" w:rsidR="009D1BDD" w:rsidRPr="00605671" w:rsidRDefault="009D1BDD" w:rsidP="009D1BDD">
      <w:pPr>
        <w:rPr>
          <w:rFonts w:ascii="Arial" w:hAnsi="Arial" w:cs="Arial"/>
          <w:sz w:val="28"/>
          <w:szCs w:val="28"/>
        </w:rPr>
      </w:pPr>
      <w:r w:rsidRPr="00605671">
        <w:rPr>
          <w:rFonts w:ascii="Arial" w:hAnsi="Arial" w:cs="Arial"/>
          <w:sz w:val="28"/>
          <w:szCs w:val="28"/>
        </w:rPr>
        <w:t>Salones:</w:t>
      </w:r>
    </w:p>
    <w:p w14:paraId="17920D10" w14:textId="2D4DC6C8" w:rsidR="009D1BDD" w:rsidRPr="00605671" w:rsidRDefault="00183B5A" w:rsidP="009D1BDD">
      <w:pPr>
        <w:ind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Abstracción</w:t>
      </w:r>
      <w:r w:rsidR="009D1BDD" w:rsidRPr="00605671">
        <w:rPr>
          <w:rFonts w:ascii="Arial" w:hAnsi="Arial" w:cs="Arial"/>
        </w:rPr>
        <w:t xml:space="preserve">: </w:t>
      </w:r>
      <w:r w:rsidRPr="00605671">
        <w:rPr>
          <w:rFonts w:ascii="Arial" w:hAnsi="Arial" w:cs="Arial"/>
        </w:rPr>
        <w:t>Salón</w:t>
      </w:r>
      <w:r w:rsidR="009D1BDD" w:rsidRPr="00605671">
        <w:rPr>
          <w:rFonts w:ascii="Arial" w:hAnsi="Arial" w:cs="Arial"/>
        </w:rPr>
        <w:t xml:space="preserve"> M6</w:t>
      </w:r>
    </w:p>
    <w:p w14:paraId="7988DA61" w14:textId="661F522B" w:rsidR="00183B5A" w:rsidRPr="00605671" w:rsidRDefault="00183B5A" w:rsidP="00183B5A">
      <w:pPr>
        <w:ind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Encapsulamiento</w:t>
      </w:r>
      <w:r w:rsidRPr="00605671">
        <w:rPr>
          <w:rFonts w:ascii="Arial" w:hAnsi="Arial" w:cs="Arial"/>
        </w:rPr>
        <w:t>:</w:t>
      </w:r>
    </w:p>
    <w:p w14:paraId="122EADA6" w14:textId="50F1AE60" w:rsidR="00183B5A" w:rsidRPr="00605671" w:rsidRDefault="00183B5A" w:rsidP="00183B5A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 xml:space="preserve">Nombre del salón: </w:t>
      </w:r>
      <w:r w:rsidRPr="00605671">
        <w:rPr>
          <w:rFonts w:ascii="Arial" w:hAnsi="Arial" w:cs="Arial"/>
        </w:rPr>
        <w:t>salón M6</w:t>
      </w:r>
    </w:p>
    <w:p w14:paraId="23C86B95" w14:textId="520EF3DB" w:rsidR="00183B5A" w:rsidRPr="00605671" w:rsidRDefault="00183B5A" w:rsidP="00183B5A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Capacidad: Número máximo de estudiantes</w:t>
      </w:r>
      <w:r w:rsidRPr="00605671">
        <w:rPr>
          <w:rFonts w:ascii="Arial" w:hAnsi="Arial" w:cs="Arial"/>
        </w:rPr>
        <w:t>.</w:t>
      </w:r>
    </w:p>
    <w:p w14:paraId="5AD40865" w14:textId="522A5421" w:rsidR="00183B5A" w:rsidRPr="00605671" w:rsidRDefault="00183B5A" w:rsidP="00183B5A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Lista de estudiantes: Los estudiantes</w:t>
      </w:r>
      <w:r w:rsidRPr="00605671">
        <w:rPr>
          <w:rFonts w:ascii="Arial" w:hAnsi="Arial" w:cs="Arial"/>
        </w:rPr>
        <w:t>.</w:t>
      </w:r>
    </w:p>
    <w:p w14:paraId="1352FFA8" w14:textId="6469EF2B" w:rsidR="00183B5A" w:rsidRPr="00605671" w:rsidRDefault="00183B5A" w:rsidP="00183B5A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Profesor: nombre del profesor.</w:t>
      </w:r>
    </w:p>
    <w:p w14:paraId="5F575BBB" w14:textId="4D3B1090" w:rsidR="00183B5A" w:rsidRPr="00605671" w:rsidRDefault="00183B5A" w:rsidP="00932E7B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Recursos: proyectores, escritorios y pizarras.</w:t>
      </w:r>
    </w:p>
    <w:p w14:paraId="11E5E1A5" w14:textId="59D54062" w:rsidR="00183B5A" w:rsidRPr="00605671" w:rsidRDefault="00183B5A" w:rsidP="00183B5A">
      <w:pPr>
        <w:ind w:firstLine="708"/>
        <w:rPr>
          <w:rFonts w:ascii="Arial" w:hAnsi="Arial" w:cs="Arial"/>
          <w:sz w:val="24"/>
          <w:szCs w:val="24"/>
        </w:rPr>
      </w:pPr>
      <w:r w:rsidRPr="00605671">
        <w:rPr>
          <w:rFonts w:ascii="Arial" w:hAnsi="Arial" w:cs="Arial"/>
          <w:sz w:val="24"/>
          <w:szCs w:val="24"/>
        </w:rPr>
        <w:t>Interfaz</w:t>
      </w:r>
      <w:r w:rsidRPr="00605671">
        <w:rPr>
          <w:rFonts w:ascii="Arial" w:hAnsi="Arial" w:cs="Arial"/>
          <w:sz w:val="24"/>
          <w:szCs w:val="24"/>
        </w:rPr>
        <w:t>:</w:t>
      </w:r>
    </w:p>
    <w:p w14:paraId="3B0E4218" w14:textId="6513D487" w:rsidR="00183B5A" w:rsidRPr="00605671" w:rsidRDefault="00183B5A" w:rsidP="00183B5A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Entrada</w:t>
      </w:r>
      <w:r w:rsidRPr="00605671">
        <w:rPr>
          <w:rFonts w:ascii="Arial" w:hAnsi="Arial" w:cs="Arial"/>
        </w:rPr>
        <w:t>:</w:t>
      </w:r>
    </w:p>
    <w:p w14:paraId="4E94647F" w14:textId="49E2774D" w:rsidR="00183B5A" w:rsidRPr="00605671" w:rsidRDefault="00183B5A" w:rsidP="00183B5A">
      <w:pPr>
        <w:ind w:left="2124"/>
        <w:rPr>
          <w:rFonts w:ascii="Arial" w:hAnsi="Arial" w:cs="Arial"/>
        </w:rPr>
      </w:pPr>
      <w:r w:rsidRPr="00605671">
        <w:rPr>
          <w:rFonts w:ascii="Arial" w:hAnsi="Arial" w:cs="Arial"/>
        </w:rPr>
        <w:t>Agregar estudiante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Remover estudiante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Asignar profesor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Configurar recursos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 xml:space="preserve">Asignar número </w:t>
      </w:r>
      <w:r w:rsidRPr="00605671">
        <w:rPr>
          <w:rFonts w:ascii="Arial" w:hAnsi="Arial" w:cs="Arial"/>
        </w:rPr>
        <w:t xml:space="preserve">o nombre </w:t>
      </w:r>
      <w:r w:rsidRPr="00605671">
        <w:rPr>
          <w:rFonts w:ascii="Arial" w:hAnsi="Arial" w:cs="Arial"/>
        </w:rPr>
        <w:t>de</w:t>
      </w:r>
      <w:r w:rsidRPr="00605671">
        <w:rPr>
          <w:rFonts w:ascii="Arial" w:hAnsi="Arial" w:cs="Arial"/>
        </w:rPr>
        <w:t>l</w:t>
      </w:r>
      <w:r w:rsidRPr="00605671">
        <w:rPr>
          <w:rFonts w:ascii="Arial" w:hAnsi="Arial" w:cs="Arial"/>
        </w:rPr>
        <w:t xml:space="preserve"> edificio</w:t>
      </w:r>
    </w:p>
    <w:p w14:paraId="446DC31A" w14:textId="77777777" w:rsidR="00183B5A" w:rsidRPr="00605671" w:rsidRDefault="00183B5A" w:rsidP="00183B5A">
      <w:pPr>
        <w:ind w:left="1416"/>
        <w:rPr>
          <w:rFonts w:ascii="Arial" w:hAnsi="Arial" w:cs="Arial"/>
        </w:rPr>
      </w:pPr>
      <w:r w:rsidRPr="00605671">
        <w:rPr>
          <w:rFonts w:ascii="Arial" w:hAnsi="Arial" w:cs="Arial"/>
        </w:rPr>
        <w:t>Salida</w:t>
      </w:r>
      <w:r w:rsidRPr="00605671">
        <w:rPr>
          <w:rFonts w:ascii="Arial" w:hAnsi="Arial" w:cs="Arial"/>
        </w:rPr>
        <w:t xml:space="preserve">: </w:t>
      </w:r>
    </w:p>
    <w:p w14:paraId="74EB9612" w14:textId="68008DD8" w:rsidR="00183B5A" w:rsidRPr="00605671" w:rsidRDefault="00183B5A" w:rsidP="00183B5A">
      <w:pPr>
        <w:ind w:left="2124"/>
        <w:rPr>
          <w:rFonts w:ascii="Arial" w:hAnsi="Arial" w:cs="Arial"/>
        </w:rPr>
      </w:pPr>
      <w:r w:rsidRPr="00605671">
        <w:rPr>
          <w:rFonts w:ascii="Arial" w:hAnsi="Arial" w:cs="Arial"/>
        </w:rPr>
        <w:t>lista de estudiantes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Obtener información del profesor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capacidad del salón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Obtener recursos del salón</w:t>
      </w:r>
      <w:r w:rsidRPr="00605671">
        <w:rPr>
          <w:rFonts w:ascii="Arial" w:hAnsi="Arial" w:cs="Arial"/>
        </w:rPr>
        <w:t>,</w:t>
      </w:r>
      <w:r w:rsidRPr="00605671">
        <w:rPr>
          <w:rFonts w:ascii="Arial" w:hAnsi="Arial" w:cs="Arial"/>
        </w:rPr>
        <w:t xml:space="preserve"> ubicación del salón</w:t>
      </w:r>
    </w:p>
    <w:p w14:paraId="6176630A" w14:textId="51339B74" w:rsidR="00183B5A" w:rsidRPr="00605671" w:rsidRDefault="00183B5A" w:rsidP="00932E7B">
      <w:pPr>
        <w:ind w:firstLine="708"/>
        <w:rPr>
          <w:rFonts w:ascii="Arial" w:hAnsi="Arial" w:cs="Arial"/>
          <w:sz w:val="24"/>
          <w:szCs w:val="24"/>
        </w:rPr>
      </w:pPr>
      <w:r w:rsidRPr="00605671">
        <w:rPr>
          <w:rFonts w:ascii="Arial" w:hAnsi="Arial" w:cs="Arial"/>
          <w:sz w:val="24"/>
          <w:szCs w:val="24"/>
        </w:rPr>
        <w:t>Implementación</w:t>
      </w:r>
      <w:r w:rsidR="00932E7B" w:rsidRPr="00605671">
        <w:rPr>
          <w:rFonts w:ascii="Arial" w:hAnsi="Arial" w:cs="Arial"/>
          <w:sz w:val="24"/>
          <w:szCs w:val="24"/>
        </w:rPr>
        <w:t>:</w:t>
      </w:r>
    </w:p>
    <w:p w14:paraId="72F1CAFA" w14:textId="06FE9086" w:rsidR="00183B5A" w:rsidRPr="00605671" w:rsidRDefault="00183B5A" w:rsidP="00932E7B">
      <w:pPr>
        <w:ind w:left="1416"/>
        <w:rPr>
          <w:rFonts w:ascii="Arial" w:hAnsi="Arial" w:cs="Arial"/>
        </w:rPr>
      </w:pPr>
      <w:r w:rsidRPr="00605671">
        <w:rPr>
          <w:rFonts w:ascii="Arial" w:hAnsi="Arial" w:cs="Arial"/>
        </w:rPr>
        <w:t>Método para agregar estudiante</w:t>
      </w:r>
      <w:r w:rsidR="00932E7B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Método para remover estudiante</w:t>
      </w:r>
      <w:r w:rsidR="00932E7B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Método para asignar profesor</w:t>
      </w:r>
      <w:r w:rsidR="00932E7B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Método para configurar recursos</w:t>
      </w:r>
      <w:r w:rsidR="00932E7B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Método para asignar número de edificio</w:t>
      </w:r>
      <w:r w:rsidR="00932E7B" w:rsidRPr="00605671">
        <w:rPr>
          <w:rFonts w:ascii="Arial" w:hAnsi="Arial" w:cs="Arial"/>
        </w:rPr>
        <w:t>.</w:t>
      </w:r>
    </w:p>
    <w:p w14:paraId="4104C158" w14:textId="24B28937" w:rsidR="00183B5A" w:rsidRPr="00605671" w:rsidRDefault="00932E7B" w:rsidP="00932E7B">
      <w:pPr>
        <w:ind w:firstLine="708"/>
        <w:rPr>
          <w:rFonts w:ascii="Arial" w:hAnsi="Arial" w:cs="Arial"/>
          <w:sz w:val="24"/>
          <w:szCs w:val="24"/>
        </w:rPr>
      </w:pPr>
      <w:r w:rsidRPr="00605671">
        <w:rPr>
          <w:rFonts w:ascii="Arial" w:hAnsi="Arial" w:cs="Arial"/>
          <w:sz w:val="24"/>
          <w:szCs w:val="24"/>
        </w:rPr>
        <w:t>M</w:t>
      </w:r>
      <w:r w:rsidR="00183B5A" w:rsidRPr="00605671">
        <w:rPr>
          <w:rFonts w:ascii="Arial" w:hAnsi="Arial" w:cs="Arial"/>
          <w:sz w:val="24"/>
          <w:szCs w:val="24"/>
        </w:rPr>
        <w:t>odularidad</w:t>
      </w:r>
      <w:r w:rsidRPr="00605671">
        <w:rPr>
          <w:rFonts w:ascii="Arial" w:hAnsi="Arial" w:cs="Arial"/>
          <w:sz w:val="24"/>
          <w:szCs w:val="24"/>
        </w:rPr>
        <w:t>:</w:t>
      </w:r>
    </w:p>
    <w:p w14:paraId="5F7ADBD1" w14:textId="558D045F" w:rsidR="00183B5A" w:rsidRPr="00605671" w:rsidRDefault="00183B5A" w:rsidP="00932E7B">
      <w:pPr>
        <w:ind w:left="1416"/>
        <w:rPr>
          <w:rFonts w:ascii="Arial" w:hAnsi="Arial" w:cs="Arial"/>
        </w:rPr>
      </w:pPr>
      <w:r w:rsidRPr="00605671">
        <w:rPr>
          <w:rFonts w:ascii="Arial" w:hAnsi="Arial" w:cs="Arial"/>
        </w:rPr>
        <w:t>Módulo de estudiantes</w:t>
      </w:r>
      <w:r w:rsidR="00932E7B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Módulo de profesor</w:t>
      </w:r>
      <w:r w:rsidR="00932E7B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Módulo de recursos</w:t>
      </w:r>
      <w:r w:rsidR="00932E7B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Módulo de capacidad</w:t>
      </w:r>
      <w:r w:rsidR="00932E7B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Módulo de ubicación</w:t>
      </w:r>
      <w:r w:rsidR="00932E7B" w:rsidRPr="00605671">
        <w:rPr>
          <w:rFonts w:ascii="Arial" w:hAnsi="Arial" w:cs="Arial"/>
        </w:rPr>
        <w:t xml:space="preserve">, </w:t>
      </w:r>
    </w:p>
    <w:p w14:paraId="7453078F" w14:textId="3F0DE845" w:rsidR="00183B5A" w:rsidRPr="00605671" w:rsidRDefault="00183B5A" w:rsidP="00932E7B">
      <w:pPr>
        <w:ind w:firstLine="708"/>
        <w:rPr>
          <w:rFonts w:ascii="Arial" w:hAnsi="Arial" w:cs="Arial"/>
          <w:sz w:val="24"/>
          <w:szCs w:val="24"/>
        </w:rPr>
      </w:pPr>
      <w:r w:rsidRPr="00605671">
        <w:rPr>
          <w:rFonts w:ascii="Arial" w:hAnsi="Arial" w:cs="Arial"/>
          <w:sz w:val="24"/>
          <w:szCs w:val="24"/>
        </w:rPr>
        <w:t>Herencia</w:t>
      </w:r>
      <w:r w:rsidR="00932E7B" w:rsidRPr="00605671">
        <w:rPr>
          <w:rFonts w:ascii="Arial" w:hAnsi="Arial" w:cs="Arial"/>
          <w:sz w:val="24"/>
          <w:szCs w:val="24"/>
        </w:rPr>
        <w:t>:</w:t>
      </w:r>
    </w:p>
    <w:p w14:paraId="63C8462A" w14:textId="77777777" w:rsidR="00932E7B" w:rsidRPr="00605671" w:rsidRDefault="00183B5A" w:rsidP="00932E7B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 xml:space="preserve">Herencia: </w:t>
      </w:r>
    </w:p>
    <w:p w14:paraId="6DCB38E9" w14:textId="1538B5A4" w:rsidR="00183B5A" w:rsidRPr="00605671" w:rsidRDefault="00183B5A" w:rsidP="00932E7B">
      <w:pPr>
        <w:ind w:left="1416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capacidad, lista de estudiantes, profesor, y recursos.</w:t>
      </w:r>
    </w:p>
    <w:p w14:paraId="28532819" w14:textId="77777777" w:rsidR="00183B5A" w:rsidRPr="00605671" w:rsidRDefault="00183B5A" w:rsidP="00183B5A">
      <w:pPr>
        <w:rPr>
          <w:rFonts w:ascii="Arial" w:hAnsi="Arial" w:cs="Arial"/>
        </w:rPr>
      </w:pPr>
    </w:p>
    <w:p w14:paraId="19361ED3" w14:textId="5A68E9E3" w:rsidR="00183B5A" w:rsidRPr="00605671" w:rsidRDefault="00183B5A" w:rsidP="00932E7B">
      <w:pPr>
        <w:ind w:left="1416"/>
        <w:rPr>
          <w:rFonts w:ascii="Arial" w:hAnsi="Arial" w:cs="Arial"/>
        </w:rPr>
      </w:pPr>
      <w:r w:rsidRPr="00605671">
        <w:rPr>
          <w:rFonts w:ascii="Arial" w:hAnsi="Arial" w:cs="Arial"/>
        </w:rPr>
        <w:t xml:space="preserve">Asignación: </w:t>
      </w:r>
    </w:p>
    <w:p w14:paraId="338334FF" w14:textId="77777777" w:rsidR="00932E7B" w:rsidRPr="00605671" w:rsidRDefault="00183B5A" w:rsidP="00932E7B">
      <w:pPr>
        <w:ind w:left="1416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edificio "M"</w:t>
      </w:r>
      <w:r w:rsidR="00932E7B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 xml:space="preserve">acceso a </w:t>
      </w:r>
      <w:r w:rsidR="00932E7B" w:rsidRPr="00605671">
        <w:rPr>
          <w:rFonts w:ascii="Arial" w:hAnsi="Arial" w:cs="Arial"/>
        </w:rPr>
        <w:t>baños</w:t>
      </w:r>
    </w:p>
    <w:p w14:paraId="2836F6FB" w14:textId="34581DFD" w:rsidR="009D1BDD" w:rsidRPr="00605671" w:rsidRDefault="009D1BDD" w:rsidP="00932E7B">
      <w:pPr>
        <w:rPr>
          <w:rFonts w:ascii="Arial" w:hAnsi="Arial" w:cs="Arial"/>
          <w:sz w:val="28"/>
          <w:szCs w:val="28"/>
        </w:rPr>
      </w:pPr>
      <w:r w:rsidRPr="00605671">
        <w:rPr>
          <w:rFonts w:ascii="Arial" w:hAnsi="Arial" w:cs="Arial"/>
          <w:sz w:val="28"/>
          <w:szCs w:val="28"/>
        </w:rPr>
        <w:lastRenderedPageBreak/>
        <w:t xml:space="preserve">Baños: </w:t>
      </w:r>
    </w:p>
    <w:p w14:paraId="5FADC942" w14:textId="27984572" w:rsidR="009D1BDD" w:rsidRPr="00605671" w:rsidRDefault="009D1BDD" w:rsidP="009D1BDD">
      <w:pPr>
        <w:rPr>
          <w:rFonts w:ascii="Arial" w:hAnsi="Arial" w:cs="Arial"/>
        </w:rPr>
      </w:pPr>
      <w:r w:rsidRPr="00605671">
        <w:rPr>
          <w:rFonts w:ascii="Arial" w:hAnsi="Arial" w:cs="Arial"/>
        </w:rPr>
        <w:tab/>
      </w:r>
      <w:r w:rsidR="00605671" w:rsidRPr="00605671">
        <w:rPr>
          <w:rFonts w:ascii="Arial" w:hAnsi="Arial" w:cs="Arial"/>
        </w:rPr>
        <w:t>Abstracción</w:t>
      </w:r>
      <w:r w:rsidRPr="00605671">
        <w:rPr>
          <w:rFonts w:ascii="Arial" w:hAnsi="Arial" w:cs="Arial"/>
        </w:rPr>
        <w:t>: B</w:t>
      </w:r>
      <w:r w:rsidRPr="00605671">
        <w:rPr>
          <w:rFonts w:ascii="Arial" w:hAnsi="Arial" w:cs="Arial"/>
          <w:lang w:val="es-CR"/>
        </w:rPr>
        <w:t>años</w:t>
      </w:r>
      <w:r w:rsidRPr="00605671">
        <w:rPr>
          <w:rFonts w:ascii="Arial" w:hAnsi="Arial" w:cs="Arial"/>
        </w:rPr>
        <w:t xml:space="preserve"> del edificio M</w:t>
      </w:r>
    </w:p>
    <w:p w14:paraId="54247C08" w14:textId="77777777" w:rsidR="0074453B" w:rsidRPr="00605671" w:rsidRDefault="009D1BDD" w:rsidP="0074453B">
      <w:pPr>
        <w:rPr>
          <w:rFonts w:ascii="Arial" w:hAnsi="Arial" w:cs="Arial"/>
        </w:rPr>
      </w:pPr>
      <w:r w:rsidRPr="00605671">
        <w:rPr>
          <w:rFonts w:ascii="Arial" w:hAnsi="Arial" w:cs="Arial"/>
        </w:rPr>
        <w:tab/>
        <w:t xml:space="preserve"> </w:t>
      </w:r>
      <w:r w:rsidR="0074453B" w:rsidRPr="00605671">
        <w:rPr>
          <w:rFonts w:ascii="Arial" w:hAnsi="Arial" w:cs="Arial"/>
        </w:rPr>
        <w:t>Encapsulamiento</w:t>
      </w:r>
      <w:r w:rsidR="0074453B" w:rsidRPr="00605671">
        <w:rPr>
          <w:rFonts w:ascii="Arial" w:hAnsi="Arial" w:cs="Arial"/>
        </w:rPr>
        <w:t>:</w:t>
      </w:r>
    </w:p>
    <w:p w14:paraId="0CD6E51A" w14:textId="5C49862E" w:rsidR="0074453B" w:rsidRPr="00605671" w:rsidRDefault="0074453B" w:rsidP="0074453B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Género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Número de cabinas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Número de lavabos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Disponibilidad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Recursos</w:t>
      </w:r>
      <w:r w:rsidRPr="00605671">
        <w:rPr>
          <w:rFonts w:ascii="Arial" w:hAnsi="Arial" w:cs="Arial"/>
        </w:rPr>
        <w:t xml:space="preserve">, </w:t>
      </w:r>
    </w:p>
    <w:p w14:paraId="2E22FF6B" w14:textId="5CA4EDFC" w:rsidR="0074453B" w:rsidRPr="00605671" w:rsidRDefault="0074453B" w:rsidP="0074453B">
      <w:pPr>
        <w:ind w:firstLine="708"/>
        <w:rPr>
          <w:rFonts w:ascii="Arial" w:hAnsi="Arial" w:cs="Arial"/>
          <w:sz w:val="24"/>
          <w:szCs w:val="24"/>
        </w:rPr>
      </w:pPr>
      <w:r w:rsidRPr="00605671">
        <w:rPr>
          <w:rFonts w:ascii="Arial" w:hAnsi="Arial" w:cs="Arial"/>
          <w:sz w:val="24"/>
          <w:szCs w:val="24"/>
        </w:rPr>
        <w:t>Interfaz</w:t>
      </w:r>
      <w:r w:rsidRPr="00605671">
        <w:rPr>
          <w:rFonts w:ascii="Arial" w:hAnsi="Arial" w:cs="Arial"/>
          <w:sz w:val="24"/>
          <w:szCs w:val="24"/>
        </w:rPr>
        <w:t>:</w:t>
      </w:r>
    </w:p>
    <w:p w14:paraId="0FAD7694" w14:textId="3E4AB7E3" w:rsidR="0074453B" w:rsidRPr="00605671" w:rsidRDefault="0074453B" w:rsidP="0074453B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Entrada</w:t>
      </w:r>
      <w:r w:rsidRPr="00605671">
        <w:rPr>
          <w:rFonts w:ascii="Arial" w:hAnsi="Arial" w:cs="Arial"/>
        </w:rPr>
        <w:t>:</w:t>
      </w:r>
    </w:p>
    <w:p w14:paraId="7020E853" w14:textId="0C65A2C5" w:rsidR="0074453B" w:rsidRPr="00605671" w:rsidRDefault="0074453B" w:rsidP="008A75D1">
      <w:pPr>
        <w:ind w:left="2124"/>
        <w:rPr>
          <w:rFonts w:ascii="Arial" w:hAnsi="Arial" w:cs="Arial"/>
        </w:rPr>
      </w:pPr>
      <w:r w:rsidRPr="00605671">
        <w:rPr>
          <w:rFonts w:ascii="Arial" w:hAnsi="Arial" w:cs="Arial"/>
        </w:rPr>
        <w:t>Actualizar disponibilidad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Actualizar recursos</w:t>
      </w:r>
      <w:r w:rsidRPr="00605671">
        <w:rPr>
          <w:rFonts w:ascii="Arial" w:hAnsi="Arial" w:cs="Arial"/>
        </w:rPr>
        <w:t>,</w:t>
      </w:r>
      <w:r w:rsidR="008A75D1" w:rsidRPr="00605671">
        <w:rPr>
          <w:rFonts w:ascii="Arial" w:hAnsi="Arial" w:cs="Arial"/>
        </w:rPr>
        <w:t xml:space="preserve"> </w:t>
      </w:r>
      <w:r w:rsidRPr="00605671">
        <w:rPr>
          <w:rFonts w:ascii="Arial" w:hAnsi="Arial" w:cs="Arial"/>
        </w:rPr>
        <w:t>Establecer género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Configurar número de cabinas y lavabos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Establecer ubicación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Obtener disponibilidad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Obtener estado de recursos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Obtener género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Obtener número de cabinas y lavabos</w:t>
      </w:r>
      <w:r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Obtener ubicación</w:t>
      </w:r>
      <w:r w:rsidR="008A75D1" w:rsidRPr="00605671">
        <w:rPr>
          <w:rFonts w:ascii="Arial" w:hAnsi="Arial" w:cs="Arial"/>
        </w:rPr>
        <w:t xml:space="preserve">, </w:t>
      </w:r>
    </w:p>
    <w:p w14:paraId="624FE2C8" w14:textId="77777777" w:rsidR="008A75D1" w:rsidRPr="00605671" w:rsidRDefault="0074453B" w:rsidP="008A75D1">
      <w:pPr>
        <w:ind w:firstLine="708"/>
        <w:rPr>
          <w:rFonts w:ascii="Arial" w:hAnsi="Arial" w:cs="Arial"/>
          <w:sz w:val="24"/>
          <w:szCs w:val="24"/>
        </w:rPr>
      </w:pPr>
      <w:r w:rsidRPr="00605671">
        <w:rPr>
          <w:rFonts w:ascii="Arial" w:hAnsi="Arial" w:cs="Arial"/>
          <w:sz w:val="24"/>
          <w:szCs w:val="24"/>
        </w:rPr>
        <w:t>Implementación</w:t>
      </w:r>
      <w:r w:rsidR="008A75D1" w:rsidRPr="00605671">
        <w:rPr>
          <w:rFonts w:ascii="Arial" w:hAnsi="Arial" w:cs="Arial"/>
          <w:sz w:val="24"/>
          <w:szCs w:val="24"/>
        </w:rPr>
        <w:t>:</w:t>
      </w:r>
    </w:p>
    <w:p w14:paraId="22CC009E" w14:textId="3B030C3F" w:rsidR="0074453B" w:rsidRPr="00605671" w:rsidRDefault="0074453B" w:rsidP="008A75D1">
      <w:pPr>
        <w:ind w:left="1416"/>
        <w:rPr>
          <w:rFonts w:ascii="Arial" w:hAnsi="Arial" w:cs="Arial"/>
        </w:rPr>
      </w:pPr>
      <w:r w:rsidRPr="00605671">
        <w:rPr>
          <w:rFonts w:ascii="Arial" w:hAnsi="Arial" w:cs="Arial"/>
        </w:rPr>
        <w:t>Método para actualizar disponibilidad</w:t>
      </w:r>
      <w:r w:rsidR="008A75D1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Método para actualizar recursos</w:t>
      </w:r>
      <w:r w:rsidR="008A75D1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Método para establecer género</w:t>
      </w:r>
      <w:r w:rsidR="008A75D1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Método para configurar número de cabinas y lavabos</w:t>
      </w:r>
      <w:r w:rsidR="008A75D1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Método para establecer ubicación</w:t>
      </w:r>
      <w:r w:rsidR="008A75D1" w:rsidRPr="00605671">
        <w:rPr>
          <w:rFonts w:ascii="Arial" w:hAnsi="Arial" w:cs="Arial"/>
        </w:rPr>
        <w:t xml:space="preserve">, </w:t>
      </w:r>
    </w:p>
    <w:p w14:paraId="07407183" w14:textId="79897568" w:rsidR="0074453B" w:rsidRPr="00605671" w:rsidRDefault="008A75D1" w:rsidP="008A75D1">
      <w:pPr>
        <w:ind w:firstLine="708"/>
        <w:rPr>
          <w:rFonts w:ascii="Arial" w:hAnsi="Arial" w:cs="Arial"/>
          <w:sz w:val="24"/>
          <w:szCs w:val="24"/>
        </w:rPr>
      </w:pPr>
      <w:r w:rsidRPr="00605671">
        <w:rPr>
          <w:rFonts w:ascii="Arial" w:hAnsi="Arial" w:cs="Arial"/>
          <w:sz w:val="24"/>
          <w:szCs w:val="24"/>
        </w:rPr>
        <w:t>M</w:t>
      </w:r>
      <w:r w:rsidR="0074453B" w:rsidRPr="00605671">
        <w:rPr>
          <w:rFonts w:ascii="Arial" w:hAnsi="Arial" w:cs="Arial"/>
          <w:sz w:val="24"/>
          <w:szCs w:val="24"/>
        </w:rPr>
        <w:t>odularidad</w:t>
      </w:r>
      <w:r w:rsidRPr="00605671">
        <w:rPr>
          <w:rFonts w:ascii="Arial" w:hAnsi="Arial" w:cs="Arial"/>
          <w:sz w:val="24"/>
          <w:szCs w:val="24"/>
        </w:rPr>
        <w:t>:</w:t>
      </w:r>
    </w:p>
    <w:p w14:paraId="4100489F" w14:textId="7CBA4E0F" w:rsidR="0074453B" w:rsidRPr="00605671" w:rsidRDefault="0074453B" w:rsidP="008A75D1">
      <w:pPr>
        <w:ind w:left="1416"/>
        <w:rPr>
          <w:rFonts w:ascii="Arial" w:hAnsi="Arial" w:cs="Arial"/>
        </w:rPr>
      </w:pPr>
      <w:r w:rsidRPr="00605671">
        <w:rPr>
          <w:rFonts w:ascii="Arial" w:hAnsi="Arial" w:cs="Arial"/>
        </w:rPr>
        <w:t>Módulo de disponibilidad</w:t>
      </w:r>
      <w:r w:rsidR="008A75D1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Módulo de recursos</w:t>
      </w:r>
      <w:r w:rsidR="008A75D1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Módulo de género</w:t>
      </w:r>
      <w:r w:rsidR="008A75D1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Módulo de capacidad</w:t>
      </w:r>
      <w:r w:rsidR="008A75D1" w:rsidRPr="00605671">
        <w:rPr>
          <w:rFonts w:ascii="Arial" w:hAnsi="Arial" w:cs="Arial"/>
        </w:rPr>
        <w:t xml:space="preserve">, </w:t>
      </w:r>
      <w:r w:rsidRPr="00605671">
        <w:rPr>
          <w:rFonts w:ascii="Arial" w:hAnsi="Arial" w:cs="Arial"/>
        </w:rPr>
        <w:t>Módulo de ubicación</w:t>
      </w:r>
      <w:r w:rsidR="008A75D1" w:rsidRPr="00605671">
        <w:rPr>
          <w:rFonts w:ascii="Arial" w:hAnsi="Arial" w:cs="Arial"/>
        </w:rPr>
        <w:t xml:space="preserve">, </w:t>
      </w:r>
    </w:p>
    <w:p w14:paraId="2D513AD1" w14:textId="49D029D7" w:rsidR="0074453B" w:rsidRPr="00605671" w:rsidRDefault="0074453B" w:rsidP="008A75D1">
      <w:pPr>
        <w:ind w:firstLine="708"/>
        <w:rPr>
          <w:rFonts w:ascii="Arial" w:hAnsi="Arial" w:cs="Arial"/>
          <w:sz w:val="24"/>
          <w:szCs w:val="24"/>
        </w:rPr>
      </w:pPr>
      <w:r w:rsidRPr="00605671">
        <w:rPr>
          <w:rFonts w:ascii="Arial" w:hAnsi="Arial" w:cs="Arial"/>
          <w:sz w:val="24"/>
          <w:szCs w:val="24"/>
        </w:rPr>
        <w:t>Herencia</w:t>
      </w:r>
      <w:r w:rsidR="008A75D1" w:rsidRPr="00605671">
        <w:rPr>
          <w:rFonts w:ascii="Arial" w:hAnsi="Arial" w:cs="Arial"/>
          <w:sz w:val="24"/>
          <w:szCs w:val="24"/>
        </w:rPr>
        <w:t>:</w:t>
      </w:r>
    </w:p>
    <w:p w14:paraId="16427B1F" w14:textId="77777777" w:rsidR="008A75D1" w:rsidRPr="00605671" w:rsidRDefault="0074453B" w:rsidP="008A75D1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 xml:space="preserve">Herencia: </w:t>
      </w:r>
    </w:p>
    <w:p w14:paraId="204A312E" w14:textId="20EBEF27" w:rsidR="0074453B" w:rsidRPr="00605671" w:rsidRDefault="0074453B" w:rsidP="008A75D1">
      <w:pPr>
        <w:ind w:left="1416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número de cabinas, género, recursos, y disponibilidad.</w:t>
      </w:r>
    </w:p>
    <w:p w14:paraId="3670D018" w14:textId="77777777" w:rsidR="008A75D1" w:rsidRPr="00605671" w:rsidRDefault="0074453B" w:rsidP="008A75D1">
      <w:pPr>
        <w:ind w:left="708" w:firstLine="708"/>
        <w:rPr>
          <w:rFonts w:ascii="Arial" w:hAnsi="Arial" w:cs="Arial"/>
        </w:rPr>
      </w:pPr>
      <w:r w:rsidRPr="00605671">
        <w:rPr>
          <w:rFonts w:ascii="Arial" w:hAnsi="Arial" w:cs="Arial"/>
        </w:rPr>
        <w:t>Asignació</w:t>
      </w:r>
      <w:r w:rsidR="008A75D1" w:rsidRPr="00605671">
        <w:rPr>
          <w:rFonts w:ascii="Arial" w:hAnsi="Arial" w:cs="Arial"/>
        </w:rPr>
        <w:t>n</w:t>
      </w:r>
      <w:r w:rsidRPr="00605671">
        <w:rPr>
          <w:rFonts w:ascii="Arial" w:hAnsi="Arial" w:cs="Arial"/>
        </w:rPr>
        <w:t xml:space="preserve">: </w:t>
      </w:r>
    </w:p>
    <w:p w14:paraId="096AA4E7" w14:textId="42B009E0" w:rsidR="009D1BDD" w:rsidRPr="00605671" w:rsidRDefault="0074453B" w:rsidP="008A75D1">
      <w:pPr>
        <w:ind w:left="2124"/>
        <w:rPr>
          <w:rFonts w:ascii="Arial" w:hAnsi="Arial" w:cs="Arial"/>
        </w:rPr>
      </w:pPr>
      <w:r w:rsidRPr="00605671">
        <w:rPr>
          <w:rFonts w:ascii="Arial" w:hAnsi="Arial" w:cs="Arial"/>
        </w:rPr>
        <w:t xml:space="preserve">secadores de manos automáticos </w:t>
      </w:r>
      <w:r w:rsidR="008A75D1" w:rsidRPr="00605671">
        <w:rPr>
          <w:rFonts w:ascii="Arial" w:hAnsi="Arial" w:cs="Arial"/>
        </w:rPr>
        <w:t>y</w:t>
      </w:r>
      <w:r w:rsidRPr="00605671">
        <w:rPr>
          <w:rFonts w:ascii="Arial" w:hAnsi="Arial" w:cs="Arial"/>
        </w:rPr>
        <w:t xml:space="preserve"> sanitarios accesibles para personas con discapacidades.</w:t>
      </w:r>
    </w:p>
    <w:p w14:paraId="5B44E578" w14:textId="77777777" w:rsidR="009D1BDD" w:rsidRPr="00605671" w:rsidRDefault="009D1BDD" w:rsidP="009D1BDD">
      <w:pPr>
        <w:rPr>
          <w:rFonts w:ascii="Arial" w:hAnsi="Arial" w:cs="Arial"/>
        </w:rPr>
      </w:pPr>
    </w:p>
    <w:p w14:paraId="757C10E0" w14:textId="77777777" w:rsidR="00F92662" w:rsidRPr="00F92662" w:rsidRDefault="00F92662"/>
    <w:sectPr w:rsidR="00F92662" w:rsidRPr="00F92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2"/>
    <w:rsid w:val="00183B5A"/>
    <w:rsid w:val="00452C96"/>
    <w:rsid w:val="00605671"/>
    <w:rsid w:val="0074453B"/>
    <w:rsid w:val="007C3595"/>
    <w:rsid w:val="008A75D1"/>
    <w:rsid w:val="00932E7B"/>
    <w:rsid w:val="009D1BDD"/>
    <w:rsid w:val="00F9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1C83"/>
  <w15:chartTrackingRefBased/>
  <w15:docId w15:val="{E64ED099-1CF8-4A1A-B19D-24DD5D71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B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Yt</dc:creator>
  <cp:keywords/>
  <dc:description/>
  <cp:lastModifiedBy>Diego Yt</cp:lastModifiedBy>
  <cp:revision>3</cp:revision>
  <dcterms:created xsi:type="dcterms:W3CDTF">2024-08-28T15:36:00Z</dcterms:created>
  <dcterms:modified xsi:type="dcterms:W3CDTF">2024-08-29T00:32:00Z</dcterms:modified>
</cp:coreProperties>
</file>